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CC" w:rsidRDefault="000176CC" w:rsidP="000176CC">
      <w:pPr>
        <w:rPr>
          <w:rFonts w:ascii="Journal SansSerif" w:hAnsi="Journal SansSerif"/>
          <w:sz w:val="22"/>
        </w:rPr>
      </w:pPr>
    </w:p>
    <w:p w:rsidR="000176CC" w:rsidRDefault="000176CC" w:rsidP="000176CC">
      <w:pPr>
        <w:jc w:val="center"/>
        <w:rPr>
          <w:rFonts w:ascii="Journal SansSerif" w:hAnsi="Journal SansSerif"/>
          <w:sz w:val="22"/>
        </w:rPr>
      </w:pPr>
      <w:r>
        <w:rPr>
          <w:rFonts w:ascii="Journal SansSerif" w:hAnsi="Journal SansSerif"/>
          <w:sz w:val="22"/>
        </w:rPr>
        <w:t xml:space="preserve">  РОССИЙСКАЯ ФЕДЕРАЦИЯ</w:t>
      </w:r>
    </w:p>
    <w:p w:rsidR="000176CC" w:rsidRDefault="000176CC" w:rsidP="000176CC">
      <w:pPr>
        <w:pStyle w:val="2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  <w:sz w:val="28"/>
        </w:rPr>
        <w:t>СОВЕТ НАРОДНЫХ ДЕПУТАТОВ ОКРУГА МУРОМ</w:t>
      </w:r>
    </w:p>
    <w:p w:rsidR="000176CC" w:rsidRDefault="000176CC" w:rsidP="000176CC">
      <w:pPr>
        <w:pStyle w:val="1"/>
        <w:rPr>
          <w:b w:val="0"/>
          <w:bCs/>
          <w:noProof w:val="0"/>
          <w:spacing w:val="32"/>
        </w:rPr>
      </w:pPr>
      <w:r>
        <w:rPr>
          <w:b w:val="0"/>
          <w:bCs/>
          <w:noProof w:val="0"/>
          <w:spacing w:val="32"/>
        </w:rPr>
        <w:t>Владимирская область</w:t>
      </w:r>
    </w:p>
    <w:p w:rsidR="000176CC" w:rsidRPr="00513BE6" w:rsidRDefault="000176CC" w:rsidP="000176CC">
      <w:pPr>
        <w:pStyle w:val="1"/>
        <w:spacing w:line="240" w:lineRule="auto"/>
        <w:rPr>
          <w:noProof w:val="0"/>
          <w:spacing w:val="24"/>
        </w:rPr>
      </w:pPr>
      <w:r>
        <w:t>РЕШЕНИЕ</w:t>
      </w:r>
    </w:p>
    <w:p w:rsidR="000176CC" w:rsidRDefault="000176CC" w:rsidP="000176CC"/>
    <w:p w:rsidR="000176CC" w:rsidRPr="00637738" w:rsidRDefault="002C5A17" w:rsidP="000176CC">
      <w:pPr>
        <w:rPr>
          <w:sz w:val="28"/>
          <w:szCs w:val="28"/>
        </w:rPr>
      </w:pPr>
      <w:r w:rsidRPr="002C5A17">
        <w:rPr>
          <w:noProof/>
          <w:sz w:val="28"/>
        </w:rPr>
        <w:drawing>
          <wp:inline distT="0" distB="0" distL="0" distR="0">
            <wp:extent cx="609600" cy="742950"/>
            <wp:effectExtent l="19050" t="0" r="0" b="0"/>
            <wp:docPr id="1" name="Рисунок 7" descr="gerbpro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pro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2D5">
        <w:rPr>
          <w:sz w:val="28"/>
        </w:rPr>
        <w:t xml:space="preserve">  </w:t>
      </w:r>
      <w:r w:rsidR="00A35025">
        <w:rPr>
          <w:sz w:val="28"/>
          <w:szCs w:val="28"/>
        </w:rPr>
        <w:t xml:space="preserve">от 30.07.2024   </w:t>
      </w:r>
      <w:bookmarkStart w:id="0" w:name="_GoBack"/>
      <w:bookmarkEnd w:id="0"/>
      <w:r w:rsidR="00A35025">
        <w:rPr>
          <w:sz w:val="28"/>
          <w:szCs w:val="28"/>
        </w:rPr>
        <w:t xml:space="preserve">                                 № 713</w:t>
      </w:r>
    </w:p>
    <w:p w:rsidR="000176CC" w:rsidRDefault="000176CC" w:rsidP="000176CC">
      <w:pPr>
        <w:pStyle w:val="11"/>
        <w:rPr>
          <w:lang w:eastAsia="en-US"/>
        </w:rPr>
      </w:pPr>
    </w:p>
    <w:p w:rsidR="001D3490" w:rsidRPr="001D3490" w:rsidRDefault="007572D1" w:rsidP="001D3490">
      <w:pPr>
        <w:shd w:val="clear" w:color="auto" w:fill="FFFFFF"/>
        <w:spacing w:before="270" w:line="266" w:lineRule="exact"/>
        <w:ind w:right="5369"/>
        <w:jc w:val="both"/>
      </w:pPr>
      <w:r>
        <w:rPr>
          <w:rFonts w:eastAsia="Times New Roman"/>
          <w:i/>
          <w:iCs/>
          <w:spacing w:val="-3"/>
          <w:sz w:val="24"/>
          <w:szCs w:val="24"/>
        </w:rPr>
        <w:t>О</w:t>
      </w:r>
      <w:r w:rsidR="001D3490">
        <w:rPr>
          <w:rFonts w:eastAsia="Times New Roman"/>
          <w:i/>
          <w:iCs/>
          <w:spacing w:val="-3"/>
          <w:sz w:val="24"/>
          <w:szCs w:val="24"/>
        </w:rPr>
        <w:t xml:space="preserve"> внесении изменений в </w:t>
      </w:r>
      <w:r w:rsidR="00C5042B">
        <w:rPr>
          <w:rFonts w:eastAsia="Times New Roman"/>
          <w:i/>
          <w:iCs/>
          <w:spacing w:val="-3"/>
          <w:sz w:val="24"/>
          <w:szCs w:val="24"/>
        </w:rPr>
        <w:t xml:space="preserve">приложение к </w:t>
      </w:r>
      <w:r w:rsidR="001D3490">
        <w:rPr>
          <w:rFonts w:eastAsia="Times New Roman"/>
          <w:i/>
          <w:iCs/>
          <w:spacing w:val="-3"/>
          <w:sz w:val="24"/>
          <w:szCs w:val="24"/>
        </w:rPr>
        <w:t>решени</w:t>
      </w:r>
      <w:r w:rsidR="00C5042B">
        <w:rPr>
          <w:rFonts w:eastAsia="Times New Roman"/>
          <w:i/>
          <w:iCs/>
          <w:spacing w:val="-3"/>
          <w:sz w:val="24"/>
          <w:szCs w:val="24"/>
        </w:rPr>
        <w:t>ю</w:t>
      </w:r>
      <w:r w:rsidR="001D3490">
        <w:rPr>
          <w:rFonts w:eastAsia="Times New Roman"/>
          <w:i/>
          <w:iCs/>
          <w:spacing w:val="-3"/>
          <w:sz w:val="24"/>
          <w:szCs w:val="24"/>
        </w:rPr>
        <w:t xml:space="preserve"> Совета народных депутатов округа Муром от 16.11.2004 № 5</w:t>
      </w:r>
      <w:r w:rsidR="0021423A">
        <w:rPr>
          <w:rFonts w:eastAsia="Times New Roman"/>
          <w:i/>
          <w:iCs/>
          <w:spacing w:val="-3"/>
          <w:sz w:val="24"/>
          <w:szCs w:val="24"/>
        </w:rPr>
        <w:t>0</w:t>
      </w:r>
      <w:r w:rsidR="001D3490">
        <w:rPr>
          <w:rFonts w:eastAsia="Times New Roman"/>
          <w:i/>
          <w:iCs/>
          <w:spacing w:val="-3"/>
          <w:sz w:val="24"/>
          <w:szCs w:val="24"/>
        </w:rPr>
        <w:t>8 «Об утверждении П</w:t>
      </w:r>
      <w:r>
        <w:rPr>
          <w:rFonts w:eastAsia="Times New Roman"/>
          <w:i/>
          <w:iCs/>
          <w:spacing w:val="-3"/>
          <w:sz w:val="24"/>
          <w:szCs w:val="24"/>
        </w:rPr>
        <w:t>оложения об организации образования в округе Муром</w:t>
      </w:r>
      <w:r w:rsidR="001D3490">
        <w:rPr>
          <w:rFonts w:eastAsia="Times New Roman"/>
          <w:i/>
          <w:iCs/>
          <w:spacing w:val="-3"/>
          <w:sz w:val="24"/>
          <w:szCs w:val="24"/>
        </w:rPr>
        <w:t>»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</w:p>
    <w:p w:rsidR="009973FE" w:rsidRPr="00620B46" w:rsidRDefault="004426A9" w:rsidP="001D3490">
      <w:pPr>
        <w:shd w:val="clear" w:color="auto" w:fill="FFFFFF"/>
        <w:spacing w:before="120"/>
        <w:ind w:right="9" w:firstLine="720"/>
        <w:jc w:val="both"/>
        <w:rPr>
          <w:sz w:val="28"/>
          <w:szCs w:val="28"/>
        </w:rPr>
      </w:pPr>
      <w:r w:rsidRPr="00620B46">
        <w:rPr>
          <w:rFonts w:eastAsia="Times New Roman"/>
          <w:sz w:val="28"/>
          <w:szCs w:val="28"/>
        </w:rPr>
        <w:t>Руководствуясь Федеральным законом от 06.10.2003 № 131-ФЗ «Об об</w:t>
      </w:r>
      <w:r w:rsidRPr="00620B46">
        <w:rPr>
          <w:rFonts w:eastAsia="Times New Roman"/>
          <w:sz w:val="28"/>
          <w:szCs w:val="28"/>
        </w:rPr>
        <w:softHyphen/>
        <w:t xml:space="preserve">щих принципах организации местного самоуправления в Российской Федерации, в соответствии с </w:t>
      </w:r>
      <w:r w:rsidR="00330B71" w:rsidRPr="00620B46">
        <w:rPr>
          <w:rFonts w:eastAsia="Times New Roman"/>
          <w:sz w:val="28"/>
          <w:szCs w:val="28"/>
        </w:rPr>
        <w:t>Федеральным законом от 29.12.2012 № 273-ФЗ «Об образовании в Российской Федерации»</w:t>
      </w:r>
      <w:r w:rsidR="005A562A">
        <w:rPr>
          <w:rFonts w:eastAsia="Times New Roman"/>
          <w:sz w:val="28"/>
          <w:szCs w:val="28"/>
        </w:rPr>
        <w:t xml:space="preserve"> </w:t>
      </w:r>
      <w:r w:rsidRPr="00620B46">
        <w:rPr>
          <w:rFonts w:eastAsia="Times New Roman"/>
          <w:sz w:val="28"/>
          <w:szCs w:val="28"/>
        </w:rPr>
        <w:t xml:space="preserve">и </w:t>
      </w:r>
      <w:r w:rsidR="00D41AB9" w:rsidRPr="00620B46">
        <w:rPr>
          <w:rFonts w:eastAsia="Times New Roman"/>
          <w:sz w:val="28"/>
          <w:szCs w:val="28"/>
        </w:rPr>
        <w:t>Указом Гу</w:t>
      </w:r>
      <w:r w:rsidR="00D41AB9" w:rsidRPr="00620B46">
        <w:rPr>
          <w:rFonts w:eastAsia="Times New Roman"/>
          <w:sz w:val="28"/>
          <w:szCs w:val="28"/>
        </w:rPr>
        <w:softHyphen/>
        <w:t xml:space="preserve">бернатора Владимирской области от </w:t>
      </w:r>
      <w:r w:rsidR="0094009F">
        <w:rPr>
          <w:rFonts w:eastAsia="Times New Roman"/>
          <w:sz w:val="28"/>
          <w:szCs w:val="28"/>
        </w:rPr>
        <w:t>20</w:t>
      </w:r>
      <w:r w:rsidR="00D41AB9" w:rsidRPr="00620B46">
        <w:rPr>
          <w:rFonts w:eastAsia="Times New Roman"/>
          <w:sz w:val="28"/>
          <w:szCs w:val="28"/>
        </w:rPr>
        <w:t>.</w:t>
      </w:r>
      <w:r w:rsidR="0094009F">
        <w:rPr>
          <w:rFonts w:eastAsia="Times New Roman"/>
          <w:sz w:val="28"/>
          <w:szCs w:val="28"/>
        </w:rPr>
        <w:t>06</w:t>
      </w:r>
      <w:r w:rsidR="00D41AB9" w:rsidRPr="00620B46">
        <w:rPr>
          <w:rFonts w:eastAsia="Times New Roman"/>
          <w:sz w:val="28"/>
          <w:szCs w:val="28"/>
        </w:rPr>
        <w:t>.202</w:t>
      </w:r>
      <w:r w:rsidR="0094009F">
        <w:rPr>
          <w:rFonts w:eastAsia="Times New Roman"/>
          <w:sz w:val="28"/>
          <w:szCs w:val="28"/>
        </w:rPr>
        <w:t>4</w:t>
      </w:r>
      <w:r w:rsidR="00D41AB9" w:rsidRPr="00620B46">
        <w:rPr>
          <w:rFonts w:eastAsia="Times New Roman"/>
          <w:sz w:val="28"/>
          <w:szCs w:val="28"/>
        </w:rPr>
        <w:t xml:space="preserve"> № </w:t>
      </w:r>
      <w:r w:rsidR="0094009F">
        <w:rPr>
          <w:rFonts w:eastAsia="Times New Roman"/>
          <w:sz w:val="28"/>
          <w:szCs w:val="28"/>
        </w:rPr>
        <w:t>60</w:t>
      </w:r>
      <w:r w:rsidR="00D41AB9" w:rsidRPr="00620B46">
        <w:rPr>
          <w:rFonts w:eastAsia="Times New Roman"/>
          <w:sz w:val="28"/>
          <w:szCs w:val="28"/>
        </w:rPr>
        <w:t xml:space="preserve"> «О внесении изменений в Указ Губернатора области от 13.10.2022 № 158»,</w:t>
      </w:r>
      <w:r w:rsidRPr="00620B46">
        <w:rPr>
          <w:rFonts w:eastAsia="Times New Roman"/>
          <w:sz w:val="28"/>
          <w:szCs w:val="28"/>
        </w:rPr>
        <w:t xml:space="preserve"> руководствуясь Уставом округа Муром, Совет народных депутатов округа </w:t>
      </w:r>
      <w:r w:rsidR="002F0F27">
        <w:rPr>
          <w:rFonts w:eastAsia="Times New Roman"/>
          <w:sz w:val="28"/>
          <w:szCs w:val="28"/>
        </w:rPr>
        <w:t>Муром</w:t>
      </w:r>
    </w:p>
    <w:p w:rsidR="009973FE" w:rsidRPr="003169CD" w:rsidRDefault="004426A9" w:rsidP="001D3490">
      <w:pPr>
        <w:shd w:val="clear" w:color="auto" w:fill="FFFFFF"/>
        <w:spacing w:before="120"/>
        <w:ind w:firstLine="720"/>
        <w:jc w:val="center"/>
        <w:rPr>
          <w:b/>
          <w:sz w:val="28"/>
          <w:szCs w:val="28"/>
        </w:rPr>
      </w:pPr>
      <w:r w:rsidRPr="003169CD">
        <w:rPr>
          <w:rFonts w:eastAsia="Times New Roman"/>
          <w:b/>
          <w:sz w:val="28"/>
          <w:szCs w:val="28"/>
        </w:rPr>
        <w:t>РЕШИЛ:</w:t>
      </w:r>
    </w:p>
    <w:p w:rsidR="008D25A7" w:rsidRPr="00DC7FC1" w:rsidRDefault="008D25A7" w:rsidP="0063345F">
      <w:pPr>
        <w:pStyle w:val="a5"/>
        <w:numPr>
          <w:ilvl w:val="0"/>
          <w:numId w:val="3"/>
        </w:numPr>
        <w:shd w:val="clear" w:color="auto" w:fill="FFFFFF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63345F">
        <w:rPr>
          <w:sz w:val="28"/>
          <w:szCs w:val="28"/>
        </w:rPr>
        <w:t>в приложение к</w:t>
      </w:r>
      <w:r>
        <w:rPr>
          <w:sz w:val="28"/>
          <w:szCs w:val="28"/>
        </w:rPr>
        <w:t xml:space="preserve"> решени</w:t>
      </w:r>
      <w:r w:rsidR="0063345F">
        <w:rPr>
          <w:sz w:val="28"/>
          <w:szCs w:val="28"/>
        </w:rPr>
        <w:t>ю</w:t>
      </w:r>
      <w:r>
        <w:rPr>
          <w:sz w:val="28"/>
          <w:szCs w:val="28"/>
        </w:rPr>
        <w:t xml:space="preserve"> Совета народных депутатов округа Муром </w:t>
      </w:r>
      <w:r w:rsidRPr="00620B46">
        <w:rPr>
          <w:sz w:val="28"/>
          <w:szCs w:val="28"/>
        </w:rPr>
        <w:t xml:space="preserve">от 16 ноября 2004 г. </w:t>
      </w:r>
      <w:r>
        <w:rPr>
          <w:sz w:val="28"/>
          <w:szCs w:val="28"/>
        </w:rPr>
        <w:t>№</w:t>
      </w:r>
      <w:r w:rsidRPr="00620B46">
        <w:rPr>
          <w:sz w:val="28"/>
          <w:szCs w:val="28"/>
        </w:rPr>
        <w:t xml:space="preserve"> 508 </w:t>
      </w:r>
      <w:r>
        <w:rPr>
          <w:sz w:val="28"/>
          <w:szCs w:val="28"/>
        </w:rPr>
        <w:t>«</w:t>
      </w:r>
      <w:r w:rsidRPr="00620B46">
        <w:rPr>
          <w:sz w:val="28"/>
          <w:szCs w:val="28"/>
        </w:rPr>
        <w:t>Об утверждении Положения об организ</w:t>
      </w:r>
      <w:r>
        <w:rPr>
          <w:sz w:val="28"/>
          <w:szCs w:val="28"/>
        </w:rPr>
        <w:t xml:space="preserve">ации образования в округе Муром» </w:t>
      </w:r>
      <w:r w:rsidR="0063345F">
        <w:rPr>
          <w:sz w:val="28"/>
          <w:szCs w:val="28"/>
        </w:rPr>
        <w:t xml:space="preserve">изменения </w:t>
      </w:r>
      <w:r w:rsidRPr="0063345F">
        <w:rPr>
          <w:rFonts w:eastAsia="Times New Roman"/>
          <w:spacing w:val="-5"/>
          <w:sz w:val="28"/>
          <w:szCs w:val="28"/>
        </w:rPr>
        <w:t>согласно приложению к настоящему решению.</w:t>
      </w:r>
    </w:p>
    <w:p w:rsidR="00DC7FC1" w:rsidRDefault="00DC7FC1" w:rsidP="00DC7FC1">
      <w:pPr>
        <w:pStyle w:val="a5"/>
        <w:numPr>
          <w:ilvl w:val="0"/>
          <w:numId w:val="3"/>
        </w:numPr>
        <w:shd w:val="clear" w:color="auto" w:fill="FFFFFF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DC7FC1" w:rsidRPr="00DC7FC1" w:rsidRDefault="00DC7FC1" w:rsidP="00DC7FC1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DC7FC1">
        <w:rPr>
          <w:sz w:val="28"/>
          <w:szCs w:val="28"/>
        </w:rPr>
        <w:t>- решение Совета народных депутатов округа Муром от 21.10.2022 N 435 «О внесении изменений в решение Совета народных депутатов округа Муром «Об утверждении Положения об организации образования в округе Муром»;</w:t>
      </w:r>
    </w:p>
    <w:p w:rsidR="00DC7FC1" w:rsidRPr="00DC7FC1" w:rsidRDefault="00DC7FC1" w:rsidP="00DC7FC1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DC7FC1">
        <w:rPr>
          <w:sz w:val="28"/>
          <w:szCs w:val="28"/>
        </w:rPr>
        <w:t>- решение Совета народных депутатов округа Муром от 29.11.2022 N 458 «О внесении изменений в решение Совета народных депутатов округа Муром «Об утверждении Положения об организации образования в округе Муром»;</w:t>
      </w:r>
    </w:p>
    <w:p w:rsidR="00DC7FC1" w:rsidRPr="00DC7FC1" w:rsidRDefault="00DC7FC1" w:rsidP="00DC7FC1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DC7FC1">
        <w:rPr>
          <w:sz w:val="28"/>
          <w:szCs w:val="28"/>
        </w:rPr>
        <w:t>- решение Совета народных депутатов округа Муром от 28.02.2023 N 494 «О внесении изменений в решение Совета народных депутатов округа Муром «Об утверждении Положения об организации образования в округе Муром».</w:t>
      </w:r>
    </w:p>
    <w:p w:rsidR="003169CD" w:rsidRDefault="003169CD" w:rsidP="001D3490">
      <w:pPr>
        <w:shd w:val="clear" w:color="auto" w:fill="FFFFFF"/>
        <w:tabs>
          <w:tab w:val="left" w:pos="811"/>
        </w:tabs>
        <w:spacing w:before="120"/>
        <w:ind w:firstLine="720"/>
        <w:jc w:val="both"/>
        <w:rPr>
          <w:rFonts w:eastAsia="Times New Roman"/>
          <w:spacing w:val="-5"/>
          <w:sz w:val="28"/>
          <w:szCs w:val="28"/>
        </w:rPr>
      </w:pPr>
    </w:p>
    <w:p w:rsidR="009973FE" w:rsidRPr="00B7484F" w:rsidRDefault="00D50D43" w:rsidP="001D3490">
      <w:pPr>
        <w:shd w:val="clear" w:color="auto" w:fill="FFFFFF"/>
        <w:tabs>
          <w:tab w:val="left" w:pos="811"/>
        </w:tabs>
        <w:spacing w:before="120"/>
        <w:ind w:firstLine="720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3</w:t>
      </w:r>
      <w:r w:rsidR="008D25A7">
        <w:rPr>
          <w:rFonts w:eastAsia="Times New Roman"/>
          <w:spacing w:val="-5"/>
          <w:sz w:val="28"/>
          <w:szCs w:val="28"/>
        </w:rPr>
        <w:t xml:space="preserve">. </w:t>
      </w:r>
      <w:r w:rsidR="004426A9" w:rsidRPr="00B7484F">
        <w:rPr>
          <w:rFonts w:eastAsia="Times New Roman"/>
          <w:spacing w:val="-5"/>
          <w:sz w:val="28"/>
          <w:szCs w:val="28"/>
        </w:rPr>
        <w:t>Контроль за выполнением данного решения возложить на председателя по</w:t>
      </w:r>
      <w:r w:rsidR="004426A9" w:rsidRPr="00B7484F">
        <w:rPr>
          <w:rFonts w:eastAsia="Times New Roman"/>
          <w:spacing w:val="-5"/>
          <w:sz w:val="28"/>
          <w:szCs w:val="28"/>
        </w:rPr>
        <w:softHyphen/>
      </w:r>
      <w:r w:rsidR="004426A9" w:rsidRPr="00B7484F">
        <w:rPr>
          <w:rFonts w:eastAsia="Times New Roman"/>
          <w:sz w:val="28"/>
          <w:szCs w:val="28"/>
        </w:rPr>
        <w:t xml:space="preserve">стоянной комиссии по социальной политике и природопользованию Совета </w:t>
      </w:r>
      <w:r w:rsidR="004426A9" w:rsidRPr="00B7484F">
        <w:rPr>
          <w:rFonts w:eastAsia="Times New Roman"/>
          <w:spacing w:val="-4"/>
          <w:sz w:val="28"/>
          <w:szCs w:val="28"/>
        </w:rPr>
        <w:t xml:space="preserve">народных депутатов округа Муром М.В. Симонова и начальника </w:t>
      </w:r>
      <w:r w:rsidR="00D03F4E">
        <w:rPr>
          <w:rFonts w:eastAsia="Times New Roman"/>
          <w:sz w:val="28"/>
          <w:szCs w:val="28"/>
        </w:rPr>
        <w:t>У</w:t>
      </w:r>
      <w:r w:rsidR="004426A9" w:rsidRPr="00B7484F">
        <w:rPr>
          <w:rFonts w:eastAsia="Times New Roman"/>
          <w:sz w:val="28"/>
          <w:szCs w:val="28"/>
        </w:rPr>
        <w:t xml:space="preserve">правления </w:t>
      </w:r>
      <w:r w:rsidR="00D03F4E">
        <w:rPr>
          <w:rFonts w:eastAsia="Times New Roman"/>
          <w:sz w:val="28"/>
          <w:szCs w:val="28"/>
        </w:rPr>
        <w:lastRenderedPageBreak/>
        <w:t>образования</w:t>
      </w:r>
      <w:r w:rsidR="004426A9" w:rsidRPr="00B7484F">
        <w:rPr>
          <w:rFonts w:eastAsia="Times New Roman"/>
          <w:sz w:val="28"/>
          <w:szCs w:val="28"/>
        </w:rPr>
        <w:t xml:space="preserve"> </w:t>
      </w:r>
      <w:r w:rsidR="00D03F4E">
        <w:rPr>
          <w:rFonts w:eastAsia="Times New Roman"/>
          <w:sz w:val="28"/>
          <w:szCs w:val="28"/>
        </w:rPr>
        <w:t>администрации округа Муром И</w:t>
      </w:r>
      <w:r w:rsidR="004426A9" w:rsidRPr="00B7484F">
        <w:rPr>
          <w:rFonts w:eastAsia="Times New Roman"/>
          <w:sz w:val="28"/>
          <w:szCs w:val="28"/>
        </w:rPr>
        <w:t>.</w:t>
      </w:r>
      <w:r w:rsidR="00D03F4E">
        <w:rPr>
          <w:rFonts w:eastAsia="Times New Roman"/>
          <w:sz w:val="28"/>
          <w:szCs w:val="28"/>
        </w:rPr>
        <w:t>И</w:t>
      </w:r>
      <w:r w:rsidR="004426A9" w:rsidRPr="00B7484F">
        <w:rPr>
          <w:rFonts w:eastAsia="Times New Roman"/>
          <w:sz w:val="28"/>
          <w:szCs w:val="28"/>
        </w:rPr>
        <w:t>.</w:t>
      </w:r>
      <w:r w:rsidR="00D03F4E">
        <w:rPr>
          <w:rFonts w:eastAsia="Times New Roman"/>
          <w:sz w:val="28"/>
          <w:szCs w:val="28"/>
        </w:rPr>
        <w:t xml:space="preserve"> Раевскую</w:t>
      </w:r>
      <w:r w:rsidR="004426A9" w:rsidRPr="00B7484F">
        <w:rPr>
          <w:rFonts w:eastAsia="Times New Roman"/>
          <w:sz w:val="28"/>
          <w:szCs w:val="28"/>
        </w:rPr>
        <w:t>.</w:t>
      </w:r>
    </w:p>
    <w:p w:rsidR="00F6051A" w:rsidRDefault="001703DE" w:rsidP="001D3490">
      <w:pPr>
        <w:shd w:val="clear" w:color="auto" w:fill="FFFFFF"/>
        <w:tabs>
          <w:tab w:val="left" w:pos="811"/>
        </w:tabs>
        <w:spacing w:before="12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ab/>
      </w:r>
      <w:r w:rsidR="00D50D43">
        <w:rPr>
          <w:rFonts w:eastAsia="Times New Roman"/>
          <w:spacing w:val="-4"/>
          <w:sz w:val="28"/>
          <w:szCs w:val="28"/>
        </w:rPr>
        <w:t>4</w:t>
      </w:r>
      <w:r>
        <w:rPr>
          <w:rFonts w:eastAsia="Times New Roman"/>
          <w:spacing w:val="-4"/>
          <w:sz w:val="28"/>
          <w:szCs w:val="28"/>
        </w:rPr>
        <w:t xml:space="preserve">. </w:t>
      </w:r>
      <w:r w:rsidR="004426A9" w:rsidRPr="00B7484F">
        <w:rPr>
          <w:rFonts w:eastAsia="Times New Roman"/>
          <w:spacing w:val="-4"/>
          <w:sz w:val="28"/>
          <w:szCs w:val="28"/>
        </w:rPr>
        <w:t xml:space="preserve">Настоящее решение вступает в силу со </w:t>
      </w:r>
      <w:r w:rsidR="00B7484F">
        <w:rPr>
          <w:rFonts w:eastAsia="Times New Roman"/>
          <w:spacing w:val="-4"/>
          <w:sz w:val="28"/>
          <w:szCs w:val="28"/>
        </w:rPr>
        <w:t>дня его официального опубликова</w:t>
      </w:r>
      <w:r w:rsidR="004426A9" w:rsidRPr="00B7484F">
        <w:rPr>
          <w:rFonts w:eastAsia="Times New Roman"/>
          <w:sz w:val="28"/>
          <w:szCs w:val="28"/>
        </w:rPr>
        <w:t>ния.</w:t>
      </w:r>
    </w:p>
    <w:p w:rsidR="00C5042B" w:rsidRDefault="00C5042B" w:rsidP="001D3490">
      <w:pPr>
        <w:shd w:val="clear" w:color="auto" w:fill="FFFFFF"/>
        <w:tabs>
          <w:tab w:val="left" w:pos="811"/>
        </w:tabs>
        <w:spacing w:before="120"/>
        <w:ind w:firstLine="720"/>
        <w:jc w:val="both"/>
        <w:rPr>
          <w:rFonts w:eastAsia="Times New Roman"/>
          <w:sz w:val="28"/>
          <w:szCs w:val="28"/>
        </w:rPr>
      </w:pPr>
    </w:p>
    <w:p w:rsidR="00C5042B" w:rsidRPr="008D25A7" w:rsidRDefault="00C5042B" w:rsidP="001D3490">
      <w:pPr>
        <w:shd w:val="clear" w:color="auto" w:fill="FFFFFF"/>
        <w:tabs>
          <w:tab w:val="left" w:pos="811"/>
        </w:tabs>
        <w:spacing w:before="120"/>
        <w:ind w:firstLine="720"/>
        <w:jc w:val="both"/>
        <w:rPr>
          <w:spacing w:val="-16"/>
          <w:sz w:val="26"/>
          <w:szCs w:val="26"/>
        </w:rPr>
      </w:pPr>
    </w:p>
    <w:p w:rsidR="001D3490" w:rsidRDefault="004426A9" w:rsidP="001D3490">
      <w:pPr>
        <w:shd w:val="clear" w:color="auto" w:fill="FFFFFF"/>
        <w:tabs>
          <w:tab w:val="left" w:pos="5245"/>
        </w:tabs>
        <w:spacing w:before="120"/>
        <w:ind w:left="373"/>
        <w:rPr>
          <w:rFonts w:eastAsia="Times New Roman"/>
          <w:b/>
          <w:bCs/>
          <w:spacing w:val="-10"/>
          <w:sz w:val="28"/>
          <w:szCs w:val="28"/>
        </w:rPr>
      </w:pPr>
      <w:r>
        <w:rPr>
          <w:rFonts w:eastAsia="Times New Roman"/>
          <w:b/>
          <w:bCs/>
          <w:spacing w:val="-13"/>
          <w:sz w:val="28"/>
          <w:szCs w:val="28"/>
        </w:rPr>
        <w:t>Глава округа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0"/>
          <w:sz w:val="28"/>
          <w:szCs w:val="28"/>
        </w:rPr>
        <w:t>Председатель Совета</w:t>
      </w:r>
    </w:p>
    <w:p w:rsidR="009973FE" w:rsidRDefault="00E51BC8" w:rsidP="001D3490">
      <w:pPr>
        <w:shd w:val="clear" w:color="auto" w:fill="FFFFFF"/>
        <w:tabs>
          <w:tab w:val="left" w:pos="5245"/>
        </w:tabs>
        <w:spacing w:before="345"/>
        <w:ind w:left="373"/>
      </w:pPr>
      <w:r>
        <w:rPr>
          <w:rFonts w:eastAsia="Times New Roman"/>
          <w:b/>
          <w:bCs/>
          <w:spacing w:val="-13"/>
          <w:sz w:val="28"/>
          <w:szCs w:val="28"/>
        </w:rPr>
        <w:t xml:space="preserve">             </w:t>
      </w:r>
      <w:r w:rsidR="004426A9">
        <w:rPr>
          <w:rFonts w:eastAsia="Times New Roman"/>
          <w:b/>
          <w:bCs/>
          <w:spacing w:val="-13"/>
          <w:sz w:val="28"/>
          <w:szCs w:val="28"/>
        </w:rPr>
        <w:t>Е.Е. Ры</w:t>
      </w:r>
      <w:r w:rsidR="00C63DB8">
        <w:rPr>
          <w:rFonts w:eastAsia="Times New Roman"/>
          <w:b/>
          <w:bCs/>
          <w:spacing w:val="-13"/>
          <w:sz w:val="28"/>
          <w:szCs w:val="28"/>
        </w:rPr>
        <w:t>ч</w:t>
      </w:r>
      <w:r w:rsidR="004426A9">
        <w:rPr>
          <w:rFonts w:eastAsia="Times New Roman"/>
          <w:b/>
          <w:bCs/>
          <w:spacing w:val="-13"/>
          <w:sz w:val="28"/>
          <w:szCs w:val="28"/>
        </w:rPr>
        <w:t>ков</w:t>
      </w:r>
      <w:r w:rsidR="004426A9"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               </w:t>
      </w:r>
      <w:r w:rsidR="004426A9">
        <w:rPr>
          <w:rFonts w:eastAsia="Times New Roman"/>
          <w:b/>
          <w:bCs/>
          <w:spacing w:val="-10"/>
          <w:sz w:val="28"/>
          <w:szCs w:val="28"/>
        </w:rPr>
        <w:t>К. Г. Федурин</w:t>
      </w:r>
    </w:p>
    <w:p w:rsidR="009973FE" w:rsidRPr="0043178D" w:rsidRDefault="009973FE">
      <w:pPr>
        <w:shd w:val="clear" w:color="auto" w:fill="FFFFFF"/>
        <w:spacing w:before="718"/>
        <w:ind w:right="5"/>
        <w:jc w:val="right"/>
        <w:sectPr w:rsidR="009973FE" w:rsidRPr="0043178D" w:rsidSect="00B7484F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78472D" w:rsidRPr="0078472D" w:rsidRDefault="0078472D" w:rsidP="0078472D">
      <w:pPr>
        <w:pStyle w:val="1"/>
        <w:spacing w:line="240" w:lineRule="auto"/>
        <w:ind w:firstLine="720"/>
        <w:jc w:val="right"/>
        <w:rPr>
          <w:b w:val="0"/>
          <w:spacing w:val="0"/>
          <w:sz w:val="24"/>
          <w:szCs w:val="24"/>
        </w:rPr>
      </w:pPr>
      <w:r w:rsidRPr="0078472D">
        <w:rPr>
          <w:b w:val="0"/>
          <w:spacing w:val="0"/>
          <w:sz w:val="24"/>
          <w:szCs w:val="24"/>
        </w:rPr>
        <w:lastRenderedPageBreak/>
        <w:t xml:space="preserve">Приложение </w:t>
      </w:r>
    </w:p>
    <w:p w:rsidR="0078472D" w:rsidRDefault="0078472D" w:rsidP="0078472D">
      <w:pPr>
        <w:pStyle w:val="1"/>
        <w:spacing w:line="240" w:lineRule="auto"/>
        <w:ind w:firstLine="720"/>
        <w:jc w:val="right"/>
        <w:rPr>
          <w:b w:val="0"/>
          <w:spacing w:val="0"/>
          <w:sz w:val="24"/>
          <w:szCs w:val="24"/>
        </w:rPr>
      </w:pPr>
      <w:r w:rsidRPr="0078472D">
        <w:rPr>
          <w:b w:val="0"/>
          <w:spacing w:val="0"/>
          <w:sz w:val="24"/>
          <w:szCs w:val="24"/>
        </w:rPr>
        <w:t xml:space="preserve">к </w:t>
      </w:r>
      <w:r w:rsidR="002F0F27">
        <w:rPr>
          <w:b w:val="0"/>
          <w:spacing w:val="0"/>
          <w:sz w:val="24"/>
          <w:szCs w:val="24"/>
        </w:rPr>
        <w:t>р</w:t>
      </w:r>
      <w:r w:rsidRPr="0078472D">
        <w:rPr>
          <w:b w:val="0"/>
          <w:spacing w:val="0"/>
          <w:sz w:val="24"/>
          <w:szCs w:val="24"/>
        </w:rPr>
        <w:t xml:space="preserve">ешению Совета народных депутатов </w:t>
      </w:r>
    </w:p>
    <w:p w:rsidR="0078472D" w:rsidRPr="0078472D" w:rsidRDefault="0078472D" w:rsidP="0078472D">
      <w:pPr>
        <w:pStyle w:val="1"/>
        <w:spacing w:line="240" w:lineRule="auto"/>
        <w:ind w:firstLine="720"/>
        <w:jc w:val="right"/>
        <w:rPr>
          <w:b w:val="0"/>
          <w:spacing w:val="0"/>
          <w:sz w:val="24"/>
          <w:szCs w:val="24"/>
        </w:rPr>
      </w:pPr>
      <w:r w:rsidRPr="0078472D">
        <w:rPr>
          <w:b w:val="0"/>
          <w:spacing w:val="0"/>
          <w:sz w:val="24"/>
          <w:szCs w:val="24"/>
        </w:rPr>
        <w:t>округа Муром от</w:t>
      </w:r>
      <w:r w:rsidR="006C1424">
        <w:rPr>
          <w:b w:val="0"/>
          <w:spacing w:val="0"/>
          <w:sz w:val="24"/>
          <w:szCs w:val="24"/>
        </w:rPr>
        <w:t xml:space="preserve"> 30.07.2024 № 713</w:t>
      </w:r>
    </w:p>
    <w:p w:rsidR="0078472D" w:rsidRDefault="0078472D" w:rsidP="00366C2D">
      <w:pPr>
        <w:pStyle w:val="1"/>
        <w:spacing w:line="240" w:lineRule="auto"/>
        <w:ind w:firstLine="720"/>
        <w:rPr>
          <w:spacing w:val="0"/>
          <w:szCs w:val="28"/>
        </w:rPr>
      </w:pPr>
    </w:p>
    <w:p w:rsidR="0063345F" w:rsidRDefault="0063345F" w:rsidP="0063345F">
      <w:pPr>
        <w:pStyle w:val="1"/>
        <w:spacing w:line="240" w:lineRule="auto"/>
        <w:ind w:firstLine="720"/>
        <w:rPr>
          <w:spacing w:val="0"/>
          <w:szCs w:val="28"/>
        </w:rPr>
      </w:pPr>
      <w:r w:rsidRPr="0063345F">
        <w:rPr>
          <w:spacing w:val="0"/>
          <w:szCs w:val="28"/>
        </w:rPr>
        <w:t>Изменения</w:t>
      </w:r>
    </w:p>
    <w:p w:rsidR="00330B71" w:rsidRPr="0063345F" w:rsidRDefault="0063345F" w:rsidP="0063345F">
      <w:pPr>
        <w:pStyle w:val="1"/>
        <w:spacing w:line="240" w:lineRule="auto"/>
        <w:ind w:firstLine="720"/>
        <w:rPr>
          <w:spacing w:val="0"/>
          <w:szCs w:val="28"/>
        </w:rPr>
      </w:pPr>
      <w:r w:rsidRPr="0063345F">
        <w:rPr>
          <w:spacing w:val="0"/>
          <w:szCs w:val="28"/>
        </w:rPr>
        <w:t xml:space="preserve">в приложение к решению Совета народных депутатов округа Муром от 16 ноября 2004 г. № 508 «Об утверждении Положения об организации образования в округе Муром» </w:t>
      </w:r>
    </w:p>
    <w:p w:rsidR="0063345F" w:rsidRPr="0063345F" w:rsidRDefault="0063345F" w:rsidP="0063345F">
      <w:pPr>
        <w:rPr>
          <w:lang w:eastAsia="en-US"/>
        </w:rPr>
      </w:pPr>
    </w:p>
    <w:p w:rsidR="0063345F" w:rsidRPr="00CE7F26" w:rsidRDefault="00C409E1" w:rsidP="00CE7F26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BD40FA" w:rsidRPr="00CE7F26">
        <w:rPr>
          <w:sz w:val="28"/>
          <w:szCs w:val="28"/>
          <w:lang w:eastAsia="en-US"/>
        </w:rPr>
        <w:t>ункт 5.3 р</w:t>
      </w:r>
      <w:r w:rsidR="0063345F" w:rsidRPr="00CE7F26">
        <w:rPr>
          <w:sz w:val="28"/>
          <w:szCs w:val="28"/>
          <w:lang w:eastAsia="en-US"/>
        </w:rPr>
        <w:t>аздел</w:t>
      </w:r>
      <w:r w:rsidR="00BD40FA" w:rsidRPr="00CE7F26">
        <w:rPr>
          <w:sz w:val="28"/>
          <w:szCs w:val="28"/>
          <w:lang w:eastAsia="en-US"/>
        </w:rPr>
        <w:t>а</w:t>
      </w:r>
      <w:r w:rsidR="0063345F" w:rsidRPr="00CE7F26">
        <w:rPr>
          <w:sz w:val="28"/>
          <w:szCs w:val="28"/>
          <w:lang w:eastAsia="en-US"/>
        </w:rPr>
        <w:t xml:space="preserve"> 5 </w:t>
      </w:r>
      <w:r w:rsidR="00CE7F26" w:rsidRPr="00CE7F26">
        <w:rPr>
          <w:sz w:val="28"/>
          <w:szCs w:val="28"/>
          <w:lang w:eastAsia="en-US"/>
        </w:rPr>
        <w:t>изложить в</w:t>
      </w:r>
      <w:r w:rsidR="0063345F" w:rsidRPr="00CE7F26">
        <w:rPr>
          <w:sz w:val="28"/>
          <w:szCs w:val="28"/>
          <w:lang w:eastAsia="en-US"/>
        </w:rPr>
        <w:t xml:space="preserve"> следующе</w:t>
      </w:r>
      <w:r w:rsidR="00CE7F26" w:rsidRPr="00CE7F26">
        <w:rPr>
          <w:sz w:val="28"/>
          <w:szCs w:val="28"/>
          <w:lang w:eastAsia="en-US"/>
        </w:rPr>
        <w:t>й</w:t>
      </w:r>
      <w:r w:rsidR="00BD40FA" w:rsidRPr="00CE7F26">
        <w:rPr>
          <w:sz w:val="28"/>
          <w:szCs w:val="28"/>
          <w:lang w:eastAsia="en-US"/>
        </w:rPr>
        <w:t xml:space="preserve"> </w:t>
      </w:r>
      <w:r w:rsidR="00CE7F26" w:rsidRPr="00CE7F26">
        <w:rPr>
          <w:sz w:val="28"/>
          <w:szCs w:val="28"/>
          <w:lang w:eastAsia="en-US"/>
        </w:rPr>
        <w:t>редакции</w:t>
      </w:r>
      <w:r w:rsidR="0063345F" w:rsidRPr="00CE7F26">
        <w:rPr>
          <w:sz w:val="28"/>
          <w:szCs w:val="28"/>
          <w:lang w:eastAsia="en-US"/>
        </w:rPr>
        <w:t>:</w:t>
      </w:r>
    </w:p>
    <w:p w:rsidR="00BC13AB" w:rsidRPr="00B71B4C" w:rsidRDefault="0063345F" w:rsidP="00B71B4C">
      <w:pPr>
        <w:pStyle w:val="1"/>
        <w:spacing w:before="120" w:line="240" w:lineRule="auto"/>
        <w:ind w:firstLine="720"/>
        <w:jc w:val="both"/>
        <w:rPr>
          <w:b w:val="0"/>
          <w:szCs w:val="28"/>
        </w:rPr>
      </w:pPr>
      <w:bookmarkStart w:id="1" w:name="sub_1551"/>
      <w:r w:rsidRPr="00B71B4C">
        <w:rPr>
          <w:b w:val="0"/>
          <w:spacing w:val="0"/>
          <w:szCs w:val="28"/>
        </w:rPr>
        <w:t>«</w:t>
      </w:r>
      <w:bookmarkEnd w:id="1"/>
      <w:r w:rsidR="00F76CE7" w:rsidRPr="00B71B4C">
        <w:rPr>
          <w:b w:val="0"/>
          <w:szCs w:val="28"/>
        </w:rPr>
        <w:t xml:space="preserve"> </w:t>
      </w:r>
      <w:r w:rsidRPr="00B71B4C">
        <w:rPr>
          <w:b w:val="0"/>
          <w:szCs w:val="28"/>
        </w:rPr>
        <w:t>5.</w:t>
      </w:r>
      <w:r w:rsidR="00330B71" w:rsidRPr="00B71B4C">
        <w:rPr>
          <w:b w:val="0"/>
          <w:szCs w:val="28"/>
        </w:rPr>
        <w:t xml:space="preserve">3. </w:t>
      </w:r>
      <w:r w:rsidR="00C30633" w:rsidRPr="00B71B4C">
        <w:rPr>
          <w:b w:val="0"/>
          <w:szCs w:val="28"/>
        </w:rPr>
        <w:t>Детям (пасынкам, падчерицам)</w:t>
      </w:r>
      <w:r w:rsidR="00BC13AB" w:rsidRPr="00B71B4C">
        <w:rPr>
          <w:b w:val="0"/>
          <w:szCs w:val="28"/>
        </w:rPr>
        <w:t>:</w:t>
      </w:r>
    </w:p>
    <w:p w:rsidR="000E7D1B" w:rsidRPr="00B71B4C" w:rsidRDefault="00BC13AB" w:rsidP="00B71B4C">
      <w:pPr>
        <w:widowControl/>
        <w:autoSpaceDE/>
        <w:autoSpaceDN/>
        <w:adjustRightInd/>
        <w:spacing w:before="120"/>
        <w:ind w:firstLine="720"/>
        <w:jc w:val="both"/>
        <w:rPr>
          <w:rFonts w:eastAsia="Times New Roman"/>
          <w:sz w:val="28"/>
          <w:szCs w:val="28"/>
        </w:rPr>
      </w:pPr>
      <w:r w:rsidRPr="00B71B4C">
        <w:rPr>
          <w:sz w:val="28"/>
          <w:szCs w:val="28"/>
        </w:rPr>
        <w:t>5.3.1.</w:t>
      </w:r>
      <w:r w:rsidR="00C30633" w:rsidRPr="00B71B4C">
        <w:rPr>
          <w:sz w:val="28"/>
          <w:szCs w:val="28"/>
        </w:rPr>
        <w:t xml:space="preserve"> </w:t>
      </w:r>
      <w:r w:rsidRPr="00B71B4C">
        <w:rPr>
          <w:sz w:val="28"/>
          <w:szCs w:val="28"/>
        </w:rPr>
        <w:t>постоянно проживающих на территории Владимирской области</w:t>
      </w:r>
      <w:r w:rsidR="00CE7F26" w:rsidRPr="00B71B4C">
        <w:rPr>
          <w:sz w:val="28"/>
          <w:szCs w:val="28"/>
        </w:rPr>
        <w:t xml:space="preserve"> граждан Российской Федерации,</w:t>
      </w:r>
      <w:r w:rsidRPr="00B71B4C">
        <w:rPr>
          <w:sz w:val="28"/>
          <w:szCs w:val="28"/>
        </w:rPr>
        <w:t xml:space="preserve"> призванных на военную службу по мобилизации в Вооруже</w:t>
      </w:r>
      <w:r w:rsidR="00CE7F26" w:rsidRPr="00B71B4C">
        <w:rPr>
          <w:sz w:val="28"/>
          <w:szCs w:val="28"/>
        </w:rPr>
        <w:t>нные Силы Российской Федерации</w:t>
      </w:r>
      <w:r w:rsidRPr="00B71B4C">
        <w:rPr>
          <w:sz w:val="28"/>
          <w:szCs w:val="28"/>
        </w:rPr>
        <w:t xml:space="preserve">, на период </w:t>
      </w:r>
      <w:r w:rsidR="005110C7" w:rsidRPr="00B71B4C">
        <w:rPr>
          <w:sz w:val="28"/>
          <w:szCs w:val="28"/>
        </w:rPr>
        <w:t xml:space="preserve">прохождения ими военной службы </w:t>
      </w:r>
      <w:r w:rsidR="000E7D1B" w:rsidRPr="00B71B4C">
        <w:rPr>
          <w:rFonts w:eastAsia="Times New Roman"/>
          <w:sz w:val="28"/>
          <w:szCs w:val="28"/>
        </w:rPr>
        <w:t>в зоне специальной военной операции;</w:t>
      </w:r>
    </w:p>
    <w:p w:rsidR="005110C7" w:rsidRPr="00B71B4C" w:rsidRDefault="00BC13AB" w:rsidP="00B71B4C">
      <w:pPr>
        <w:widowControl/>
        <w:autoSpaceDE/>
        <w:autoSpaceDN/>
        <w:adjustRightInd/>
        <w:spacing w:before="120"/>
        <w:ind w:firstLine="720"/>
        <w:jc w:val="both"/>
        <w:rPr>
          <w:sz w:val="28"/>
          <w:szCs w:val="28"/>
        </w:rPr>
      </w:pPr>
      <w:r w:rsidRPr="00B71B4C">
        <w:rPr>
          <w:sz w:val="28"/>
          <w:szCs w:val="28"/>
        </w:rPr>
        <w:t>5.3.2. постоянно проживающих на территории Владимирской области граждан Российской Федерации, добровольно изъявивших желание принять участие в специальной военной операции в с</w:t>
      </w:r>
      <w:r w:rsidR="00CE7F26" w:rsidRPr="00B71B4C">
        <w:rPr>
          <w:sz w:val="28"/>
          <w:szCs w:val="28"/>
        </w:rPr>
        <w:t>оставе добровольческих отрядов</w:t>
      </w:r>
      <w:r w:rsidRPr="00B71B4C">
        <w:rPr>
          <w:sz w:val="28"/>
          <w:szCs w:val="28"/>
        </w:rPr>
        <w:t xml:space="preserve">, на период </w:t>
      </w:r>
      <w:r w:rsidR="005110C7" w:rsidRPr="00B71B4C">
        <w:rPr>
          <w:sz w:val="28"/>
          <w:szCs w:val="28"/>
        </w:rPr>
        <w:t xml:space="preserve">прохождения ими военной службы </w:t>
      </w:r>
      <w:r w:rsidR="005110C7" w:rsidRPr="00B71B4C">
        <w:rPr>
          <w:rFonts w:eastAsia="Times New Roman"/>
          <w:sz w:val="28"/>
          <w:szCs w:val="28"/>
        </w:rPr>
        <w:t xml:space="preserve">в зоне специальной военной операции; </w:t>
      </w:r>
    </w:p>
    <w:p w:rsidR="005110C7" w:rsidRPr="00B71B4C" w:rsidRDefault="00BC13AB" w:rsidP="00B71B4C">
      <w:pPr>
        <w:widowControl/>
        <w:autoSpaceDE/>
        <w:autoSpaceDN/>
        <w:adjustRightInd/>
        <w:spacing w:before="120"/>
        <w:ind w:firstLine="720"/>
        <w:jc w:val="both"/>
        <w:rPr>
          <w:rFonts w:eastAsia="Times New Roman"/>
          <w:sz w:val="28"/>
          <w:szCs w:val="28"/>
        </w:rPr>
      </w:pPr>
      <w:r w:rsidRPr="00B71B4C">
        <w:rPr>
          <w:sz w:val="28"/>
          <w:szCs w:val="28"/>
        </w:rPr>
        <w:t>5.3.3. постоянно проживающих на территории Владимирской области граждан Российской Федерации, пребывавших в запасе и заключивших после 24 февраля 2022 года контракт о прохождении военной службы в Вооруженных Силах Российской Федерации в зоне специальной военной операции, на период п</w:t>
      </w:r>
      <w:r w:rsidR="005110C7" w:rsidRPr="00B71B4C">
        <w:rPr>
          <w:sz w:val="28"/>
          <w:szCs w:val="28"/>
        </w:rPr>
        <w:t xml:space="preserve">рохождения ими военной службы </w:t>
      </w:r>
      <w:r w:rsidR="005110C7" w:rsidRPr="00B71B4C">
        <w:rPr>
          <w:rFonts w:eastAsia="Times New Roman"/>
          <w:sz w:val="28"/>
          <w:szCs w:val="28"/>
        </w:rPr>
        <w:t xml:space="preserve">в зоне специальной военной операции; </w:t>
      </w:r>
    </w:p>
    <w:p w:rsidR="00CB190A" w:rsidRPr="00B71B4C" w:rsidRDefault="00BC13AB" w:rsidP="00B71B4C">
      <w:pPr>
        <w:widowControl/>
        <w:autoSpaceDE/>
        <w:autoSpaceDN/>
        <w:adjustRightInd/>
        <w:spacing w:before="120"/>
        <w:ind w:firstLine="720"/>
        <w:jc w:val="both"/>
        <w:rPr>
          <w:rFonts w:eastAsia="Times New Roman"/>
          <w:sz w:val="28"/>
          <w:szCs w:val="28"/>
        </w:rPr>
      </w:pPr>
      <w:r w:rsidRPr="00B71B4C">
        <w:rPr>
          <w:sz w:val="28"/>
          <w:szCs w:val="28"/>
        </w:rPr>
        <w:t xml:space="preserve">5.3.4. постоянно проживающих на территории Владимирской области граждан Российской Федерации из числа военнослужащих, проходящих военную службу по контракту в Вооруженных Силах Российской Федерации и принимающих участие </w:t>
      </w:r>
      <w:r w:rsidR="00CE7F26" w:rsidRPr="00B71B4C">
        <w:rPr>
          <w:sz w:val="28"/>
          <w:szCs w:val="28"/>
        </w:rPr>
        <w:t>в специальной военной операции</w:t>
      </w:r>
      <w:r w:rsidRPr="00B71B4C">
        <w:rPr>
          <w:sz w:val="28"/>
          <w:szCs w:val="28"/>
        </w:rPr>
        <w:t>, на период прохождения ими военной службы</w:t>
      </w:r>
      <w:r w:rsidR="00CB190A" w:rsidRPr="00B71B4C">
        <w:rPr>
          <w:rFonts w:eastAsia="Times New Roman"/>
          <w:sz w:val="28"/>
          <w:szCs w:val="28"/>
        </w:rPr>
        <w:t xml:space="preserve"> в зоне специальной военной операции; </w:t>
      </w:r>
    </w:p>
    <w:p w:rsidR="005110C7" w:rsidRPr="00B71B4C" w:rsidRDefault="00BC13AB" w:rsidP="00B71B4C">
      <w:pPr>
        <w:widowControl/>
        <w:autoSpaceDE/>
        <w:autoSpaceDN/>
        <w:adjustRightInd/>
        <w:spacing w:before="120"/>
        <w:ind w:firstLine="720"/>
        <w:jc w:val="both"/>
        <w:rPr>
          <w:rFonts w:eastAsia="Times New Roman"/>
          <w:sz w:val="28"/>
          <w:szCs w:val="28"/>
        </w:rPr>
      </w:pPr>
      <w:r w:rsidRPr="00B71B4C">
        <w:rPr>
          <w:sz w:val="28"/>
          <w:szCs w:val="28"/>
        </w:rPr>
        <w:t>5.3.</w:t>
      </w:r>
      <w:r w:rsidR="005110C7" w:rsidRPr="00B71B4C">
        <w:rPr>
          <w:sz w:val="28"/>
          <w:szCs w:val="28"/>
        </w:rPr>
        <w:t>5</w:t>
      </w:r>
      <w:r w:rsidRPr="00B71B4C">
        <w:rPr>
          <w:sz w:val="28"/>
          <w:szCs w:val="28"/>
        </w:rPr>
        <w:t>. постоянно проживающих на территории Владимирской области граждан Российской Федерации, проходивших военную службу по призыву в Вооруженных Силах Российской Федерации, заключивших в период проведения специальной военной операции контракт о прохождении военной службы в Вооруженных Силах Российской Федерации, на период прохождения ими военной службы в зоне специальной военной операции</w:t>
      </w:r>
      <w:r w:rsidR="005110C7" w:rsidRPr="00B71B4C">
        <w:rPr>
          <w:sz w:val="28"/>
          <w:szCs w:val="28"/>
        </w:rPr>
        <w:t>;</w:t>
      </w:r>
      <w:r w:rsidR="005110C7" w:rsidRPr="00B71B4C">
        <w:rPr>
          <w:rFonts w:eastAsia="Times New Roman"/>
          <w:sz w:val="28"/>
          <w:szCs w:val="28"/>
        </w:rPr>
        <w:t xml:space="preserve"> </w:t>
      </w:r>
    </w:p>
    <w:p w:rsidR="00BC13AB" w:rsidRPr="00B71B4C" w:rsidRDefault="00CB190A" w:rsidP="00B71B4C">
      <w:pPr>
        <w:pStyle w:val="af0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B71B4C">
        <w:rPr>
          <w:sz w:val="28"/>
          <w:szCs w:val="28"/>
        </w:rPr>
        <w:t>5.3.6</w:t>
      </w:r>
      <w:r w:rsidR="00BC13AB" w:rsidRPr="00B71B4C">
        <w:rPr>
          <w:sz w:val="28"/>
          <w:szCs w:val="28"/>
        </w:rPr>
        <w:t xml:space="preserve">. </w:t>
      </w:r>
      <w:r w:rsidRPr="00B71B4C">
        <w:rPr>
          <w:sz w:val="28"/>
          <w:szCs w:val="28"/>
        </w:rPr>
        <w:t xml:space="preserve">постоянно проживающих на территории Владимирской области граждан Российской Федерации из числа военнослужащих, лиц, проходящих службу в войсках национальной гвардии Российской Федерации и имеющих специальные звания полиции, на период прохождения ими военной службы в зоне специальной военной операции; </w:t>
      </w:r>
    </w:p>
    <w:p w:rsidR="00CB190A" w:rsidRPr="00B71B4C" w:rsidRDefault="00CB190A" w:rsidP="00B71B4C">
      <w:pPr>
        <w:spacing w:before="120"/>
        <w:ind w:firstLine="720"/>
        <w:jc w:val="both"/>
        <w:rPr>
          <w:sz w:val="28"/>
          <w:szCs w:val="28"/>
        </w:rPr>
      </w:pPr>
      <w:r w:rsidRPr="00B71B4C">
        <w:rPr>
          <w:rFonts w:eastAsia="Times New Roman"/>
          <w:sz w:val="28"/>
          <w:szCs w:val="28"/>
        </w:rPr>
        <w:t xml:space="preserve">5.3.7. </w:t>
      </w:r>
      <w:r w:rsidRPr="00B71B4C">
        <w:rPr>
          <w:sz w:val="28"/>
          <w:szCs w:val="28"/>
        </w:rPr>
        <w:t xml:space="preserve">постоянно проживающих на территории Владимирской области </w:t>
      </w:r>
      <w:r w:rsidRPr="00B71B4C">
        <w:rPr>
          <w:sz w:val="28"/>
          <w:szCs w:val="28"/>
        </w:rPr>
        <w:lastRenderedPageBreak/>
        <w:t>граждан Российской Федерации, получивших инвалидность вследствие увечья (ранения, травмы, контузии) или заболевания в период прохождения ими военной службы в зоне специальной военной операции,</w:t>
      </w:r>
    </w:p>
    <w:p w:rsidR="00A26278" w:rsidRPr="00B71B4C" w:rsidRDefault="00A26278" w:rsidP="00B71B4C">
      <w:pPr>
        <w:widowControl/>
        <w:autoSpaceDE/>
        <w:autoSpaceDN/>
        <w:adjustRightInd/>
        <w:spacing w:before="120"/>
        <w:ind w:firstLine="720"/>
        <w:jc w:val="both"/>
        <w:rPr>
          <w:rFonts w:eastAsia="Times New Roman"/>
          <w:sz w:val="28"/>
          <w:szCs w:val="28"/>
        </w:rPr>
      </w:pPr>
      <w:r w:rsidRPr="00B71B4C">
        <w:rPr>
          <w:rFonts w:eastAsia="Times New Roman"/>
          <w:sz w:val="28"/>
          <w:szCs w:val="28"/>
        </w:rPr>
        <w:t>5.3.8. постоянно проживающих на территории Владимирской области граждан, погибших (умерших) вследствие увечья (ранения, травмы, контузии) или заболевания, полученных ими в период прохождения военной службы в зоне специальной военной операции;</w:t>
      </w:r>
    </w:p>
    <w:p w:rsidR="00A26278" w:rsidRPr="00B71B4C" w:rsidRDefault="00A26278" w:rsidP="00B71B4C">
      <w:pPr>
        <w:widowControl/>
        <w:autoSpaceDE/>
        <w:autoSpaceDN/>
        <w:adjustRightInd/>
        <w:spacing w:before="120"/>
        <w:ind w:firstLine="720"/>
        <w:jc w:val="both"/>
        <w:rPr>
          <w:rFonts w:eastAsia="Times New Roman"/>
          <w:sz w:val="28"/>
          <w:szCs w:val="28"/>
        </w:rPr>
      </w:pPr>
      <w:r w:rsidRPr="00B71B4C">
        <w:rPr>
          <w:rFonts w:eastAsia="Times New Roman"/>
          <w:sz w:val="28"/>
          <w:szCs w:val="28"/>
        </w:rPr>
        <w:t xml:space="preserve">5.3.9. постоянно проживающих на территории Владимирской области сотрудников следственного управления Следственного Комитета Российской Федерации по Владимирской области, освобожденных от замещаемых должностей в порядке перевода для дальнейшего прохождения службы на территории Донецкой Народной Республики, на период прохождения ими службы на территории Донецкой Народной Республики, </w:t>
      </w:r>
    </w:p>
    <w:p w:rsidR="00C30633" w:rsidRPr="00B71B4C" w:rsidRDefault="00C30633" w:rsidP="00B71B4C">
      <w:pPr>
        <w:spacing w:before="120"/>
        <w:ind w:firstLine="720"/>
        <w:jc w:val="both"/>
        <w:rPr>
          <w:sz w:val="28"/>
          <w:szCs w:val="28"/>
        </w:rPr>
      </w:pPr>
      <w:r w:rsidRPr="00B71B4C">
        <w:rPr>
          <w:sz w:val="28"/>
          <w:szCs w:val="28"/>
        </w:rPr>
        <w:t>предоставляются следующие меры социальной поддержки:</w:t>
      </w:r>
    </w:p>
    <w:p w:rsidR="00C409E1" w:rsidRPr="00366C2D" w:rsidRDefault="00C409E1" w:rsidP="00C409E1">
      <w:pPr>
        <w:ind w:firstLine="720"/>
        <w:jc w:val="both"/>
        <w:rPr>
          <w:sz w:val="28"/>
          <w:szCs w:val="28"/>
        </w:rPr>
      </w:pPr>
      <w:bookmarkStart w:id="2" w:name="sub_538"/>
      <w:r w:rsidRPr="00366C2D">
        <w:rPr>
          <w:sz w:val="28"/>
          <w:szCs w:val="28"/>
        </w:rPr>
        <w:t>- предоставление во внеочередном порядке мест в муниципальных образовательных организациях, реализующих программы дошкольного и начального, основного и среднего общего образования;</w:t>
      </w:r>
    </w:p>
    <w:p w:rsidR="00C409E1" w:rsidRPr="00366C2D" w:rsidRDefault="00C409E1" w:rsidP="00C409E1">
      <w:pPr>
        <w:ind w:firstLine="720"/>
        <w:jc w:val="both"/>
        <w:rPr>
          <w:sz w:val="28"/>
          <w:szCs w:val="28"/>
        </w:rPr>
      </w:pPr>
      <w:r w:rsidRPr="00366C2D">
        <w:rPr>
          <w:sz w:val="28"/>
          <w:szCs w:val="28"/>
        </w:rPr>
        <w:t>- предоставление внеочередного права на перевод в другую наиболее приближенную к месту жительства семьи муниципальную образовательную организацию, реализующую программы дошкольного и начального, основного и среднего общего образования;</w:t>
      </w:r>
    </w:p>
    <w:p w:rsidR="00C409E1" w:rsidRPr="00366C2D" w:rsidRDefault="00C409E1" w:rsidP="00C409E1">
      <w:pPr>
        <w:ind w:firstLine="720"/>
        <w:jc w:val="both"/>
        <w:rPr>
          <w:sz w:val="28"/>
          <w:szCs w:val="28"/>
        </w:rPr>
      </w:pPr>
      <w:r w:rsidRPr="00366C2D">
        <w:rPr>
          <w:sz w:val="28"/>
          <w:szCs w:val="28"/>
        </w:rPr>
        <w:t>- освобождение от родительской платы, взимаемой за присмотр и уход за детьми в муниципальных образовательных организациях, реализующих программы дошкольного и начального, основного и среднего общего образования;</w:t>
      </w:r>
    </w:p>
    <w:p w:rsidR="00C409E1" w:rsidRPr="00366C2D" w:rsidRDefault="00C409E1" w:rsidP="00C409E1">
      <w:pPr>
        <w:ind w:firstLine="720"/>
        <w:jc w:val="both"/>
        <w:rPr>
          <w:sz w:val="28"/>
          <w:szCs w:val="28"/>
        </w:rPr>
      </w:pPr>
      <w:r w:rsidRPr="00366C2D">
        <w:rPr>
          <w:sz w:val="28"/>
          <w:szCs w:val="28"/>
        </w:rPr>
        <w:t>- зачисление в первоочередном порядке в группы продленного дня детей, обучающихся в 1 - 6 классах в муниципальных образовательных организациях, реализующих программы начального и основного общего образования, и освобождение от родительской платы, взимаемой за присмотр и уход за указанными детьми в группах продленного дня, при посещении таких групп;</w:t>
      </w:r>
    </w:p>
    <w:p w:rsidR="00C409E1" w:rsidRPr="00366C2D" w:rsidRDefault="00C409E1" w:rsidP="00C409E1">
      <w:pPr>
        <w:ind w:firstLine="720"/>
        <w:jc w:val="both"/>
        <w:rPr>
          <w:sz w:val="28"/>
          <w:szCs w:val="28"/>
        </w:rPr>
      </w:pPr>
      <w:r w:rsidRPr="00366C2D">
        <w:rPr>
          <w:sz w:val="28"/>
          <w:szCs w:val="28"/>
        </w:rPr>
        <w:t>- предоставление бесплатного двухразового горячего питания (завтрак, обед) детям, обучающихся в 1 - 11 классах в муниципальных образовательных организациях, реализующих программы начального, основного и среднего общего образования;</w:t>
      </w:r>
    </w:p>
    <w:p w:rsidR="00C409E1" w:rsidRPr="00366C2D" w:rsidRDefault="00C409E1" w:rsidP="00C409E1">
      <w:pPr>
        <w:ind w:firstLine="720"/>
        <w:jc w:val="both"/>
        <w:rPr>
          <w:sz w:val="28"/>
          <w:szCs w:val="28"/>
        </w:rPr>
      </w:pPr>
      <w:r w:rsidRPr="00366C2D">
        <w:rPr>
          <w:sz w:val="28"/>
          <w:szCs w:val="28"/>
        </w:rPr>
        <w:t>- предоставление детям бесплатного дополнительного образования в муниципальных образовательных организациях, реализующих дополнительные общеразвивающие программы;</w:t>
      </w:r>
    </w:p>
    <w:p w:rsidR="00C409E1" w:rsidRDefault="00C409E1" w:rsidP="00C409E1">
      <w:pPr>
        <w:ind w:firstLine="720"/>
        <w:jc w:val="both"/>
        <w:rPr>
          <w:sz w:val="28"/>
          <w:szCs w:val="28"/>
        </w:rPr>
      </w:pPr>
      <w:r w:rsidRPr="00366C2D">
        <w:rPr>
          <w:sz w:val="28"/>
          <w:szCs w:val="28"/>
        </w:rPr>
        <w:t>- предоставление детям во внеочередном порядке мест в организациях отдыха и оздоровления детей.</w:t>
      </w:r>
      <w:r>
        <w:rPr>
          <w:sz w:val="28"/>
          <w:szCs w:val="28"/>
        </w:rPr>
        <w:t>».</w:t>
      </w:r>
    </w:p>
    <w:p w:rsidR="00CE7F26" w:rsidRPr="00CE7F26" w:rsidRDefault="00CE7F26" w:rsidP="00CE7F26">
      <w:pPr>
        <w:ind w:firstLine="709"/>
        <w:jc w:val="both"/>
        <w:rPr>
          <w:sz w:val="28"/>
          <w:szCs w:val="28"/>
        </w:rPr>
      </w:pPr>
    </w:p>
    <w:bookmarkEnd w:id="2"/>
    <w:p w:rsidR="009973FE" w:rsidRDefault="009973FE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Default="00882244" w:rsidP="00882244">
      <w:pPr>
        <w:jc w:val="both"/>
        <w:rPr>
          <w:sz w:val="28"/>
          <w:szCs w:val="28"/>
          <w:lang w:eastAsia="en-US"/>
        </w:rPr>
      </w:pPr>
    </w:p>
    <w:p w:rsidR="00882244" w:rsidRPr="00882244" w:rsidRDefault="00882244" w:rsidP="00882244">
      <w:pPr>
        <w:jc w:val="both"/>
        <w:rPr>
          <w:sz w:val="28"/>
          <w:szCs w:val="28"/>
          <w:lang w:eastAsia="en-US"/>
        </w:rPr>
        <w:sectPr w:rsidR="00882244" w:rsidRPr="00882244">
          <w:pgSz w:w="11909" w:h="16834"/>
          <w:pgMar w:top="1440" w:right="837" w:bottom="720" w:left="1839" w:header="720" w:footer="720" w:gutter="0"/>
          <w:cols w:space="60"/>
          <w:noEndnote/>
        </w:sectPr>
      </w:pPr>
    </w:p>
    <w:p w:rsidR="008E639D" w:rsidRDefault="008E639D">
      <w:pPr>
        <w:shd w:val="clear" w:color="auto" w:fill="FFFFFF"/>
        <w:spacing w:before="9" w:line="270" w:lineRule="exact"/>
      </w:pPr>
    </w:p>
    <w:p w:rsidR="00CE56BF" w:rsidRDefault="00CE56BF">
      <w:pPr>
        <w:shd w:val="clear" w:color="auto" w:fill="FFFFFF"/>
        <w:spacing w:before="9" w:line="270" w:lineRule="exact"/>
      </w:pPr>
    </w:p>
    <w:p w:rsidR="00E03423" w:rsidRDefault="00E03423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409E1" w:rsidRDefault="00C409E1">
      <w:pPr>
        <w:shd w:val="clear" w:color="auto" w:fill="FFFFFF"/>
        <w:spacing w:before="9" w:line="270" w:lineRule="exact"/>
      </w:pPr>
    </w:p>
    <w:p w:rsidR="00CE56BF" w:rsidRDefault="00CE56BF">
      <w:pPr>
        <w:shd w:val="clear" w:color="auto" w:fill="FFFFFF"/>
        <w:spacing w:before="9" w:line="270" w:lineRule="exact"/>
      </w:pPr>
    </w:p>
    <w:p w:rsidR="00CE56BF" w:rsidRDefault="00CE56BF">
      <w:pPr>
        <w:shd w:val="clear" w:color="auto" w:fill="FFFFFF"/>
        <w:spacing w:before="9" w:line="270" w:lineRule="exact"/>
      </w:pPr>
    </w:p>
    <w:p w:rsidR="00E03423" w:rsidRPr="002F0F27" w:rsidRDefault="00E03423" w:rsidP="00E03423">
      <w:pPr>
        <w:shd w:val="clear" w:color="auto" w:fill="FFFFFF"/>
        <w:spacing w:line="270" w:lineRule="exact"/>
      </w:pPr>
      <w:r w:rsidRPr="002F0F27">
        <w:rPr>
          <w:rFonts w:eastAsia="Times New Roman"/>
          <w:b/>
          <w:bCs/>
          <w:spacing w:val="-9"/>
          <w:sz w:val="24"/>
          <w:szCs w:val="24"/>
        </w:rPr>
        <w:t>Готовил:</w:t>
      </w:r>
    </w:p>
    <w:p w:rsidR="00E03423" w:rsidRPr="0052755D" w:rsidRDefault="00E03423" w:rsidP="00E03423">
      <w:pPr>
        <w:shd w:val="clear" w:color="auto" w:fill="FFFFFF"/>
        <w:spacing w:line="270" w:lineRule="exact"/>
      </w:pPr>
      <w:r w:rsidRPr="0052755D">
        <w:rPr>
          <w:sz w:val="24"/>
          <w:szCs w:val="24"/>
        </w:rPr>
        <w:t>Главный специалист-юрист Управления образования</w:t>
      </w:r>
      <w:r w:rsidRPr="0052755D">
        <w:rPr>
          <w:sz w:val="24"/>
          <w:szCs w:val="24"/>
        </w:rPr>
        <w:br w:type="column"/>
      </w:r>
    </w:p>
    <w:p w:rsidR="00E03423" w:rsidRDefault="00E03423" w:rsidP="00E03423">
      <w:pPr>
        <w:shd w:val="clear" w:color="auto" w:fill="FFFFFF"/>
        <w:rPr>
          <w:sz w:val="24"/>
          <w:szCs w:val="24"/>
        </w:rPr>
      </w:pPr>
    </w:p>
    <w:p w:rsidR="00E03423" w:rsidRDefault="00E03423" w:rsidP="00E03423">
      <w:pPr>
        <w:shd w:val="clear" w:color="auto" w:fill="FFFFFF"/>
        <w:rPr>
          <w:sz w:val="24"/>
          <w:szCs w:val="24"/>
        </w:rPr>
      </w:pPr>
    </w:p>
    <w:p w:rsidR="00E03423" w:rsidRDefault="00E03423" w:rsidP="00E03423">
      <w:pPr>
        <w:shd w:val="clear" w:color="auto" w:fill="FFFFFF"/>
        <w:rPr>
          <w:sz w:val="24"/>
          <w:szCs w:val="24"/>
        </w:rPr>
      </w:pPr>
    </w:p>
    <w:p w:rsidR="00E03423" w:rsidRDefault="00E03423" w:rsidP="00E03423">
      <w:pPr>
        <w:shd w:val="clear" w:color="auto" w:fill="FFFFFF"/>
        <w:rPr>
          <w:sz w:val="24"/>
          <w:szCs w:val="24"/>
        </w:rPr>
      </w:pPr>
    </w:p>
    <w:p w:rsidR="00E03423" w:rsidRDefault="00E03423" w:rsidP="00E03423">
      <w:pPr>
        <w:shd w:val="clear" w:color="auto" w:fill="FFFFFF"/>
        <w:rPr>
          <w:sz w:val="24"/>
          <w:szCs w:val="24"/>
        </w:rPr>
      </w:pPr>
    </w:p>
    <w:p w:rsidR="00E03423" w:rsidRDefault="00E03423" w:rsidP="00E03423">
      <w:pPr>
        <w:shd w:val="clear" w:color="auto" w:fill="FFFFFF"/>
        <w:rPr>
          <w:sz w:val="24"/>
          <w:szCs w:val="24"/>
        </w:rPr>
      </w:pPr>
    </w:p>
    <w:p w:rsidR="00E03423" w:rsidRDefault="00E03423" w:rsidP="00E03423">
      <w:pPr>
        <w:shd w:val="clear" w:color="auto" w:fill="FFFFFF"/>
        <w:rPr>
          <w:sz w:val="24"/>
          <w:szCs w:val="24"/>
        </w:rPr>
      </w:pPr>
    </w:p>
    <w:p w:rsidR="00E03423" w:rsidRDefault="00E03423" w:rsidP="00E03423">
      <w:pPr>
        <w:shd w:val="clear" w:color="auto" w:fill="FFFFFF"/>
        <w:rPr>
          <w:sz w:val="24"/>
          <w:szCs w:val="24"/>
        </w:rPr>
      </w:pPr>
    </w:p>
    <w:p w:rsidR="00E03423" w:rsidRDefault="00E03423" w:rsidP="00E03423">
      <w:pPr>
        <w:shd w:val="clear" w:color="auto" w:fill="FFFFFF"/>
        <w:rPr>
          <w:sz w:val="24"/>
          <w:szCs w:val="24"/>
        </w:rPr>
      </w:pPr>
    </w:p>
    <w:p w:rsidR="00E03423" w:rsidRDefault="00E03423" w:rsidP="00E03423">
      <w:pPr>
        <w:shd w:val="clear" w:color="auto" w:fill="FFFFFF"/>
        <w:rPr>
          <w:sz w:val="24"/>
          <w:szCs w:val="24"/>
        </w:rPr>
      </w:pPr>
    </w:p>
    <w:p w:rsidR="00E03423" w:rsidRDefault="00E03423" w:rsidP="00E03423">
      <w:pPr>
        <w:shd w:val="clear" w:color="auto" w:fill="FFFFFF"/>
        <w:rPr>
          <w:sz w:val="24"/>
          <w:szCs w:val="24"/>
        </w:rPr>
      </w:pPr>
    </w:p>
    <w:p w:rsidR="00E03423" w:rsidRDefault="00E03423" w:rsidP="00E03423">
      <w:pPr>
        <w:shd w:val="clear" w:color="auto" w:fill="FFFFFF"/>
        <w:rPr>
          <w:sz w:val="24"/>
          <w:szCs w:val="24"/>
        </w:rPr>
      </w:pPr>
    </w:p>
    <w:p w:rsidR="00E03423" w:rsidRPr="0052755D" w:rsidRDefault="00E03423" w:rsidP="00E03423">
      <w:pPr>
        <w:shd w:val="clear" w:color="auto" w:fill="FFFFFF"/>
        <w:rPr>
          <w:sz w:val="24"/>
          <w:szCs w:val="24"/>
        </w:rPr>
        <w:sectPr w:rsidR="00E03423" w:rsidRPr="0052755D">
          <w:type w:val="continuous"/>
          <w:pgSz w:w="11909" w:h="16834"/>
          <w:pgMar w:top="1440" w:right="837" w:bottom="720" w:left="1839" w:header="720" w:footer="720" w:gutter="0"/>
          <w:cols w:num="2" w:space="720" w:equalWidth="0">
            <w:col w:w="5904" w:space="1859"/>
            <w:col w:w="1467"/>
          </w:cols>
          <w:noEndnote/>
        </w:sectPr>
      </w:pPr>
      <w:r>
        <w:rPr>
          <w:sz w:val="24"/>
          <w:szCs w:val="24"/>
        </w:rPr>
        <w:t>О.В. Хохлова</w:t>
      </w:r>
    </w:p>
    <w:p w:rsidR="00E03423" w:rsidRPr="002F0F27" w:rsidRDefault="00E03423" w:rsidP="00E03423">
      <w:pPr>
        <w:shd w:val="clear" w:color="auto" w:fill="FFFFFF"/>
        <w:spacing w:before="266" w:after="256"/>
        <w:ind w:left="75" w:hanging="75"/>
      </w:pPr>
      <w:r w:rsidRPr="002F0F27">
        <w:rPr>
          <w:rFonts w:eastAsia="Times New Roman"/>
          <w:b/>
          <w:bCs/>
          <w:spacing w:val="-9"/>
          <w:sz w:val="24"/>
          <w:szCs w:val="24"/>
        </w:rPr>
        <w:lastRenderedPageBreak/>
        <w:t>Согласовано:</w:t>
      </w:r>
    </w:p>
    <w:p w:rsidR="00E03423" w:rsidRDefault="00E03423" w:rsidP="00E03423">
      <w:pPr>
        <w:shd w:val="clear" w:color="auto" w:fill="FFFFFF"/>
        <w:spacing w:before="266" w:after="256"/>
        <w:sectPr w:rsidR="00E03423">
          <w:type w:val="continuous"/>
          <w:pgSz w:w="11909" w:h="16834"/>
          <w:pgMar w:top="1440" w:right="837" w:bottom="720" w:left="1839" w:header="720" w:footer="720" w:gutter="0"/>
          <w:cols w:space="60"/>
          <w:noEndnote/>
        </w:sectPr>
      </w:pPr>
    </w:p>
    <w:p w:rsidR="00E03423" w:rsidRDefault="00E03423" w:rsidP="00E03423">
      <w:pPr>
        <w:shd w:val="clear" w:color="auto" w:fill="FFFFFF"/>
        <w:spacing w:line="270" w:lineRule="exact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lastRenderedPageBreak/>
        <w:t xml:space="preserve">Начальник </w:t>
      </w:r>
      <w:r w:rsidRPr="00B7484F">
        <w:rPr>
          <w:rFonts w:eastAsia="Times New Roman"/>
          <w:spacing w:val="-4"/>
          <w:sz w:val="24"/>
          <w:szCs w:val="24"/>
        </w:rPr>
        <w:t>Управления образования</w:t>
      </w:r>
    </w:p>
    <w:p w:rsidR="00E03423" w:rsidRDefault="00E03423" w:rsidP="00E03423">
      <w:pPr>
        <w:shd w:val="clear" w:color="auto" w:fill="FFFFFF"/>
        <w:spacing w:line="270" w:lineRule="exact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администрации округа Муром</w:t>
      </w:r>
      <w:r w:rsidRPr="0052755D">
        <w:rPr>
          <w:rFonts w:eastAsia="Times New Roman"/>
          <w:spacing w:val="-6"/>
          <w:sz w:val="24"/>
          <w:szCs w:val="24"/>
        </w:rPr>
        <w:t xml:space="preserve"> </w:t>
      </w:r>
    </w:p>
    <w:p w:rsidR="00E03423" w:rsidRDefault="00E03423" w:rsidP="00E03423">
      <w:pPr>
        <w:shd w:val="clear" w:color="auto" w:fill="FFFFFF"/>
        <w:spacing w:line="270" w:lineRule="exact"/>
      </w:pPr>
    </w:p>
    <w:p w:rsidR="00E03423" w:rsidRDefault="00E03423" w:rsidP="00E03423">
      <w:pPr>
        <w:shd w:val="clear" w:color="auto" w:fill="FFFFFF"/>
        <w:spacing w:before="5" w:line="266" w:lineRule="exact"/>
        <w:ind w:left="5"/>
        <w:jc w:val="both"/>
        <w:rPr>
          <w:rFonts w:eastAsia="Times New Roman"/>
          <w:spacing w:val="-5"/>
          <w:sz w:val="24"/>
          <w:szCs w:val="24"/>
        </w:rPr>
      </w:pPr>
    </w:p>
    <w:p w:rsidR="00E03423" w:rsidRDefault="00E03423" w:rsidP="00E03423">
      <w:pPr>
        <w:shd w:val="clear" w:color="auto" w:fill="FFFFFF"/>
        <w:spacing w:before="5" w:line="266" w:lineRule="exact"/>
        <w:ind w:left="5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Заместитель начальника </w:t>
      </w:r>
    </w:p>
    <w:p w:rsidR="00E03423" w:rsidRDefault="00E03423" w:rsidP="00E03423">
      <w:pPr>
        <w:shd w:val="clear" w:color="auto" w:fill="FFFFFF"/>
        <w:spacing w:before="5" w:line="266" w:lineRule="exact"/>
        <w:ind w:left="5"/>
        <w:jc w:val="both"/>
        <w:rPr>
          <w:rFonts w:eastAsia="Times New Roman"/>
          <w:spacing w:val="-5"/>
          <w:sz w:val="24"/>
          <w:szCs w:val="24"/>
        </w:rPr>
      </w:pPr>
    </w:p>
    <w:p w:rsidR="00E03423" w:rsidRDefault="00E03423" w:rsidP="00E03423">
      <w:pPr>
        <w:shd w:val="clear" w:color="auto" w:fill="FFFFFF"/>
        <w:spacing w:before="5" w:line="266" w:lineRule="exact"/>
        <w:ind w:left="5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Директор МКУ «Централизованная бухгалтерия управления образования»</w:t>
      </w:r>
    </w:p>
    <w:p w:rsidR="00E03423" w:rsidRDefault="00E03423" w:rsidP="00E03423">
      <w:pPr>
        <w:shd w:val="clear" w:color="auto" w:fill="FFFFFF"/>
        <w:spacing w:before="5" w:line="266" w:lineRule="exact"/>
        <w:ind w:left="5"/>
        <w:jc w:val="both"/>
        <w:rPr>
          <w:rFonts w:eastAsia="Times New Roman"/>
          <w:spacing w:val="-5"/>
          <w:sz w:val="24"/>
          <w:szCs w:val="24"/>
        </w:rPr>
      </w:pPr>
    </w:p>
    <w:p w:rsidR="00E03423" w:rsidRDefault="00C409E1" w:rsidP="00E03423">
      <w:pPr>
        <w:shd w:val="clear" w:color="auto" w:fill="FFFFFF"/>
        <w:spacing w:before="275" w:line="266" w:lineRule="exact"/>
        <w:ind w:left="5" w:right="28"/>
        <w:jc w:val="both"/>
      </w:pPr>
      <w:r>
        <w:rPr>
          <w:rFonts w:eastAsia="Times New Roman"/>
          <w:spacing w:val="-5"/>
          <w:sz w:val="24"/>
          <w:szCs w:val="24"/>
        </w:rPr>
        <w:t xml:space="preserve">Начальник </w:t>
      </w:r>
      <w:r w:rsidR="002F0F27">
        <w:rPr>
          <w:rFonts w:eastAsia="Times New Roman"/>
          <w:spacing w:val="-5"/>
          <w:sz w:val="24"/>
          <w:szCs w:val="24"/>
        </w:rPr>
        <w:t>ф</w:t>
      </w:r>
      <w:r w:rsidR="00E03423">
        <w:rPr>
          <w:rFonts w:eastAsia="Times New Roman"/>
          <w:spacing w:val="-5"/>
          <w:sz w:val="24"/>
          <w:szCs w:val="24"/>
        </w:rPr>
        <w:t>инансового управления администрации  окру</w:t>
      </w:r>
      <w:r w:rsidR="00E03423">
        <w:rPr>
          <w:rFonts w:eastAsia="Times New Roman"/>
          <w:sz w:val="24"/>
          <w:szCs w:val="24"/>
        </w:rPr>
        <w:t>га Муром</w:t>
      </w:r>
    </w:p>
    <w:p w:rsidR="00C409E1" w:rsidRDefault="00C409E1" w:rsidP="00E03423">
      <w:pPr>
        <w:shd w:val="clear" w:color="auto" w:fill="FFFFFF"/>
        <w:spacing w:before="266" w:line="270" w:lineRule="exact"/>
        <w:rPr>
          <w:rFonts w:eastAsia="Times New Roman"/>
          <w:spacing w:val="-5"/>
          <w:sz w:val="24"/>
          <w:szCs w:val="24"/>
        </w:rPr>
      </w:pPr>
    </w:p>
    <w:p w:rsidR="00E03423" w:rsidRPr="004426A9" w:rsidRDefault="00E03423" w:rsidP="00E03423">
      <w:pPr>
        <w:shd w:val="clear" w:color="auto" w:fill="FFFFFF"/>
        <w:spacing w:before="266" w:line="270" w:lineRule="exact"/>
        <w:rPr>
          <w:sz w:val="24"/>
          <w:szCs w:val="24"/>
        </w:rPr>
      </w:pPr>
      <w:r w:rsidRPr="004426A9">
        <w:rPr>
          <w:rFonts w:eastAsia="Times New Roman"/>
          <w:spacing w:val="-5"/>
          <w:sz w:val="24"/>
          <w:szCs w:val="24"/>
        </w:rPr>
        <w:t>Председатель постоянной комиссии по социальной поли</w:t>
      </w:r>
      <w:r w:rsidRPr="004426A9">
        <w:rPr>
          <w:rFonts w:eastAsia="Times New Roman"/>
          <w:spacing w:val="-5"/>
          <w:sz w:val="24"/>
          <w:szCs w:val="24"/>
        </w:rPr>
        <w:softHyphen/>
      </w:r>
      <w:r w:rsidRPr="004426A9">
        <w:rPr>
          <w:rFonts w:eastAsia="Times New Roman"/>
          <w:spacing w:val="-6"/>
          <w:sz w:val="24"/>
          <w:szCs w:val="24"/>
        </w:rPr>
        <w:t xml:space="preserve">тике и природопользованию Совета народных депутатов </w:t>
      </w:r>
      <w:r w:rsidRPr="004426A9">
        <w:rPr>
          <w:rFonts w:eastAsia="Times New Roman"/>
          <w:sz w:val="24"/>
          <w:szCs w:val="24"/>
        </w:rPr>
        <w:t>округа Муром</w:t>
      </w:r>
    </w:p>
    <w:p w:rsidR="00E03423" w:rsidRDefault="00E03423" w:rsidP="00E03423">
      <w:pPr>
        <w:shd w:val="clear" w:color="auto" w:fill="FFFFFF"/>
        <w:ind w:left="177"/>
        <w:rPr>
          <w:sz w:val="24"/>
          <w:szCs w:val="24"/>
        </w:rPr>
      </w:pPr>
      <w:r w:rsidRPr="004426A9">
        <w:rPr>
          <w:sz w:val="24"/>
          <w:szCs w:val="24"/>
        </w:rPr>
        <w:br w:type="column"/>
      </w:r>
    </w:p>
    <w:p w:rsidR="00E03423" w:rsidRDefault="00E03423" w:rsidP="00E03423">
      <w:pPr>
        <w:shd w:val="clear" w:color="auto" w:fill="FFFFFF"/>
        <w:ind w:left="177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И.И. Раевская</w:t>
      </w:r>
    </w:p>
    <w:p w:rsidR="00E03423" w:rsidRDefault="00E03423" w:rsidP="00E03423">
      <w:pPr>
        <w:shd w:val="clear" w:color="auto" w:fill="FFFFFF"/>
        <w:ind w:left="177"/>
        <w:jc w:val="right"/>
        <w:rPr>
          <w:rFonts w:eastAsia="Times New Roman"/>
          <w:spacing w:val="-6"/>
          <w:sz w:val="24"/>
          <w:szCs w:val="24"/>
        </w:rPr>
      </w:pPr>
    </w:p>
    <w:p w:rsidR="00E03423" w:rsidRDefault="00E03423" w:rsidP="00E03423">
      <w:pPr>
        <w:shd w:val="clear" w:color="auto" w:fill="FFFFFF"/>
        <w:ind w:firstLine="177"/>
        <w:rPr>
          <w:rFonts w:eastAsia="Times New Roman"/>
          <w:spacing w:val="-6"/>
          <w:sz w:val="24"/>
          <w:szCs w:val="24"/>
        </w:rPr>
      </w:pPr>
    </w:p>
    <w:p w:rsidR="00E03423" w:rsidRDefault="00E03423" w:rsidP="00E03423">
      <w:pPr>
        <w:shd w:val="clear" w:color="auto" w:fill="FFFFFF"/>
        <w:ind w:firstLine="177"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М.Ю. Солдатова</w:t>
      </w:r>
    </w:p>
    <w:p w:rsidR="00E03423" w:rsidRDefault="00E03423" w:rsidP="00E03423">
      <w:pPr>
        <w:shd w:val="clear" w:color="auto" w:fill="FFFFFF"/>
        <w:ind w:left="177"/>
        <w:rPr>
          <w:rFonts w:eastAsia="Times New Roman"/>
          <w:spacing w:val="-6"/>
          <w:sz w:val="24"/>
          <w:szCs w:val="24"/>
        </w:rPr>
      </w:pPr>
    </w:p>
    <w:p w:rsidR="00E03423" w:rsidRDefault="00E03423" w:rsidP="00E03423">
      <w:pPr>
        <w:shd w:val="clear" w:color="auto" w:fill="FFFFFF"/>
        <w:ind w:left="177"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И.А. Тарасова</w:t>
      </w:r>
    </w:p>
    <w:p w:rsidR="00E03423" w:rsidRDefault="00E03423" w:rsidP="00E03423">
      <w:pPr>
        <w:shd w:val="clear" w:color="auto" w:fill="FFFFFF"/>
        <w:ind w:left="177"/>
        <w:jc w:val="right"/>
        <w:rPr>
          <w:rFonts w:eastAsia="Times New Roman"/>
          <w:spacing w:val="-6"/>
          <w:sz w:val="24"/>
          <w:szCs w:val="24"/>
        </w:rPr>
      </w:pPr>
    </w:p>
    <w:p w:rsidR="00E03423" w:rsidRDefault="00E03423" w:rsidP="00E03423">
      <w:pPr>
        <w:shd w:val="clear" w:color="auto" w:fill="FFFFFF"/>
        <w:ind w:left="177"/>
        <w:rPr>
          <w:rFonts w:eastAsia="Times New Roman"/>
          <w:spacing w:val="-6"/>
          <w:sz w:val="24"/>
          <w:szCs w:val="24"/>
        </w:rPr>
      </w:pPr>
    </w:p>
    <w:p w:rsidR="00E03423" w:rsidRDefault="00E03423" w:rsidP="00E03423">
      <w:pPr>
        <w:shd w:val="clear" w:color="auto" w:fill="FFFFFF"/>
        <w:ind w:left="177"/>
        <w:jc w:val="right"/>
        <w:rPr>
          <w:rFonts w:eastAsia="Times New Roman"/>
          <w:spacing w:val="-7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             </w:t>
      </w:r>
    </w:p>
    <w:p w:rsidR="00C409E1" w:rsidRPr="004426A9" w:rsidRDefault="00C409E1" w:rsidP="00C409E1">
      <w:pPr>
        <w:shd w:val="clear" w:color="auto" w:fill="FFFFFF"/>
        <w:rPr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   О</w:t>
      </w:r>
      <w:r w:rsidRPr="004426A9">
        <w:rPr>
          <w:rFonts w:eastAsia="Times New Roman"/>
          <w:spacing w:val="-7"/>
          <w:sz w:val="24"/>
          <w:szCs w:val="24"/>
        </w:rPr>
        <w:t>.А. Балнова</w:t>
      </w:r>
    </w:p>
    <w:p w:rsidR="00E03423" w:rsidRDefault="00E03423" w:rsidP="00E03423">
      <w:pPr>
        <w:shd w:val="clear" w:color="auto" w:fill="FFFFFF"/>
        <w:ind w:left="177"/>
        <w:jc w:val="right"/>
        <w:rPr>
          <w:rFonts w:eastAsia="Times New Roman"/>
          <w:spacing w:val="-7"/>
          <w:sz w:val="24"/>
          <w:szCs w:val="24"/>
        </w:rPr>
      </w:pPr>
    </w:p>
    <w:p w:rsidR="00E03423" w:rsidRPr="004426A9" w:rsidRDefault="00E03423" w:rsidP="00E03423">
      <w:pPr>
        <w:shd w:val="clear" w:color="auto" w:fill="FFFFFF"/>
        <w:spacing w:before="527"/>
        <w:jc w:val="center"/>
        <w:rPr>
          <w:sz w:val="24"/>
          <w:szCs w:val="24"/>
        </w:rPr>
      </w:pPr>
      <w:r w:rsidRPr="004426A9">
        <w:rPr>
          <w:rFonts w:eastAsia="Times New Roman"/>
          <w:spacing w:val="-7"/>
          <w:sz w:val="24"/>
          <w:szCs w:val="24"/>
        </w:rPr>
        <w:t>М.В. Симонов</w:t>
      </w:r>
    </w:p>
    <w:p w:rsidR="00E03423" w:rsidRPr="004426A9" w:rsidRDefault="00E03423" w:rsidP="00E03423">
      <w:pPr>
        <w:shd w:val="clear" w:color="auto" w:fill="FFFFFF"/>
        <w:spacing w:before="527"/>
        <w:rPr>
          <w:sz w:val="24"/>
          <w:szCs w:val="24"/>
        </w:rPr>
        <w:sectPr w:rsidR="00E03423" w:rsidRPr="004426A9" w:rsidSect="0052755D">
          <w:type w:val="continuous"/>
          <w:pgSz w:w="11909" w:h="16834"/>
          <w:pgMar w:top="1440" w:right="427" w:bottom="720" w:left="1909" w:header="720" w:footer="720" w:gutter="0"/>
          <w:cols w:num="2" w:space="720" w:equalWidth="0">
            <w:col w:w="5843" w:space="1850"/>
            <w:col w:w="1880"/>
          </w:cols>
          <w:noEndnote/>
        </w:sectPr>
      </w:pPr>
    </w:p>
    <w:p w:rsidR="00E03423" w:rsidRPr="004426A9" w:rsidRDefault="00E03423" w:rsidP="00E03423">
      <w:pPr>
        <w:spacing w:before="303" w:line="1" w:lineRule="exact"/>
        <w:rPr>
          <w:sz w:val="24"/>
          <w:szCs w:val="24"/>
        </w:rPr>
      </w:pPr>
    </w:p>
    <w:p w:rsidR="00E03423" w:rsidRPr="004426A9" w:rsidRDefault="00E03423" w:rsidP="00E03423">
      <w:pPr>
        <w:shd w:val="clear" w:color="auto" w:fill="FFFFFF"/>
        <w:spacing w:before="527"/>
        <w:rPr>
          <w:sz w:val="24"/>
          <w:szCs w:val="24"/>
        </w:rPr>
        <w:sectPr w:rsidR="00E03423" w:rsidRPr="004426A9">
          <w:type w:val="continuous"/>
          <w:pgSz w:w="11909" w:h="16834"/>
          <w:pgMar w:top="1440" w:right="837" w:bottom="720" w:left="1914" w:header="720" w:footer="720" w:gutter="0"/>
          <w:cols w:space="60"/>
          <w:noEndnote/>
        </w:sectPr>
      </w:pPr>
    </w:p>
    <w:p w:rsidR="00E03423" w:rsidRPr="002F0F27" w:rsidRDefault="00E03423" w:rsidP="00E03423">
      <w:pPr>
        <w:shd w:val="clear" w:color="auto" w:fill="FFFFFF"/>
        <w:spacing w:line="266" w:lineRule="exact"/>
        <w:rPr>
          <w:rFonts w:eastAsia="Times New Roman"/>
          <w:b/>
          <w:spacing w:val="-16"/>
          <w:sz w:val="24"/>
          <w:szCs w:val="24"/>
        </w:rPr>
      </w:pPr>
      <w:r w:rsidRPr="002F0F27">
        <w:rPr>
          <w:rFonts w:eastAsia="Times New Roman"/>
          <w:b/>
          <w:spacing w:val="-16"/>
          <w:sz w:val="24"/>
          <w:szCs w:val="24"/>
        </w:rPr>
        <w:lastRenderedPageBreak/>
        <w:t>Завизировано:</w:t>
      </w:r>
    </w:p>
    <w:p w:rsidR="002F0F27" w:rsidRPr="004426A9" w:rsidRDefault="002F0F27" w:rsidP="00E03423">
      <w:pPr>
        <w:shd w:val="clear" w:color="auto" w:fill="FFFFFF"/>
        <w:spacing w:line="266" w:lineRule="exact"/>
        <w:rPr>
          <w:b/>
          <w:sz w:val="24"/>
          <w:szCs w:val="24"/>
        </w:rPr>
      </w:pPr>
    </w:p>
    <w:p w:rsidR="00E03423" w:rsidRPr="004426A9" w:rsidRDefault="00E03423" w:rsidP="00E03423">
      <w:pPr>
        <w:shd w:val="clear" w:color="auto" w:fill="FFFFFF"/>
        <w:spacing w:line="266" w:lineRule="exact"/>
        <w:ind w:left="5"/>
        <w:rPr>
          <w:sz w:val="24"/>
          <w:szCs w:val="24"/>
        </w:rPr>
      </w:pPr>
      <w:r w:rsidRPr="004426A9">
        <w:rPr>
          <w:rFonts w:eastAsia="Times New Roman"/>
          <w:spacing w:val="-6"/>
          <w:sz w:val="24"/>
          <w:szCs w:val="24"/>
        </w:rPr>
        <w:t xml:space="preserve">Начальник правового управления </w:t>
      </w:r>
      <w:r w:rsidRPr="004426A9">
        <w:rPr>
          <w:rFonts w:eastAsia="Times New Roman"/>
          <w:spacing w:val="-4"/>
          <w:sz w:val="24"/>
          <w:szCs w:val="24"/>
        </w:rPr>
        <w:t>администрации округа Муром</w:t>
      </w:r>
    </w:p>
    <w:p w:rsidR="00E03423" w:rsidRPr="004426A9" w:rsidRDefault="00E03423" w:rsidP="00E03423">
      <w:pPr>
        <w:shd w:val="clear" w:color="auto" w:fill="FFFFFF"/>
        <w:spacing w:before="536"/>
        <w:rPr>
          <w:sz w:val="24"/>
          <w:szCs w:val="24"/>
        </w:rPr>
      </w:pPr>
      <w:r w:rsidRPr="004426A9">
        <w:rPr>
          <w:sz w:val="24"/>
          <w:szCs w:val="24"/>
        </w:rPr>
        <w:br w:type="column"/>
      </w:r>
      <w:r w:rsidRPr="004426A9">
        <w:rPr>
          <w:rFonts w:eastAsia="Times New Roman"/>
          <w:spacing w:val="-6"/>
          <w:sz w:val="24"/>
          <w:szCs w:val="24"/>
        </w:rPr>
        <w:lastRenderedPageBreak/>
        <w:t>Д.А. Карпов</w:t>
      </w:r>
    </w:p>
    <w:p w:rsidR="00E03423" w:rsidRPr="004426A9" w:rsidRDefault="00E03423" w:rsidP="00E03423">
      <w:pPr>
        <w:shd w:val="clear" w:color="auto" w:fill="FFFFFF"/>
        <w:spacing w:before="536"/>
        <w:rPr>
          <w:sz w:val="24"/>
          <w:szCs w:val="24"/>
        </w:rPr>
        <w:sectPr w:rsidR="00E03423" w:rsidRPr="004426A9">
          <w:type w:val="continuous"/>
          <w:pgSz w:w="11909" w:h="16834"/>
          <w:pgMar w:top="1440" w:right="837" w:bottom="720" w:left="1914" w:header="720" w:footer="720" w:gutter="0"/>
          <w:cols w:num="2" w:space="720" w:equalWidth="0">
            <w:col w:w="3346" w:space="4595"/>
            <w:col w:w="1216"/>
          </w:cols>
          <w:noEndnote/>
        </w:sectPr>
      </w:pPr>
    </w:p>
    <w:p w:rsidR="00E03423" w:rsidRPr="004426A9" w:rsidRDefault="00E03423" w:rsidP="00E03423">
      <w:pPr>
        <w:spacing w:before="531" w:line="1" w:lineRule="exact"/>
        <w:rPr>
          <w:sz w:val="24"/>
          <w:szCs w:val="24"/>
        </w:rPr>
      </w:pPr>
    </w:p>
    <w:p w:rsidR="00E03423" w:rsidRPr="004426A9" w:rsidRDefault="00E03423" w:rsidP="00E03423">
      <w:pPr>
        <w:shd w:val="clear" w:color="auto" w:fill="FFFFFF"/>
        <w:spacing w:before="536"/>
        <w:rPr>
          <w:sz w:val="24"/>
          <w:szCs w:val="24"/>
        </w:rPr>
        <w:sectPr w:rsidR="00E03423" w:rsidRPr="004426A9">
          <w:type w:val="continuous"/>
          <w:pgSz w:w="11909" w:h="16834"/>
          <w:pgMar w:top="1440" w:right="1238" w:bottom="720" w:left="1849" w:header="720" w:footer="720" w:gutter="0"/>
          <w:cols w:space="60"/>
          <w:noEndnote/>
        </w:sectPr>
      </w:pPr>
    </w:p>
    <w:p w:rsidR="00E03423" w:rsidRDefault="00E03423" w:rsidP="00E03423">
      <w:pPr>
        <w:shd w:val="clear" w:color="auto" w:fill="FFFFFF"/>
        <w:ind w:right="-534"/>
        <w:rPr>
          <w:rFonts w:eastAsia="Times New Roman"/>
          <w:spacing w:val="-6"/>
          <w:sz w:val="24"/>
          <w:szCs w:val="24"/>
        </w:rPr>
      </w:pPr>
      <w:r w:rsidRPr="004426A9">
        <w:rPr>
          <w:rFonts w:eastAsia="Times New Roman"/>
          <w:spacing w:val="-6"/>
          <w:sz w:val="24"/>
          <w:szCs w:val="24"/>
        </w:rPr>
        <w:lastRenderedPageBreak/>
        <w:t>Консультант СНД о. Муром</w:t>
      </w:r>
      <w:r>
        <w:rPr>
          <w:rFonts w:eastAsia="Times New Roman"/>
          <w:spacing w:val="-6"/>
          <w:sz w:val="24"/>
          <w:szCs w:val="24"/>
        </w:rPr>
        <w:t xml:space="preserve">                                                            </w:t>
      </w:r>
      <w:r w:rsidRPr="002D6AA4">
        <w:rPr>
          <w:rFonts w:eastAsia="Times New Roman"/>
          <w:spacing w:val="-6"/>
          <w:sz w:val="24"/>
          <w:szCs w:val="24"/>
        </w:rPr>
        <w:t>Г.П. Ильина</w:t>
      </w:r>
    </w:p>
    <w:p w:rsidR="00E03423" w:rsidRDefault="00E03423" w:rsidP="00E03423">
      <w:pPr>
        <w:shd w:val="clear" w:color="auto" w:fill="FFFFFF"/>
        <w:rPr>
          <w:rFonts w:eastAsia="Times New Roman"/>
          <w:spacing w:val="-6"/>
          <w:sz w:val="24"/>
          <w:szCs w:val="24"/>
        </w:rPr>
      </w:pPr>
    </w:p>
    <w:p w:rsidR="00E03423" w:rsidRDefault="00E03423" w:rsidP="00E03423">
      <w:pPr>
        <w:shd w:val="clear" w:color="auto" w:fill="FFFFFF"/>
        <w:rPr>
          <w:rFonts w:eastAsia="Times New Roman"/>
          <w:spacing w:val="-6"/>
          <w:sz w:val="24"/>
          <w:szCs w:val="24"/>
        </w:rPr>
      </w:pPr>
    </w:p>
    <w:p w:rsidR="00E03423" w:rsidRDefault="00E03423" w:rsidP="00E03423">
      <w:pPr>
        <w:shd w:val="clear" w:color="auto" w:fill="FFFFFF"/>
        <w:jc w:val="both"/>
        <w:rPr>
          <w:rFonts w:eastAsia="Times New Roman"/>
          <w:spacing w:val="-6"/>
          <w:sz w:val="24"/>
          <w:szCs w:val="24"/>
        </w:rPr>
      </w:pPr>
      <w:r w:rsidRPr="002D6AA4">
        <w:rPr>
          <w:rFonts w:eastAsia="Times New Roman"/>
          <w:spacing w:val="-6"/>
          <w:sz w:val="24"/>
          <w:szCs w:val="24"/>
        </w:rPr>
        <w:t xml:space="preserve">Разослать: </w:t>
      </w:r>
      <w:r>
        <w:rPr>
          <w:rFonts w:eastAsia="Times New Roman"/>
          <w:spacing w:val="-6"/>
          <w:sz w:val="24"/>
          <w:szCs w:val="24"/>
        </w:rPr>
        <w:t>п</w:t>
      </w:r>
      <w:r w:rsidRPr="002D6AA4">
        <w:rPr>
          <w:rFonts w:eastAsia="Times New Roman"/>
          <w:spacing w:val="-6"/>
          <w:sz w:val="24"/>
          <w:szCs w:val="24"/>
        </w:rPr>
        <w:t>о 1 экз. - в дело, УО,</w:t>
      </w:r>
      <w:r w:rsidR="00D50D43">
        <w:rPr>
          <w:rFonts w:eastAsia="Times New Roman"/>
          <w:spacing w:val="-6"/>
          <w:sz w:val="24"/>
          <w:szCs w:val="24"/>
        </w:rPr>
        <w:t xml:space="preserve"> </w:t>
      </w:r>
      <w:r w:rsidRPr="002D6AA4">
        <w:rPr>
          <w:rFonts w:eastAsia="Times New Roman"/>
          <w:spacing w:val="-6"/>
          <w:sz w:val="24"/>
          <w:szCs w:val="24"/>
        </w:rPr>
        <w:t>газета «Муромский край»</w:t>
      </w:r>
    </w:p>
    <w:p w:rsidR="00E03423" w:rsidRPr="004426A9" w:rsidRDefault="00E03423" w:rsidP="00E03423">
      <w:pPr>
        <w:spacing w:before="531" w:line="1" w:lineRule="exact"/>
        <w:rPr>
          <w:sz w:val="24"/>
          <w:szCs w:val="24"/>
        </w:rPr>
      </w:pPr>
    </w:p>
    <w:p w:rsidR="00CE56BF" w:rsidRDefault="00CE56BF">
      <w:pPr>
        <w:shd w:val="clear" w:color="auto" w:fill="FFFFFF"/>
        <w:spacing w:before="9" w:line="270" w:lineRule="exact"/>
      </w:pPr>
    </w:p>
    <w:p w:rsidR="00CE56BF" w:rsidRDefault="00CE56BF">
      <w:pPr>
        <w:shd w:val="clear" w:color="auto" w:fill="FFFFFF"/>
        <w:spacing w:before="9" w:line="270" w:lineRule="exact"/>
      </w:pPr>
    </w:p>
    <w:p w:rsidR="00CE56BF" w:rsidRDefault="00CE56BF">
      <w:pPr>
        <w:shd w:val="clear" w:color="auto" w:fill="FFFFFF"/>
        <w:spacing w:before="9" w:line="270" w:lineRule="exact"/>
      </w:pPr>
    </w:p>
    <w:p w:rsidR="00D03F4E" w:rsidRDefault="00D03F4E">
      <w:pPr>
        <w:shd w:val="clear" w:color="auto" w:fill="FFFFFF"/>
        <w:spacing w:before="9" w:line="270" w:lineRule="exact"/>
      </w:pPr>
    </w:p>
    <w:p w:rsidR="00D03F4E" w:rsidRDefault="00D03F4E">
      <w:pPr>
        <w:shd w:val="clear" w:color="auto" w:fill="FFFFFF"/>
        <w:spacing w:before="9" w:line="270" w:lineRule="exact"/>
      </w:pPr>
    </w:p>
    <w:p w:rsidR="002D6AA4" w:rsidRPr="00E03423" w:rsidRDefault="002D6AA4" w:rsidP="00E03423">
      <w:pPr>
        <w:shd w:val="clear" w:color="auto" w:fill="FFFFFF"/>
        <w:spacing w:line="270" w:lineRule="exact"/>
        <w:sectPr w:rsidR="002D6AA4" w:rsidRPr="00E03423" w:rsidSect="002D6AA4">
          <w:type w:val="continuous"/>
          <w:pgSz w:w="11909" w:h="16834"/>
          <w:pgMar w:top="1440" w:right="852" w:bottom="720" w:left="1849" w:header="720" w:footer="720" w:gutter="0"/>
          <w:cols w:space="60"/>
          <w:noEndnote/>
        </w:sectPr>
      </w:pPr>
    </w:p>
    <w:p w:rsidR="002D6AA4" w:rsidRDefault="002D6AA4" w:rsidP="003169CD">
      <w:pPr>
        <w:shd w:val="clear" w:color="auto" w:fill="FFFFFF"/>
        <w:spacing w:before="9"/>
        <w:ind w:right="43"/>
        <w:jc w:val="right"/>
      </w:pPr>
    </w:p>
    <w:sectPr w:rsidR="002D6AA4" w:rsidSect="002D6AA4">
      <w:type w:val="continuous"/>
      <w:pgSz w:w="11909" w:h="16834"/>
      <w:pgMar w:top="1440" w:right="852" w:bottom="720" w:left="1849" w:header="720" w:footer="720" w:gutter="0"/>
      <w:cols w:num="2" w:space="720" w:equalWidth="0">
        <w:col w:w="2791" w:space="4814"/>
        <w:col w:w="160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74B" w:rsidRDefault="00D4374B" w:rsidP="00217535">
      <w:r>
        <w:separator/>
      </w:r>
    </w:p>
  </w:endnote>
  <w:endnote w:type="continuationSeparator" w:id="0">
    <w:p w:rsidR="00D4374B" w:rsidRDefault="00D4374B" w:rsidP="0021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74B" w:rsidRDefault="00D4374B" w:rsidP="00217535">
      <w:r>
        <w:separator/>
      </w:r>
    </w:p>
  </w:footnote>
  <w:footnote w:type="continuationSeparator" w:id="0">
    <w:p w:rsidR="00D4374B" w:rsidRDefault="00D4374B" w:rsidP="00217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9C6051A"/>
    <w:lvl w:ilvl="0">
      <w:numFmt w:val="bullet"/>
      <w:lvlText w:val="*"/>
      <w:lvlJc w:val="left"/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93B4199"/>
    <w:multiLevelType w:val="singleLevel"/>
    <w:tmpl w:val="400C73EE"/>
    <w:lvl w:ilvl="0">
      <w:start w:val="2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3">
    <w:nsid w:val="2F824826"/>
    <w:multiLevelType w:val="multilevel"/>
    <w:tmpl w:val="FC5AAFD0"/>
    <w:lvl w:ilvl="0">
      <w:start w:val="1"/>
      <w:numFmt w:val="decimal"/>
      <w:lvlText w:val="%1."/>
      <w:lvlJc w:val="left"/>
      <w:pPr>
        <w:ind w:left="1653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4">
    <w:nsid w:val="368C45A3"/>
    <w:multiLevelType w:val="hybridMultilevel"/>
    <w:tmpl w:val="09EA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A22FD"/>
    <w:multiLevelType w:val="multilevel"/>
    <w:tmpl w:val="EAF09C0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E3"/>
    <w:rsid w:val="00003085"/>
    <w:rsid w:val="0000740F"/>
    <w:rsid w:val="000176CC"/>
    <w:rsid w:val="0005233D"/>
    <w:rsid w:val="00061BC1"/>
    <w:rsid w:val="00066A9F"/>
    <w:rsid w:val="00081CA3"/>
    <w:rsid w:val="00097B7F"/>
    <w:rsid w:val="000B145C"/>
    <w:rsid w:val="000E5E1C"/>
    <w:rsid w:val="000E7D1B"/>
    <w:rsid w:val="0010197D"/>
    <w:rsid w:val="00105681"/>
    <w:rsid w:val="0011324C"/>
    <w:rsid w:val="001703DE"/>
    <w:rsid w:val="00175B7C"/>
    <w:rsid w:val="00193BE4"/>
    <w:rsid w:val="001A349D"/>
    <w:rsid w:val="001B73CD"/>
    <w:rsid w:val="001D3490"/>
    <w:rsid w:val="001D3F76"/>
    <w:rsid w:val="001E7E21"/>
    <w:rsid w:val="0021423A"/>
    <w:rsid w:val="00215727"/>
    <w:rsid w:val="00217535"/>
    <w:rsid w:val="00235898"/>
    <w:rsid w:val="00242A8E"/>
    <w:rsid w:val="002816E4"/>
    <w:rsid w:val="002C5A17"/>
    <w:rsid w:val="002D6AA4"/>
    <w:rsid w:val="002F0F27"/>
    <w:rsid w:val="002F1EBA"/>
    <w:rsid w:val="002F330A"/>
    <w:rsid w:val="002F799D"/>
    <w:rsid w:val="003169CD"/>
    <w:rsid w:val="00330B71"/>
    <w:rsid w:val="00337D66"/>
    <w:rsid w:val="00341871"/>
    <w:rsid w:val="00345A92"/>
    <w:rsid w:val="00366C2D"/>
    <w:rsid w:val="00382397"/>
    <w:rsid w:val="00392699"/>
    <w:rsid w:val="003E74C4"/>
    <w:rsid w:val="003F7F62"/>
    <w:rsid w:val="00404883"/>
    <w:rsid w:val="00405AFF"/>
    <w:rsid w:val="00431005"/>
    <w:rsid w:val="0043178D"/>
    <w:rsid w:val="004426A9"/>
    <w:rsid w:val="004451FC"/>
    <w:rsid w:val="00450327"/>
    <w:rsid w:val="00457718"/>
    <w:rsid w:val="00460894"/>
    <w:rsid w:val="00464909"/>
    <w:rsid w:val="00465198"/>
    <w:rsid w:val="00473C7A"/>
    <w:rsid w:val="004A27D6"/>
    <w:rsid w:val="004B1FA4"/>
    <w:rsid w:val="004C3645"/>
    <w:rsid w:val="004C7610"/>
    <w:rsid w:val="004E18AF"/>
    <w:rsid w:val="004E42AC"/>
    <w:rsid w:val="004F2CD0"/>
    <w:rsid w:val="005110C7"/>
    <w:rsid w:val="005175D7"/>
    <w:rsid w:val="0052755D"/>
    <w:rsid w:val="00543C9A"/>
    <w:rsid w:val="00547607"/>
    <w:rsid w:val="005565D1"/>
    <w:rsid w:val="00564E14"/>
    <w:rsid w:val="00567FF2"/>
    <w:rsid w:val="005769A5"/>
    <w:rsid w:val="00577D90"/>
    <w:rsid w:val="005A562A"/>
    <w:rsid w:val="005B07CD"/>
    <w:rsid w:val="005B2180"/>
    <w:rsid w:val="005B2F6B"/>
    <w:rsid w:val="005C1A1B"/>
    <w:rsid w:val="005F036B"/>
    <w:rsid w:val="00620B46"/>
    <w:rsid w:val="0062666C"/>
    <w:rsid w:val="0063345F"/>
    <w:rsid w:val="00637C34"/>
    <w:rsid w:val="0064419C"/>
    <w:rsid w:val="006450E3"/>
    <w:rsid w:val="00655663"/>
    <w:rsid w:val="006562D3"/>
    <w:rsid w:val="006749CC"/>
    <w:rsid w:val="00690E47"/>
    <w:rsid w:val="006A1EC0"/>
    <w:rsid w:val="006A5FF7"/>
    <w:rsid w:val="006C1424"/>
    <w:rsid w:val="006D24EE"/>
    <w:rsid w:val="007002B0"/>
    <w:rsid w:val="00703F46"/>
    <w:rsid w:val="00717517"/>
    <w:rsid w:val="007217AC"/>
    <w:rsid w:val="00722CDC"/>
    <w:rsid w:val="0073030E"/>
    <w:rsid w:val="00732B74"/>
    <w:rsid w:val="00733762"/>
    <w:rsid w:val="00734DAF"/>
    <w:rsid w:val="007361D3"/>
    <w:rsid w:val="0074442A"/>
    <w:rsid w:val="007572D1"/>
    <w:rsid w:val="0078472D"/>
    <w:rsid w:val="00791083"/>
    <w:rsid w:val="00794088"/>
    <w:rsid w:val="007A73FC"/>
    <w:rsid w:val="007B225E"/>
    <w:rsid w:val="007D6645"/>
    <w:rsid w:val="007E2701"/>
    <w:rsid w:val="007E7C19"/>
    <w:rsid w:val="008209B6"/>
    <w:rsid w:val="008261C3"/>
    <w:rsid w:val="00862FFB"/>
    <w:rsid w:val="00882244"/>
    <w:rsid w:val="00885C91"/>
    <w:rsid w:val="00890A45"/>
    <w:rsid w:val="0089163A"/>
    <w:rsid w:val="008A1C15"/>
    <w:rsid w:val="008A52EF"/>
    <w:rsid w:val="008D25A7"/>
    <w:rsid w:val="008E639D"/>
    <w:rsid w:val="008F1C68"/>
    <w:rsid w:val="009331E5"/>
    <w:rsid w:val="00933F4A"/>
    <w:rsid w:val="0094009F"/>
    <w:rsid w:val="0094131E"/>
    <w:rsid w:val="009712FF"/>
    <w:rsid w:val="00973C5B"/>
    <w:rsid w:val="009973FE"/>
    <w:rsid w:val="009A5FCF"/>
    <w:rsid w:val="009C3B99"/>
    <w:rsid w:val="009D2756"/>
    <w:rsid w:val="009D2AF8"/>
    <w:rsid w:val="00A04AC9"/>
    <w:rsid w:val="00A10805"/>
    <w:rsid w:val="00A26278"/>
    <w:rsid w:val="00A27292"/>
    <w:rsid w:val="00A35025"/>
    <w:rsid w:val="00A442D5"/>
    <w:rsid w:val="00A531CB"/>
    <w:rsid w:val="00A705AE"/>
    <w:rsid w:val="00A918CA"/>
    <w:rsid w:val="00AA6B6A"/>
    <w:rsid w:val="00AB2D6F"/>
    <w:rsid w:val="00B03C24"/>
    <w:rsid w:val="00B05356"/>
    <w:rsid w:val="00B33A73"/>
    <w:rsid w:val="00B34656"/>
    <w:rsid w:val="00B50388"/>
    <w:rsid w:val="00B71B4C"/>
    <w:rsid w:val="00B728FF"/>
    <w:rsid w:val="00B7484F"/>
    <w:rsid w:val="00BC13AB"/>
    <w:rsid w:val="00BC3D27"/>
    <w:rsid w:val="00BD40FA"/>
    <w:rsid w:val="00BE63E7"/>
    <w:rsid w:val="00C00817"/>
    <w:rsid w:val="00C30633"/>
    <w:rsid w:val="00C317F0"/>
    <w:rsid w:val="00C409E1"/>
    <w:rsid w:val="00C45D3A"/>
    <w:rsid w:val="00C47A0C"/>
    <w:rsid w:val="00C5042B"/>
    <w:rsid w:val="00C63DB8"/>
    <w:rsid w:val="00C869C8"/>
    <w:rsid w:val="00C92492"/>
    <w:rsid w:val="00CA0192"/>
    <w:rsid w:val="00CB0DDE"/>
    <w:rsid w:val="00CB190A"/>
    <w:rsid w:val="00CB3DA3"/>
    <w:rsid w:val="00CE3D7A"/>
    <w:rsid w:val="00CE56BF"/>
    <w:rsid w:val="00CE645D"/>
    <w:rsid w:val="00CE7F26"/>
    <w:rsid w:val="00CF0727"/>
    <w:rsid w:val="00D03F4E"/>
    <w:rsid w:val="00D24D46"/>
    <w:rsid w:val="00D41AB9"/>
    <w:rsid w:val="00D4374B"/>
    <w:rsid w:val="00D44A88"/>
    <w:rsid w:val="00D50D43"/>
    <w:rsid w:val="00D51A3D"/>
    <w:rsid w:val="00D608FE"/>
    <w:rsid w:val="00D730AD"/>
    <w:rsid w:val="00D76561"/>
    <w:rsid w:val="00D93081"/>
    <w:rsid w:val="00DC7FC1"/>
    <w:rsid w:val="00E03423"/>
    <w:rsid w:val="00E03AA6"/>
    <w:rsid w:val="00E103D0"/>
    <w:rsid w:val="00E16C39"/>
    <w:rsid w:val="00E33D22"/>
    <w:rsid w:val="00E4700E"/>
    <w:rsid w:val="00E51BC8"/>
    <w:rsid w:val="00E52D86"/>
    <w:rsid w:val="00E70320"/>
    <w:rsid w:val="00E74ABD"/>
    <w:rsid w:val="00E8649A"/>
    <w:rsid w:val="00E95295"/>
    <w:rsid w:val="00E96876"/>
    <w:rsid w:val="00EA30EE"/>
    <w:rsid w:val="00EA3E3E"/>
    <w:rsid w:val="00ED1FEC"/>
    <w:rsid w:val="00EE6B2C"/>
    <w:rsid w:val="00F012CE"/>
    <w:rsid w:val="00F209D6"/>
    <w:rsid w:val="00F3113C"/>
    <w:rsid w:val="00F46C82"/>
    <w:rsid w:val="00F6051A"/>
    <w:rsid w:val="00F61204"/>
    <w:rsid w:val="00F63107"/>
    <w:rsid w:val="00F71C9A"/>
    <w:rsid w:val="00F76CE7"/>
    <w:rsid w:val="00F8352E"/>
    <w:rsid w:val="00FA35E8"/>
    <w:rsid w:val="00FB3A76"/>
    <w:rsid w:val="00FD1D04"/>
    <w:rsid w:val="00FD4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01C908-1582-4224-831C-636D5FED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0176CC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eastAsia="Times New Roman"/>
      <w:b/>
      <w:noProof/>
      <w:spacing w:val="14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0176CC"/>
    <w:pPr>
      <w:keepNext/>
      <w:widowControl/>
      <w:autoSpaceDE/>
      <w:autoSpaceDN/>
      <w:adjustRightInd/>
      <w:jc w:val="center"/>
      <w:outlineLvl w:val="1"/>
    </w:pPr>
    <w:rPr>
      <w:rFonts w:ascii="Journal SansSerif" w:eastAsia="Times New Roman" w:hAnsi="Journal SansSerif"/>
      <w:b/>
      <w:spacing w:val="1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6CC"/>
    <w:rPr>
      <w:rFonts w:ascii="Times New Roman" w:eastAsia="Times New Roman" w:hAnsi="Times New Roman" w:cs="Times New Roman"/>
      <w:b/>
      <w:noProof/>
      <w:spacing w:val="14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0176CC"/>
    <w:rPr>
      <w:rFonts w:ascii="Journal SansSerif" w:eastAsia="Times New Roman" w:hAnsi="Journal SansSerif" w:cs="Times New Roman"/>
      <w:b/>
      <w:spacing w:val="160"/>
      <w:sz w:val="40"/>
      <w:szCs w:val="20"/>
    </w:rPr>
  </w:style>
  <w:style w:type="paragraph" w:customStyle="1" w:styleId="11">
    <w:name w:val="Обычный1"/>
    <w:rsid w:val="00017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17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6C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A73F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1703D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330B7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330B71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8">
    <w:name w:val="Информация о версии"/>
    <w:basedOn w:val="a7"/>
    <w:next w:val="a"/>
    <w:uiPriority w:val="99"/>
    <w:rsid w:val="00330B71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330B71"/>
    <w:pPr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330B71"/>
    <w:pPr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character" w:styleId="ab">
    <w:name w:val="Hyperlink"/>
    <w:basedOn w:val="a0"/>
    <w:uiPriority w:val="99"/>
    <w:semiHidden/>
    <w:unhideWhenUsed/>
    <w:rsid w:val="00431005"/>
    <w:rPr>
      <w:color w:val="0000FF"/>
      <w:u w:val="single"/>
    </w:rPr>
  </w:style>
  <w:style w:type="paragraph" w:styleId="21">
    <w:name w:val="Body Text 2"/>
    <w:basedOn w:val="a"/>
    <w:link w:val="22"/>
    <w:rsid w:val="00F76CE7"/>
    <w:pPr>
      <w:widowControl/>
      <w:autoSpaceDE/>
      <w:autoSpaceDN/>
      <w:adjustRightInd/>
    </w:pPr>
    <w:rPr>
      <w:rFonts w:eastAsia="Times New Roman"/>
      <w:sz w:val="28"/>
    </w:rPr>
  </w:style>
  <w:style w:type="character" w:customStyle="1" w:styleId="22">
    <w:name w:val="Основной текст 2 Знак"/>
    <w:basedOn w:val="a0"/>
    <w:link w:val="21"/>
    <w:rsid w:val="00F76CE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unhideWhenUsed/>
    <w:rsid w:val="002175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7535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175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7535"/>
    <w:rPr>
      <w:rFonts w:ascii="Times New Roman" w:hAnsi="Times New Roman" w:cs="Times New Roman"/>
      <w:sz w:val="20"/>
      <w:szCs w:val="20"/>
    </w:rPr>
  </w:style>
  <w:style w:type="paragraph" w:styleId="af0">
    <w:name w:val="Normal (Web)"/>
    <w:basedOn w:val="a"/>
    <w:uiPriority w:val="99"/>
    <w:unhideWhenUsed/>
    <w:rsid w:val="00BD40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40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628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2FF3C-B208-44F7-BCD2-EF95A758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Шаронова Вера Владимировна</cp:lastModifiedBy>
  <cp:revision>3</cp:revision>
  <cp:lastPrinted>2024-07-17T06:02:00Z</cp:lastPrinted>
  <dcterms:created xsi:type="dcterms:W3CDTF">2024-07-31T11:26:00Z</dcterms:created>
  <dcterms:modified xsi:type="dcterms:W3CDTF">2024-07-31T11:26:00Z</dcterms:modified>
</cp:coreProperties>
</file>