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A8" w:rsidRDefault="00B538A8" w:rsidP="00B538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B538A8">
        <w:rPr>
          <w:rFonts w:ascii="Times New Roman" w:eastAsia="Times New Roman" w:hAnsi="Times New Roman" w:cs="Times New Roman"/>
        </w:rPr>
        <w:t xml:space="preserve">Приложение к постановлению администрации </w:t>
      </w:r>
    </w:p>
    <w:p w:rsidR="00B538A8" w:rsidRPr="00B538A8" w:rsidRDefault="00924109" w:rsidP="00B538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округа Муром от 09.11.2023</w:t>
      </w:r>
      <w:r w:rsidR="00B538A8" w:rsidRPr="00B538A8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566</w:t>
      </w:r>
      <w:bookmarkStart w:id="0" w:name="_GoBack"/>
      <w:bookmarkEnd w:id="0"/>
    </w:p>
    <w:p w:rsidR="005C73E1" w:rsidRPr="005C73E1" w:rsidRDefault="005C73E1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 округа Муром</w:t>
      </w:r>
    </w:p>
    <w:p w:rsidR="005C73E1" w:rsidRPr="005C73E1" w:rsidRDefault="0085086C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6C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«Муниципальное управление» 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D17DE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D17DE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C73E1" w:rsidRPr="005C73E1" w:rsidRDefault="005C73E1" w:rsidP="005C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66"/>
        <w:gridCol w:w="1361"/>
        <w:gridCol w:w="1105"/>
        <w:gridCol w:w="657"/>
        <w:gridCol w:w="1762"/>
        <w:gridCol w:w="48"/>
        <w:gridCol w:w="904"/>
        <w:gridCol w:w="892"/>
        <w:gridCol w:w="670"/>
        <w:gridCol w:w="322"/>
        <w:gridCol w:w="2145"/>
      </w:tblGrid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униципальной программы 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Муниципальная программа округа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Муром</w:t>
            </w:r>
          </w:p>
          <w:p w:rsidR="005C73E1" w:rsidRPr="005C73E1" w:rsidRDefault="0085086C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«Муниципальное управление» 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на 202</w:t>
            </w:r>
            <w:r w:rsidR="00D17DE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D17DE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D17DE6" w:rsidP="005C73E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8508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округа Муром по экономической политике, начальник управления экономического развития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 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округа Муром 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 (подпрограмм)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</w:tr>
      <w:tr w:rsidR="005C73E1" w:rsidRPr="005C73E1" w:rsidTr="00873CD8">
        <w:trPr>
          <w:trHeight w:val="689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цель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85086C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органов местного самоуправления</w:t>
            </w:r>
            <w:r w:rsidR="00AE428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85086C" w:rsidRP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Развитие муниципального управления, оптимизация функций муниципального управления;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t>3.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Материально-техническое обеспечение деятельности исполнительных органов местного самоуправления;</w:t>
            </w:r>
          </w:p>
          <w:p w:rsidR="00A13F79" w:rsidRPr="005C73E1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5C73E1" w:rsidRPr="005C73E1" w:rsidTr="00873CD8">
        <w:trPr>
          <w:trHeight w:val="3384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Направления (подпрограммы)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структурные элементы (основные мероприятия)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Default="0085086C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1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Региональный проект 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»</w:t>
            </w:r>
          </w:p>
          <w:p w:rsid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  <w:r>
              <w:t xml:space="preserve">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«Решение вопросов местного значения»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  <w:p w:rsidR="00A13F79" w:rsidRPr="005C73E1" w:rsidRDefault="0085086C" w:rsidP="00A13F7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Обеспечение условий для осуществления деятельности Администрации округа Муром.</w:t>
            </w:r>
            <w:r w:rsid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13F79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Информатизация органов местного самоуправления.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реализации муниципальной программы»</w:t>
            </w:r>
          </w:p>
          <w:p w:rsidR="005C73E1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деятельности народных дружин»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Освещение вопросов деятельности Администрации округа Муром</w:t>
            </w:r>
          </w:p>
          <w:p w:rsidR="00A13F79" w:rsidRPr="005C73E1" w:rsidRDefault="00A13F79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13F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:rsidR="003564A2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3564A2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Базовое значение</w:t>
            </w:r>
          </w:p>
          <w:p w:rsidR="0085086C" w:rsidRDefault="0085086C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Связь с национальными целями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4A2" w:rsidRPr="00A13F79" w:rsidRDefault="003564A2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564A2" w:rsidRPr="00A13F79" w:rsidRDefault="003564A2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4A2" w:rsidRPr="00A13F79" w:rsidRDefault="003564A2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873CD8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 w:rsidRPr="003E04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 показателям эффективности деятельности органов местного самоуправления не ниже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18074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9C02B7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9C02B7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9C02B7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B0F06" w:rsidRPr="005C73E1" w:rsidTr="000345D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Default="003E04A9" w:rsidP="00CB0F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A13F79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61AC7" w:rsidRDefault="00F61AC7" w:rsidP="00F61AC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3E04A9"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3E04A9" w:rsidRPr="0041723D" w:rsidRDefault="00F61AC7" w:rsidP="0041723D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</w:t>
            </w:r>
            <w:r w:rsidR="0041723D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41723D" w:rsidRPr="0041723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«Кемпинг и автокемпинг в центре экотуризма «Красный бор»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B538A8">
        <w:trPr>
          <w:trHeight w:val="421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Pr="00CB0F06" w:rsidRDefault="00CB0F06" w:rsidP="00CB0F0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B0F0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152468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152468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7D2DB3">
        <w:trPr>
          <w:trHeight w:val="386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финансового обеспечения 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66" w:type="dxa"/>
            <w:gridSpan w:val="10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Расходы по годам (тыс.рублей)</w:t>
            </w:r>
          </w:p>
        </w:tc>
      </w:tr>
      <w:tr w:rsidR="00CB0F06" w:rsidRPr="005C73E1" w:rsidTr="007D2DB3">
        <w:trPr>
          <w:trHeight w:val="289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vMerge/>
            <w:shd w:val="clear" w:color="auto" w:fill="FFFFFF"/>
          </w:tcPr>
          <w:p w:rsidR="00CB0F06" w:rsidRPr="005C73E1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D17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D17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D17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</w:tr>
      <w:tr w:rsidR="00B538A8" w:rsidRPr="00202473" w:rsidTr="00B538A8">
        <w:trPr>
          <w:trHeight w:val="410"/>
        </w:trPr>
        <w:tc>
          <w:tcPr>
            <w:tcW w:w="3006" w:type="dxa"/>
            <w:vMerge/>
            <w:shd w:val="clear" w:color="auto" w:fill="auto"/>
            <w:vAlign w:val="center"/>
          </w:tcPr>
          <w:p w:rsidR="00B538A8" w:rsidRPr="00202473" w:rsidRDefault="00B538A8" w:rsidP="00B538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B538A8" w:rsidRPr="00202473" w:rsidRDefault="00B538A8" w:rsidP="00B538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9C02B7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373 545,6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9C02B7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149 104,9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111 854,6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112 586,1</w:t>
            </w:r>
          </w:p>
        </w:tc>
      </w:tr>
      <w:tr w:rsidR="00B538A8" w:rsidRPr="00202473" w:rsidTr="00B538A8">
        <w:trPr>
          <w:trHeight w:val="416"/>
        </w:trPr>
        <w:tc>
          <w:tcPr>
            <w:tcW w:w="3006" w:type="dxa"/>
            <w:vMerge/>
            <w:shd w:val="clear" w:color="auto" w:fill="auto"/>
            <w:vAlign w:val="center"/>
          </w:tcPr>
          <w:p w:rsidR="00B538A8" w:rsidRPr="00202473" w:rsidRDefault="00B538A8" w:rsidP="00B538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B538A8" w:rsidRPr="00202473" w:rsidRDefault="00B538A8" w:rsidP="00B538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16 821,6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5 463,2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5 679,2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5 679,2</w:t>
            </w:r>
          </w:p>
        </w:tc>
      </w:tr>
      <w:tr w:rsidR="00B538A8" w:rsidRPr="00202473" w:rsidTr="00B538A8">
        <w:trPr>
          <w:trHeight w:val="422"/>
        </w:trPr>
        <w:tc>
          <w:tcPr>
            <w:tcW w:w="3006" w:type="dxa"/>
            <w:vMerge/>
            <w:shd w:val="clear" w:color="auto" w:fill="auto"/>
            <w:vAlign w:val="center"/>
          </w:tcPr>
          <w:p w:rsidR="00B538A8" w:rsidRPr="00202473" w:rsidRDefault="00B538A8" w:rsidP="00B538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B538A8" w:rsidRPr="00202473" w:rsidRDefault="00B538A8" w:rsidP="00B538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9C02B7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25 564,6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9C02B7" w:rsidP="009C02B7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538A8"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</w:t>
            </w:r>
            <w:r w:rsidR="00B538A8"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5 003,4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5 043,7</w:t>
            </w:r>
          </w:p>
        </w:tc>
      </w:tr>
      <w:tr w:rsidR="006654AE" w:rsidRPr="00202473" w:rsidTr="006654AE">
        <w:trPr>
          <w:trHeight w:val="400"/>
        </w:trPr>
        <w:tc>
          <w:tcPr>
            <w:tcW w:w="3006" w:type="dxa"/>
            <w:vMerge/>
            <w:shd w:val="clear" w:color="auto" w:fill="auto"/>
            <w:vAlign w:val="center"/>
          </w:tcPr>
          <w:p w:rsidR="006654AE" w:rsidRPr="00202473" w:rsidRDefault="006654AE" w:rsidP="006654A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6654AE" w:rsidRPr="00202473" w:rsidRDefault="006654AE" w:rsidP="00665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E" w:rsidRPr="006654AE" w:rsidRDefault="006654AE" w:rsidP="006654AE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5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331 159,4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E" w:rsidRPr="006654AE" w:rsidRDefault="006654AE" w:rsidP="006654AE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5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128 124,2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E" w:rsidRPr="006654AE" w:rsidRDefault="006654AE" w:rsidP="006654AE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5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101 172,0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E" w:rsidRPr="006654AE" w:rsidRDefault="006654AE" w:rsidP="006654AE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5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101 863,2</w:t>
            </w:r>
          </w:p>
        </w:tc>
      </w:tr>
      <w:tr w:rsidR="00CB0F06" w:rsidRPr="00202473" w:rsidTr="00B149D3">
        <w:trPr>
          <w:trHeight w:val="42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5741E6" w:rsidRDefault="005741E6">
      <w:pPr>
        <w:rPr>
          <w:rFonts w:ascii="Times New Roman" w:hAnsi="Times New Roman" w:cs="Times New Roman"/>
          <w:sz w:val="20"/>
          <w:szCs w:val="20"/>
        </w:rPr>
      </w:pPr>
    </w:p>
    <w:p w:rsidR="00720CF1" w:rsidRDefault="00720CF1">
      <w:pPr>
        <w:rPr>
          <w:rFonts w:ascii="Times New Roman" w:hAnsi="Times New Roman" w:cs="Times New Roman"/>
          <w:sz w:val="20"/>
          <w:szCs w:val="20"/>
        </w:rPr>
      </w:pPr>
    </w:p>
    <w:p w:rsidR="0041723D" w:rsidRDefault="0041723D">
      <w:pPr>
        <w:rPr>
          <w:rFonts w:ascii="Times New Roman" w:hAnsi="Times New Roman" w:cs="Times New Roman"/>
          <w:sz w:val="20"/>
          <w:szCs w:val="20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</w:t>
      </w: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округа Муром</w:t>
      </w:r>
    </w:p>
    <w:p w:rsidR="00720CF1" w:rsidRDefault="00506D76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79">
        <w:rPr>
          <w:rFonts w:ascii="Times New Roman" w:eastAsia="Times New Roman" w:hAnsi="Times New Roman" w:cs="Times New Roman"/>
          <w:noProof/>
          <w:sz w:val="26"/>
          <w:szCs w:val="26"/>
        </w:rPr>
        <w:t>«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</w:t>
      </w:r>
      <w:r w:rsidRPr="0050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D17DE6" w:rsidRPr="00D17DE6">
        <w:rPr>
          <w:rFonts w:ascii="Times New Roman" w:eastAsia="Times New Roman" w:hAnsi="Times New Roman" w:cs="Times New Roman"/>
          <w:b/>
          <w:sz w:val="28"/>
          <w:szCs w:val="28"/>
        </w:rPr>
        <w:t>2023-2025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85"/>
        <w:gridCol w:w="6804"/>
        <w:gridCol w:w="3402"/>
      </w:tblGrid>
      <w:tr w:rsidR="00720CF1" w:rsidRPr="00720CF1" w:rsidTr="00152468">
        <w:trPr>
          <w:trHeight w:val="648"/>
          <w:tblHeader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№</w:t>
            </w:r>
          </w:p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Связь с показателями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</w:tr>
      <w:tr w:rsidR="00225A94" w:rsidRPr="00720CF1" w:rsidTr="00152468">
        <w:trPr>
          <w:trHeight w:val="490"/>
        </w:trPr>
        <w:tc>
          <w:tcPr>
            <w:tcW w:w="880" w:type="dxa"/>
            <w:shd w:val="clear" w:color="auto" w:fill="auto"/>
            <w:vAlign w:val="center"/>
          </w:tcPr>
          <w:p w:rsidR="00225A94" w:rsidRPr="00720CF1" w:rsidRDefault="00506D76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225A94" w:rsidRPr="00720CF1" w:rsidRDefault="00506D76" w:rsidP="00506D7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Направление (п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одпрограмма) 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«Повышение качества предоставления муниципальных услуг, исполнения муниципальных функций и переданных государственных полномочий».</w:t>
            </w:r>
          </w:p>
        </w:tc>
      </w:tr>
      <w:tr w:rsidR="00720CF1" w:rsidRPr="00720CF1" w:rsidTr="00152468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Региональные  проекты,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не </w:t>
            </w: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входящие в состав национальных проектов</w:t>
            </w:r>
          </w:p>
        </w:tc>
      </w:tr>
      <w:tr w:rsidR="00720CF1" w:rsidRPr="00720CF1" w:rsidTr="00152468">
        <w:trPr>
          <w:trHeight w:val="676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225A94" w:rsidP="00225A9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Региональный проект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="00720CF1"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1.1.1</w:t>
            </w:r>
            <w:r w:rsidR="00CB52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территорий документацией для осуществления градостроительной деятельности</w:t>
            </w:r>
            <w:r w:rsid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; 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для устойчивого развития </w:t>
            </w:r>
            <w:r w:rsidR="00A424CF" w:rsidRPr="00C66EC5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территории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C66EC5" w:rsidRDefault="00A424CF" w:rsidP="00C66EC5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3623CB" w:rsidRPr="00720CF1" w:rsidTr="00152468">
        <w:trPr>
          <w:trHeight w:val="346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3623CB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0B6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3623CB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«Решение вопросов местного значения»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1.2.1.1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оптимальны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 местного самоуправления, внедрения единых принципов и методов работы органов власти с обращениями граждан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Обеспечение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своевременно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качественно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 рассмотрения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обращений граждан.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913866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91386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506D7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  <w:r w:rsid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2.2.1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</w:t>
            </w: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CB52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Оказание на местах государственной услуги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B8212B" w:rsidRDefault="00CB52E8" w:rsidP="00B8212B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 xml:space="preserve">Количество актов гражданского состояния и иных юридически значимых действий, </w:t>
            </w: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регистрируемых отделом ЗАГС администрации округа Муром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деятельности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целях выстраивания на территори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округа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эффективной системы реализации полномочий в сфер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ах: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 личности,  охрана  прав и свобод человека 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гражданина,  охрана  здоровья  граждан,  санитарно-эпидемиологического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благополучия  населения,  защита  общественной  нравственности, охрана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окружающей среды, установленного порядка осуществления государственной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  муниципальной   власти,   общественного   порядка  и  общественной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безопасности, собственности, защита законных  экономических  интересов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физических    и   юридических   лиц,   общества   и   государства   от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административных правонарушений, воспитание  у  населения  уважения  к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действующему законодательству, предупреждение административных</w:t>
            </w:r>
          </w:p>
          <w:p w:rsidR="00CB52E8" w:rsidRPr="00720CF1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правонарушений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</w:tr>
      <w:tr w:rsidR="00506D7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506D76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506D7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2: 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«</w:t>
            </w: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304FE7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04FE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</w:tc>
      </w:tr>
      <w:tr w:rsidR="00D17DE6" w:rsidRPr="003623CB" w:rsidTr="00152468">
        <w:trPr>
          <w:trHeight w:val="755"/>
        </w:trPr>
        <w:tc>
          <w:tcPr>
            <w:tcW w:w="880" w:type="dxa"/>
            <w:shd w:val="clear" w:color="auto" w:fill="auto"/>
            <w:vAlign w:val="center"/>
          </w:tcPr>
          <w:p w:rsidR="00D17DE6" w:rsidRPr="003623CB" w:rsidRDefault="00D17DE6" w:rsidP="00304FE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DE6" w:rsidRPr="003623CB" w:rsidRDefault="00D17DE6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централизованн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ой бухгалтерии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A424C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1C3E5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Автоматизация и информатизация рабочих мест работников органов местного самоуправления и подведомственных учреждений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2.1.3.1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учреждений, подведомственных администрации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02588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домовых и уличных комитетов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</w:tr>
      <w:tr w:rsidR="00CB52E8" w:rsidRPr="00720CF1" w:rsidTr="00F61AC7">
        <w:trPr>
          <w:trHeight w:val="963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41723D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по развитию туризма</w:t>
            </w:r>
            <w:r w:rsid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</w:p>
          <w:p w:rsidR="00F61AC7" w:rsidRPr="0041723D" w:rsidRDefault="0041723D" w:rsidP="0041723D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Создание кемпинговых площадок в соответствии с «ГОСТ Р 58187-2018. Национальный стандарт Российской Федерации. Туристские услуги. Кемпинги. Общие требования»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AC7" w:rsidRDefault="00F61AC7" w:rsidP="00F61AC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CB52E8"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CB52E8" w:rsidRPr="00720CF1" w:rsidRDefault="00F61AC7" w:rsidP="0041723D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</w:t>
            </w:r>
            <w:r w:rsid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Реализация </w:t>
            </w:r>
            <w:r w:rsidR="0041723D" w:rsidRPr="0041723D">
              <w:rPr>
                <w:rFonts w:ascii="Times New Roman" w:hAnsi="Times New Roman" w:cs="Times New Roman"/>
                <w:sz w:val="20"/>
                <w:szCs w:val="20"/>
              </w:rPr>
              <w:t>проекта «Кемпинг и автокемпинг в центре экотуризма «Красный бор»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1.4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2AA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="00913866"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членов добровольной народной дружины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</w:tr>
      <w:tr w:rsidR="004619E8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: «Освещение вопросов деятельности Администрации округа Муром»</w:t>
            </w:r>
          </w:p>
        </w:tc>
      </w:tr>
      <w:tr w:rsidR="004619E8" w:rsidRPr="00720CF1" w:rsidTr="00152468">
        <w:trPr>
          <w:trHeight w:val="444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4619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3.1.1.1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Всестороннее информирование населения о деятельности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(оказание услуг) муниципального автономного учреждения «Муромский меридиан»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4619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час</w:t>
            </w:r>
          </w:p>
        </w:tc>
      </w:tr>
    </w:tbl>
    <w:p w:rsidR="00720CF1" w:rsidRPr="005C73E1" w:rsidRDefault="00720CF1" w:rsidP="00F61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20CF1" w:rsidRPr="005C73E1" w:rsidSect="0020247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E5" w:rsidRDefault="00AC5BE5" w:rsidP="00720CF1">
      <w:pPr>
        <w:spacing w:after="0" w:line="240" w:lineRule="auto"/>
      </w:pPr>
      <w:r>
        <w:separator/>
      </w:r>
    </w:p>
  </w:endnote>
  <w:endnote w:type="continuationSeparator" w:id="0">
    <w:p w:rsidR="00AC5BE5" w:rsidRDefault="00AC5BE5" w:rsidP="007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E5" w:rsidRDefault="00AC5BE5" w:rsidP="00720CF1">
      <w:pPr>
        <w:spacing w:after="0" w:line="240" w:lineRule="auto"/>
      </w:pPr>
      <w:r>
        <w:separator/>
      </w:r>
    </w:p>
  </w:footnote>
  <w:footnote w:type="continuationSeparator" w:id="0">
    <w:p w:rsidR="00AC5BE5" w:rsidRDefault="00AC5BE5" w:rsidP="0072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1"/>
    <w:rsid w:val="0002588B"/>
    <w:rsid w:val="00105037"/>
    <w:rsid w:val="00152468"/>
    <w:rsid w:val="001A5EFA"/>
    <w:rsid w:val="001C3E5A"/>
    <w:rsid w:val="00202473"/>
    <w:rsid w:val="002048A4"/>
    <w:rsid w:val="00225A94"/>
    <w:rsid w:val="002E0F1A"/>
    <w:rsid w:val="00304FE7"/>
    <w:rsid w:val="003564A2"/>
    <w:rsid w:val="003623CB"/>
    <w:rsid w:val="003E04A9"/>
    <w:rsid w:val="0041723D"/>
    <w:rsid w:val="004619E8"/>
    <w:rsid w:val="00506D76"/>
    <w:rsid w:val="005741E6"/>
    <w:rsid w:val="00592AAA"/>
    <w:rsid w:val="005C73E1"/>
    <w:rsid w:val="005F1A82"/>
    <w:rsid w:val="006654AE"/>
    <w:rsid w:val="006F654C"/>
    <w:rsid w:val="00720CF1"/>
    <w:rsid w:val="007C1CCF"/>
    <w:rsid w:val="007D2DB3"/>
    <w:rsid w:val="00834C1D"/>
    <w:rsid w:val="0085086C"/>
    <w:rsid w:val="00873CD8"/>
    <w:rsid w:val="008E3E2A"/>
    <w:rsid w:val="00913866"/>
    <w:rsid w:val="00924109"/>
    <w:rsid w:val="009C02B7"/>
    <w:rsid w:val="00A13F79"/>
    <w:rsid w:val="00A424CF"/>
    <w:rsid w:val="00AC5BE5"/>
    <w:rsid w:val="00AE4285"/>
    <w:rsid w:val="00B538A8"/>
    <w:rsid w:val="00B8212B"/>
    <w:rsid w:val="00C11D55"/>
    <w:rsid w:val="00C40BCF"/>
    <w:rsid w:val="00C66EC5"/>
    <w:rsid w:val="00CA5C3E"/>
    <w:rsid w:val="00CB0F06"/>
    <w:rsid w:val="00CB52E8"/>
    <w:rsid w:val="00D17DE6"/>
    <w:rsid w:val="00D25CD8"/>
    <w:rsid w:val="00DC00DB"/>
    <w:rsid w:val="00DE1B73"/>
    <w:rsid w:val="00E427E6"/>
    <w:rsid w:val="00E55408"/>
    <w:rsid w:val="00F61AC7"/>
    <w:rsid w:val="00F8497B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2472-584C-4FA6-AB82-4AD2CB7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F1"/>
  </w:style>
  <w:style w:type="paragraph" w:styleId="a6">
    <w:name w:val="footer"/>
    <w:basedOn w:val="a"/>
    <w:link w:val="a7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F1"/>
  </w:style>
  <w:style w:type="paragraph" w:styleId="a8">
    <w:name w:val="Balloon Text"/>
    <w:basedOn w:val="a"/>
    <w:link w:val="a9"/>
    <w:uiPriority w:val="99"/>
    <w:semiHidden/>
    <w:unhideWhenUsed/>
    <w:rsid w:val="000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 Елена Валерьевна</dc:creator>
  <cp:keywords/>
  <dc:description/>
  <cp:lastModifiedBy>Едачева Ольга Викторовна</cp:lastModifiedBy>
  <cp:revision>2</cp:revision>
  <cp:lastPrinted>2024-02-19T07:09:00Z</cp:lastPrinted>
  <dcterms:created xsi:type="dcterms:W3CDTF">2024-02-19T07:10:00Z</dcterms:created>
  <dcterms:modified xsi:type="dcterms:W3CDTF">2024-02-19T07:10:00Z</dcterms:modified>
</cp:coreProperties>
</file>