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6" w:rsidRPr="001A4976" w:rsidRDefault="00DD637E" w:rsidP="000D43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A4976" w:rsidRPr="001A4976">
        <w:rPr>
          <w:rFonts w:ascii="Times New Roman" w:hAnsi="Times New Roman" w:cs="Times New Roman"/>
          <w:i/>
          <w:sz w:val="24"/>
          <w:szCs w:val="24"/>
        </w:rPr>
        <w:t>Приложение к постановлению</w:t>
      </w:r>
    </w:p>
    <w:p w:rsidR="001A4976" w:rsidRPr="001A4976" w:rsidRDefault="001A4976" w:rsidP="000D43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 xml:space="preserve"> администрации округа Муром</w:t>
      </w:r>
    </w:p>
    <w:p w:rsidR="001A4976" w:rsidRDefault="001A4976" w:rsidP="000D43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76">
        <w:rPr>
          <w:rFonts w:ascii="Times New Roman" w:hAnsi="Times New Roman" w:cs="Times New Roman"/>
          <w:i/>
          <w:sz w:val="24"/>
          <w:szCs w:val="24"/>
        </w:rPr>
        <w:t>от</w:t>
      </w:r>
      <w:r w:rsidR="00936B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A5371">
        <w:rPr>
          <w:rFonts w:ascii="Times New Roman" w:hAnsi="Times New Roman" w:cs="Times New Roman"/>
          <w:i/>
          <w:sz w:val="24"/>
          <w:szCs w:val="24"/>
        </w:rPr>
        <w:t xml:space="preserve">15.09.2023 </w:t>
      </w:r>
      <w:r w:rsidR="00936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976">
        <w:rPr>
          <w:rFonts w:ascii="Times New Roman" w:hAnsi="Times New Roman" w:cs="Times New Roman"/>
          <w:i/>
          <w:sz w:val="24"/>
          <w:szCs w:val="24"/>
        </w:rPr>
        <w:t>№</w:t>
      </w:r>
      <w:proofErr w:type="gramEnd"/>
      <w:r w:rsidR="00936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371">
        <w:rPr>
          <w:rFonts w:ascii="Times New Roman" w:hAnsi="Times New Roman" w:cs="Times New Roman"/>
          <w:i/>
          <w:sz w:val="24"/>
          <w:szCs w:val="24"/>
        </w:rPr>
        <w:t>471</w:t>
      </w:r>
      <w:bookmarkStart w:id="0" w:name="_GoBack"/>
      <w:bookmarkEnd w:id="0"/>
    </w:p>
    <w:p w:rsidR="001A4976" w:rsidRPr="001A4976" w:rsidRDefault="001A4976" w:rsidP="00AE16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73B0" w:rsidRDefault="001A4976" w:rsidP="000D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состава сточных вод</w:t>
      </w:r>
    </w:p>
    <w:p w:rsidR="004E0507" w:rsidRDefault="004E0507" w:rsidP="000D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 округа Муром</w:t>
      </w:r>
    </w:p>
    <w:p w:rsidR="00DD637E" w:rsidRDefault="004E0507" w:rsidP="000D43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«Водопровод и канализация»</w:t>
      </w:r>
      <w:r w:rsidR="00AE16A6">
        <w:rPr>
          <w:rFonts w:ascii="Times New Roman" w:hAnsi="Times New Roman" w:cs="Times New Roman"/>
          <w:b/>
          <w:sz w:val="28"/>
          <w:szCs w:val="28"/>
        </w:rPr>
        <w:t xml:space="preserve"> в округе Муром,</w:t>
      </w:r>
      <w:r w:rsidR="00F573B0">
        <w:rPr>
          <w:rFonts w:ascii="Times New Roman" w:hAnsi="Times New Roman" w:cs="Times New Roman"/>
          <w:b/>
          <w:sz w:val="28"/>
          <w:szCs w:val="28"/>
        </w:rPr>
        <w:t xml:space="preserve"> кроме «микрорайона «</w:t>
      </w:r>
      <w:proofErr w:type="spellStart"/>
      <w:r w:rsidR="00F573B0">
        <w:rPr>
          <w:rFonts w:ascii="Times New Roman" w:hAnsi="Times New Roman" w:cs="Times New Roman"/>
          <w:b/>
          <w:sz w:val="28"/>
          <w:szCs w:val="28"/>
        </w:rPr>
        <w:t>Вербовский</w:t>
      </w:r>
      <w:proofErr w:type="spellEnd"/>
      <w:r w:rsidR="00F57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0D43E6" w:rsidRDefault="000D43E6" w:rsidP="000D43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2552"/>
      </w:tblGrid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bCs/>
                <w:sz w:val="28"/>
                <w:szCs w:val="28"/>
              </w:rPr>
              <w:t>Ингредиент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bCs/>
                <w:sz w:val="28"/>
                <w:szCs w:val="28"/>
              </w:rPr>
              <w:t>Нс, мг/дм³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Взвешенные вещества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300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БПК 5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300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Сухой остаток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1618,38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Ион аммония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АПАВ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0,37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НПАВ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Железо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0,52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Медь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0,008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Цинк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0,06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Никель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Кадмий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0,001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Цианид-анион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Хром 3+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Хром 6+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0,02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Сульфат-анион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218,34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Хлорид-анион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659,05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Фосфор фосфатов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12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0,41</w:t>
            </w:r>
          </w:p>
        </w:tc>
      </w:tr>
      <w:tr w:rsidR="00DD637E" w:rsidRPr="001A4976" w:rsidTr="00E270E5">
        <w:tc>
          <w:tcPr>
            <w:tcW w:w="567" w:type="dxa"/>
          </w:tcPr>
          <w:p w:rsidR="00DD637E" w:rsidRPr="001A4976" w:rsidRDefault="00DD637E" w:rsidP="00E270E5">
            <w:pPr>
              <w:pStyle w:val="ConsPlusNormal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01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Жиры</w:t>
            </w:r>
          </w:p>
        </w:tc>
        <w:tc>
          <w:tcPr>
            <w:tcW w:w="2552" w:type="dxa"/>
          </w:tcPr>
          <w:p w:rsidR="00DD637E" w:rsidRPr="001A4976" w:rsidRDefault="00DD637E" w:rsidP="00E270E5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1A4976">
              <w:rPr>
                <w:bCs/>
                <w:sz w:val="28"/>
                <w:szCs w:val="28"/>
              </w:rPr>
              <w:t>0</w:t>
            </w:r>
          </w:p>
        </w:tc>
      </w:tr>
    </w:tbl>
    <w:p w:rsidR="00DD637E" w:rsidRPr="001A4976" w:rsidRDefault="00DD637E" w:rsidP="00DD637E">
      <w:pPr>
        <w:rPr>
          <w:rFonts w:ascii="Times New Roman" w:hAnsi="Times New Roman" w:cs="Times New Roman"/>
          <w:sz w:val="28"/>
          <w:szCs w:val="28"/>
        </w:rPr>
      </w:pPr>
    </w:p>
    <w:p w:rsidR="00AE16A6" w:rsidRDefault="00AE16A6" w:rsidP="000D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состава сточных вод</w:t>
      </w:r>
    </w:p>
    <w:p w:rsidR="00AE16A6" w:rsidRDefault="00AE16A6" w:rsidP="000D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 округа Муром</w:t>
      </w:r>
    </w:p>
    <w:p w:rsidR="00AE16A6" w:rsidRDefault="00AE16A6" w:rsidP="000D43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«Водопровод и канализация» в «микрорайоне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»».</w:t>
      </w:r>
    </w:p>
    <w:p w:rsidR="00AE16A6" w:rsidRDefault="00AE16A6" w:rsidP="00AE1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2552"/>
      </w:tblGrid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Ингредиент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</w:t>
            </w:r>
            <w:proofErr w:type="spellStart"/>
            <w:proofErr w:type="gramStart"/>
            <w:r>
              <w:rPr>
                <w:bCs/>
                <w:sz w:val="27"/>
                <w:szCs w:val="27"/>
              </w:rPr>
              <w:t>Нс</w:t>
            </w:r>
            <w:r w:rsidRPr="0082122A">
              <w:rPr>
                <w:bCs/>
                <w:sz w:val="27"/>
                <w:szCs w:val="27"/>
              </w:rPr>
              <w:t>,мг</w:t>
            </w:r>
            <w:proofErr w:type="spellEnd"/>
            <w:proofErr w:type="gramEnd"/>
            <w:r w:rsidRPr="0082122A">
              <w:rPr>
                <w:bCs/>
                <w:sz w:val="27"/>
                <w:szCs w:val="27"/>
              </w:rPr>
              <w:t>/дм³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Взвешенные вещества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300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БПК 5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300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Сухой остаток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423,23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Ион аммония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25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АПАВ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0,085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НПАВ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Железо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1,79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Медь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0,0</w:t>
            </w:r>
            <w:r>
              <w:rPr>
                <w:bCs/>
                <w:sz w:val="27"/>
                <w:szCs w:val="27"/>
              </w:rPr>
              <w:t>22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Цинк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0,0</w:t>
            </w:r>
            <w:r>
              <w:rPr>
                <w:bCs/>
                <w:sz w:val="27"/>
                <w:szCs w:val="27"/>
              </w:rPr>
              <w:t>48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Никель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lastRenderedPageBreak/>
              <w:t>1</w:t>
            </w: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Свинец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Цианид-анион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Хром 3+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Хром 6+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Сульфат-анион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00,58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Хлорид-анион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82,93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Фосфаты(Р)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</w:tr>
      <w:tr w:rsidR="00AE16A6" w:rsidRPr="0082122A" w:rsidTr="00661AE0">
        <w:tc>
          <w:tcPr>
            <w:tcW w:w="567" w:type="dxa"/>
          </w:tcPr>
          <w:p w:rsidR="00AE16A6" w:rsidRPr="0082122A" w:rsidRDefault="00AE16A6" w:rsidP="00661AE0">
            <w:pPr>
              <w:pStyle w:val="ConsPlusNormal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3401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Нефтепродукты</w:t>
            </w:r>
          </w:p>
        </w:tc>
        <w:tc>
          <w:tcPr>
            <w:tcW w:w="2552" w:type="dxa"/>
          </w:tcPr>
          <w:p w:rsidR="00AE16A6" w:rsidRPr="0082122A" w:rsidRDefault="00AE16A6" w:rsidP="00661AE0">
            <w:pPr>
              <w:pStyle w:val="ConsPlusNormal"/>
              <w:jc w:val="center"/>
              <w:rPr>
                <w:bCs/>
                <w:sz w:val="27"/>
                <w:szCs w:val="27"/>
              </w:rPr>
            </w:pPr>
            <w:r w:rsidRPr="0082122A">
              <w:rPr>
                <w:bCs/>
                <w:sz w:val="27"/>
                <w:szCs w:val="27"/>
              </w:rPr>
              <w:t>0,</w:t>
            </w:r>
            <w:r>
              <w:rPr>
                <w:bCs/>
                <w:sz w:val="27"/>
                <w:szCs w:val="27"/>
              </w:rPr>
              <w:t>66</w:t>
            </w:r>
          </w:p>
        </w:tc>
      </w:tr>
    </w:tbl>
    <w:p w:rsidR="00AE16A6" w:rsidRDefault="00AE16A6" w:rsidP="00AE16A6">
      <w:pPr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1A4976" w:rsidRPr="001A4976" w:rsidTr="00AE16A6">
        <w:tc>
          <w:tcPr>
            <w:tcW w:w="5237" w:type="dxa"/>
          </w:tcPr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Первый зам.</w:t>
            </w:r>
            <w:r w:rsidR="00A9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округа Муром по ЖКХ, начальник Управления ЖКХ</w:t>
            </w:r>
          </w:p>
        </w:tc>
        <w:tc>
          <w:tcPr>
            <w:tcW w:w="5229" w:type="dxa"/>
          </w:tcPr>
          <w:p w:rsidR="001A4976" w:rsidRPr="001A4976" w:rsidRDefault="001A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Default="001A4976" w:rsidP="001A49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76" w:rsidRPr="001A4976" w:rsidRDefault="001A4976" w:rsidP="001A49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76">
              <w:rPr>
                <w:rFonts w:ascii="Times New Roman" w:hAnsi="Times New Roman" w:cs="Times New Roman"/>
                <w:sz w:val="28"/>
                <w:szCs w:val="28"/>
              </w:rPr>
              <w:t>И.К.Федурин</w:t>
            </w:r>
            <w:proofErr w:type="spellEnd"/>
          </w:p>
        </w:tc>
      </w:tr>
    </w:tbl>
    <w:p w:rsidR="00D54DE0" w:rsidRPr="001A4976" w:rsidRDefault="00D54DE0">
      <w:pPr>
        <w:rPr>
          <w:rFonts w:ascii="Times New Roman" w:hAnsi="Times New Roman" w:cs="Times New Roman"/>
          <w:sz w:val="28"/>
          <w:szCs w:val="28"/>
        </w:rPr>
      </w:pPr>
    </w:p>
    <w:sectPr w:rsidR="00D54DE0" w:rsidRPr="001A4976" w:rsidSect="00A8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7E"/>
    <w:rsid w:val="000D43E6"/>
    <w:rsid w:val="001A4976"/>
    <w:rsid w:val="004E0507"/>
    <w:rsid w:val="00536896"/>
    <w:rsid w:val="00553B1C"/>
    <w:rsid w:val="005774F2"/>
    <w:rsid w:val="006A5371"/>
    <w:rsid w:val="006D2A39"/>
    <w:rsid w:val="00936B9D"/>
    <w:rsid w:val="00A97946"/>
    <w:rsid w:val="00AE16A6"/>
    <w:rsid w:val="00D54DE0"/>
    <w:rsid w:val="00DD637E"/>
    <w:rsid w:val="00F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1AA9-5F55-4D5B-AD58-43E0832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4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7E"/>
    <w:pPr>
      <w:spacing w:after="200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E"/>
    <w:pPr>
      <w:spacing w:after="0" w:line="240" w:lineRule="auto"/>
      <w:ind w:left="0"/>
      <w:jc w:val="left"/>
    </w:pPr>
  </w:style>
  <w:style w:type="paragraph" w:customStyle="1" w:styleId="ConsPlusNormal">
    <w:name w:val="ConsPlusNormal"/>
    <w:rsid w:val="00DD637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</dc:creator>
  <cp:lastModifiedBy>Едачева Ольга Викторовна</cp:lastModifiedBy>
  <cp:revision>2</cp:revision>
  <cp:lastPrinted>2023-09-18T11:26:00Z</cp:lastPrinted>
  <dcterms:created xsi:type="dcterms:W3CDTF">2023-09-18T11:26:00Z</dcterms:created>
  <dcterms:modified xsi:type="dcterms:W3CDTF">2023-09-18T11:26:00Z</dcterms:modified>
</cp:coreProperties>
</file>