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B94369" w:rsidRDefault="00B94369" w:rsidP="00AA470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B20C8D" w:rsidRPr="00F56174" w:rsidTr="00B20C8D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2023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B20C8D" w:rsidRPr="00F56174" w:rsidTr="00B20C8D">
        <w:trPr>
          <w:trHeight w:val="304"/>
        </w:trPr>
        <w:tc>
          <w:tcPr>
            <w:tcW w:w="3567" w:type="dxa"/>
            <w:vMerge/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B20C8D" w:rsidRPr="009D16C0" w:rsidRDefault="00B20C8D" w:rsidP="00B20C8D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B20C8D" w:rsidRDefault="00B20C8D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B20C8D" w:rsidRPr="00F56174" w:rsidRDefault="00B20C8D" w:rsidP="00B20C8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20C8D" w:rsidRDefault="00B20C8D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</w:p>
          <w:p w:rsidR="00B20C8D" w:rsidRPr="009D16C0" w:rsidRDefault="00B20C8D" w:rsidP="00B20C8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AA1202" w:rsidRPr="00C90A2B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257594,3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AA1202" w:rsidRPr="00C90A2B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A1202" w:rsidRPr="00C90A2B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108,3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AA1202" w:rsidRPr="00F56174" w:rsidRDefault="00AA1202" w:rsidP="00C90A2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AA1202" w:rsidRPr="00F56174" w:rsidRDefault="00AA1202" w:rsidP="00C90A2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AA1202" w:rsidRPr="00F56174" w:rsidRDefault="00AA1202" w:rsidP="00C90A2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AA1202" w:rsidRPr="00F56174" w:rsidRDefault="00AA1202" w:rsidP="00C90A2B">
            <w:pPr>
              <w:tabs>
                <w:tab w:val="decimal" w:pos="758"/>
              </w:tabs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4159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110777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AA1202" w:rsidRPr="00F56174" w:rsidRDefault="00AA1202" w:rsidP="00C90A2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AA1202" w:rsidRPr="00F56174" w:rsidRDefault="00AA1202" w:rsidP="00C90A2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AA1202" w:rsidRPr="00F56174" w:rsidRDefault="00AA1202" w:rsidP="00C90A2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AA1202" w:rsidRPr="00F56174" w:rsidRDefault="00AA1202" w:rsidP="00C90A2B">
            <w:pPr>
              <w:tabs>
                <w:tab w:val="decimal" w:pos="758"/>
              </w:tabs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38628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3,2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2,8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2316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2845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A1202" w:rsidRPr="00475C55" w:rsidTr="00C90A2B">
        <w:trPr>
          <w:trHeight w:val="173"/>
        </w:trPr>
        <w:tc>
          <w:tcPr>
            <w:tcW w:w="3567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5968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AA1202" w:rsidRPr="00303E7A" w:rsidRDefault="00AA1202" w:rsidP="00C90A2B">
            <w:pPr>
              <w:tabs>
                <w:tab w:val="decimal" w:pos="758"/>
              </w:tabs>
              <w:ind w:right="3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146A82" w:rsidRPr="00965256" w:rsidRDefault="00146A82" w:rsidP="00AA4707">
      <w:pPr>
        <w:jc w:val="center"/>
        <w:rPr>
          <w:rFonts w:ascii="Arial" w:hAnsi="Arial"/>
          <w:b/>
          <w:sz w:val="22"/>
          <w:szCs w:val="22"/>
        </w:rPr>
      </w:pPr>
    </w:p>
    <w:p w:rsidR="00ED45AB" w:rsidRPr="002C7B57" w:rsidRDefault="00ED45AB">
      <w:pPr>
        <w:rPr>
          <w:rFonts w:ascii="Arial" w:hAnsi="Arial" w:cs="Arial"/>
        </w:rPr>
      </w:pPr>
      <w:r w:rsidRPr="002C7B57">
        <w:rPr>
          <w:rFonts w:ascii="Arial" w:hAnsi="Arial" w:cs="Arial"/>
        </w:rPr>
        <w:t>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417"/>
      </w:tblGrid>
      <w:tr w:rsidR="00B20C8D" w:rsidRPr="00F56174" w:rsidTr="00B20C8D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2023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B20C8D" w:rsidRPr="00F56174" w:rsidTr="00B20C8D">
        <w:trPr>
          <w:trHeight w:val="30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Pr="009D16C0" w:rsidRDefault="00B20C8D" w:rsidP="00B20C8D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Default="00B20C8D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B20C8D" w:rsidRPr="00F56174" w:rsidRDefault="00B20C8D" w:rsidP="00B20C8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Default="00B20C8D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</w:p>
          <w:p w:rsidR="00B20C8D" w:rsidRPr="009D16C0" w:rsidRDefault="00B20C8D" w:rsidP="00B20C8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A1202" w:rsidRPr="00475C55" w:rsidTr="00C90A2B">
        <w:trPr>
          <w:trHeight w:val="173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vAlign w:val="bottom"/>
          </w:tcPr>
          <w:p w:rsidR="00AA1202" w:rsidRPr="00303E7A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5074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AA1202" w:rsidRPr="00303E7A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AA1202" w:rsidRPr="00303E7A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03E7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95,1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6354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5654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77,7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2672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11232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119,5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3966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140,5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9683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149,0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3559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124,7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1487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1858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132,6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5581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97,2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98,0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23307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111,3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1454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99,1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6031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89,5</w:t>
            </w:r>
          </w:p>
        </w:tc>
      </w:tr>
      <w:tr w:rsidR="00AA120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AA1202" w:rsidRPr="00475C55" w:rsidRDefault="00AA1202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AA1202" w:rsidRPr="00154DEC" w:rsidRDefault="00AA120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86549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AA1202" w:rsidRPr="00154DEC" w:rsidRDefault="00AA120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AA1202" w:rsidRPr="00C90A2B" w:rsidRDefault="00AA120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118,7</w:t>
            </w:r>
          </w:p>
        </w:tc>
      </w:tr>
      <w:tr w:rsidR="001E095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1E0952" w:rsidRPr="00475C55" w:rsidRDefault="001E0952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1E0952" w:rsidRPr="00154DEC" w:rsidRDefault="001E095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7495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1E0952" w:rsidRPr="00154DEC" w:rsidRDefault="001E095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0952" w:rsidRPr="00154DEC" w:rsidRDefault="001E095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1E0952" w:rsidRPr="00C90A2B" w:rsidRDefault="001E095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126,9</w:t>
            </w:r>
          </w:p>
        </w:tc>
      </w:tr>
      <w:tr w:rsidR="001E0952" w:rsidRPr="00475C55" w:rsidTr="00C90A2B">
        <w:trPr>
          <w:trHeight w:val="172"/>
        </w:trPr>
        <w:tc>
          <w:tcPr>
            <w:tcW w:w="3686" w:type="dxa"/>
            <w:vAlign w:val="bottom"/>
          </w:tcPr>
          <w:p w:rsidR="001E0952" w:rsidRPr="00475C55" w:rsidRDefault="001E0952" w:rsidP="00B20C8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1E0952" w:rsidRPr="00154DEC" w:rsidRDefault="001E0952" w:rsidP="00C90A2B">
            <w:pPr>
              <w:tabs>
                <w:tab w:val="decimal" w:pos="764"/>
              </w:tabs>
              <w:ind w:right="175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1E0952" w:rsidRPr="00154DEC" w:rsidRDefault="001E0952" w:rsidP="00C90A2B">
            <w:pPr>
              <w:tabs>
                <w:tab w:val="decimal" w:pos="58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1E0952" w:rsidRPr="00154DEC" w:rsidRDefault="001E0952" w:rsidP="00C90A2B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1E0952" w:rsidRPr="00C90A2B" w:rsidRDefault="001E0952" w:rsidP="00C90A2B">
            <w:pPr>
              <w:tabs>
                <w:tab w:val="decimal" w:pos="758"/>
              </w:tabs>
              <w:ind w:right="31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A2B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</w:tr>
    </w:tbl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B20C8D" w:rsidRPr="00F56174" w:rsidTr="00B20C8D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2023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B20C8D" w:rsidRPr="00F56174" w:rsidTr="00B20C8D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B20C8D" w:rsidRPr="00F56174" w:rsidRDefault="00B20C8D" w:rsidP="00B20C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Pr="00F56174" w:rsidRDefault="00B20C8D" w:rsidP="00B20C8D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Pr="009D16C0" w:rsidRDefault="00B20C8D" w:rsidP="00B20C8D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в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Default="00B20C8D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B20C8D" w:rsidRPr="00F56174" w:rsidRDefault="00B20C8D" w:rsidP="00B20C8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B20C8D" w:rsidRDefault="00B20C8D" w:rsidP="00B2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</w:p>
          <w:p w:rsidR="00B20C8D" w:rsidRPr="009D16C0" w:rsidRDefault="00B20C8D" w:rsidP="00B20C8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952" w:rsidRPr="00475C55" w:rsidTr="00C90A2B">
        <w:trPr>
          <w:trHeight w:val="184"/>
        </w:trPr>
        <w:tc>
          <w:tcPr>
            <w:tcW w:w="3712" w:type="dxa"/>
            <w:vAlign w:val="bottom"/>
          </w:tcPr>
          <w:p w:rsidR="001E0952" w:rsidRPr="00475C55" w:rsidRDefault="001E0952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1E0952" w:rsidRPr="00154DEC" w:rsidRDefault="001E0952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3382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bottom"/>
          </w:tcPr>
          <w:p w:rsidR="001E0952" w:rsidRPr="00154DEC" w:rsidRDefault="001E0952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vAlign w:val="bottom"/>
          </w:tcPr>
          <w:p w:rsidR="001E0952" w:rsidRPr="00154DEC" w:rsidRDefault="001E0952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bottom"/>
          </w:tcPr>
          <w:p w:rsidR="001E0952" w:rsidRPr="00154DEC" w:rsidRDefault="001E0952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1E0952" w:rsidRPr="00475C55" w:rsidTr="00C90A2B">
        <w:trPr>
          <w:trHeight w:val="184"/>
        </w:trPr>
        <w:tc>
          <w:tcPr>
            <w:tcW w:w="3712" w:type="dxa"/>
            <w:vAlign w:val="bottom"/>
          </w:tcPr>
          <w:p w:rsidR="001E0952" w:rsidRPr="00475C55" w:rsidRDefault="001E0952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1E0952" w:rsidRPr="00154DEC" w:rsidRDefault="001E0952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1796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:rsidR="001E0952" w:rsidRPr="00154DEC" w:rsidRDefault="001E0952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vAlign w:val="bottom"/>
          </w:tcPr>
          <w:p w:rsidR="001E0952" w:rsidRPr="00154DEC" w:rsidRDefault="001E0952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2,7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8" w:type="dxa"/>
            <w:vAlign w:val="bottom"/>
          </w:tcPr>
          <w:p w:rsidR="001E0952" w:rsidRPr="00154DEC" w:rsidRDefault="001E0952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E0952" w:rsidRPr="00475C55" w:rsidTr="00C90A2B">
        <w:trPr>
          <w:trHeight w:val="184"/>
        </w:trPr>
        <w:tc>
          <w:tcPr>
            <w:tcW w:w="3712" w:type="dxa"/>
            <w:vAlign w:val="bottom"/>
          </w:tcPr>
          <w:p w:rsidR="001E0952" w:rsidRPr="00475C55" w:rsidRDefault="001E0952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1E0952" w:rsidRPr="00154DEC" w:rsidRDefault="001E0952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4915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:rsidR="001E0952" w:rsidRPr="00154DEC" w:rsidRDefault="001E0952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6" w:type="dxa"/>
            <w:vAlign w:val="bottom"/>
          </w:tcPr>
          <w:p w:rsidR="001E0952" w:rsidRPr="00154DEC" w:rsidRDefault="001E0952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bottom"/>
          </w:tcPr>
          <w:p w:rsidR="001E0952" w:rsidRPr="00154DEC" w:rsidRDefault="001E0952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D52F7" w:rsidRPr="00475C55" w:rsidTr="00C90A2B">
        <w:trPr>
          <w:trHeight w:val="184"/>
        </w:trPr>
        <w:tc>
          <w:tcPr>
            <w:tcW w:w="3712" w:type="dxa"/>
            <w:vAlign w:val="bottom"/>
          </w:tcPr>
          <w:p w:rsidR="00CD52F7" w:rsidRPr="00475C55" w:rsidRDefault="00CD52F7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CD52F7" w:rsidRPr="00154DEC" w:rsidRDefault="00CD52F7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2308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vAlign w:val="bottom"/>
          </w:tcPr>
          <w:p w:rsidR="00CD52F7" w:rsidRPr="00154DEC" w:rsidRDefault="00CD52F7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6" w:type="dxa"/>
            <w:vAlign w:val="bottom"/>
          </w:tcPr>
          <w:p w:rsidR="00CD52F7" w:rsidRPr="00154DEC" w:rsidRDefault="00CD52F7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bottom"/>
          </w:tcPr>
          <w:p w:rsidR="00CD52F7" w:rsidRPr="00154DEC" w:rsidRDefault="00CD52F7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D52F7" w:rsidRPr="00475C55" w:rsidTr="00C90A2B">
        <w:trPr>
          <w:trHeight w:val="184"/>
        </w:trPr>
        <w:tc>
          <w:tcPr>
            <w:tcW w:w="3712" w:type="dxa"/>
            <w:vAlign w:val="bottom"/>
          </w:tcPr>
          <w:p w:rsidR="00CD52F7" w:rsidRPr="00475C55" w:rsidRDefault="00CD52F7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CD52F7" w:rsidRPr="00154DEC" w:rsidRDefault="00CD52F7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:rsidR="00CD52F7" w:rsidRPr="00154DEC" w:rsidRDefault="00CD52F7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vAlign w:val="bottom"/>
          </w:tcPr>
          <w:p w:rsidR="00CD52F7" w:rsidRPr="00154DEC" w:rsidRDefault="00CD52F7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bottom"/>
          </w:tcPr>
          <w:p w:rsidR="00CD52F7" w:rsidRPr="00154DEC" w:rsidRDefault="00CD52F7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D52F7" w:rsidRPr="00475C55" w:rsidTr="00C90A2B">
        <w:trPr>
          <w:trHeight w:val="184"/>
        </w:trPr>
        <w:tc>
          <w:tcPr>
            <w:tcW w:w="3712" w:type="dxa"/>
            <w:vAlign w:val="bottom"/>
          </w:tcPr>
          <w:p w:rsidR="00CD52F7" w:rsidRPr="00475C55" w:rsidRDefault="00CD52F7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CD52F7" w:rsidRPr="00154DEC" w:rsidRDefault="00CD52F7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:rsidR="00CD52F7" w:rsidRPr="00154DEC" w:rsidRDefault="00CD52F7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vAlign w:val="bottom"/>
          </w:tcPr>
          <w:p w:rsidR="00CD52F7" w:rsidRPr="00154DEC" w:rsidRDefault="00CD52F7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bottom"/>
          </w:tcPr>
          <w:p w:rsidR="00CD52F7" w:rsidRPr="00154DEC" w:rsidRDefault="00CD52F7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CD52F7" w:rsidRPr="00475C55" w:rsidTr="00C90A2B">
        <w:trPr>
          <w:trHeight w:val="184"/>
        </w:trPr>
        <w:tc>
          <w:tcPr>
            <w:tcW w:w="3712" w:type="dxa"/>
            <w:vAlign w:val="bottom"/>
          </w:tcPr>
          <w:p w:rsidR="00CD52F7" w:rsidRPr="00475C55" w:rsidRDefault="00CD52F7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CD52F7" w:rsidRPr="00154DEC" w:rsidRDefault="00CD52F7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bottom"/>
          </w:tcPr>
          <w:p w:rsidR="00CD52F7" w:rsidRPr="00154DEC" w:rsidRDefault="00CD52F7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vAlign w:val="bottom"/>
          </w:tcPr>
          <w:p w:rsidR="00CD52F7" w:rsidRPr="00154DEC" w:rsidRDefault="00CD52F7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bottom"/>
          </w:tcPr>
          <w:p w:rsidR="00CD52F7" w:rsidRPr="00154DEC" w:rsidRDefault="00CD52F7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D52F7" w:rsidRPr="00475C55" w:rsidTr="00C90A2B">
        <w:trPr>
          <w:trHeight w:val="184"/>
        </w:trPr>
        <w:tc>
          <w:tcPr>
            <w:tcW w:w="3712" w:type="dxa"/>
            <w:vAlign w:val="bottom"/>
          </w:tcPr>
          <w:p w:rsidR="00CD52F7" w:rsidRPr="00475C55" w:rsidRDefault="00CD52F7" w:rsidP="00B20C8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CD52F7" w:rsidRPr="00154DEC" w:rsidRDefault="00CD52F7" w:rsidP="00C90A2B">
            <w:pPr>
              <w:tabs>
                <w:tab w:val="decimal" w:pos="764"/>
              </w:tabs>
              <w:ind w:right="328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bottom"/>
          </w:tcPr>
          <w:p w:rsidR="00CD52F7" w:rsidRPr="00154DEC" w:rsidRDefault="00CD52F7" w:rsidP="00C90A2B">
            <w:pPr>
              <w:tabs>
                <w:tab w:val="decimal" w:pos="589"/>
              </w:tabs>
              <w:ind w:right="3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bottom"/>
          </w:tcPr>
          <w:p w:rsidR="00CD52F7" w:rsidRPr="00154DEC" w:rsidRDefault="00CD52F7" w:rsidP="00C90A2B">
            <w:pPr>
              <w:tabs>
                <w:tab w:val="decimal" w:pos="579"/>
              </w:tabs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bottom"/>
          </w:tcPr>
          <w:p w:rsidR="00CD52F7" w:rsidRPr="00154DEC" w:rsidRDefault="00CD52F7" w:rsidP="00C90A2B">
            <w:pPr>
              <w:tabs>
                <w:tab w:val="decimal" w:pos="861"/>
              </w:tabs>
              <w:ind w:right="3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54D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805C55" w:rsidRDefault="00805C55" w:rsidP="00A95895">
      <w:pPr>
        <w:rPr>
          <w:rFonts w:ascii="Arial" w:hAnsi="Arial"/>
          <w:b/>
          <w:sz w:val="22"/>
          <w:szCs w:val="22"/>
        </w:rPr>
      </w:pPr>
    </w:p>
    <w:p w:rsidR="00ED45AB" w:rsidRDefault="00965256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  <w:proofErr w:type="gramStart"/>
      <w:r w:rsidR="002F1450"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7470DD" w:rsidRPr="00750DA1" w:rsidRDefault="007470DD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="002F1450">
        <w:rPr>
          <w:rFonts w:ascii="Arial" w:hAnsi="Arial"/>
          <w:sz w:val="24"/>
          <w:vertAlign w:val="superscript"/>
        </w:rPr>
        <w:t>2</w:t>
      </w:r>
      <w:proofErr w:type="gramEnd"/>
      <w:r w:rsidRPr="00FD78A5">
        <w:rPr>
          <w:rFonts w:ascii="Arial" w:hAnsi="Arial"/>
          <w:sz w:val="24"/>
        </w:rPr>
        <w:t xml:space="preserve"> </w:t>
      </w:r>
      <w:r w:rsidR="00E45AD6" w:rsidRPr="00FD78A5">
        <w:rPr>
          <w:rFonts w:ascii="Arial" w:hAnsi="Arial"/>
          <w:sz w:val="24"/>
        </w:rPr>
        <w:t xml:space="preserve">в </w:t>
      </w:r>
      <w:r w:rsidR="00E45AD6">
        <w:rPr>
          <w:rFonts w:ascii="Arial" w:hAnsi="Arial"/>
          <w:sz w:val="24"/>
        </w:rPr>
        <w:t xml:space="preserve">январе-феврале 2023 </w:t>
      </w:r>
      <w:r w:rsidR="00E45AD6" w:rsidRPr="00FD78A5">
        <w:rPr>
          <w:rFonts w:ascii="Arial" w:hAnsi="Arial"/>
          <w:sz w:val="24"/>
        </w:rPr>
        <w:t>г. по сравнению с январем</w:t>
      </w:r>
      <w:r w:rsidR="00E45AD6">
        <w:rPr>
          <w:rFonts w:ascii="Arial" w:hAnsi="Arial"/>
          <w:sz w:val="24"/>
        </w:rPr>
        <w:t xml:space="preserve">-февралем 2022 </w:t>
      </w:r>
      <w:r w:rsidR="00E45AD6" w:rsidRPr="00FD78A5">
        <w:rPr>
          <w:rFonts w:ascii="Arial" w:hAnsi="Arial"/>
          <w:sz w:val="24"/>
        </w:rPr>
        <w:t xml:space="preserve">г. составил </w:t>
      </w:r>
      <w:r w:rsidR="00386FBC">
        <w:rPr>
          <w:rFonts w:ascii="Arial" w:hAnsi="Arial"/>
          <w:sz w:val="24"/>
        </w:rPr>
        <w:t>107,6</w:t>
      </w:r>
      <w:r w:rsidR="00E45AD6" w:rsidRPr="00FD78A5">
        <w:rPr>
          <w:rFonts w:ascii="Arial" w:hAnsi="Arial"/>
          <w:sz w:val="24"/>
        </w:rPr>
        <w:t xml:space="preserve">%, </w:t>
      </w:r>
      <w:r w:rsidR="00E45AD6">
        <w:rPr>
          <w:rFonts w:ascii="Arial" w:hAnsi="Arial"/>
          <w:sz w:val="24"/>
        </w:rPr>
        <w:t xml:space="preserve">в феврале 2023 </w:t>
      </w:r>
      <w:r w:rsidR="00E45AD6" w:rsidRPr="00FD78A5">
        <w:rPr>
          <w:rFonts w:ascii="Arial" w:hAnsi="Arial"/>
          <w:sz w:val="24"/>
        </w:rPr>
        <w:t xml:space="preserve">г. по сравнению с </w:t>
      </w:r>
      <w:r w:rsidR="00E45AD6">
        <w:rPr>
          <w:rFonts w:ascii="Arial" w:hAnsi="Arial"/>
          <w:sz w:val="24"/>
        </w:rPr>
        <w:t>февралем</w:t>
      </w:r>
      <w:r w:rsidR="00E45AD6" w:rsidRPr="00FD78A5">
        <w:rPr>
          <w:rFonts w:ascii="Arial" w:hAnsi="Arial"/>
          <w:sz w:val="24"/>
        </w:rPr>
        <w:t xml:space="preserve"> </w:t>
      </w:r>
      <w:r w:rsidR="00E45AD6">
        <w:rPr>
          <w:rFonts w:ascii="Arial" w:hAnsi="Arial"/>
          <w:sz w:val="24"/>
        </w:rPr>
        <w:t xml:space="preserve">2022 </w:t>
      </w:r>
      <w:r w:rsidR="00E45AD6" w:rsidRPr="00FD78A5">
        <w:rPr>
          <w:rFonts w:ascii="Arial" w:hAnsi="Arial"/>
          <w:sz w:val="24"/>
        </w:rPr>
        <w:t>г.</w:t>
      </w:r>
      <w:r w:rsidR="00E45AD6">
        <w:rPr>
          <w:rFonts w:ascii="Arial" w:hAnsi="Arial"/>
          <w:sz w:val="24"/>
        </w:rPr>
        <w:t xml:space="preserve"> </w:t>
      </w:r>
      <w:r w:rsidR="00E45AD6" w:rsidRPr="00FD78A5">
        <w:rPr>
          <w:rFonts w:ascii="Arial" w:hAnsi="Arial"/>
          <w:sz w:val="24"/>
        </w:rPr>
        <w:t xml:space="preserve">– </w:t>
      </w:r>
      <w:r w:rsidR="00DB7050">
        <w:rPr>
          <w:rFonts w:ascii="Arial" w:hAnsi="Arial"/>
          <w:sz w:val="24"/>
        </w:rPr>
        <w:t>112,6</w:t>
      </w:r>
      <w:r w:rsidR="00E45AD6" w:rsidRPr="00FD78A5">
        <w:rPr>
          <w:rFonts w:ascii="Arial" w:hAnsi="Arial"/>
          <w:sz w:val="24"/>
        </w:rPr>
        <w:t>%</w:t>
      </w:r>
      <w:r w:rsidR="00E45AD6">
        <w:rPr>
          <w:rFonts w:ascii="Arial" w:hAnsi="Arial"/>
          <w:sz w:val="24"/>
        </w:rPr>
        <w:t xml:space="preserve">, </w:t>
      </w:r>
      <w:r w:rsidR="00E45AD6" w:rsidRPr="00FD78A5">
        <w:rPr>
          <w:rFonts w:ascii="Arial" w:hAnsi="Arial"/>
          <w:sz w:val="24"/>
        </w:rPr>
        <w:t xml:space="preserve">по сравнению с </w:t>
      </w:r>
      <w:r w:rsidR="00E45AD6">
        <w:rPr>
          <w:rFonts w:ascii="Arial" w:hAnsi="Arial"/>
          <w:sz w:val="24"/>
        </w:rPr>
        <w:t xml:space="preserve">январем 2023 </w:t>
      </w:r>
      <w:r w:rsidR="00E45AD6" w:rsidRPr="00FD78A5">
        <w:rPr>
          <w:rFonts w:ascii="Arial" w:hAnsi="Arial"/>
          <w:sz w:val="24"/>
        </w:rPr>
        <w:t>г.</w:t>
      </w:r>
      <w:r w:rsidR="00E45AD6">
        <w:rPr>
          <w:rFonts w:ascii="Arial" w:hAnsi="Arial"/>
          <w:sz w:val="24"/>
        </w:rPr>
        <w:t xml:space="preserve"> – </w:t>
      </w:r>
      <w:r w:rsidR="00DB7050">
        <w:rPr>
          <w:rFonts w:ascii="Arial" w:hAnsi="Arial"/>
          <w:sz w:val="24"/>
        </w:rPr>
        <w:t>111,8</w:t>
      </w:r>
      <w:r w:rsidR="00E45AD6"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575436" w:rsidRPr="005A3EDB" w:rsidRDefault="00A42477" w:rsidP="004F5DD4">
      <w:pPr>
        <w:jc w:val="both"/>
        <w:rPr>
          <w:rFonts w:ascii="Arial" w:hAnsi="Arial"/>
          <w:i/>
          <w:sz w:val="24"/>
          <w:szCs w:val="24"/>
          <w:vertAlign w:val="superscript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1644DD" w:rsidRDefault="00C90A2B" w:rsidP="00AA3C8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vAlign w:val="bottom"/>
          </w:tcPr>
          <w:p w:rsidR="00C90A2B" w:rsidRDefault="00C90A2B" w:rsidP="00C90A2B">
            <w:pPr>
              <w:spacing w:line="280" w:lineRule="exact"/>
              <w:ind w:right="11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79,5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118,5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85,1</w:t>
            </w:r>
          </w:p>
        </w:tc>
      </w:tr>
    </w:tbl>
    <w:p w:rsidR="00C90A2B" w:rsidRPr="00500424" w:rsidRDefault="00C90A2B" w:rsidP="00C90A2B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C90A2B" w:rsidRDefault="00C90A2B" w:rsidP="00C90A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</w:t>
      </w:r>
      <w:r w:rsidRPr="00575436">
        <w:rPr>
          <w:rFonts w:ascii="Arial" w:hAnsi="Arial" w:cs="Arial"/>
          <w:vertAlign w:val="superscript"/>
        </w:rPr>
        <w:t xml:space="preserve"> </w:t>
      </w:r>
      <w:r w:rsidRPr="00E53782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по индексам и выпуску важнейших видов продукции</w:t>
      </w:r>
      <w:r w:rsidRPr="00E53782">
        <w:rPr>
          <w:rFonts w:ascii="Arial" w:hAnsi="Arial" w:cs="Arial"/>
        </w:rPr>
        <w:t xml:space="preserve">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C90A2B" w:rsidRPr="002D16FA" w:rsidRDefault="00C90A2B" w:rsidP="00C90A2B">
      <w:pPr>
        <w:spacing w:line="24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vertAlign w:val="superscript"/>
        </w:rPr>
        <w:t>2</w:t>
      </w:r>
      <w:r w:rsidRPr="00E53782">
        <w:rPr>
          <w:rFonts w:ascii="Arial" w:hAnsi="Arial" w:cs="Arial"/>
          <w:bCs/>
          <w:vertAlign w:val="superscript"/>
        </w:rPr>
        <w:t> </w:t>
      </w:r>
      <w:r w:rsidRPr="00E53782">
        <w:rPr>
          <w:rFonts w:ascii="Arial" w:hAnsi="Arial" w:cs="Arial"/>
          <w:iCs/>
        </w:rPr>
        <w:t xml:space="preserve">Индекс промышленного производства исчисляется по видам деятельности: </w:t>
      </w:r>
      <w:proofErr w:type="gramStart"/>
      <w:r w:rsidRPr="00E53782">
        <w:rPr>
          <w:rFonts w:ascii="Arial" w:hAnsi="Arial" w:cs="Arial"/>
          <w:iCs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E53782">
        <w:rPr>
          <w:rFonts w:ascii="Arial" w:hAnsi="Arial" w:cs="Arial"/>
          <w:iCs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2D16FA" w:rsidRPr="002D16FA" w:rsidRDefault="002D16FA" w:rsidP="002D16F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386FBC" w:rsidRPr="006D05FC" w:rsidTr="00D67134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386FBC" w:rsidRPr="006D05FC" w:rsidRDefault="00386FBC" w:rsidP="00D6713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FBC" w:rsidRPr="006D05FC" w:rsidRDefault="00386FBC" w:rsidP="00D6713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86FBC" w:rsidRPr="006D05FC" w:rsidTr="00D67134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386FBC" w:rsidRPr="006D05FC" w:rsidRDefault="00386FBC" w:rsidP="00D6713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386FBC" w:rsidRPr="006D05FC" w:rsidRDefault="00386FBC" w:rsidP="00D6713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6FBC" w:rsidRPr="006D05FC" w:rsidRDefault="00386FBC" w:rsidP="00D6713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112,3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100,7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110,5</w:t>
            </w: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0874B4" w:rsidRDefault="00C90A2B" w:rsidP="00C90A2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976" w:type="dxa"/>
            <w:vAlign w:val="center"/>
          </w:tcPr>
          <w:p w:rsidR="00C90A2B" w:rsidRPr="00674790" w:rsidRDefault="00C90A2B" w:rsidP="00C90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0874B4" w:rsidRDefault="00386FBC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386FBC" w:rsidRPr="00674790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2976" w:type="dxa"/>
            <w:vAlign w:val="bottom"/>
          </w:tcPr>
          <w:p w:rsidR="00386FBC" w:rsidRPr="00674790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0874B4" w:rsidRDefault="00386FBC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386FBC" w:rsidRPr="00674790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976" w:type="dxa"/>
            <w:vAlign w:val="bottom"/>
          </w:tcPr>
          <w:p w:rsidR="00386FBC" w:rsidRPr="00674790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0874B4" w:rsidRDefault="00386FBC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386FBC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976" w:type="dxa"/>
            <w:vAlign w:val="bottom"/>
          </w:tcPr>
          <w:p w:rsidR="00386FBC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0874B4" w:rsidRDefault="00386FBC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386FBC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2976" w:type="dxa"/>
            <w:vAlign w:val="bottom"/>
          </w:tcPr>
          <w:p w:rsidR="00386FBC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0874B4" w:rsidRDefault="00386FBC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386FBC" w:rsidRPr="008F60FC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0F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2976" w:type="dxa"/>
            <w:vAlign w:val="bottom"/>
          </w:tcPr>
          <w:p w:rsidR="00386FBC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A2B" w:rsidRPr="001644DD" w:rsidTr="00C90A2B">
        <w:trPr>
          <w:trHeight w:val="227"/>
        </w:trPr>
        <w:tc>
          <w:tcPr>
            <w:tcW w:w="2907" w:type="dxa"/>
            <w:vAlign w:val="bottom"/>
          </w:tcPr>
          <w:p w:rsidR="00C90A2B" w:rsidRPr="00BF4737" w:rsidRDefault="00C90A2B" w:rsidP="00D6713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6165" w:type="dxa"/>
            <w:gridSpan w:val="2"/>
            <w:vAlign w:val="center"/>
          </w:tcPr>
          <w:p w:rsidR="00C90A2B" w:rsidRPr="00C90A2B" w:rsidRDefault="00C90A2B" w:rsidP="00C90A2B">
            <w:pPr>
              <w:spacing w:line="280" w:lineRule="exact"/>
              <w:ind w:right="11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A2B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BF4737" w:rsidRDefault="00386FBC" w:rsidP="00D6713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386FBC" w:rsidRPr="00A8646B" w:rsidRDefault="00386FBC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2976" w:type="dxa"/>
            <w:vAlign w:val="bottom"/>
          </w:tcPr>
          <w:p w:rsidR="00386FBC" w:rsidRPr="00A8646B" w:rsidRDefault="00386FBC" w:rsidP="00C90A2B">
            <w:pPr>
              <w:spacing w:before="100" w:beforeAutospacing="1" w:after="100" w:afterAutospacing="1"/>
              <w:ind w:right="11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83,0</w:t>
            </w:r>
          </w:p>
        </w:tc>
      </w:tr>
      <w:tr w:rsidR="00386FBC" w:rsidRPr="001644DD" w:rsidTr="00C90A2B">
        <w:trPr>
          <w:trHeight w:val="227"/>
        </w:trPr>
        <w:tc>
          <w:tcPr>
            <w:tcW w:w="2907" w:type="dxa"/>
            <w:vAlign w:val="bottom"/>
          </w:tcPr>
          <w:p w:rsidR="00386FBC" w:rsidRPr="00EC3674" w:rsidRDefault="00386FBC" w:rsidP="00D6713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386FBC" w:rsidRDefault="002D16FA" w:rsidP="00C90A2B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</w:t>
            </w:r>
            <w:r w:rsidR="00DB70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bottom"/>
          </w:tcPr>
          <w:p w:rsidR="00386FBC" w:rsidRDefault="002D16FA" w:rsidP="00C90A2B">
            <w:pPr>
              <w:spacing w:before="100" w:beforeAutospacing="1" w:after="100" w:afterAutospacing="1"/>
              <w:ind w:right="116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</w:t>
            </w:r>
            <w:r w:rsidR="00DB705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C90A2B" w:rsidRDefault="00C90A2B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C90A2B" w:rsidRDefault="00C90A2B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C90A2B" w:rsidRDefault="00C90A2B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40233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62847" cy="3200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3D92" w:rsidRDefault="008D3D92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762476" w:rsidRDefault="00762476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762476" w:rsidRDefault="00762476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2D16FA" w:rsidRDefault="002D16F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2D16FA" w:rsidRDefault="002D16F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3F0C38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lastRenderedPageBreak/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8D3D92" w:rsidRPr="00C82FC3" w:rsidRDefault="008D3D92" w:rsidP="008D3D92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8D3D92" w:rsidRPr="008D3D92" w:rsidRDefault="008D3D92" w:rsidP="008D3D92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A85923" w:rsidRPr="00F03D48" w:rsidTr="00B55A18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A85923" w:rsidRPr="00F03D48" w:rsidRDefault="00A85923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923" w:rsidRPr="00F56174" w:rsidRDefault="00A85923" w:rsidP="00B55A1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A85923" w:rsidRPr="00F56174" w:rsidRDefault="006E0DFE" w:rsidP="00B55A1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2023</w:t>
            </w:r>
            <w:r w:rsidR="00A85923" w:rsidRPr="00F56174">
              <w:rPr>
                <w:rFonts w:ascii="Arial" w:hAnsi="Arial"/>
              </w:rPr>
              <w:t xml:space="preserve"> </w:t>
            </w:r>
            <w:r w:rsidR="00A85923" w:rsidRPr="00F56174">
              <w:rPr>
                <w:rFonts w:ascii="Arial" w:hAnsi="Arial"/>
              </w:rPr>
              <w:br/>
            </w:r>
            <w:proofErr w:type="gramStart"/>
            <w:r w:rsidR="00A85923" w:rsidRPr="00F56174">
              <w:rPr>
                <w:rFonts w:ascii="Arial" w:hAnsi="Arial"/>
              </w:rPr>
              <w:t>в</w:t>
            </w:r>
            <w:proofErr w:type="gramEnd"/>
            <w:r w:rsidR="00A85923" w:rsidRPr="00F56174">
              <w:rPr>
                <w:rFonts w:ascii="Arial" w:hAnsi="Arial"/>
              </w:rPr>
              <w:t xml:space="preserve"> % к</w:t>
            </w:r>
          </w:p>
        </w:tc>
      </w:tr>
      <w:tr w:rsidR="00A85923" w:rsidRPr="00F03D48" w:rsidTr="00B55A18">
        <w:trPr>
          <w:trHeight w:val="113"/>
        </w:trPr>
        <w:tc>
          <w:tcPr>
            <w:tcW w:w="3850" w:type="dxa"/>
            <w:gridSpan w:val="2"/>
            <w:vMerge/>
          </w:tcPr>
          <w:p w:rsidR="00A85923" w:rsidRPr="00F03D48" w:rsidRDefault="00A85923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85923" w:rsidRPr="00F56174" w:rsidRDefault="00A85923" w:rsidP="00B55A1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85923" w:rsidRPr="009D16C0" w:rsidRDefault="00A85923" w:rsidP="006E0DFE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</w:t>
            </w:r>
            <w:r w:rsidR="00C90A2B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85923" w:rsidRDefault="00A85923" w:rsidP="00B5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A85923" w:rsidRPr="00F56174" w:rsidRDefault="00A85923" w:rsidP="006E0DF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85923" w:rsidRDefault="00A85923" w:rsidP="00B5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A85923" w:rsidRPr="009D16C0" w:rsidRDefault="00A85923" w:rsidP="006E0DFE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6E0DFE">
              <w:rPr>
                <w:rFonts w:ascii="Arial" w:hAnsi="Arial"/>
              </w:rPr>
              <w:t>2</w:t>
            </w:r>
          </w:p>
        </w:tc>
      </w:tr>
      <w:tr w:rsidR="00D27E8C" w:rsidRPr="0011580B" w:rsidTr="00B55A18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D27E8C" w:rsidRPr="0011580B" w:rsidRDefault="00D27E8C" w:rsidP="00B55A1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1183,8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128,3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115,8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691BD6" w:rsidRDefault="00D27E8C" w:rsidP="00B55A1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104931,6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104,2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Default="00D27E8C" w:rsidP="00B55A1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EB7E79" w:rsidRDefault="00D27E8C" w:rsidP="00B55A18">
            <w:pPr>
              <w:tabs>
                <w:tab w:val="decimal" w:pos="6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EB7E79" w:rsidRDefault="00D27E8C" w:rsidP="00B55A18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EB7E79" w:rsidRDefault="00D27E8C" w:rsidP="00B55A18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EB7E79" w:rsidRDefault="00D27E8C" w:rsidP="00B55A18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8C" w:rsidRPr="005D0FAE" w:rsidRDefault="00D27E8C" w:rsidP="00B55A1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37863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27E8C" w:rsidRPr="005D0FAE" w:rsidRDefault="00D27E8C" w:rsidP="00B55A1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27E8C" w:rsidRPr="005D0FAE" w:rsidRDefault="00D27E8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27E8C" w:rsidRPr="005D0FAE" w:rsidRDefault="00D27E8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2927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3924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5296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6636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5443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D27E8C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5D0FAE" w:rsidRDefault="00D27E8C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1395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8C" w:rsidRPr="00BE552D" w:rsidRDefault="00D27E8C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12112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3761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7714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3477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:rsidR="008D3D92" w:rsidRPr="0095444C" w:rsidRDefault="008D3D92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01288" w:rsidRPr="008D3D92" w:rsidRDefault="003F0C38" w:rsidP="008D3D9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6E0DFE" w:rsidRPr="00F03D48" w:rsidTr="00B55A18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6E0DFE" w:rsidRPr="00F03D48" w:rsidRDefault="006E0DFE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DFE" w:rsidRPr="00F56174" w:rsidRDefault="006E0DFE" w:rsidP="006E0DFE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6E0DFE" w:rsidRPr="00F56174" w:rsidRDefault="006E0DFE" w:rsidP="006E0DFE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2023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6E0DFE" w:rsidRPr="00F03D48" w:rsidTr="00B55A18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E0DFE" w:rsidRPr="00F03D48" w:rsidRDefault="006E0DFE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6E0DFE" w:rsidRPr="00F56174" w:rsidRDefault="006E0DFE" w:rsidP="00B55A1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E0DFE" w:rsidRPr="009D16C0" w:rsidRDefault="006E0DFE" w:rsidP="006E0DFE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</w:t>
            </w:r>
            <w:r w:rsidR="00C90A2B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E0DFE" w:rsidRDefault="006E0DFE" w:rsidP="00B5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6E0DFE" w:rsidRPr="00F56174" w:rsidRDefault="006E0DFE" w:rsidP="006E0DFE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6E0DFE" w:rsidRDefault="006E0DFE" w:rsidP="00B5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6E0DFE" w:rsidRPr="009D16C0" w:rsidRDefault="006E0DFE" w:rsidP="006E0DFE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1448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1781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063D3A" w:rsidRDefault="00F129EB" w:rsidP="00B55A18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E55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5D0FAE" w:rsidRDefault="00F129EB" w:rsidP="00B55A18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10612,3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113,6</w:t>
            </w:r>
          </w:p>
        </w:tc>
      </w:tr>
      <w:tr w:rsidR="00F129EB" w:rsidRPr="00475C55" w:rsidTr="00B5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Default="00F129EB" w:rsidP="00B55A1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7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2092,6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EB" w:rsidRPr="00BE552D" w:rsidRDefault="00F129EB" w:rsidP="00905D65">
            <w:pPr>
              <w:tabs>
                <w:tab w:val="decimal" w:pos="5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52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115,4</w:t>
            </w:r>
          </w:p>
        </w:tc>
      </w:tr>
    </w:tbl>
    <w:p w:rsidR="001F04DE" w:rsidRDefault="001F04DE" w:rsidP="008D3D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2F1450" w:rsidRDefault="000C01DD" w:rsidP="000C01DD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Default="003F0C38" w:rsidP="00A86E6E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372310" w:rsidRPr="00FD78A5">
        <w:rPr>
          <w:rFonts w:ascii="Arial" w:hAnsi="Arial"/>
          <w:sz w:val="24"/>
        </w:rPr>
        <w:t xml:space="preserve">в </w:t>
      </w:r>
      <w:r w:rsidR="00372310">
        <w:rPr>
          <w:rFonts w:ascii="Arial" w:hAnsi="Arial"/>
          <w:sz w:val="24"/>
        </w:rPr>
        <w:t xml:space="preserve">январе-феврале 2023 </w:t>
      </w:r>
      <w:r w:rsidR="00372310" w:rsidRPr="00FD78A5">
        <w:rPr>
          <w:rFonts w:ascii="Arial" w:hAnsi="Arial"/>
          <w:sz w:val="24"/>
        </w:rPr>
        <w:t>г. по сравнению с январем</w:t>
      </w:r>
      <w:r w:rsidR="00372310">
        <w:rPr>
          <w:rFonts w:ascii="Arial" w:hAnsi="Arial"/>
          <w:sz w:val="24"/>
        </w:rPr>
        <w:t xml:space="preserve">-февралем 2022 </w:t>
      </w:r>
      <w:r w:rsidR="00372310" w:rsidRPr="00FD78A5">
        <w:rPr>
          <w:rFonts w:ascii="Arial" w:hAnsi="Arial"/>
          <w:sz w:val="24"/>
        </w:rPr>
        <w:t xml:space="preserve">г. составил </w:t>
      </w:r>
      <w:r w:rsidR="003C05F9">
        <w:rPr>
          <w:rFonts w:ascii="Arial" w:hAnsi="Arial"/>
          <w:sz w:val="24"/>
        </w:rPr>
        <w:t>96,4</w:t>
      </w:r>
      <w:r w:rsidR="00372310" w:rsidRPr="00FD78A5">
        <w:rPr>
          <w:rFonts w:ascii="Arial" w:hAnsi="Arial"/>
          <w:sz w:val="24"/>
        </w:rPr>
        <w:t xml:space="preserve">%, </w:t>
      </w:r>
      <w:r w:rsidR="00372310">
        <w:rPr>
          <w:rFonts w:ascii="Arial" w:hAnsi="Arial"/>
          <w:sz w:val="24"/>
        </w:rPr>
        <w:t xml:space="preserve">в феврале 2023 </w:t>
      </w:r>
      <w:r w:rsidR="00372310" w:rsidRPr="00FD78A5">
        <w:rPr>
          <w:rFonts w:ascii="Arial" w:hAnsi="Arial"/>
          <w:sz w:val="24"/>
        </w:rPr>
        <w:t xml:space="preserve">г. по сравнению с </w:t>
      </w:r>
      <w:r w:rsidR="00372310">
        <w:rPr>
          <w:rFonts w:ascii="Arial" w:hAnsi="Arial"/>
          <w:sz w:val="24"/>
        </w:rPr>
        <w:t>февралем</w:t>
      </w:r>
      <w:r w:rsidR="00372310" w:rsidRPr="00FD78A5">
        <w:rPr>
          <w:rFonts w:ascii="Arial" w:hAnsi="Arial"/>
          <w:sz w:val="24"/>
        </w:rPr>
        <w:t xml:space="preserve"> </w:t>
      </w:r>
      <w:r w:rsidR="00372310">
        <w:rPr>
          <w:rFonts w:ascii="Arial" w:hAnsi="Arial"/>
          <w:sz w:val="24"/>
        </w:rPr>
        <w:t xml:space="preserve">2022 </w:t>
      </w:r>
      <w:r w:rsidR="00372310" w:rsidRPr="00FD78A5">
        <w:rPr>
          <w:rFonts w:ascii="Arial" w:hAnsi="Arial"/>
          <w:sz w:val="24"/>
        </w:rPr>
        <w:t>г.</w:t>
      </w:r>
      <w:r w:rsidR="00372310">
        <w:rPr>
          <w:rFonts w:ascii="Arial" w:hAnsi="Arial"/>
          <w:sz w:val="24"/>
        </w:rPr>
        <w:t xml:space="preserve"> </w:t>
      </w:r>
      <w:r w:rsidR="00372310" w:rsidRPr="00FD78A5">
        <w:rPr>
          <w:rFonts w:ascii="Arial" w:hAnsi="Arial"/>
          <w:sz w:val="24"/>
        </w:rPr>
        <w:t xml:space="preserve">– </w:t>
      </w:r>
      <w:r w:rsidR="003C05F9">
        <w:rPr>
          <w:rFonts w:ascii="Arial" w:hAnsi="Arial"/>
          <w:sz w:val="24"/>
        </w:rPr>
        <w:t>95,7</w:t>
      </w:r>
      <w:r w:rsidR="00372310" w:rsidRPr="00FD78A5">
        <w:rPr>
          <w:rFonts w:ascii="Arial" w:hAnsi="Arial"/>
          <w:sz w:val="24"/>
        </w:rPr>
        <w:t>%</w:t>
      </w:r>
      <w:r w:rsidR="00372310">
        <w:rPr>
          <w:rFonts w:ascii="Arial" w:hAnsi="Arial"/>
          <w:sz w:val="24"/>
        </w:rPr>
        <w:t xml:space="preserve">, </w:t>
      </w:r>
      <w:r w:rsidR="00372310" w:rsidRPr="00FD78A5">
        <w:rPr>
          <w:rFonts w:ascii="Arial" w:hAnsi="Arial"/>
          <w:sz w:val="24"/>
        </w:rPr>
        <w:t xml:space="preserve">по сравнению с </w:t>
      </w:r>
      <w:r w:rsidR="00372310">
        <w:rPr>
          <w:rFonts w:ascii="Arial" w:hAnsi="Arial"/>
          <w:sz w:val="24"/>
        </w:rPr>
        <w:t xml:space="preserve">январем 2023 </w:t>
      </w:r>
      <w:r w:rsidR="00372310" w:rsidRPr="00FD78A5">
        <w:rPr>
          <w:rFonts w:ascii="Arial" w:hAnsi="Arial"/>
          <w:sz w:val="24"/>
        </w:rPr>
        <w:t>г.</w:t>
      </w:r>
      <w:r w:rsidR="00372310">
        <w:rPr>
          <w:rFonts w:ascii="Arial" w:hAnsi="Arial"/>
          <w:sz w:val="24"/>
        </w:rPr>
        <w:t xml:space="preserve"> – </w:t>
      </w:r>
      <w:r w:rsidR="003C05F9">
        <w:rPr>
          <w:rFonts w:ascii="Arial" w:hAnsi="Arial"/>
          <w:sz w:val="24"/>
        </w:rPr>
        <w:t>130,1</w:t>
      </w:r>
      <w:r w:rsidR="00372310">
        <w:rPr>
          <w:rFonts w:ascii="Arial" w:hAnsi="Arial"/>
          <w:sz w:val="24"/>
        </w:rPr>
        <w:t>%.</w:t>
      </w:r>
    </w:p>
    <w:p w:rsidR="00A42477" w:rsidRPr="003B264D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добычи полезных ископаемых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A42477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90A2B" w:rsidRPr="001644DD" w:rsidTr="00C90A2B">
        <w:trPr>
          <w:trHeight w:val="227"/>
        </w:trPr>
        <w:tc>
          <w:tcPr>
            <w:tcW w:w="2765" w:type="dxa"/>
            <w:vAlign w:val="bottom"/>
          </w:tcPr>
          <w:p w:rsidR="00C90A2B" w:rsidRPr="001644DD" w:rsidRDefault="00C90A2B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vAlign w:val="bottom"/>
          </w:tcPr>
          <w:p w:rsidR="00C90A2B" w:rsidRDefault="00C90A2B" w:rsidP="00C90A2B">
            <w:pPr>
              <w:spacing w:before="60" w:after="60" w:line="240" w:lineRule="exact"/>
              <w:ind w:right="1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57,3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132,3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138,6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59,4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118,6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157,7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123,8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87,9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Default="004B32F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4B32F1" w:rsidRPr="004B32F1" w:rsidRDefault="009C6E4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3149" w:type="dxa"/>
            <w:vAlign w:val="bottom"/>
          </w:tcPr>
          <w:p w:rsidR="004B32F1" w:rsidRPr="004B32F1" w:rsidRDefault="009C6E41" w:rsidP="00CF3BC7">
            <w:pPr>
              <w:tabs>
                <w:tab w:val="left" w:pos="1766"/>
              </w:tabs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69,8</w:t>
            </w:r>
          </w:p>
        </w:tc>
      </w:tr>
      <w:tr w:rsidR="004B32F1" w:rsidRPr="001644DD" w:rsidTr="00CF3BC7">
        <w:trPr>
          <w:trHeight w:val="227"/>
        </w:trPr>
        <w:tc>
          <w:tcPr>
            <w:tcW w:w="2765" w:type="dxa"/>
            <w:vAlign w:val="bottom"/>
          </w:tcPr>
          <w:p w:rsidR="004B32F1" w:rsidRPr="008A5E79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Default="00E2679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3149" w:type="dxa"/>
            <w:vAlign w:val="bottom"/>
          </w:tcPr>
          <w:p w:rsidR="004B32F1" w:rsidRDefault="00E26791" w:rsidP="00CF3BC7">
            <w:pPr>
              <w:tabs>
                <w:tab w:val="left" w:pos="1766"/>
              </w:tabs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80,9</w:t>
            </w:r>
          </w:p>
        </w:tc>
      </w:tr>
      <w:tr w:rsidR="004B32F1" w:rsidRPr="001644DD" w:rsidTr="00217879">
        <w:trPr>
          <w:trHeight w:val="227"/>
        </w:trPr>
        <w:tc>
          <w:tcPr>
            <w:tcW w:w="2765" w:type="dxa"/>
            <w:vAlign w:val="bottom"/>
          </w:tcPr>
          <w:p w:rsidR="004B32F1" w:rsidRPr="00745946" w:rsidRDefault="004B32F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B32F1" w:rsidRPr="00CF3BC7" w:rsidRDefault="009C6E41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F3BC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3149" w:type="dxa"/>
            <w:vAlign w:val="bottom"/>
          </w:tcPr>
          <w:p w:rsidR="004B32F1" w:rsidRDefault="004B32F1" w:rsidP="00CF3BC7">
            <w:pPr>
              <w:spacing w:before="60" w:after="6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A2B" w:rsidRPr="001644DD" w:rsidTr="00C90A2B">
        <w:trPr>
          <w:trHeight w:val="227"/>
        </w:trPr>
        <w:tc>
          <w:tcPr>
            <w:tcW w:w="2765" w:type="dxa"/>
            <w:vAlign w:val="bottom"/>
          </w:tcPr>
          <w:p w:rsidR="00C90A2B" w:rsidRPr="001644DD" w:rsidRDefault="00C90A2B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vAlign w:val="bottom"/>
          </w:tcPr>
          <w:p w:rsidR="00C90A2B" w:rsidRDefault="00C90A2B" w:rsidP="00C90A2B">
            <w:pPr>
              <w:spacing w:before="60" w:after="60" w:line="240" w:lineRule="exact"/>
              <w:ind w:right="11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132E8B" w:rsidRPr="001644DD" w:rsidTr="00CF3BC7">
        <w:trPr>
          <w:trHeight w:val="227"/>
        </w:trPr>
        <w:tc>
          <w:tcPr>
            <w:tcW w:w="2765" w:type="dxa"/>
            <w:vAlign w:val="bottom"/>
          </w:tcPr>
          <w:p w:rsidR="00132E8B" w:rsidRPr="001644DD" w:rsidRDefault="00132E8B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32E8B" w:rsidRPr="003C05F9" w:rsidRDefault="00D562A8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5F9">
              <w:rPr>
                <w:rFonts w:ascii="Arial" w:hAnsi="Arial" w:cs="Arial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149" w:type="dxa"/>
            <w:vAlign w:val="bottom"/>
          </w:tcPr>
          <w:p w:rsidR="00132E8B" w:rsidRDefault="00D562A8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</w:t>
            </w:r>
          </w:p>
        </w:tc>
      </w:tr>
      <w:tr w:rsidR="006E0DFE" w:rsidRPr="001644DD" w:rsidTr="00CF3BC7">
        <w:trPr>
          <w:trHeight w:val="227"/>
        </w:trPr>
        <w:tc>
          <w:tcPr>
            <w:tcW w:w="2765" w:type="dxa"/>
            <w:vAlign w:val="bottom"/>
          </w:tcPr>
          <w:p w:rsidR="006E0DFE" w:rsidRPr="00EC3674" w:rsidRDefault="006E0DFE" w:rsidP="00CF3BC7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6E0DFE" w:rsidRPr="003C05F9" w:rsidRDefault="00F4744A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5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3C05F9" w:rsidRPr="003C05F9"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3149" w:type="dxa"/>
            <w:vAlign w:val="bottom"/>
          </w:tcPr>
          <w:p w:rsidR="006E0DFE" w:rsidRDefault="00F4744A" w:rsidP="00CF3BC7">
            <w:pPr>
              <w:spacing w:before="60" w:after="6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3C05F9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</w:tbl>
    <w:p w:rsidR="00575436" w:rsidRDefault="00575436" w:rsidP="00BA3CB4"/>
    <w:p w:rsidR="00B33465" w:rsidRDefault="00B33465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6E0DFE" w:rsidRDefault="006E0DFE" w:rsidP="00BA3CB4"/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E44C469" wp14:editId="7F2F99A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p w:rsidR="003B7864" w:rsidRPr="00B33465" w:rsidRDefault="003B7864" w:rsidP="003E03D9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992"/>
        <w:gridCol w:w="1134"/>
        <w:gridCol w:w="1134"/>
      </w:tblGrid>
      <w:tr w:rsidR="003B7864" w:rsidRPr="002119EB" w:rsidTr="00B55A18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7864" w:rsidRPr="002119EB" w:rsidRDefault="003B7864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7864" w:rsidRPr="00C6565A" w:rsidRDefault="003B7864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B7864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B7864" w:rsidRPr="002119EB" w:rsidTr="00B55A18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864" w:rsidRPr="00C6565A" w:rsidRDefault="003B7864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864" w:rsidRPr="002119EB" w:rsidRDefault="003B7864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3B7864" w:rsidRPr="002119EB" w:rsidTr="00B55A18">
        <w:trPr>
          <w:cantSplit/>
          <w:trHeight w:val="531"/>
        </w:trPr>
        <w:tc>
          <w:tcPr>
            <w:tcW w:w="3686" w:type="dxa"/>
            <w:vAlign w:val="bottom"/>
          </w:tcPr>
          <w:p w:rsidR="003B7864" w:rsidRPr="001E5F6F" w:rsidRDefault="003B7864" w:rsidP="00C90A2B">
            <w:pPr>
              <w:spacing w:before="80" w:after="8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296,0</w:t>
            </w:r>
          </w:p>
        </w:tc>
        <w:tc>
          <w:tcPr>
            <w:tcW w:w="1276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86,1</w:t>
            </w:r>
          </w:p>
        </w:tc>
        <w:tc>
          <w:tcPr>
            <w:tcW w:w="992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176,3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88,4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147,3</w:t>
            </w:r>
          </w:p>
        </w:tc>
      </w:tr>
      <w:tr w:rsidR="003B7864" w:rsidRPr="002119EB" w:rsidTr="00B55A18">
        <w:trPr>
          <w:cantSplit/>
          <w:trHeight w:val="531"/>
        </w:trPr>
        <w:tc>
          <w:tcPr>
            <w:tcW w:w="3686" w:type="dxa"/>
            <w:vAlign w:val="bottom"/>
          </w:tcPr>
          <w:p w:rsidR="003B7864" w:rsidRPr="00611477" w:rsidRDefault="003B7864" w:rsidP="00C90A2B">
            <w:pPr>
              <w:spacing w:before="80" w:after="8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203,0</w:t>
            </w:r>
          </w:p>
        </w:tc>
        <w:tc>
          <w:tcPr>
            <w:tcW w:w="1276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  <w:tc>
          <w:tcPr>
            <w:tcW w:w="992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87,5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137,2</w:t>
            </w:r>
          </w:p>
        </w:tc>
      </w:tr>
      <w:tr w:rsidR="003B7864" w:rsidRPr="002119EB" w:rsidTr="00B55A18">
        <w:trPr>
          <w:cantSplit/>
          <w:trHeight w:val="227"/>
        </w:trPr>
        <w:tc>
          <w:tcPr>
            <w:tcW w:w="3686" w:type="dxa"/>
            <w:vAlign w:val="bottom"/>
          </w:tcPr>
          <w:p w:rsidR="003B7864" w:rsidRPr="005A6874" w:rsidRDefault="003B7864" w:rsidP="00C90A2B">
            <w:pPr>
              <w:spacing w:before="80" w:after="80" w:line="240" w:lineRule="exact"/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1123,4</w:t>
            </w:r>
          </w:p>
        </w:tc>
        <w:tc>
          <w:tcPr>
            <w:tcW w:w="1276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61,4</w:t>
            </w:r>
          </w:p>
        </w:tc>
        <w:tc>
          <w:tcPr>
            <w:tcW w:w="992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656,3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140,5</w:t>
            </w:r>
          </w:p>
        </w:tc>
      </w:tr>
      <w:tr w:rsidR="003B7864" w:rsidRPr="002119EB" w:rsidTr="00B55A18">
        <w:trPr>
          <w:cantSplit/>
          <w:trHeight w:val="227"/>
        </w:trPr>
        <w:tc>
          <w:tcPr>
            <w:tcW w:w="3686" w:type="dxa"/>
            <w:vAlign w:val="bottom"/>
          </w:tcPr>
          <w:p w:rsidR="003B7864" w:rsidRPr="00696D62" w:rsidRDefault="003B7864" w:rsidP="00C90A2B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B7864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1649,4</w:t>
            </w:r>
          </w:p>
        </w:tc>
        <w:tc>
          <w:tcPr>
            <w:tcW w:w="1276" w:type="dxa"/>
            <w:vAlign w:val="bottom"/>
          </w:tcPr>
          <w:p w:rsidR="003B7864" w:rsidRDefault="00C77ECA" w:rsidP="00C90A2B">
            <w:pPr>
              <w:spacing w:before="80" w:after="80" w:line="24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  <w:tc>
          <w:tcPr>
            <w:tcW w:w="992" w:type="dxa"/>
            <w:vAlign w:val="bottom"/>
          </w:tcPr>
          <w:p w:rsidR="003B7864" w:rsidRDefault="00C77ECA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921,6</w:t>
            </w:r>
          </w:p>
        </w:tc>
        <w:tc>
          <w:tcPr>
            <w:tcW w:w="1134" w:type="dxa"/>
            <w:vAlign w:val="bottom"/>
          </w:tcPr>
          <w:p w:rsidR="003B7864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147,6</w:t>
            </w:r>
          </w:p>
        </w:tc>
        <w:tc>
          <w:tcPr>
            <w:tcW w:w="1134" w:type="dxa"/>
            <w:vAlign w:val="bottom"/>
          </w:tcPr>
          <w:p w:rsidR="003B7864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126,6</w:t>
            </w:r>
          </w:p>
        </w:tc>
      </w:tr>
      <w:tr w:rsidR="003B7864" w:rsidRPr="002119EB" w:rsidTr="00B55A18">
        <w:trPr>
          <w:cantSplit/>
          <w:trHeight w:val="227"/>
        </w:trPr>
        <w:tc>
          <w:tcPr>
            <w:tcW w:w="3686" w:type="dxa"/>
            <w:vAlign w:val="bottom"/>
          </w:tcPr>
          <w:p w:rsidR="003B7864" w:rsidRDefault="003B7864" w:rsidP="00C90A2B">
            <w:pPr>
              <w:spacing w:before="80" w:after="8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B7864" w:rsidRPr="00BC4223" w:rsidRDefault="003B7864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992" w:type="dxa"/>
            <w:vAlign w:val="bottom"/>
          </w:tcPr>
          <w:p w:rsidR="003B7864" w:rsidRPr="00995A23" w:rsidRDefault="003B7864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</w:tr>
      <w:tr w:rsidR="003B7864" w:rsidRPr="002119EB" w:rsidTr="00B55A18">
        <w:trPr>
          <w:cantSplit/>
          <w:trHeight w:val="227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3B7864" w:rsidRPr="001E5F6F" w:rsidRDefault="003B7864" w:rsidP="00C90A2B">
            <w:pPr>
              <w:spacing w:before="80" w:after="8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3B7864" w:rsidRDefault="003B7864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B7864" w:rsidRDefault="00C77ECA" w:rsidP="00C90A2B">
            <w:pPr>
              <w:spacing w:before="80" w:after="80" w:line="24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10 р.</w:t>
            </w:r>
          </w:p>
        </w:tc>
        <w:tc>
          <w:tcPr>
            <w:tcW w:w="992" w:type="dxa"/>
            <w:vAlign w:val="bottom"/>
          </w:tcPr>
          <w:p w:rsidR="003B7864" w:rsidRDefault="003B7864" w:rsidP="00C90A2B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10 р.</w:t>
            </w:r>
          </w:p>
        </w:tc>
        <w:tc>
          <w:tcPr>
            <w:tcW w:w="1134" w:type="dxa"/>
            <w:vAlign w:val="bottom"/>
          </w:tcPr>
          <w:p w:rsidR="003B7864" w:rsidRPr="0052325B" w:rsidRDefault="00C77ECA" w:rsidP="00C90A2B">
            <w:pPr>
              <w:spacing w:before="80" w:after="80" w:line="24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3E03D9" w:rsidRPr="00B33465" w:rsidRDefault="00575436" w:rsidP="003E03D9">
      <w:r w:rsidRPr="00B33465">
        <w:t>_____________________________</w:t>
      </w:r>
    </w:p>
    <w:p w:rsidR="00575436" w:rsidRPr="00377666" w:rsidRDefault="00AF39D4" w:rsidP="0037766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575436">
        <w:rPr>
          <w:rFonts w:ascii="Arial" w:hAnsi="Arial"/>
          <w:b/>
          <w:sz w:val="24"/>
          <w:szCs w:val="24"/>
        </w:rPr>
        <w:br w:type="page"/>
      </w:r>
    </w:p>
    <w:p w:rsidR="003A41AA" w:rsidRPr="003B264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8A0453" w:rsidRPr="000C01DD" w:rsidRDefault="008A0453" w:rsidP="00805C55">
      <w:pPr>
        <w:jc w:val="center"/>
        <w:rPr>
          <w:rFonts w:ascii="Arial" w:hAnsi="Arial"/>
          <w:b/>
          <w:sz w:val="24"/>
          <w:szCs w:val="24"/>
        </w:rPr>
      </w:pPr>
    </w:p>
    <w:p w:rsidR="00AC5322" w:rsidRPr="00AC5322" w:rsidRDefault="003A41AA" w:rsidP="00A45394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510D91" w:rsidRPr="00510D91">
        <w:rPr>
          <w:rFonts w:ascii="Arial" w:hAnsi="Arial"/>
          <w:sz w:val="24"/>
        </w:rPr>
        <w:t xml:space="preserve"> </w:t>
      </w:r>
      <w:r w:rsidR="00372310" w:rsidRPr="00FD78A5">
        <w:rPr>
          <w:rFonts w:ascii="Arial" w:hAnsi="Arial"/>
          <w:sz w:val="24"/>
        </w:rPr>
        <w:t xml:space="preserve">в </w:t>
      </w:r>
      <w:r w:rsidR="00372310">
        <w:rPr>
          <w:rFonts w:ascii="Arial" w:hAnsi="Arial"/>
          <w:sz w:val="24"/>
        </w:rPr>
        <w:t xml:space="preserve">январе-феврале 2023 </w:t>
      </w:r>
      <w:r w:rsidR="00372310" w:rsidRPr="00FD78A5">
        <w:rPr>
          <w:rFonts w:ascii="Arial" w:hAnsi="Arial"/>
          <w:sz w:val="24"/>
        </w:rPr>
        <w:t>г. по сравнению с январем</w:t>
      </w:r>
      <w:r w:rsidR="00372310">
        <w:rPr>
          <w:rFonts w:ascii="Arial" w:hAnsi="Arial"/>
          <w:sz w:val="24"/>
        </w:rPr>
        <w:t xml:space="preserve">-февралем 2022 </w:t>
      </w:r>
      <w:r w:rsidR="00372310" w:rsidRPr="00FD78A5">
        <w:rPr>
          <w:rFonts w:ascii="Arial" w:hAnsi="Arial"/>
          <w:sz w:val="24"/>
        </w:rPr>
        <w:t xml:space="preserve">г. составил </w:t>
      </w:r>
      <w:r w:rsidR="00F4744A">
        <w:rPr>
          <w:rFonts w:ascii="Arial" w:hAnsi="Arial"/>
          <w:sz w:val="24"/>
        </w:rPr>
        <w:t>107,7</w:t>
      </w:r>
      <w:r w:rsidR="00372310" w:rsidRPr="00FD78A5">
        <w:rPr>
          <w:rFonts w:ascii="Arial" w:hAnsi="Arial"/>
          <w:sz w:val="24"/>
        </w:rPr>
        <w:t xml:space="preserve">%, </w:t>
      </w:r>
      <w:r w:rsidR="00372310">
        <w:rPr>
          <w:rFonts w:ascii="Arial" w:hAnsi="Arial"/>
          <w:sz w:val="24"/>
        </w:rPr>
        <w:t xml:space="preserve">в феврале 2023 </w:t>
      </w:r>
      <w:r w:rsidR="00372310" w:rsidRPr="00FD78A5">
        <w:rPr>
          <w:rFonts w:ascii="Arial" w:hAnsi="Arial"/>
          <w:sz w:val="24"/>
        </w:rPr>
        <w:t xml:space="preserve">г. по сравнению с </w:t>
      </w:r>
      <w:r w:rsidR="00372310">
        <w:rPr>
          <w:rFonts w:ascii="Arial" w:hAnsi="Arial"/>
          <w:sz w:val="24"/>
        </w:rPr>
        <w:t>февралем</w:t>
      </w:r>
      <w:r w:rsidR="00372310" w:rsidRPr="00FD78A5">
        <w:rPr>
          <w:rFonts w:ascii="Arial" w:hAnsi="Arial"/>
          <w:sz w:val="24"/>
        </w:rPr>
        <w:t xml:space="preserve"> </w:t>
      </w:r>
      <w:r w:rsidR="00372310">
        <w:rPr>
          <w:rFonts w:ascii="Arial" w:hAnsi="Arial"/>
          <w:sz w:val="24"/>
        </w:rPr>
        <w:t xml:space="preserve">2022 </w:t>
      </w:r>
      <w:r w:rsidR="00372310" w:rsidRPr="00FD78A5">
        <w:rPr>
          <w:rFonts w:ascii="Arial" w:hAnsi="Arial"/>
          <w:sz w:val="24"/>
        </w:rPr>
        <w:t>г.</w:t>
      </w:r>
      <w:r w:rsidR="00372310">
        <w:rPr>
          <w:rFonts w:ascii="Arial" w:hAnsi="Arial"/>
          <w:sz w:val="24"/>
        </w:rPr>
        <w:t xml:space="preserve"> </w:t>
      </w:r>
      <w:r w:rsidR="00372310" w:rsidRPr="00FD78A5">
        <w:rPr>
          <w:rFonts w:ascii="Arial" w:hAnsi="Arial"/>
          <w:sz w:val="24"/>
        </w:rPr>
        <w:t xml:space="preserve">– </w:t>
      </w:r>
      <w:r w:rsidR="00C654F2">
        <w:rPr>
          <w:rFonts w:ascii="Arial" w:hAnsi="Arial"/>
          <w:sz w:val="24"/>
        </w:rPr>
        <w:t>112,7</w:t>
      </w:r>
      <w:r w:rsidR="00372310" w:rsidRPr="00FD78A5">
        <w:rPr>
          <w:rFonts w:ascii="Arial" w:hAnsi="Arial"/>
          <w:sz w:val="24"/>
        </w:rPr>
        <w:t>%</w:t>
      </w:r>
      <w:r w:rsidR="00372310">
        <w:rPr>
          <w:rFonts w:ascii="Arial" w:hAnsi="Arial"/>
          <w:sz w:val="24"/>
        </w:rPr>
        <w:t xml:space="preserve">, </w:t>
      </w:r>
      <w:r w:rsidR="00372310" w:rsidRPr="00FD78A5">
        <w:rPr>
          <w:rFonts w:ascii="Arial" w:hAnsi="Arial"/>
          <w:sz w:val="24"/>
        </w:rPr>
        <w:t xml:space="preserve">по сравнению с </w:t>
      </w:r>
      <w:r w:rsidR="00372310">
        <w:rPr>
          <w:rFonts w:ascii="Arial" w:hAnsi="Arial"/>
          <w:sz w:val="24"/>
        </w:rPr>
        <w:t xml:space="preserve">январем 2023 </w:t>
      </w:r>
      <w:r w:rsidR="00372310" w:rsidRPr="00FD78A5">
        <w:rPr>
          <w:rFonts w:ascii="Arial" w:hAnsi="Arial"/>
          <w:sz w:val="24"/>
        </w:rPr>
        <w:t>г.</w:t>
      </w:r>
      <w:r w:rsidR="00372310">
        <w:rPr>
          <w:rFonts w:ascii="Arial" w:hAnsi="Arial"/>
          <w:sz w:val="24"/>
        </w:rPr>
        <w:t xml:space="preserve"> – </w:t>
      </w:r>
      <w:r w:rsidR="00C654F2">
        <w:rPr>
          <w:rFonts w:ascii="Arial" w:hAnsi="Arial"/>
          <w:sz w:val="24"/>
        </w:rPr>
        <w:t>114,2</w:t>
      </w:r>
      <w:r w:rsidR="00372310">
        <w:rPr>
          <w:rFonts w:ascii="Arial" w:hAnsi="Arial"/>
          <w:sz w:val="24"/>
        </w:rPr>
        <w:t>%.</w:t>
      </w:r>
    </w:p>
    <w:p w:rsidR="002B3AC5" w:rsidRDefault="002B3AC5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</w:rPr>
      </w:pPr>
    </w:p>
    <w:p w:rsidR="00677656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Динамика обрабатывающих производств </w:t>
      </w:r>
    </w:p>
    <w:p w:rsidR="002B3AC5" w:rsidRPr="002B3AC5" w:rsidRDefault="002B3AC5" w:rsidP="002B3AC5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90A2B" w:rsidRPr="00202729" w:rsidTr="00C90A2B">
        <w:trPr>
          <w:trHeight w:val="227"/>
        </w:trPr>
        <w:tc>
          <w:tcPr>
            <w:tcW w:w="2765" w:type="dxa"/>
            <w:vAlign w:val="bottom"/>
          </w:tcPr>
          <w:p w:rsidR="00C90A2B" w:rsidRPr="001644DD" w:rsidRDefault="00C90A2B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vAlign w:val="bottom"/>
          </w:tcPr>
          <w:p w:rsidR="00C90A2B" w:rsidRDefault="00C90A2B" w:rsidP="00C90A2B">
            <w:pPr>
              <w:spacing w:before="60" w:after="60" w:line="240" w:lineRule="exact"/>
              <w:ind w:right="9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118,3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84,0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88,4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tabs>
                <w:tab w:val="left" w:pos="620"/>
                <w:tab w:val="left" w:pos="800"/>
              </w:tabs>
              <w:spacing w:before="60" w:after="60" w:line="240" w:lineRule="exact"/>
              <w:ind w:right="-12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103,4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112,9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72FC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9C6E41" w:rsidRPr="00202729" w:rsidTr="008F60FC">
        <w:trPr>
          <w:trHeight w:val="227"/>
        </w:trPr>
        <w:tc>
          <w:tcPr>
            <w:tcW w:w="2765" w:type="dxa"/>
            <w:vAlign w:val="bottom"/>
          </w:tcPr>
          <w:p w:rsidR="009C6E41" w:rsidRDefault="009C6E41" w:rsidP="00CF3BC7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9C6E41" w:rsidRPr="009F61F0" w:rsidRDefault="009C6E41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center"/>
          </w:tcPr>
          <w:p w:rsidR="009C6E41" w:rsidRPr="009F61F0" w:rsidRDefault="009C6E41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E26791" w:rsidRPr="00202729" w:rsidTr="008F60FC">
        <w:trPr>
          <w:trHeight w:val="227"/>
        </w:trPr>
        <w:tc>
          <w:tcPr>
            <w:tcW w:w="2765" w:type="dxa"/>
            <w:vAlign w:val="bottom"/>
          </w:tcPr>
          <w:p w:rsidR="00E26791" w:rsidRPr="008A5E79" w:rsidRDefault="00E2679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E26791" w:rsidRPr="009F61F0" w:rsidRDefault="00E26791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center"/>
          </w:tcPr>
          <w:p w:rsidR="00E26791" w:rsidRPr="009F61F0" w:rsidRDefault="00E26791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</w:tr>
      <w:tr w:rsidR="009C6E41" w:rsidRPr="00202729" w:rsidTr="008F60FC">
        <w:trPr>
          <w:trHeight w:val="227"/>
        </w:trPr>
        <w:tc>
          <w:tcPr>
            <w:tcW w:w="2765" w:type="dxa"/>
            <w:vAlign w:val="bottom"/>
          </w:tcPr>
          <w:p w:rsidR="009C6E41" w:rsidRPr="00745946" w:rsidRDefault="009C6E41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9C6E41" w:rsidRPr="008F60FC" w:rsidRDefault="009C6E41" w:rsidP="00CF3BC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0F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9C6E41" w:rsidRDefault="009C6E41" w:rsidP="00CF3BC7">
            <w:pPr>
              <w:spacing w:before="60" w:after="60" w:line="240" w:lineRule="exact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A2B" w:rsidRPr="00202729" w:rsidTr="00C90A2B">
        <w:trPr>
          <w:trHeight w:val="227"/>
        </w:trPr>
        <w:tc>
          <w:tcPr>
            <w:tcW w:w="2765" w:type="dxa"/>
            <w:vAlign w:val="bottom"/>
          </w:tcPr>
          <w:p w:rsidR="00C90A2B" w:rsidRPr="001644DD" w:rsidRDefault="00C90A2B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vAlign w:val="center"/>
          </w:tcPr>
          <w:p w:rsidR="00C90A2B" w:rsidRPr="00C90A2B" w:rsidRDefault="00C90A2B" w:rsidP="00C90A2B">
            <w:pPr>
              <w:spacing w:before="60" w:after="60" w:line="240" w:lineRule="exact"/>
              <w:ind w:right="9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A2B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D562A8" w:rsidRPr="00202729" w:rsidTr="00D562A8">
        <w:trPr>
          <w:trHeight w:val="227"/>
        </w:trPr>
        <w:tc>
          <w:tcPr>
            <w:tcW w:w="2765" w:type="dxa"/>
            <w:vAlign w:val="bottom"/>
          </w:tcPr>
          <w:p w:rsidR="00D562A8" w:rsidRPr="001644DD" w:rsidRDefault="00D562A8" w:rsidP="00CF3BC7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D562A8" w:rsidRPr="00F4744A" w:rsidRDefault="00D562A8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44A"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3016" w:type="dxa"/>
            <w:vAlign w:val="center"/>
          </w:tcPr>
          <w:p w:rsidR="00D562A8" w:rsidRPr="009F61F0" w:rsidRDefault="00D562A8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81,1</w:t>
            </w:r>
          </w:p>
        </w:tc>
      </w:tr>
      <w:tr w:rsidR="00372310" w:rsidRPr="00202729" w:rsidTr="00D562A8">
        <w:trPr>
          <w:trHeight w:val="227"/>
        </w:trPr>
        <w:tc>
          <w:tcPr>
            <w:tcW w:w="2765" w:type="dxa"/>
            <w:vAlign w:val="bottom"/>
          </w:tcPr>
          <w:p w:rsidR="00372310" w:rsidRPr="00EC3674" w:rsidRDefault="00372310" w:rsidP="00CF3BC7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372310" w:rsidRPr="00F4744A" w:rsidRDefault="00F4744A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44A">
              <w:rPr>
                <w:rFonts w:ascii="Arial" w:hAnsi="Arial" w:cs="Arial"/>
                <w:color w:val="000000"/>
                <w:sz w:val="22"/>
                <w:szCs w:val="22"/>
              </w:rPr>
              <w:t>112,</w:t>
            </w:r>
            <w:r w:rsidR="00C654F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6" w:type="dxa"/>
            <w:vAlign w:val="center"/>
          </w:tcPr>
          <w:p w:rsidR="00372310" w:rsidRDefault="00F4744A" w:rsidP="00CF3BC7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</w:t>
            </w:r>
            <w:r w:rsidR="00C654F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3B264D" w:rsidRDefault="003B264D" w:rsidP="00A45394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677656" w:rsidRDefault="00677656" w:rsidP="008D7A9C">
      <w:pPr>
        <w:rPr>
          <w:rFonts w:ascii="Arial" w:hAnsi="Arial"/>
          <w:b/>
          <w:i/>
          <w:sz w:val="22"/>
          <w:szCs w:val="22"/>
        </w:rPr>
      </w:pP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3BC" w:rsidRDefault="002053BC" w:rsidP="005A1FF9">
      <w:pPr>
        <w:ind w:firstLine="720"/>
        <w:jc w:val="both"/>
        <w:rPr>
          <w:rFonts w:ascii="Arial" w:hAnsi="Arial"/>
          <w:i/>
          <w:sz w:val="24"/>
        </w:rPr>
      </w:pPr>
    </w:p>
    <w:p w:rsidR="00CC79F8" w:rsidRDefault="003A41AA" w:rsidP="00372310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FA4F26" w:rsidRPr="00FD78A5">
        <w:rPr>
          <w:rFonts w:ascii="Arial" w:hAnsi="Arial"/>
          <w:sz w:val="24"/>
        </w:rPr>
        <w:t xml:space="preserve">в </w:t>
      </w:r>
      <w:r w:rsidR="00FA4F26">
        <w:rPr>
          <w:rFonts w:ascii="Arial" w:hAnsi="Arial"/>
          <w:sz w:val="24"/>
        </w:rPr>
        <w:t xml:space="preserve">январе-феврале 2023 </w:t>
      </w:r>
      <w:r w:rsidR="00FA4F26" w:rsidRPr="00FD78A5">
        <w:rPr>
          <w:rFonts w:ascii="Arial" w:hAnsi="Arial"/>
          <w:sz w:val="24"/>
        </w:rPr>
        <w:t>г. по сравнению с январем</w:t>
      </w:r>
      <w:r w:rsidR="00FA4F26">
        <w:rPr>
          <w:rFonts w:ascii="Arial" w:hAnsi="Arial"/>
          <w:sz w:val="24"/>
        </w:rPr>
        <w:t xml:space="preserve">-февралем 2022 </w:t>
      </w:r>
      <w:r w:rsidR="00FA4F26" w:rsidRPr="00FD78A5">
        <w:rPr>
          <w:rFonts w:ascii="Arial" w:hAnsi="Arial"/>
          <w:sz w:val="24"/>
        </w:rPr>
        <w:t xml:space="preserve">г. составил </w:t>
      </w:r>
      <w:r w:rsidR="00F465BF">
        <w:rPr>
          <w:rFonts w:ascii="Arial" w:hAnsi="Arial"/>
          <w:sz w:val="24"/>
        </w:rPr>
        <w:t>101,3</w:t>
      </w:r>
      <w:r w:rsidR="00FA4F26" w:rsidRPr="00FD78A5">
        <w:rPr>
          <w:rFonts w:ascii="Arial" w:hAnsi="Arial"/>
          <w:sz w:val="24"/>
        </w:rPr>
        <w:t xml:space="preserve">%, </w:t>
      </w:r>
      <w:r w:rsidR="00FA4F26">
        <w:rPr>
          <w:rFonts w:ascii="Arial" w:hAnsi="Arial"/>
          <w:sz w:val="24"/>
        </w:rPr>
        <w:t xml:space="preserve">в феврале 2023 </w:t>
      </w:r>
      <w:r w:rsidR="00FA4F26" w:rsidRPr="00FD78A5">
        <w:rPr>
          <w:rFonts w:ascii="Arial" w:hAnsi="Arial"/>
          <w:sz w:val="24"/>
        </w:rPr>
        <w:t xml:space="preserve">г. по сравнению с </w:t>
      </w:r>
      <w:r w:rsidR="00FA4F26">
        <w:rPr>
          <w:rFonts w:ascii="Arial" w:hAnsi="Arial"/>
          <w:sz w:val="24"/>
        </w:rPr>
        <w:t>февралем</w:t>
      </w:r>
      <w:r w:rsidR="00FA4F26" w:rsidRPr="00FD78A5">
        <w:rPr>
          <w:rFonts w:ascii="Arial" w:hAnsi="Arial"/>
          <w:sz w:val="24"/>
        </w:rPr>
        <w:t xml:space="preserve"> </w:t>
      </w:r>
      <w:r w:rsidR="00FA4F26">
        <w:rPr>
          <w:rFonts w:ascii="Arial" w:hAnsi="Arial"/>
          <w:sz w:val="24"/>
        </w:rPr>
        <w:t xml:space="preserve">2022 </w:t>
      </w:r>
      <w:r w:rsidR="00FA4F26" w:rsidRPr="00FD78A5">
        <w:rPr>
          <w:rFonts w:ascii="Arial" w:hAnsi="Arial"/>
          <w:sz w:val="24"/>
        </w:rPr>
        <w:t>г.</w:t>
      </w:r>
      <w:r w:rsidR="00FA4F26">
        <w:rPr>
          <w:rFonts w:ascii="Arial" w:hAnsi="Arial"/>
          <w:sz w:val="24"/>
        </w:rPr>
        <w:t xml:space="preserve"> </w:t>
      </w:r>
      <w:r w:rsidR="00FA4F26" w:rsidRPr="00FD78A5">
        <w:rPr>
          <w:rFonts w:ascii="Arial" w:hAnsi="Arial"/>
          <w:sz w:val="24"/>
        </w:rPr>
        <w:t xml:space="preserve">– </w:t>
      </w:r>
      <w:r w:rsidR="00F465BF">
        <w:rPr>
          <w:rFonts w:ascii="Arial" w:hAnsi="Arial"/>
          <w:sz w:val="24"/>
        </w:rPr>
        <w:t>105,1</w:t>
      </w:r>
      <w:r w:rsidR="00FA4F26" w:rsidRPr="00FD78A5">
        <w:rPr>
          <w:rFonts w:ascii="Arial" w:hAnsi="Arial"/>
          <w:sz w:val="24"/>
        </w:rPr>
        <w:t>%</w:t>
      </w:r>
      <w:r w:rsidR="00FA4F26">
        <w:rPr>
          <w:rFonts w:ascii="Arial" w:hAnsi="Arial"/>
          <w:sz w:val="24"/>
        </w:rPr>
        <w:t xml:space="preserve">, </w:t>
      </w:r>
      <w:r w:rsidR="00FA4F26" w:rsidRPr="00FD78A5">
        <w:rPr>
          <w:rFonts w:ascii="Arial" w:hAnsi="Arial"/>
          <w:sz w:val="24"/>
        </w:rPr>
        <w:t xml:space="preserve">по сравнению с </w:t>
      </w:r>
      <w:r w:rsidR="00FA4F26">
        <w:rPr>
          <w:rFonts w:ascii="Arial" w:hAnsi="Arial"/>
          <w:sz w:val="24"/>
        </w:rPr>
        <w:t xml:space="preserve">январем 2023 </w:t>
      </w:r>
      <w:r w:rsidR="00FA4F26" w:rsidRPr="00FD78A5">
        <w:rPr>
          <w:rFonts w:ascii="Arial" w:hAnsi="Arial"/>
          <w:sz w:val="24"/>
        </w:rPr>
        <w:t>г.</w:t>
      </w:r>
      <w:r w:rsidR="00FA4F26">
        <w:rPr>
          <w:rFonts w:ascii="Arial" w:hAnsi="Arial"/>
          <w:sz w:val="24"/>
        </w:rPr>
        <w:t xml:space="preserve"> – </w:t>
      </w:r>
      <w:r w:rsidR="00F465BF">
        <w:rPr>
          <w:rFonts w:ascii="Arial" w:hAnsi="Arial"/>
          <w:sz w:val="24"/>
        </w:rPr>
        <w:t>102,4</w:t>
      </w:r>
      <w:r w:rsidR="00FA4F26">
        <w:rPr>
          <w:rFonts w:ascii="Arial" w:hAnsi="Arial"/>
          <w:sz w:val="24"/>
        </w:rPr>
        <w:t>%.</w:t>
      </w: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p w:rsidR="002B3AC5" w:rsidRDefault="002B3AC5" w:rsidP="002B3AC5">
      <w:pPr>
        <w:pStyle w:val="20"/>
        <w:spacing w:before="0" w:after="0" w:line="240" w:lineRule="exact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FA4F26" w:rsidRPr="002119EB" w:rsidTr="00B55A18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4F26" w:rsidRPr="002119EB" w:rsidRDefault="00FA4F26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FA4F26" w:rsidRPr="00C6565A" w:rsidRDefault="00FA4F26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FA4F26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A4F26" w:rsidRPr="002119EB" w:rsidTr="00B55A18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4F26" w:rsidRPr="00C6565A" w:rsidRDefault="00FA4F26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FB6656" w:rsidRDefault="00FA4F26" w:rsidP="006D3C2D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269,3</w:t>
            </w:r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044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  <w:tc>
          <w:tcPr>
            <w:tcW w:w="1152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116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FB6656" w:rsidRDefault="00FA4F26" w:rsidP="006D3C2D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170,2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149,1</w:t>
            </w:r>
          </w:p>
        </w:tc>
        <w:tc>
          <w:tcPr>
            <w:tcW w:w="1116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pStyle w:val="xl40"/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1199,0</w:t>
            </w:r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  <w:tc>
          <w:tcPr>
            <w:tcW w:w="1044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656,0</w:t>
            </w:r>
          </w:p>
        </w:tc>
        <w:tc>
          <w:tcPr>
            <w:tcW w:w="1152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116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pStyle w:val="xl40"/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53590,0</w:t>
            </w:r>
          </w:p>
        </w:tc>
        <w:tc>
          <w:tcPr>
            <w:tcW w:w="1098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044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26938,6</w:t>
            </w:r>
          </w:p>
        </w:tc>
        <w:tc>
          <w:tcPr>
            <w:tcW w:w="1152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  <w:tc>
          <w:tcPr>
            <w:tcW w:w="1116" w:type="dxa"/>
            <w:vAlign w:val="bottom"/>
          </w:tcPr>
          <w:p w:rsidR="00FA4F26" w:rsidRPr="00C07127" w:rsidRDefault="00831EFF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FB665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19641,9</w:t>
            </w:r>
          </w:p>
        </w:tc>
        <w:tc>
          <w:tcPr>
            <w:tcW w:w="1098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044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10571,2</w:t>
            </w:r>
          </w:p>
        </w:tc>
        <w:tc>
          <w:tcPr>
            <w:tcW w:w="1152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  <w:tc>
          <w:tcPr>
            <w:tcW w:w="1116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FB665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>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FA4F26" w:rsidRPr="00741F19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5836,9</w:t>
            </w:r>
          </w:p>
        </w:tc>
        <w:tc>
          <w:tcPr>
            <w:tcW w:w="1098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150,2</w:t>
            </w:r>
          </w:p>
        </w:tc>
        <w:tc>
          <w:tcPr>
            <w:tcW w:w="1044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4082,8</w:t>
            </w:r>
          </w:p>
        </w:tc>
        <w:tc>
          <w:tcPr>
            <w:tcW w:w="1152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16" w:type="dxa"/>
            <w:vAlign w:val="bottom"/>
          </w:tcPr>
          <w:p w:rsidR="00FA4F26" w:rsidRPr="00C07127" w:rsidRDefault="00093303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</w:tbl>
    <w:p w:rsidR="006D3C2D" w:rsidRDefault="006D3C2D" w:rsidP="006D3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CF3BC7" w:rsidRDefault="006D3C2D" w:rsidP="002B3AC5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</w:t>
      </w:r>
      <w:r w:rsidR="00CF3BC7">
        <w:rPr>
          <w:rFonts w:ascii="Arial" w:hAnsi="Arial" w:cs="Arial"/>
          <w:sz w:val="22"/>
          <w:szCs w:val="22"/>
        </w:rPr>
        <w:br w:type="page"/>
      </w:r>
    </w:p>
    <w:p w:rsidR="00FD1001" w:rsidRPr="00FD1001" w:rsidRDefault="00FD1001" w:rsidP="00FD1001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76"/>
        <w:gridCol w:w="1098"/>
        <w:gridCol w:w="1044"/>
        <w:gridCol w:w="1152"/>
        <w:gridCol w:w="1116"/>
      </w:tblGrid>
      <w:tr w:rsidR="00FA4F26" w:rsidRPr="002119EB" w:rsidTr="006D3C2D">
        <w:trPr>
          <w:cantSplit/>
          <w:trHeight w:val="147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4F26" w:rsidRPr="002119EB" w:rsidRDefault="00FA4F26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FA4F26" w:rsidRPr="00C6565A" w:rsidRDefault="00FA4F26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FA4F26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A4F26" w:rsidRPr="002119EB" w:rsidTr="006D3C2D">
        <w:trPr>
          <w:cantSplit/>
          <w:trHeight w:val="147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4F26" w:rsidRPr="00C6565A" w:rsidRDefault="00FA4F26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D3C2D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6D3C2D" w:rsidRPr="00FB6656" w:rsidRDefault="006D3C2D" w:rsidP="00C90A2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561,1</w:t>
            </w:r>
          </w:p>
        </w:tc>
        <w:tc>
          <w:tcPr>
            <w:tcW w:w="1098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  <w:tc>
          <w:tcPr>
            <w:tcW w:w="1044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296,1</w:t>
            </w:r>
          </w:p>
        </w:tc>
        <w:tc>
          <w:tcPr>
            <w:tcW w:w="1152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116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</w:tr>
      <w:tr w:rsidR="006D3C2D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6D3C2D" w:rsidRDefault="006D3C2D" w:rsidP="00C90A2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340,9</w:t>
            </w:r>
          </w:p>
        </w:tc>
        <w:tc>
          <w:tcPr>
            <w:tcW w:w="1098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152,6</w:t>
            </w:r>
          </w:p>
        </w:tc>
        <w:tc>
          <w:tcPr>
            <w:tcW w:w="1044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221,2</w:t>
            </w:r>
          </w:p>
        </w:tc>
        <w:tc>
          <w:tcPr>
            <w:tcW w:w="1152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191,8</w:t>
            </w:r>
          </w:p>
        </w:tc>
        <w:tc>
          <w:tcPr>
            <w:tcW w:w="1116" w:type="dxa"/>
            <w:vAlign w:val="bottom"/>
          </w:tcPr>
          <w:p w:rsidR="006D3C2D" w:rsidRPr="00C07127" w:rsidRDefault="006D3C2D" w:rsidP="00C90A2B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184,8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184,8</w:t>
            </w:r>
          </w:p>
        </w:tc>
        <w:tc>
          <w:tcPr>
            <w:tcW w:w="1098" w:type="dxa"/>
            <w:vAlign w:val="bottom"/>
          </w:tcPr>
          <w:p w:rsidR="00FA4F26" w:rsidRPr="00C07127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044" w:type="dxa"/>
            <w:vAlign w:val="bottom"/>
          </w:tcPr>
          <w:p w:rsidR="00FA4F26" w:rsidRPr="00C07127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120,1</w:t>
            </w:r>
          </w:p>
        </w:tc>
        <w:tc>
          <w:tcPr>
            <w:tcW w:w="1152" w:type="dxa"/>
            <w:vAlign w:val="bottom"/>
          </w:tcPr>
          <w:p w:rsidR="00FA4F26" w:rsidRPr="00C07127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136,5</w:t>
            </w:r>
          </w:p>
        </w:tc>
        <w:tc>
          <w:tcPr>
            <w:tcW w:w="1116" w:type="dxa"/>
            <w:vAlign w:val="bottom"/>
          </w:tcPr>
          <w:p w:rsidR="00FA4F26" w:rsidRPr="00C07127" w:rsidRDefault="00CC3218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185,8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976" w:type="dxa"/>
            <w:vAlign w:val="bottom"/>
          </w:tcPr>
          <w:p w:rsidR="00FA4F26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5400,3</w:t>
            </w:r>
          </w:p>
        </w:tc>
        <w:tc>
          <w:tcPr>
            <w:tcW w:w="1098" w:type="dxa"/>
            <w:vAlign w:val="bottom"/>
          </w:tcPr>
          <w:p w:rsidR="00FA4F26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  <w:tc>
          <w:tcPr>
            <w:tcW w:w="1044" w:type="dxa"/>
            <w:vAlign w:val="bottom"/>
          </w:tcPr>
          <w:p w:rsidR="00FA4F26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3307,3</w:t>
            </w:r>
          </w:p>
        </w:tc>
        <w:tc>
          <w:tcPr>
            <w:tcW w:w="1152" w:type="dxa"/>
            <w:vAlign w:val="bottom"/>
          </w:tcPr>
          <w:p w:rsidR="00FA4F26" w:rsidRPr="00AB4B46" w:rsidRDefault="00CC3218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116" w:type="dxa"/>
            <w:vAlign w:val="bottom"/>
          </w:tcPr>
          <w:p w:rsidR="00FA4F26" w:rsidRDefault="00CC3218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158,0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976" w:type="dxa"/>
            <w:vAlign w:val="bottom"/>
          </w:tcPr>
          <w:p w:rsidR="00FA4F26" w:rsidRPr="005E5B6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1978,1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869,7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78,5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5,6 р.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74,7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7,7 р.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5,1 р.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pStyle w:val="xl403"/>
              <w:spacing w:before="20" w:after="20" w:line="240" w:lineRule="exact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64,6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51,0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158,2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pStyle w:val="xl403"/>
              <w:spacing w:before="20" w:after="20" w:line="240" w:lineRule="exact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76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964FC6" w:rsidRDefault="00FA4F26" w:rsidP="006D3C2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вых овощных блюд), тыс.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усл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976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116" w:type="dxa"/>
            <w:vAlign w:val="bottom"/>
          </w:tcPr>
          <w:p w:rsidR="00FA4F26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131,0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75,5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5519,1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69,2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2801,1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74,9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7D3647" w:rsidRDefault="00FA4F26" w:rsidP="006D3C2D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479,7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58,5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239,5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60,7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835A99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79,8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27,6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43,8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21,6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835A99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988,4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452,7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81,7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4781,6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73,0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2403,0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68,8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668,1</w:t>
            </w:r>
          </w:p>
        </w:tc>
        <w:tc>
          <w:tcPr>
            <w:tcW w:w="1098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  <w:tc>
          <w:tcPr>
            <w:tcW w:w="1044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334,2</w:t>
            </w:r>
          </w:p>
        </w:tc>
        <w:tc>
          <w:tcPr>
            <w:tcW w:w="1152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116" w:type="dxa"/>
            <w:vAlign w:val="bottom"/>
          </w:tcPr>
          <w:p w:rsidR="00FA4F26" w:rsidRPr="00C07127" w:rsidRDefault="00F15984" w:rsidP="00B55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11059,7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5432,2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7664E" w:rsidRDefault="00FA4F26" w:rsidP="006D3C2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1994,6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1122,0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128,6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Default="00FA4F26" w:rsidP="006D3C2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203,1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64,5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120,7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76,4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146,7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Default="00FA4F26" w:rsidP="006D3C2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6758,7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120,2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3161,7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114,5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Pr="00E57E00" w:rsidRDefault="00FA4F26" w:rsidP="006D3C2D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7409,3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3552,3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92,1</w:t>
            </w:r>
          </w:p>
        </w:tc>
      </w:tr>
      <w:tr w:rsidR="00FA4F26" w:rsidRPr="002119EB" w:rsidTr="006D3C2D">
        <w:trPr>
          <w:cantSplit/>
          <w:trHeight w:val="285"/>
        </w:trPr>
        <w:tc>
          <w:tcPr>
            <w:tcW w:w="3828" w:type="dxa"/>
            <w:vAlign w:val="bottom"/>
          </w:tcPr>
          <w:p w:rsidR="00FA4F26" w:rsidRDefault="00FA4F26" w:rsidP="006D3C2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7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144,8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</w:tr>
    </w:tbl>
    <w:p w:rsidR="006D3C2D" w:rsidRDefault="006D3C2D" w:rsidP="006D3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6D3C2D" w:rsidRDefault="006D3C2D" w:rsidP="006D3C2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A3C88" w:rsidRDefault="00AA3C88" w:rsidP="00746213">
      <w:pPr>
        <w:pStyle w:val="20"/>
        <w:spacing w:after="60" w:line="240" w:lineRule="exact"/>
      </w:pPr>
    </w:p>
    <w:p w:rsidR="00FA4F26" w:rsidRDefault="00510D91" w:rsidP="00EA45B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FA4F26" w:rsidRPr="002119EB" w:rsidTr="00B55A18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4F26" w:rsidRPr="002119EB" w:rsidRDefault="00FA4F26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FA4F26" w:rsidRPr="00C6565A" w:rsidRDefault="00FA4F26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FA4F26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A4F26" w:rsidRPr="002119EB" w:rsidTr="00B55A18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4F26" w:rsidRPr="00C6565A" w:rsidRDefault="00FA4F26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A4F26" w:rsidRPr="002119EB" w:rsidRDefault="00FA4F26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D3C2D" w:rsidRPr="002119EB" w:rsidTr="00C90A2B">
        <w:trPr>
          <w:cantSplit/>
          <w:trHeight w:val="285"/>
        </w:trPr>
        <w:tc>
          <w:tcPr>
            <w:tcW w:w="3706" w:type="dxa"/>
            <w:vAlign w:val="bottom"/>
          </w:tcPr>
          <w:p w:rsidR="006D3C2D" w:rsidRDefault="006D3C2D" w:rsidP="00C90A2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6D3C2D" w:rsidRPr="00C07127" w:rsidRDefault="006D3C2D" w:rsidP="00C90A2B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10271,2</w:t>
            </w:r>
          </w:p>
        </w:tc>
        <w:tc>
          <w:tcPr>
            <w:tcW w:w="1098" w:type="dxa"/>
            <w:vAlign w:val="bottom"/>
          </w:tcPr>
          <w:p w:rsidR="006D3C2D" w:rsidRPr="00C07127" w:rsidRDefault="006D3C2D" w:rsidP="00C90A2B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76,7</w:t>
            </w:r>
          </w:p>
        </w:tc>
        <w:tc>
          <w:tcPr>
            <w:tcW w:w="1044" w:type="dxa"/>
            <w:vAlign w:val="bottom"/>
          </w:tcPr>
          <w:p w:rsidR="006D3C2D" w:rsidRPr="00C07127" w:rsidRDefault="006D3C2D" w:rsidP="00C90A2B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5057,2</w:t>
            </w:r>
          </w:p>
        </w:tc>
        <w:tc>
          <w:tcPr>
            <w:tcW w:w="1152" w:type="dxa"/>
            <w:vAlign w:val="bottom"/>
          </w:tcPr>
          <w:p w:rsidR="006D3C2D" w:rsidRPr="00C07127" w:rsidRDefault="006D3C2D" w:rsidP="00C90A2B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76,3</w:t>
            </w:r>
          </w:p>
        </w:tc>
        <w:tc>
          <w:tcPr>
            <w:tcW w:w="1116" w:type="dxa"/>
            <w:vAlign w:val="bottom"/>
          </w:tcPr>
          <w:p w:rsidR="006D3C2D" w:rsidRPr="00C07127" w:rsidRDefault="006D3C2D" w:rsidP="00C90A2B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16534,1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8915,0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117,0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>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22896,8</w:t>
            </w:r>
          </w:p>
        </w:tc>
        <w:tc>
          <w:tcPr>
            <w:tcW w:w="1098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  <w:tc>
          <w:tcPr>
            <w:tcW w:w="1044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10953,8</w:t>
            </w:r>
          </w:p>
        </w:tc>
        <w:tc>
          <w:tcPr>
            <w:tcW w:w="1152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  <w:tc>
          <w:tcPr>
            <w:tcW w:w="1116" w:type="dxa"/>
            <w:vAlign w:val="bottom"/>
          </w:tcPr>
          <w:p w:rsidR="00FA4F26" w:rsidRPr="00C07127" w:rsidRDefault="00DD1F80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1455,0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044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818,6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128,6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80,3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123,5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E7664E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70,2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69,2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E7664E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ремиксы,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E7664E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Комбикорма,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27703,1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044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13563,5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Pr="00E7664E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193,6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FA4F26" w:rsidRPr="002119EB" w:rsidTr="00B55A18">
        <w:trPr>
          <w:cantSplit/>
          <w:trHeight w:val="285"/>
        </w:trPr>
        <w:tc>
          <w:tcPr>
            <w:tcW w:w="3706" w:type="dxa"/>
            <w:vAlign w:val="bottom"/>
          </w:tcPr>
          <w:p w:rsidR="00FA4F26" w:rsidRDefault="00FA4F26" w:rsidP="006D3C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54,3</w:t>
            </w:r>
          </w:p>
        </w:tc>
        <w:tc>
          <w:tcPr>
            <w:tcW w:w="1044" w:type="dxa"/>
            <w:vAlign w:val="bottom"/>
          </w:tcPr>
          <w:p w:rsidR="00FA4F26" w:rsidRPr="00C07127" w:rsidRDefault="00FA4F26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55,2</w:t>
            </w:r>
          </w:p>
        </w:tc>
        <w:tc>
          <w:tcPr>
            <w:tcW w:w="1116" w:type="dxa"/>
            <w:vAlign w:val="bottom"/>
          </w:tcPr>
          <w:p w:rsidR="00FA4F26" w:rsidRPr="00C07127" w:rsidRDefault="00193ECB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</w:tr>
    </w:tbl>
    <w:p w:rsidR="001F04DE" w:rsidRDefault="001F04DE" w:rsidP="001F0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621AD7">
        <w:rPr>
          <w:rFonts w:ascii="Arial" w:hAnsi="Arial" w:cs="Arial"/>
          <w:sz w:val="22"/>
          <w:szCs w:val="22"/>
        </w:rPr>
        <w:t>_________________</w:t>
      </w:r>
    </w:p>
    <w:p w:rsidR="00AA3C88" w:rsidRDefault="001F04DE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1F5E1D">
        <w:rPr>
          <w:rFonts w:ascii="Arial" w:hAnsi="Arial" w:cs="Arial"/>
          <w:sz w:val="22"/>
          <w:szCs w:val="22"/>
        </w:rPr>
        <w:t xml:space="preserve">  </w:t>
      </w:r>
    </w:p>
    <w:p w:rsidR="002F1450" w:rsidRPr="001F5E1D" w:rsidRDefault="001F5E1D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03E8C" w:rsidRPr="003D3D2E" w:rsidRDefault="002264B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B55A18" w:rsidRPr="00FD78A5">
        <w:rPr>
          <w:rFonts w:ascii="Arial" w:hAnsi="Arial"/>
          <w:sz w:val="24"/>
        </w:rPr>
        <w:t xml:space="preserve">в </w:t>
      </w:r>
      <w:r w:rsidR="00B55A18">
        <w:rPr>
          <w:rFonts w:ascii="Arial" w:hAnsi="Arial"/>
          <w:sz w:val="24"/>
        </w:rPr>
        <w:t xml:space="preserve">январе-феврале 2023 </w:t>
      </w:r>
      <w:r w:rsidR="00B55A18" w:rsidRPr="00FD78A5">
        <w:rPr>
          <w:rFonts w:ascii="Arial" w:hAnsi="Arial"/>
          <w:sz w:val="24"/>
        </w:rPr>
        <w:t>г. по сравнению с январем</w:t>
      </w:r>
      <w:r w:rsidR="00B55A18">
        <w:rPr>
          <w:rFonts w:ascii="Arial" w:hAnsi="Arial"/>
          <w:sz w:val="24"/>
        </w:rPr>
        <w:t xml:space="preserve">-февралем 2022 </w:t>
      </w:r>
      <w:r w:rsidR="00B55A18" w:rsidRPr="00FD78A5">
        <w:rPr>
          <w:rFonts w:ascii="Arial" w:hAnsi="Arial"/>
          <w:sz w:val="24"/>
        </w:rPr>
        <w:t xml:space="preserve">г. составил </w:t>
      </w:r>
      <w:r w:rsidR="00C654F2">
        <w:rPr>
          <w:rFonts w:ascii="Arial" w:hAnsi="Arial"/>
          <w:sz w:val="24"/>
        </w:rPr>
        <w:t>334,2</w:t>
      </w:r>
      <w:r w:rsidR="00B55A18" w:rsidRPr="00FD78A5">
        <w:rPr>
          <w:rFonts w:ascii="Arial" w:hAnsi="Arial"/>
          <w:sz w:val="24"/>
        </w:rPr>
        <w:t xml:space="preserve">%, </w:t>
      </w:r>
      <w:r w:rsidR="00B55A18">
        <w:rPr>
          <w:rFonts w:ascii="Arial" w:hAnsi="Arial"/>
          <w:sz w:val="24"/>
        </w:rPr>
        <w:t xml:space="preserve">в феврале 2023 </w:t>
      </w:r>
      <w:r w:rsidR="00B55A18" w:rsidRPr="00FD78A5">
        <w:rPr>
          <w:rFonts w:ascii="Arial" w:hAnsi="Arial"/>
          <w:sz w:val="24"/>
        </w:rPr>
        <w:t xml:space="preserve">г. по сравнению с </w:t>
      </w:r>
      <w:r w:rsidR="00B55A18">
        <w:rPr>
          <w:rFonts w:ascii="Arial" w:hAnsi="Arial"/>
          <w:sz w:val="24"/>
        </w:rPr>
        <w:t>февралем</w:t>
      </w:r>
      <w:r w:rsidR="00B55A18" w:rsidRPr="00FD78A5">
        <w:rPr>
          <w:rFonts w:ascii="Arial" w:hAnsi="Arial"/>
          <w:sz w:val="24"/>
        </w:rPr>
        <w:t xml:space="preserve"> </w:t>
      </w:r>
      <w:r w:rsidR="00B55A18">
        <w:rPr>
          <w:rFonts w:ascii="Arial" w:hAnsi="Arial"/>
          <w:sz w:val="24"/>
        </w:rPr>
        <w:t xml:space="preserve">2022 </w:t>
      </w:r>
      <w:r w:rsidR="00B55A18" w:rsidRPr="00FD78A5">
        <w:rPr>
          <w:rFonts w:ascii="Arial" w:hAnsi="Arial"/>
          <w:sz w:val="24"/>
        </w:rPr>
        <w:t>г.</w:t>
      </w:r>
      <w:r w:rsidR="00B55A18">
        <w:rPr>
          <w:rFonts w:ascii="Arial" w:hAnsi="Arial"/>
          <w:sz w:val="24"/>
        </w:rPr>
        <w:t xml:space="preserve"> </w:t>
      </w:r>
      <w:r w:rsidR="00B55A18" w:rsidRPr="00FD78A5">
        <w:rPr>
          <w:rFonts w:ascii="Arial" w:hAnsi="Arial"/>
          <w:sz w:val="24"/>
        </w:rPr>
        <w:t xml:space="preserve">– </w:t>
      </w:r>
      <w:r w:rsidR="00C654F2">
        <w:rPr>
          <w:rFonts w:ascii="Arial" w:hAnsi="Arial"/>
          <w:sz w:val="24"/>
        </w:rPr>
        <w:t>175,9</w:t>
      </w:r>
      <w:r w:rsidR="00B55A18" w:rsidRPr="00FD78A5">
        <w:rPr>
          <w:rFonts w:ascii="Arial" w:hAnsi="Arial"/>
          <w:sz w:val="24"/>
        </w:rPr>
        <w:t>%</w:t>
      </w:r>
      <w:r w:rsidR="00B55A18">
        <w:rPr>
          <w:rFonts w:ascii="Arial" w:hAnsi="Arial"/>
          <w:sz w:val="24"/>
        </w:rPr>
        <w:t xml:space="preserve">, </w:t>
      </w:r>
      <w:r w:rsidR="00B55A18" w:rsidRPr="00FD78A5">
        <w:rPr>
          <w:rFonts w:ascii="Arial" w:hAnsi="Arial"/>
          <w:sz w:val="24"/>
        </w:rPr>
        <w:t xml:space="preserve">по сравнению с </w:t>
      </w:r>
      <w:r w:rsidR="00B55A18">
        <w:rPr>
          <w:rFonts w:ascii="Arial" w:hAnsi="Arial"/>
          <w:sz w:val="24"/>
        </w:rPr>
        <w:t xml:space="preserve">январем 2023 </w:t>
      </w:r>
      <w:r w:rsidR="00B55A18" w:rsidRPr="00FD78A5">
        <w:rPr>
          <w:rFonts w:ascii="Arial" w:hAnsi="Arial"/>
          <w:sz w:val="24"/>
        </w:rPr>
        <w:t>г.</w:t>
      </w:r>
      <w:r w:rsidR="00B55A18">
        <w:rPr>
          <w:rFonts w:ascii="Arial" w:hAnsi="Arial"/>
          <w:sz w:val="24"/>
        </w:rPr>
        <w:t xml:space="preserve"> – </w:t>
      </w:r>
      <w:r w:rsidR="00C654F2">
        <w:rPr>
          <w:rFonts w:ascii="Arial" w:hAnsi="Arial"/>
          <w:sz w:val="24"/>
        </w:rPr>
        <w:t>39,5</w:t>
      </w:r>
      <w:r w:rsidR="00B55A18">
        <w:rPr>
          <w:rFonts w:ascii="Arial" w:hAnsi="Arial"/>
          <w:sz w:val="24"/>
        </w:rPr>
        <w:t>%.</w:t>
      </w:r>
    </w:p>
    <w:p w:rsidR="00051001" w:rsidRDefault="0062137D" w:rsidP="00003E8C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1134"/>
        <w:gridCol w:w="1004"/>
      </w:tblGrid>
      <w:tr w:rsidR="00B55A18" w:rsidRPr="002119EB" w:rsidTr="00B55A18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5A18" w:rsidRPr="002119EB" w:rsidRDefault="00B55A18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B55A18" w:rsidRPr="00C6565A" w:rsidRDefault="00B55A18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55A18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55A18" w:rsidRPr="002119EB" w:rsidTr="00B55A18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A18" w:rsidRPr="00653168" w:rsidRDefault="00B55A18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B55A18" w:rsidRPr="002119EB" w:rsidTr="00B55A18">
        <w:trPr>
          <w:cantSplit/>
          <w:trHeight w:val="291"/>
        </w:trPr>
        <w:tc>
          <w:tcPr>
            <w:tcW w:w="3775" w:type="dxa"/>
            <w:vAlign w:val="bottom"/>
          </w:tcPr>
          <w:p w:rsidR="00B55A18" w:rsidRPr="00E57E00" w:rsidRDefault="00B55A18" w:rsidP="006D3C2D">
            <w:pPr>
              <w:spacing w:before="40" w:after="40" w:line="240" w:lineRule="exact"/>
              <w:ind w:lef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  <w:tc>
          <w:tcPr>
            <w:tcW w:w="1109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64,8</w:t>
            </w:r>
          </w:p>
        </w:tc>
        <w:tc>
          <w:tcPr>
            <w:tcW w:w="1086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51,8</w:t>
            </w:r>
          </w:p>
        </w:tc>
        <w:tc>
          <w:tcPr>
            <w:tcW w:w="1134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55,1</w:t>
            </w:r>
          </w:p>
        </w:tc>
        <w:tc>
          <w:tcPr>
            <w:tcW w:w="1004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</w:tr>
      <w:tr w:rsidR="00B55A18" w:rsidRPr="002119EB" w:rsidTr="00B55A18">
        <w:trPr>
          <w:cantSplit/>
          <w:trHeight w:val="291"/>
        </w:trPr>
        <w:tc>
          <w:tcPr>
            <w:tcW w:w="3775" w:type="dxa"/>
            <w:vAlign w:val="bottom"/>
          </w:tcPr>
          <w:p w:rsidR="00B55A18" w:rsidRPr="004311F4" w:rsidRDefault="00B55A18" w:rsidP="006D3C2D">
            <w:pPr>
              <w:spacing w:before="40" w:after="40" w:line="240" w:lineRule="exact"/>
              <w:ind w:lef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тыс.</w:t>
            </w:r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52367</w:t>
            </w:r>
          </w:p>
        </w:tc>
        <w:tc>
          <w:tcPr>
            <w:tcW w:w="1109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086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25634</w:t>
            </w:r>
          </w:p>
        </w:tc>
        <w:tc>
          <w:tcPr>
            <w:tcW w:w="1134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004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</w:tr>
      <w:tr w:rsidR="00B55A18" w:rsidRPr="002119EB" w:rsidTr="00B55A18">
        <w:trPr>
          <w:cantSplit/>
          <w:trHeight w:val="291"/>
        </w:trPr>
        <w:tc>
          <w:tcPr>
            <w:tcW w:w="3775" w:type="dxa"/>
            <w:vAlign w:val="bottom"/>
          </w:tcPr>
          <w:p w:rsidR="00B55A18" w:rsidRPr="000F402E" w:rsidRDefault="00B55A18" w:rsidP="006D3C2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6224,4</w:t>
            </w:r>
          </w:p>
        </w:tc>
        <w:tc>
          <w:tcPr>
            <w:tcW w:w="1109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11,1 р.</w:t>
            </w:r>
          </w:p>
        </w:tc>
        <w:tc>
          <w:tcPr>
            <w:tcW w:w="1086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1419,1</w:t>
            </w:r>
          </w:p>
        </w:tc>
        <w:tc>
          <w:tcPr>
            <w:tcW w:w="1134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4,7 р.</w:t>
            </w:r>
          </w:p>
        </w:tc>
        <w:tc>
          <w:tcPr>
            <w:tcW w:w="1004" w:type="dxa"/>
            <w:vAlign w:val="bottom"/>
          </w:tcPr>
          <w:p w:rsidR="00B55A18" w:rsidRPr="00C07127" w:rsidRDefault="004A02AD" w:rsidP="00B55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29,5</w:t>
            </w:r>
          </w:p>
        </w:tc>
      </w:tr>
    </w:tbl>
    <w:p w:rsidR="00905D65" w:rsidRDefault="00905D65" w:rsidP="00A63350">
      <w:pPr>
        <w:ind w:firstLine="720"/>
        <w:jc w:val="both"/>
        <w:rPr>
          <w:rFonts w:ascii="Arial" w:hAnsi="Arial"/>
          <w:i/>
          <w:sz w:val="24"/>
        </w:rPr>
      </w:pPr>
    </w:p>
    <w:p w:rsidR="0069012E" w:rsidRDefault="006D317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B55A18" w:rsidRPr="00FD78A5">
        <w:rPr>
          <w:rFonts w:ascii="Arial" w:hAnsi="Arial"/>
          <w:sz w:val="24"/>
        </w:rPr>
        <w:t xml:space="preserve">в </w:t>
      </w:r>
      <w:r w:rsidR="00B55A18">
        <w:rPr>
          <w:rFonts w:ascii="Arial" w:hAnsi="Arial"/>
          <w:sz w:val="24"/>
        </w:rPr>
        <w:t>январе-феврале 2023</w:t>
      </w:r>
      <w:r w:rsidR="00B55A18" w:rsidRPr="00FD78A5">
        <w:rPr>
          <w:rFonts w:ascii="Arial" w:hAnsi="Arial"/>
          <w:sz w:val="24"/>
        </w:rPr>
        <w:t>г. по сравнению с январем</w:t>
      </w:r>
      <w:r w:rsidR="00B55A18">
        <w:rPr>
          <w:rFonts w:ascii="Arial" w:hAnsi="Arial"/>
          <w:sz w:val="24"/>
        </w:rPr>
        <w:t>-февралем 2022</w:t>
      </w:r>
      <w:r w:rsidR="00B55A18" w:rsidRPr="00FD78A5">
        <w:rPr>
          <w:rFonts w:ascii="Arial" w:hAnsi="Arial"/>
          <w:sz w:val="24"/>
        </w:rPr>
        <w:t xml:space="preserve">г. составил </w:t>
      </w:r>
      <w:r w:rsidR="00F465BF">
        <w:rPr>
          <w:rFonts w:ascii="Arial" w:hAnsi="Arial"/>
          <w:sz w:val="24"/>
        </w:rPr>
        <w:t>91,4</w:t>
      </w:r>
      <w:r w:rsidR="00B55A18" w:rsidRPr="00FD78A5">
        <w:rPr>
          <w:rFonts w:ascii="Arial" w:hAnsi="Arial"/>
          <w:sz w:val="24"/>
        </w:rPr>
        <w:t xml:space="preserve">%, </w:t>
      </w:r>
      <w:r w:rsidR="00B55A18">
        <w:rPr>
          <w:rFonts w:ascii="Arial" w:hAnsi="Arial"/>
          <w:sz w:val="24"/>
        </w:rPr>
        <w:t>в феврале 2023</w:t>
      </w:r>
      <w:r w:rsidR="00B55A18" w:rsidRPr="00FD78A5">
        <w:rPr>
          <w:rFonts w:ascii="Arial" w:hAnsi="Arial"/>
          <w:sz w:val="24"/>
        </w:rPr>
        <w:t xml:space="preserve">г. по сравнению с </w:t>
      </w:r>
      <w:r w:rsidR="00B55A18">
        <w:rPr>
          <w:rFonts w:ascii="Arial" w:hAnsi="Arial"/>
          <w:sz w:val="24"/>
        </w:rPr>
        <w:t>февралем</w:t>
      </w:r>
      <w:r w:rsidR="00B55A18" w:rsidRPr="00FD78A5">
        <w:rPr>
          <w:rFonts w:ascii="Arial" w:hAnsi="Arial"/>
          <w:sz w:val="24"/>
        </w:rPr>
        <w:t xml:space="preserve"> </w:t>
      </w:r>
      <w:r w:rsidR="00B55A18">
        <w:rPr>
          <w:rFonts w:ascii="Arial" w:hAnsi="Arial"/>
          <w:sz w:val="24"/>
        </w:rPr>
        <w:t>2022</w:t>
      </w:r>
      <w:r w:rsidR="00B55A18" w:rsidRPr="00FD78A5">
        <w:rPr>
          <w:rFonts w:ascii="Arial" w:hAnsi="Arial"/>
          <w:sz w:val="24"/>
        </w:rPr>
        <w:t>г.</w:t>
      </w:r>
      <w:r w:rsidR="00B55A18">
        <w:rPr>
          <w:rFonts w:ascii="Arial" w:hAnsi="Arial"/>
          <w:sz w:val="24"/>
        </w:rPr>
        <w:t xml:space="preserve"> </w:t>
      </w:r>
      <w:r w:rsidR="00B55A18" w:rsidRPr="00FD78A5">
        <w:rPr>
          <w:rFonts w:ascii="Arial" w:hAnsi="Arial"/>
          <w:sz w:val="24"/>
        </w:rPr>
        <w:t xml:space="preserve">– </w:t>
      </w:r>
      <w:r w:rsidR="00F465BF">
        <w:rPr>
          <w:rFonts w:ascii="Arial" w:hAnsi="Arial"/>
          <w:sz w:val="24"/>
        </w:rPr>
        <w:t>97,6</w:t>
      </w:r>
      <w:r w:rsidR="00B55A18" w:rsidRPr="00FD78A5">
        <w:rPr>
          <w:rFonts w:ascii="Arial" w:hAnsi="Arial"/>
          <w:sz w:val="24"/>
        </w:rPr>
        <w:t>%</w:t>
      </w:r>
      <w:r w:rsidR="00B55A18">
        <w:rPr>
          <w:rFonts w:ascii="Arial" w:hAnsi="Arial"/>
          <w:sz w:val="24"/>
        </w:rPr>
        <w:t xml:space="preserve">, </w:t>
      </w:r>
      <w:r w:rsidR="00B55A18" w:rsidRPr="00FD78A5">
        <w:rPr>
          <w:rFonts w:ascii="Arial" w:hAnsi="Arial"/>
          <w:sz w:val="24"/>
        </w:rPr>
        <w:t xml:space="preserve">по сравнению с </w:t>
      </w:r>
      <w:r w:rsidR="00B55A18">
        <w:rPr>
          <w:rFonts w:ascii="Arial" w:hAnsi="Arial"/>
          <w:sz w:val="24"/>
        </w:rPr>
        <w:t>январем 2023</w:t>
      </w:r>
      <w:r w:rsidR="00B55A18" w:rsidRPr="00FD78A5">
        <w:rPr>
          <w:rFonts w:ascii="Arial" w:hAnsi="Arial"/>
          <w:sz w:val="24"/>
        </w:rPr>
        <w:t>г.</w:t>
      </w:r>
      <w:r w:rsidR="00B55A18">
        <w:rPr>
          <w:rFonts w:ascii="Arial" w:hAnsi="Arial"/>
          <w:sz w:val="24"/>
        </w:rPr>
        <w:t xml:space="preserve"> – </w:t>
      </w:r>
      <w:r w:rsidR="00F465BF">
        <w:rPr>
          <w:rFonts w:ascii="Arial" w:hAnsi="Arial"/>
          <w:sz w:val="24"/>
        </w:rPr>
        <w:t>117,2</w:t>
      </w:r>
      <w:r w:rsidR="00B55A18">
        <w:rPr>
          <w:rFonts w:ascii="Arial" w:hAnsi="Arial"/>
          <w:sz w:val="24"/>
        </w:rPr>
        <w:t>%.</w:t>
      </w:r>
    </w:p>
    <w:p w:rsidR="00C2542E" w:rsidRPr="00877F29" w:rsidRDefault="00C2542E" w:rsidP="0069012E">
      <w:pPr>
        <w:jc w:val="both"/>
        <w:rPr>
          <w:rFonts w:ascii="Arial" w:hAnsi="Arial"/>
          <w:sz w:val="24"/>
        </w:rPr>
      </w:pPr>
    </w:p>
    <w:p w:rsidR="00DE6183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82"/>
        <w:gridCol w:w="1082"/>
      </w:tblGrid>
      <w:tr w:rsidR="00B55A18" w:rsidRPr="002119EB" w:rsidTr="00B55A18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5A18" w:rsidRPr="002119EB" w:rsidRDefault="00B55A18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B55A18" w:rsidRPr="00C6565A" w:rsidRDefault="00B55A18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B55A18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55A18" w:rsidRPr="002119EB" w:rsidTr="00B55A18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55A18" w:rsidRPr="001F2D09" w:rsidRDefault="00B55A18" w:rsidP="00B55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55A18" w:rsidRPr="002119EB" w:rsidRDefault="00B55A18" w:rsidP="00B55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694AC7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B55A18" w:rsidRPr="006A2576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C07127" w:rsidRDefault="004A02AD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150,9</w:t>
            </w:r>
          </w:p>
        </w:tc>
        <w:tc>
          <w:tcPr>
            <w:tcW w:w="1085" w:type="dxa"/>
            <w:vAlign w:val="bottom"/>
          </w:tcPr>
          <w:p w:rsidR="00B55A18" w:rsidRPr="00C07127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B55A18" w:rsidRPr="00C07127" w:rsidRDefault="004A02AD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154,6</w:t>
            </w:r>
          </w:p>
        </w:tc>
        <w:tc>
          <w:tcPr>
            <w:tcW w:w="1082" w:type="dxa"/>
            <w:vAlign w:val="bottom"/>
          </w:tcPr>
          <w:p w:rsidR="00B55A18" w:rsidRPr="00C07127" w:rsidRDefault="004A02AD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51,7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694AC7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B55A18" w:rsidRPr="00C07127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C07127" w:rsidRDefault="004A02AD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085" w:type="dxa"/>
            <w:vAlign w:val="bottom"/>
          </w:tcPr>
          <w:p w:rsidR="00B55A18" w:rsidRPr="00C07127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B55A18" w:rsidRPr="00C07127" w:rsidRDefault="004A02AD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142,4</w:t>
            </w:r>
          </w:p>
        </w:tc>
        <w:tc>
          <w:tcPr>
            <w:tcW w:w="1082" w:type="dxa"/>
            <w:vAlign w:val="bottom"/>
          </w:tcPr>
          <w:p w:rsidR="00B55A18" w:rsidRPr="00C07127" w:rsidRDefault="004A02AD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342CC2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7060,1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120,3</w:t>
            </w:r>
          </w:p>
        </w:tc>
        <w:tc>
          <w:tcPr>
            <w:tcW w:w="1085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3420,0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77,9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Default="00B55A18" w:rsidP="002B3AC5">
            <w:pPr>
              <w:spacing w:before="60" w:after="6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BA5CDC" w:rsidRDefault="00B55A18" w:rsidP="002B3AC5">
            <w:pPr>
              <w:spacing w:before="60" w:after="6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  <w:tc>
          <w:tcPr>
            <w:tcW w:w="1085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694AC7" w:rsidRDefault="00B55A18" w:rsidP="002B3AC5">
            <w:pPr>
              <w:spacing w:before="60" w:after="6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B55A18" w:rsidRPr="00D80B5E" w:rsidRDefault="005A332C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1085" w:type="dxa"/>
            <w:vAlign w:val="bottom"/>
          </w:tcPr>
          <w:p w:rsidR="00B55A18" w:rsidRPr="00D80B5E" w:rsidRDefault="005A332C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139,4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813BC5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  <w:tc>
          <w:tcPr>
            <w:tcW w:w="1085" w:type="dxa"/>
            <w:vAlign w:val="bottom"/>
          </w:tcPr>
          <w:p w:rsidR="00B55A18" w:rsidRPr="00D80B5E" w:rsidRDefault="00B55A1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116,0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546F6C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38,4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  <w:tc>
          <w:tcPr>
            <w:tcW w:w="1085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21,0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158,5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546F6C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59,5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085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27,4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65,6</w:t>
            </w:r>
          </w:p>
        </w:tc>
        <w:tc>
          <w:tcPr>
            <w:tcW w:w="1082" w:type="dxa"/>
            <w:vAlign w:val="bottom"/>
          </w:tcPr>
          <w:p w:rsidR="00B55A18" w:rsidRPr="00D80B5E" w:rsidRDefault="005118B8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</w:tr>
      <w:tr w:rsidR="00B55A18" w:rsidRPr="002119EB" w:rsidTr="00B55A18">
        <w:trPr>
          <w:cantSplit/>
          <w:trHeight w:val="227"/>
        </w:trPr>
        <w:tc>
          <w:tcPr>
            <w:tcW w:w="3649" w:type="dxa"/>
            <w:vAlign w:val="bottom"/>
          </w:tcPr>
          <w:p w:rsidR="00B55A18" w:rsidRPr="00546F6C" w:rsidRDefault="00B55A18" w:rsidP="002B3AC5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B55A18" w:rsidRPr="00D80B5E" w:rsidRDefault="005A332C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10124,3</w:t>
            </w:r>
          </w:p>
        </w:tc>
        <w:tc>
          <w:tcPr>
            <w:tcW w:w="1082" w:type="dxa"/>
            <w:gridSpan w:val="2"/>
            <w:vAlign w:val="bottom"/>
          </w:tcPr>
          <w:p w:rsidR="00B55A18" w:rsidRPr="00D80B5E" w:rsidRDefault="00C7585F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  <w:tc>
          <w:tcPr>
            <w:tcW w:w="1085" w:type="dxa"/>
            <w:vAlign w:val="bottom"/>
          </w:tcPr>
          <w:p w:rsidR="00B55A18" w:rsidRPr="00D80B5E" w:rsidRDefault="005A332C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5238,1</w:t>
            </w:r>
          </w:p>
        </w:tc>
        <w:tc>
          <w:tcPr>
            <w:tcW w:w="1082" w:type="dxa"/>
            <w:vAlign w:val="bottom"/>
          </w:tcPr>
          <w:p w:rsidR="00B55A18" w:rsidRPr="00D80B5E" w:rsidRDefault="00C7585F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082" w:type="dxa"/>
            <w:vAlign w:val="bottom"/>
          </w:tcPr>
          <w:p w:rsidR="00B55A18" w:rsidRPr="00D80B5E" w:rsidRDefault="00C7585F" w:rsidP="002B3AC5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</w:tr>
    </w:tbl>
    <w:p w:rsidR="00611477" w:rsidRPr="001F04DE" w:rsidRDefault="00621AD7" w:rsidP="009E789F">
      <w:p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1C0B95" w:rsidRDefault="006A2576" w:rsidP="001C0B9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C0B95" w:rsidRDefault="001C0B95" w:rsidP="001C0B95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A63350" w:rsidRPr="001C0B95" w:rsidRDefault="00040B3C" w:rsidP="002E7847">
      <w:pPr>
        <w:tabs>
          <w:tab w:val="left" w:pos="62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B55A18" w:rsidRPr="00FD78A5">
        <w:rPr>
          <w:rFonts w:ascii="Arial" w:hAnsi="Arial"/>
          <w:sz w:val="24"/>
        </w:rPr>
        <w:t xml:space="preserve">в </w:t>
      </w:r>
      <w:r w:rsidR="00B55A18">
        <w:rPr>
          <w:rFonts w:ascii="Arial" w:hAnsi="Arial"/>
          <w:sz w:val="24"/>
        </w:rPr>
        <w:t>январе-феврале 2023</w:t>
      </w:r>
      <w:r w:rsidR="00B55A18" w:rsidRPr="00FD78A5">
        <w:rPr>
          <w:rFonts w:ascii="Arial" w:hAnsi="Arial"/>
          <w:sz w:val="24"/>
        </w:rPr>
        <w:t>г. по сравнению с январем</w:t>
      </w:r>
      <w:r w:rsidR="00B55A18">
        <w:rPr>
          <w:rFonts w:ascii="Arial" w:hAnsi="Arial"/>
          <w:sz w:val="24"/>
        </w:rPr>
        <w:t>-февралем 2022</w:t>
      </w:r>
      <w:r w:rsidR="00B55A18" w:rsidRPr="00FD78A5">
        <w:rPr>
          <w:rFonts w:ascii="Arial" w:hAnsi="Arial"/>
          <w:sz w:val="24"/>
        </w:rPr>
        <w:t xml:space="preserve">г. составил </w:t>
      </w:r>
      <w:r w:rsidR="00D6039E">
        <w:rPr>
          <w:rFonts w:ascii="Arial" w:hAnsi="Arial"/>
          <w:sz w:val="24"/>
        </w:rPr>
        <w:t>115,3</w:t>
      </w:r>
      <w:r w:rsidR="00B55A18" w:rsidRPr="00FD78A5">
        <w:rPr>
          <w:rFonts w:ascii="Arial" w:hAnsi="Arial"/>
          <w:sz w:val="24"/>
        </w:rPr>
        <w:t xml:space="preserve">%, </w:t>
      </w:r>
      <w:r w:rsidR="00B55A18">
        <w:rPr>
          <w:rFonts w:ascii="Arial" w:hAnsi="Arial"/>
          <w:sz w:val="24"/>
        </w:rPr>
        <w:t>в феврале 2023</w:t>
      </w:r>
      <w:r w:rsidR="00B55A18" w:rsidRPr="00FD78A5">
        <w:rPr>
          <w:rFonts w:ascii="Arial" w:hAnsi="Arial"/>
          <w:sz w:val="24"/>
        </w:rPr>
        <w:t xml:space="preserve">г. по сравнению с </w:t>
      </w:r>
      <w:r w:rsidR="00B55A18">
        <w:rPr>
          <w:rFonts w:ascii="Arial" w:hAnsi="Arial"/>
          <w:sz w:val="24"/>
        </w:rPr>
        <w:t>февралем</w:t>
      </w:r>
      <w:r w:rsidR="00B55A18" w:rsidRPr="00FD78A5">
        <w:rPr>
          <w:rFonts w:ascii="Arial" w:hAnsi="Arial"/>
          <w:sz w:val="24"/>
        </w:rPr>
        <w:t xml:space="preserve"> </w:t>
      </w:r>
      <w:r w:rsidR="00B55A18">
        <w:rPr>
          <w:rFonts w:ascii="Arial" w:hAnsi="Arial"/>
          <w:sz w:val="24"/>
        </w:rPr>
        <w:t>2022</w:t>
      </w:r>
      <w:r w:rsidR="00B55A18" w:rsidRPr="00FD78A5">
        <w:rPr>
          <w:rFonts w:ascii="Arial" w:hAnsi="Arial"/>
          <w:sz w:val="24"/>
        </w:rPr>
        <w:t>г.</w:t>
      </w:r>
      <w:r w:rsidR="00B55A18">
        <w:rPr>
          <w:rFonts w:ascii="Arial" w:hAnsi="Arial"/>
          <w:sz w:val="24"/>
        </w:rPr>
        <w:t xml:space="preserve"> </w:t>
      </w:r>
      <w:r w:rsidR="00B55A18" w:rsidRPr="00FD78A5">
        <w:rPr>
          <w:rFonts w:ascii="Arial" w:hAnsi="Arial"/>
          <w:sz w:val="24"/>
        </w:rPr>
        <w:t xml:space="preserve">– </w:t>
      </w:r>
      <w:r w:rsidR="00D6039E">
        <w:rPr>
          <w:rFonts w:ascii="Arial" w:hAnsi="Arial"/>
          <w:sz w:val="24"/>
        </w:rPr>
        <w:t>116,9</w:t>
      </w:r>
      <w:r w:rsidR="00B55A18" w:rsidRPr="00FD78A5">
        <w:rPr>
          <w:rFonts w:ascii="Arial" w:hAnsi="Arial"/>
          <w:sz w:val="24"/>
        </w:rPr>
        <w:t>%</w:t>
      </w:r>
      <w:r w:rsidR="00B55A18">
        <w:rPr>
          <w:rFonts w:ascii="Arial" w:hAnsi="Arial"/>
          <w:sz w:val="24"/>
        </w:rPr>
        <w:t xml:space="preserve">, </w:t>
      </w:r>
      <w:r w:rsidR="00B55A18" w:rsidRPr="00FD78A5">
        <w:rPr>
          <w:rFonts w:ascii="Arial" w:hAnsi="Arial"/>
          <w:sz w:val="24"/>
        </w:rPr>
        <w:t xml:space="preserve">по сравнению с </w:t>
      </w:r>
      <w:r w:rsidR="00B55A18">
        <w:rPr>
          <w:rFonts w:ascii="Arial" w:hAnsi="Arial"/>
          <w:sz w:val="24"/>
        </w:rPr>
        <w:t>январем 2023</w:t>
      </w:r>
      <w:r w:rsidR="00B55A18" w:rsidRPr="00FD78A5">
        <w:rPr>
          <w:rFonts w:ascii="Arial" w:hAnsi="Arial"/>
          <w:sz w:val="24"/>
        </w:rPr>
        <w:t>г.</w:t>
      </w:r>
      <w:r w:rsidR="00B55A18">
        <w:rPr>
          <w:rFonts w:ascii="Arial" w:hAnsi="Arial"/>
          <w:sz w:val="24"/>
        </w:rPr>
        <w:t xml:space="preserve"> – </w:t>
      </w:r>
      <w:r w:rsidR="00D6039E">
        <w:rPr>
          <w:rFonts w:ascii="Arial" w:hAnsi="Arial"/>
          <w:sz w:val="24"/>
        </w:rPr>
        <w:t>125,4</w:t>
      </w:r>
      <w:r w:rsidR="00B55A18">
        <w:rPr>
          <w:rFonts w:ascii="Arial" w:hAnsi="Arial"/>
          <w:sz w:val="24"/>
        </w:rPr>
        <w:t>%.</w:t>
      </w:r>
    </w:p>
    <w:p w:rsidR="0098290F" w:rsidRPr="009A22AA" w:rsidRDefault="0098290F" w:rsidP="0069012E">
      <w:pPr>
        <w:jc w:val="both"/>
        <w:rPr>
          <w:rFonts w:ascii="Arial" w:hAnsi="Arial"/>
          <w:sz w:val="24"/>
        </w:rPr>
      </w:pPr>
    </w:p>
    <w:p w:rsidR="00D519D9" w:rsidRPr="00D519D9" w:rsidRDefault="00451654" w:rsidP="0098290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1134"/>
      </w:tblGrid>
      <w:tr w:rsidR="009E08F8" w:rsidRPr="002119EB" w:rsidTr="00A032C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08F8" w:rsidRPr="002119EB" w:rsidRDefault="009E08F8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9E08F8" w:rsidRPr="00C6565A" w:rsidRDefault="009E08F8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9E08F8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E08F8" w:rsidRPr="002119EB" w:rsidTr="00A032C5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08F8" w:rsidRPr="002119EB" w:rsidRDefault="009E08F8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8F8" w:rsidRPr="001F2D09" w:rsidRDefault="009E08F8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8F8" w:rsidRPr="002119EB" w:rsidRDefault="009E08F8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9E08F8" w:rsidRPr="002119EB" w:rsidTr="00A032C5">
        <w:trPr>
          <w:cantSplit/>
          <w:trHeight w:val="367"/>
        </w:trPr>
        <w:tc>
          <w:tcPr>
            <w:tcW w:w="3828" w:type="dxa"/>
            <w:vAlign w:val="bottom"/>
          </w:tcPr>
          <w:p w:rsidR="009E08F8" w:rsidRPr="00694AC7" w:rsidRDefault="009E08F8" w:rsidP="00A032C5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5446,1</w:t>
            </w:r>
          </w:p>
        </w:tc>
        <w:tc>
          <w:tcPr>
            <w:tcW w:w="1125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87,1</w:t>
            </w:r>
          </w:p>
        </w:tc>
        <w:tc>
          <w:tcPr>
            <w:tcW w:w="1001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2812,3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</w:tr>
      <w:tr w:rsidR="009E08F8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9E08F8" w:rsidRPr="00370C9F" w:rsidRDefault="009E08F8" w:rsidP="00A032C5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12,7</w:t>
            </w:r>
          </w:p>
        </w:tc>
        <w:tc>
          <w:tcPr>
            <w:tcW w:w="1125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001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129,0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181,8</w:t>
            </w:r>
          </w:p>
        </w:tc>
      </w:tr>
      <w:tr w:rsidR="009E08F8" w:rsidRPr="002119EB" w:rsidTr="00A032C5">
        <w:trPr>
          <w:cantSplit/>
          <w:trHeight w:val="283"/>
        </w:trPr>
        <w:tc>
          <w:tcPr>
            <w:tcW w:w="3828" w:type="dxa"/>
            <w:vAlign w:val="bottom"/>
          </w:tcPr>
          <w:p w:rsidR="009E08F8" w:rsidRPr="00370C9F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23,4</w:t>
            </w:r>
          </w:p>
        </w:tc>
        <w:tc>
          <w:tcPr>
            <w:tcW w:w="1125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001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11,2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134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</w:tbl>
    <w:p w:rsidR="002B3AC5" w:rsidRDefault="002B3AC5" w:rsidP="00EA45B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45BA" w:rsidRPr="00EA45BA" w:rsidRDefault="00EA45BA" w:rsidP="00EA45B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1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2"/>
        <w:gridCol w:w="1112"/>
        <w:gridCol w:w="1103"/>
        <w:gridCol w:w="981"/>
        <w:gridCol w:w="1112"/>
        <w:gridCol w:w="1112"/>
      </w:tblGrid>
      <w:tr w:rsidR="00EA45BA" w:rsidRPr="002119EB" w:rsidTr="002B3AC5">
        <w:trPr>
          <w:cantSplit/>
          <w:trHeight w:val="150"/>
        </w:trPr>
        <w:tc>
          <w:tcPr>
            <w:tcW w:w="3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5BA" w:rsidRPr="002119EB" w:rsidRDefault="00EA45BA" w:rsidP="00905D6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</w:tcPr>
          <w:p w:rsidR="00EA45BA" w:rsidRPr="00C6565A" w:rsidRDefault="00EA45BA" w:rsidP="00905D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EA45BA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A45BA" w:rsidRPr="002119EB" w:rsidTr="002B3AC5">
        <w:trPr>
          <w:cantSplit/>
          <w:trHeight w:val="150"/>
        </w:trPr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EA45BA" w:rsidRPr="002119EB" w:rsidRDefault="00EA45BA" w:rsidP="00905D6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A45BA" w:rsidRPr="001F2D09" w:rsidRDefault="00EA45BA" w:rsidP="00905D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A45BA" w:rsidRPr="002119EB" w:rsidRDefault="00EA45BA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380FC5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380FC5" w:rsidRPr="00370C9F" w:rsidRDefault="00380FC5" w:rsidP="00905D6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2" w:type="dxa"/>
            <w:vAlign w:val="bottom"/>
          </w:tcPr>
          <w:p w:rsidR="00380FC5" w:rsidRPr="00D80B5E" w:rsidRDefault="00380FC5" w:rsidP="00905D6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51,7</w:t>
            </w:r>
          </w:p>
        </w:tc>
        <w:tc>
          <w:tcPr>
            <w:tcW w:w="1103" w:type="dxa"/>
            <w:vAlign w:val="bottom"/>
          </w:tcPr>
          <w:p w:rsidR="00380FC5" w:rsidRPr="00D80B5E" w:rsidRDefault="00380FC5" w:rsidP="00905D6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3,7 р.</w:t>
            </w:r>
          </w:p>
        </w:tc>
        <w:tc>
          <w:tcPr>
            <w:tcW w:w="981" w:type="dxa"/>
            <w:vAlign w:val="bottom"/>
          </w:tcPr>
          <w:p w:rsidR="00380FC5" w:rsidRPr="00D80B5E" w:rsidRDefault="00380FC5" w:rsidP="00905D6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29,0</w:t>
            </w:r>
          </w:p>
        </w:tc>
        <w:tc>
          <w:tcPr>
            <w:tcW w:w="1112" w:type="dxa"/>
            <w:vAlign w:val="bottom"/>
          </w:tcPr>
          <w:p w:rsidR="00380FC5" w:rsidRPr="00D80B5E" w:rsidRDefault="00380FC5" w:rsidP="00905D6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4,2 р.</w:t>
            </w:r>
          </w:p>
        </w:tc>
        <w:tc>
          <w:tcPr>
            <w:tcW w:w="1112" w:type="dxa"/>
            <w:vAlign w:val="bottom"/>
          </w:tcPr>
          <w:p w:rsidR="00380FC5" w:rsidRPr="00D80B5E" w:rsidRDefault="00380FC5" w:rsidP="00905D6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127,7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1C7ED2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2" w:type="dxa"/>
            <w:vAlign w:val="bottom"/>
          </w:tcPr>
          <w:p w:rsidR="009E08F8" w:rsidRPr="00D80B5E" w:rsidRDefault="00E3168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</w:t>
            </w:r>
          </w:p>
        </w:tc>
        <w:tc>
          <w:tcPr>
            <w:tcW w:w="1103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138,8</w:t>
            </w:r>
          </w:p>
        </w:tc>
        <w:tc>
          <w:tcPr>
            <w:tcW w:w="981" w:type="dxa"/>
            <w:vAlign w:val="bottom"/>
          </w:tcPr>
          <w:p w:rsidR="009E08F8" w:rsidRPr="00D80B5E" w:rsidRDefault="00E3168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2,9</w:t>
            </w:r>
          </w:p>
        </w:tc>
        <w:tc>
          <w:tcPr>
            <w:tcW w:w="1112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178,0</w:t>
            </w:r>
          </w:p>
        </w:tc>
        <w:tc>
          <w:tcPr>
            <w:tcW w:w="1112" w:type="dxa"/>
            <w:vAlign w:val="bottom"/>
          </w:tcPr>
          <w:p w:rsidR="009E08F8" w:rsidRPr="00D80B5E" w:rsidRDefault="00114546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4,9 р.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C52E73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19,9</w:t>
            </w:r>
          </w:p>
        </w:tc>
        <w:tc>
          <w:tcPr>
            <w:tcW w:w="1103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120,7</w:t>
            </w:r>
          </w:p>
        </w:tc>
        <w:tc>
          <w:tcPr>
            <w:tcW w:w="981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12,0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115,7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150,2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C52E73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16,1</w:t>
            </w:r>
          </w:p>
        </w:tc>
        <w:tc>
          <w:tcPr>
            <w:tcW w:w="1103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981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10,1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167,7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6F7BC6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601,9</w:t>
            </w:r>
          </w:p>
        </w:tc>
        <w:tc>
          <w:tcPr>
            <w:tcW w:w="1103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149,7</w:t>
            </w:r>
          </w:p>
        </w:tc>
        <w:tc>
          <w:tcPr>
            <w:tcW w:w="981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331,3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149,9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122,4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823DD9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65432</w:t>
            </w:r>
          </w:p>
        </w:tc>
        <w:tc>
          <w:tcPr>
            <w:tcW w:w="1103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175,8</w:t>
            </w:r>
          </w:p>
        </w:tc>
        <w:tc>
          <w:tcPr>
            <w:tcW w:w="981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40251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159,8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694AC7" w:rsidRDefault="009E08F8" w:rsidP="00A032C5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112" w:type="dxa"/>
            <w:vAlign w:val="bottom"/>
          </w:tcPr>
          <w:p w:rsidR="009E08F8" w:rsidRPr="00D80B5E" w:rsidRDefault="00E3168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3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139,9</w:t>
            </w:r>
          </w:p>
        </w:tc>
        <w:tc>
          <w:tcPr>
            <w:tcW w:w="981" w:type="dxa"/>
            <w:vAlign w:val="bottom"/>
          </w:tcPr>
          <w:p w:rsidR="009E08F8" w:rsidRPr="00D80B5E" w:rsidRDefault="00E31680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9E08F8" w:rsidRPr="002119EB" w:rsidTr="002B3AC5">
        <w:trPr>
          <w:cantSplit/>
          <w:trHeight w:val="291"/>
        </w:trPr>
        <w:tc>
          <w:tcPr>
            <w:tcW w:w="3752" w:type="dxa"/>
            <w:vAlign w:val="bottom"/>
          </w:tcPr>
          <w:p w:rsidR="009E08F8" w:rsidRPr="00DE1562" w:rsidRDefault="009E08F8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112" w:type="dxa"/>
            <w:vAlign w:val="bottom"/>
          </w:tcPr>
          <w:p w:rsidR="009E08F8" w:rsidRPr="00D80B5E" w:rsidRDefault="009E08F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3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122,3</w:t>
            </w:r>
          </w:p>
        </w:tc>
        <w:tc>
          <w:tcPr>
            <w:tcW w:w="981" w:type="dxa"/>
            <w:vAlign w:val="bottom"/>
          </w:tcPr>
          <w:p w:rsidR="009E08F8" w:rsidRPr="00D80B5E" w:rsidRDefault="009E08F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112" w:type="dxa"/>
            <w:vAlign w:val="bottom"/>
          </w:tcPr>
          <w:p w:rsidR="009E08F8" w:rsidRPr="00D80B5E" w:rsidRDefault="00CD259D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</w:tr>
    </w:tbl>
    <w:p w:rsidR="00611477" w:rsidRPr="001F04DE" w:rsidRDefault="00611477" w:rsidP="0098290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</w:t>
      </w:r>
      <w:r w:rsidR="00621AD7">
        <w:rPr>
          <w:rFonts w:ascii="Arial" w:hAnsi="Arial" w:cs="Arial"/>
        </w:rPr>
        <w:t>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D3D2E" w:rsidRDefault="007A728F" w:rsidP="00C2542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823DD9">
        <w:rPr>
          <w:rFonts w:ascii="Arial" w:hAnsi="Arial" w:cs="Arial"/>
          <w:vertAlign w:val="superscript"/>
        </w:rPr>
        <w:t> </w:t>
      </w:r>
      <w:r w:rsidR="00823DD9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823DD9" w:rsidRPr="00E969CD">
        <w:rPr>
          <w:rFonts w:ascii="Arial" w:hAnsi="Arial" w:cs="Arial"/>
        </w:rPr>
        <w:t>.</w:t>
      </w:r>
    </w:p>
    <w:p w:rsidR="001F04DE" w:rsidRDefault="001F04DE" w:rsidP="001C0B95">
      <w:pPr>
        <w:jc w:val="both"/>
        <w:rPr>
          <w:rFonts w:ascii="Arial" w:hAnsi="Arial"/>
          <w:i/>
          <w:sz w:val="24"/>
        </w:rPr>
      </w:pPr>
    </w:p>
    <w:p w:rsidR="006D3C2D" w:rsidRDefault="006D3C2D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75819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067065" w:rsidRPr="00FD78A5">
        <w:rPr>
          <w:rFonts w:ascii="Arial" w:hAnsi="Arial"/>
          <w:sz w:val="24"/>
        </w:rPr>
        <w:t xml:space="preserve">в </w:t>
      </w:r>
      <w:r w:rsidR="00067065">
        <w:rPr>
          <w:rFonts w:ascii="Arial" w:hAnsi="Arial"/>
          <w:sz w:val="24"/>
        </w:rPr>
        <w:t xml:space="preserve">январе-феврале 2023 </w:t>
      </w:r>
      <w:r w:rsidR="00067065" w:rsidRPr="00FD78A5">
        <w:rPr>
          <w:rFonts w:ascii="Arial" w:hAnsi="Arial"/>
          <w:sz w:val="24"/>
        </w:rPr>
        <w:t>г. по сравнению с январем</w:t>
      </w:r>
      <w:r w:rsidR="00067065">
        <w:rPr>
          <w:rFonts w:ascii="Arial" w:hAnsi="Arial"/>
          <w:sz w:val="24"/>
        </w:rPr>
        <w:t xml:space="preserve">-февралем 2022 </w:t>
      </w:r>
      <w:r w:rsidR="00067065" w:rsidRPr="00FD78A5">
        <w:rPr>
          <w:rFonts w:ascii="Arial" w:hAnsi="Arial"/>
          <w:sz w:val="24"/>
        </w:rPr>
        <w:t xml:space="preserve">г. составил </w:t>
      </w:r>
      <w:r w:rsidR="00D6039E">
        <w:rPr>
          <w:rFonts w:ascii="Arial" w:hAnsi="Arial"/>
          <w:sz w:val="24"/>
        </w:rPr>
        <w:t>119,7</w:t>
      </w:r>
      <w:r w:rsidR="00067065" w:rsidRPr="00FD78A5">
        <w:rPr>
          <w:rFonts w:ascii="Arial" w:hAnsi="Arial"/>
          <w:sz w:val="24"/>
        </w:rPr>
        <w:t xml:space="preserve">%, </w:t>
      </w:r>
      <w:r w:rsidR="00067065">
        <w:rPr>
          <w:rFonts w:ascii="Arial" w:hAnsi="Arial"/>
          <w:sz w:val="24"/>
        </w:rPr>
        <w:t xml:space="preserve">в феврале 2023 </w:t>
      </w:r>
      <w:r w:rsidR="00067065" w:rsidRPr="00FD78A5">
        <w:rPr>
          <w:rFonts w:ascii="Arial" w:hAnsi="Arial"/>
          <w:sz w:val="24"/>
        </w:rPr>
        <w:t xml:space="preserve">г. по сравнению с </w:t>
      </w:r>
      <w:r w:rsidR="00067065">
        <w:rPr>
          <w:rFonts w:ascii="Arial" w:hAnsi="Arial"/>
          <w:sz w:val="24"/>
        </w:rPr>
        <w:t>февралем</w:t>
      </w:r>
      <w:r w:rsidR="00067065" w:rsidRPr="00FD78A5">
        <w:rPr>
          <w:rFonts w:ascii="Arial" w:hAnsi="Arial"/>
          <w:sz w:val="24"/>
        </w:rPr>
        <w:t xml:space="preserve"> </w:t>
      </w:r>
      <w:r w:rsidR="00067065">
        <w:rPr>
          <w:rFonts w:ascii="Arial" w:hAnsi="Arial"/>
          <w:sz w:val="24"/>
        </w:rPr>
        <w:t xml:space="preserve">2022 </w:t>
      </w:r>
      <w:r w:rsidR="00067065" w:rsidRPr="00FD78A5">
        <w:rPr>
          <w:rFonts w:ascii="Arial" w:hAnsi="Arial"/>
          <w:sz w:val="24"/>
        </w:rPr>
        <w:t>г.</w:t>
      </w:r>
      <w:r w:rsidR="00067065">
        <w:rPr>
          <w:rFonts w:ascii="Arial" w:hAnsi="Arial"/>
          <w:sz w:val="24"/>
        </w:rPr>
        <w:t xml:space="preserve"> </w:t>
      </w:r>
      <w:r w:rsidR="00067065" w:rsidRPr="00FD78A5">
        <w:rPr>
          <w:rFonts w:ascii="Arial" w:hAnsi="Arial"/>
          <w:sz w:val="24"/>
        </w:rPr>
        <w:t xml:space="preserve">– </w:t>
      </w:r>
      <w:r w:rsidR="00D6039E">
        <w:rPr>
          <w:rFonts w:ascii="Arial" w:hAnsi="Arial"/>
          <w:sz w:val="24"/>
        </w:rPr>
        <w:t>108,8</w:t>
      </w:r>
      <w:r w:rsidR="00067065" w:rsidRPr="00FD78A5">
        <w:rPr>
          <w:rFonts w:ascii="Arial" w:hAnsi="Arial"/>
          <w:sz w:val="24"/>
        </w:rPr>
        <w:t>%</w:t>
      </w:r>
      <w:r w:rsidR="00067065">
        <w:rPr>
          <w:rFonts w:ascii="Arial" w:hAnsi="Arial"/>
          <w:sz w:val="24"/>
        </w:rPr>
        <w:t xml:space="preserve">, </w:t>
      </w:r>
      <w:r w:rsidR="00067065" w:rsidRPr="00FD78A5">
        <w:rPr>
          <w:rFonts w:ascii="Arial" w:hAnsi="Arial"/>
          <w:sz w:val="24"/>
        </w:rPr>
        <w:t xml:space="preserve">по сравнению с </w:t>
      </w:r>
      <w:r w:rsidR="00067065">
        <w:rPr>
          <w:rFonts w:ascii="Arial" w:hAnsi="Arial"/>
          <w:sz w:val="24"/>
        </w:rPr>
        <w:t xml:space="preserve">январем 2023 </w:t>
      </w:r>
      <w:r w:rsidR="00067065" w:rsidRPr="00FD78A5">
        <w:rPr>
          <w:rFonts w:ascii="Arial" w:hAnsi="Arial"/>
          <w:sz w:val="24"/>
        </w:rPr>
        <w:t>г.</w:t>
      </w:r>
      <w:r w:rsidR="00067065">
        <w:rPr>
          <w:rFonts w:ascii="Arial" w:hAnsi="Arial"/>
          <w:sz w:val="24"/>
        </w:rPr>
        <w:t xml:space="preserve"> – </w:t>
      </w:r>
      <w:r w:rsidR="00D6039E">
        <w:rPr>
          <w:rFonts w:ascii="Arial" w:hAnsi="Arial"/>
          <w:sz w:val="24"/>
        </w:rPr>
        <w:t>112,4</w:t>
      </w:r>
      <w:r w:rsidR="00067065">
        <w:rPr>
          <w:rFonts w:ascii="Arial" w:hAnsi="Arial"/>
          <w:sz w:val="24"/>
        </w:rPr>
        <w:t>%.</w:t>
      </w:r>
    </w:p>
    <w:p w:rsidR="00EA45BA" w:rsidRDefault="00EA45BA" w:rsidP="00A63350">
      <w:pPr>
        <w:ind w:firstLine="720"/>
        <w:jc w:val="both"/>
        <w:rPr>
          <w:rFonts w:ascii="Arial" w:hAnsi="Arial"/>
          <w:sz w:val="24"/>
        </w:rPr>
      </w:pPr>
    </w:p>
    <w:p w:rsidR="00B1088D" w:rsidRPr="004B38DA" w:rsidRDefault="00B1088D" w:rsidP="00575819">
      <w:pPr>
        <w:jc w:val="both"/>
        <w:rPr>
          <w:rFonts w:ascii="Arial" w:hAnsi="Arial"/>
          <w:sz w:val="24"/>
        </w:rPr>
      </w:pPr>
    </w:p>
    <w:p w:rsidR="00451654" w:rsidRDefault="00451654" w:rsidP="00451654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p w:rsidR="002E7847" w:rsidRPr="00DE2040" w:rsidRDefault="002E7847" w:rsidP="00451654"/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13"/>
        <w:gridCol w:w="1126"/>
        <w:gridCol w:w="961"/>
      </w:tblGrid>
      <w:tr w:rsidR="00067065" w:rsidRPr="002119EB" w:rsidTr="00A032C5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7065" w:rsidRPr="002119EB" w:rsidRDefault="00067065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67065" w:rsidRPr="00C6565A" w:rsidRDefault="00067065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67065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7065" w:rsidRPr="002119EB" w:rsidTr="00A032C5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067065" w:rsidRPr="002119EB" w:rsidRDefault="00067065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67065" w:rsidRPr="001F2D09" w:rsidRDefault="00067065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67065" w:rsidRPr="002119EB" w:rsidRDefault="00067065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067065" w:rsidRPr="002119EB" w:rsidTr="00A032C5">
        <w:trPr>
          <w:cantSplit/>
          <w:trHeight w:val="293"/>
        </w:trPr>
        <w:tc>
          <w:tcPr>
            <w:tcW w:w="3757" w:type="dxa"/>
            <w:vAlign w:val="bottom"/>
          </w:tcPr>
          <w:p w:rsidR="00067065" w:rsidRPr="003D66CE" w:rsidRDefault="00067065" w:rsidP="00A032C5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43,6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20,7</w:t>
            </w:r>
          </w:p>
        </w:tc>
        <w:tc>
          <w:tcPr>
            <w:tcW w:w="1126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961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</w:tr>
      <w:tr w:rsidR="00067065" w:rsidRPr="002119EB" w:rsidTr="00A032C5">
        <w:trPr>
          <w:cantSplit/>
          <w:trHeight w:val="293"/>
        </w:trPr>
        <w:tc>
          <w:tcPr>
            <w:tcW w:w="3757" w:type="dxa"/>
            <w:vAlign w:val="bottom"/>
          </w:tcPr>
          <w:p w:rsidR="00067065" w:rsidRPr="00694AC7" w:rsidRDefault="00067065" w:rsidP="00A032C5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1536,1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125,6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718,1</w:t>
            </w:r>
          </w:p>
        </w:tc>
        <w:tc>
          <w:tcPr>
            <w:tcW w:w="1126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  <w:tc>
          <w:tcPr>
            <w:tcW w:w="961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</w:tr>
      <w:tr w:rsidR="00067065" w:rsidRPr="002119EB" w:rsidTr="00A032C5">
        <w:trPr>
          <w:cantSplit/>
          <w:trHeight w:val="293"/>
        </w:trPr>
        <w:tc>
          <w:tcPr>
            <w:tcW w:w="3757" w:type="dxa"/>
            <w:vAlign w:val="bottom"/>
          </w:tcPr>
          <w:p w:rsidR="00067065" w:rsidRPr="00694AC7" w:rsidRDefault="00067065" w:rsidP="00A032C5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067065" w:rsidRPr="00D80B5E" w:rsidRDefault="00067065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067065" w:rsidRPr="00D80B5E" w:rsidRDefault="00067065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067065" w:rsidRPr="00D80B5E" w:rsidRDefault="00067065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  <w:vAlign w:val="bottom"/>
          </w:tcPr>
          <w:p w:rsidR="00067065" w:rsidRPr="00D80B5E" w:rsidRDefault="00067065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067065" w:rsidRPr="00D80B5E" w:rsidRDefault="00067065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67065" w:rsidRPr="002119EB" w:rsidTr="00A032C5">
        <w:trPr>
          <w:cantSplit/>
          <w:trHeight w:val="293"/>
        </w:trPr>
        <w:tc>
          <w:tcPr>
            <w:tcW w:w="3757" w:type="dxa"/>
            <w:vAlign w:val="bottom"/>
          </w:tcPr>
          <w:p w:rsidR="00067065" w:rsidRPr="00E279C5" w:rsidRDefault="00067065" w:rsidP="00A032C5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067065" w:rsidRPr="00D80B5E" w:rsidRDefault="00E31680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194,2</w:t>
            </w:r>
          </w:p>
        </w:tc>
        <w:tc>
          <w:tcPr>
            <w:tcW w:w="1113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119,1</w:t>
            </w:r>
          </w:p>
        </w:tc>
        <w:tc>
          <w:tcPr>
            <w:tcW w:w="1113" w:type="dxa"/>
            <w:vAlign w:val="bottom"/>
          </w:tcPr>
          <w:p w:rsidR="00067065" w:rsidRPr="00D80B5E" w:rsidRDefault="00E31680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126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76,6</w:t>
            </w:r>
          </w:p>
        </w:tc>
        <w:tc>
          <w:tcPr>
            <w:tcW w:w="961" w:type="dxa"/>
            <w:vAlign w:val="bottom"/>
          </w:tcPr>
          <w:p w:rsidR="00067065" w:rsidRPr="00D80B5E" w:rsidRDefault="00CD259D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95,0</w:t>
            </w:r>
          </w:p>
        </w:tc>
      </w:tr>
      <w:tr w:rsidR="00067065" w:rsidRPr="002119EB" w:rsidTr="00A032C5">
        <w:trPr>
          <w:cantSplit/>
          <w:trHeight w:val="293"/>
        </w:trPr>
        <w:tc>
          <w:tcPr>
            <w:tcW w:w="3757" w:type="dxa"/>
            <w:vAlign w:val="bottom"/>
          </w:tcPr>
          <w:p w:rsidR="00067065" w:rsidRPr="00E279C5" w:rsidRDefault="00067065" w:rsidP="00A032C5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953,2</w:t>
            </w:r>
          </w:p>
        </w:tc>
        <w:tc>
          <w:tcPr>
            <w:tcW w:w="1113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123,6</w:t>
            </w:r>
          </w:p>
        </w:tc>
        <w:tc>
          <w:tcPr>
            <w:tcW w:w="1113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400,9</w:t>
            </w:r>
          </w:p>
        </w:tc>
        <w:tc>
          <w:tcPr>
            <w:tcW w:w="1126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  <w:tc>
          <w:tcPr>
            <w:tcW w:w="961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72,6</w:t>
            </w:r>
          </w:p>
        </w:tc>
      </w:tr>
      <w:tr w:rsidR="00067065" w:rsidRPr="002119EB" w:rsidTr="00A032C5">
        <w:trPr>
          <w:cantSplit/>
          <w:trHeight w:val="293"/>
        </w:trPr>
        <w:tc>
          <w:tcPr>
            <w:tcW w:w="3757" w:type="dxa"/>
            <w:vAlign w:val="bottom"/>
          </w:tcPr>
          <w:p w:rsidR="00067065" w:rsidRPr="005975BD" w:rsidRDefault="00067065" w:rsidP="00A032C5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198,4</w:t>
            </w:r>
          </w:p>
        </w:tc>
        <w:tc>
          <w:tcPr>
            <w:tcW w:w="1113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132,5</w:t>
            </w:r>
          </w:p>
        </w:tc>
        <w:tc>
          <w:tcPr>
            <w:tcW w:w="1113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  <w:tc>
          <w:tcPr>
            <w:tcW w:w="1126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  <w:tc>
          <w:tcPr>
            <w:tcW w:w="961" w:type="dxa"/>
            <w:vAlign w:val="bottom"/>
          </w:tcPr>
          <w:p w:rsidR="00067065" w:rsidRPr="00D80B5E" w:rsidRDefault="00451F48" w:rsidP="00A032C5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115,8</w:t>
            </w:r>
          </w:p>
        </w:tc>
      </w:tr>
    </w:tbl>
    <w:p w:rsidR="00DE2040" w:rsidRDefault="00DE2040" w:rsidP="007A728F">
      <w:pPr>
        <w:rPr>
          <w:rFonts w:ascii="Arial" w:hAnsi="Arial"/>
          <w:i/>
        </w:rPr>
      </w:pPr>
    </w:p>
    <w:p w:rsidR="006D3C2D" w:rsidRDefault="006D3C2D" w:rsidP="00041A43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141748" w:rsidP="006D3C2D">
      <w:pPr>
        <w:tabs>
          <w:tab w:val="left" w:pos="6240"/>
        </w:tabs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proofErr w:type="gramStart"/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5C5798">
        <w:rPr>
          <w:rFonts w:ascii="Arial" w:hAnsi="Arial"/>
          <w:sz w:val="24"/>
        </w:rPr>
        <w:t xml:space="preserve"> </w:t>
      </w:r>
      <w:r w:rsidR="008E7910" w:rsidRPr="00FD78A5">
        <w:rPr>
          <w:rFonts w:ascii="Arial" w:hAnsi="Arial"/>
          <w:sz w:val="24"/>
        </w:rPr>
        <w:t xml:space="preserve">в </w:t>
      </w:r>
      <w:r w:rsidR="008E7910">
        <w:rPr>
          <w:rFonts w:ascii="Arial" w:hAnsi="Arial"/>
          <w:sz w:val="24"/>
        </w:rPr>
        <w:t xml:space="preserve">январе-феврале 2023 </w:t>
      </w:r>
      <w:r w:rsidR="008E7910" w:rsidRPr="00FD78A5">
        <w:rPr>
          <w:rFonts w:ascii="Arial" w:hAnsi="Arial"/>
          <w:sz w:val="24"/>
        </w:rPr>
        <w:t>г. по сравнению с январем</w:t>
      </w:r>
      <w:r w:rsidR="008E7910">
        <w:rPr>
          <w:rFonts w:ascii="Arial" w:hAnsi="Arial"/>
          <w:sz w:val="24"/>
        </w:rPr>
        <w:t xml:space="preserve">-февралем 2022 </w:t>
      </w:r>
      <w:r w:rsidR="008E7910" w:rsidRPr="00FD78A5">
        <w:rPr>
          <w:rFonts w:ascii="Arial" w:hAnsi="Arial"/>
          <w:sz w:val="24"/>
        </w:rPr>
        <w:t xml:space="preserve">г. составил </w:t>
      </w:r>
      <w:r w:rsidR="00D6039E">
        <w:rPr>
          <w:rFonts w:ascii="Arial" w:hAnsi="Arial"/>
          <w:sz w:val="24"/>
        </w:rPr>
        <w:t>84,5</w:t>
      </w:r>
      <w:r w:rsidR="008E7910" w:rsidRPr="00FD78A5">
        <w:rPr>
          <w:rFonts w:ascii="Arial" w:hAnsi="Arial"/>
          <w:sz w:val="24"/>
        </w:rPr>
        <w:t xml:space="preserve">%, </w:t>
      </w:r>
      <w:r w:rsidR="008E7910">
        <w:rPr>
          <w:rFonts w:ascii="Arial" w:hAnsi="Arial"/>
          <w:sz w:val="24"/>
        </w:rPr>
        <w:t xml:space="preserve">в феврале 2023 </w:t>
      </w:r>
      <w:r w:rsidR="008E7910" w:rsidRPr="00FD78A5">
        <w:rPr>
          <w:rFonts w:ascii="Arial" w:hAnsi="Arial"/>
          <w:sz w:val="24"/>
        </w:rPr>
        <w:t xml:space="preserve">г. по сравнению с </w:t>
      </w:r>
      <w:r w:rsidR="008E7910">
        <w:rPr>
          <w:rFonts w:ascii="Arial" w:hAnsi="Arial"/>
          <w:sz w:val="24"/>
        </w:rPr>
        <w:t>февралем</w:t>
      </w:r>
      <w:r w:rsidR="008E7910" w:rsidRPr="00FD78A5">
        <w:rPr>
          <w:rFonts w:ascii="Arial" w:hAnsi="Arial"/>
          <w:sz w:val="24"/>
        </w:rPr>
        <w:t xml:space="preserve"> </w:t>
      </w:r>
      <w:r w:rsidR="008E7910">
        <w:rPr>
          <w:rFonts w:ascii="Arial" w:hAnsi="Arial"/>
          <w:sz w:val="24"/>
        </w:rPr>
        <w:t xml:space="preserve">2022 </w:t>
      </w:r>
      <w:r w:rsidR="008E7910" w:rsidRPr="00FD78A5">
        <w:rPr>
          <w:rFonts w:ascii="Arial" w:hAnsi="Arial"/>
          <w:sz w:val="24"/>
        </w:rPr>
        <w:t>г.</w:t>
      </w:r>
      <w:r w:rsidR="008E7910">
        <w:rPr>
          <w:rFonts w:ascii="Arial" w:hAnsi="Arial"/>
          <w:sz w:val="24"/>
        </w:rPr>
        <w:t xml:space="preserve"> </w:t>
      </w:r>
      <w:r w:rsidR="008E7910" w:rsidRPr="00FD78A5">
        <w:rPr>
          <w:rFonts w:ascii="Arial" w:hAnsi="Arial"/>
          <w:sz w:val="24"/>
        </w:rPr>
        <w:t xml:space="preserve">– </w:t>
      </w:r>
      <w:r w:rsidR="00D6039E">
        <w:rPr>
          <w:rFonts w:ascii="Arial" w:hAnsi="Arial"/>
          <w:sz w:val="24"/>
        </w:rPr>
        <w:t>83,6</w:t>
      </w:r>
      <w:r w:rsidR="008E7910" w:rsidRPr="00FD78A5">
        <w:rPr>
          <w:rFonts w:ascii="Arial" w:hAnsi="Arial"/>
          <w:sz w:val="24"/>
        </w:rPr>
        <w:t>%</w:t>
      </w:r>
      <w:r w:rsidR="008E7910">
        <w:rPr>
          <w:rFonts w:ascii="Arial" w:hAnsi="Arial"/>
          <w:sz w:val="24"/>
        </w:rPr>
        <w:t xml:space="preserve">, </w:t>
      </w:r>
      <w:r w:rsidR="008E7910" w:rsidRPr="00FD78A5">
        <w:rPr>
          <w:rFonts w:ascii="Arial" w:hAnsi="Arial"/>
          <w:sz w:val="24"/>
        </w:rPr>
        <w:t xml:space="preserve">по сравнению с </w:t>
      </w:r>
      <w:r w:rsidR="008E7910">
        <w:rPr>
          <w:rFonts w:ascii="Arial" w:hAnsi="Arial"/>
          <w:sz w:val="24"/>
        </w:rPr>
        <w:t xml:space="preserve">январем 2023 </w:t>
      </w:r>
      <w:r w:rsidR="008E7910" w:rsidRPr="00FD78A5">
        <w:rPr>
          <w:rFonts w:ascii="Arial" w:hAnsi="Arial"/>
          <w:sz w:val="24"/>
        </w:rPr>
        <w:t>г.</w:t>
      </w:r>
      <w:r w:rsidR="008E7910">
        <w:rPr>
          <w:rFonts w:ascii="Arial" w:hAnsi="Arial"/>
          <w:sz w:val="24"/>
        </w:rPr>
        <w:t xml:space="preserve"> – </w:t>
      </w:r>
      <w:r w:rsidR="00D6039E">
        <w:rPr>
          <w:rFonts w:ascii="Arial" w:hAnsi="Arial"/>
          <w:sz w:val="24"/>
        </w:rPr>
        <w:t>112,2</w:t>
      </w:r>
      <w:r w:rsidR="008E7910">
        <w:rPr>
          <w:rFonts w:ascii="Arial" w:hAnsi="Arial"/>
          <w:sz w:val="24"/>
        </w:rPr>
        <w:t>%.</w:t>
      </w:r>
      <w:proofErr w:type="gramEnd"/>
    </w:p>
    <w:p w:rsidR="00B1088D" w:rsidRPr="00201EF9" w:rsidRDefault="00B1088D" w:rsidP="00CF1540">
      <w:pPr>
        <w:jc w:val="both"/>
        <w:rPr>
          <w:rFonts w:ascii="Arial" w:hAnsi="Arial"/>
          <w:sz w:val="24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5364A5" w:rsidRPr="00451654" w:rsidRDefault="005364A5" w:rsidP="004545C3">
      <w:pPr>
        <w:rPr>
          <w:rFonts w:ascii="Arial" w:hAnsi="Arial"/>
          <w:i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1119"/>
        <w:gridCol w:w="1142"/>
        <w:gridCol w:w="940"/>
      </w:tblGrid>
      <w:tr w:rsidR="00D13277" w:rsidRPr="002119EB" w:rsidTr="00A032C5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3277" w:rsidRPr="002119EB" w:rsidRDefault="00D13277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D13277" w:rsidRPr="00C6565A" w:rsidRDefault="00D13277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D13277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13277" w:rsidRPr="002119EB" w:rsidTr="00A032C5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D13277" w:rsidRPr="002119EB" w:rsidRDefault="00D13277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13277" w:rsidRPr="001F2D09" w:rsidRDefault="00D13277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13277" w:rsidRPr="002119EB" w:rsidRDefault="00D1327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EE7324" w:rsidRDefault="00D13277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53,6</w:t>
            </w:r>
          </w:p>
        </w:tc>
        <w:tc>
          <w:tcPr>
            <w:tcW w:w="1084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119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26,3</w:t>
            </w:r>
          </w:p>
        </w:tc>
        <w:tc>
          <w:tcPr>
            <w:tcW w:w="1142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940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5F7F71" w:rsidRDefault="00D13277" w:rsidP="00A032C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D13277" w:rsidRPr="00142D8B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E31680"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1084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75,3</w:t>
            </w:r>
          </w:p>
        </w:tc>
        <w:tc>
          <w:tcPr>
            <w:tcW w:w="1119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  <w:r w:rsidR="00E3168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42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  <w:tc>
          <w:tcPr>
            <w:tcW w:w="940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74,6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E35D54" w:rsidRDefault="00D13277" w:rsidP="00A032C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D13277" w:rsidRPr="00D80B5E" w:rsidRDefault="00451F4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581,5</w:t>
            </w:r>
          </w:p>
        </w:tc>
        <w:tc>
          <w:tcPr>
            <w:tcW w:w="1084" w:type="dxa"/>
            <w:vAlign w:val="bottom"/>
          </w:tcPr>
          <w:p w:rsidR="00D13277" w:rsidRPr="00D80B5E" w:rsidRDefault="00451F4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23,2</w:t>
            </w:r>
          </w:p>
        </w:tc>
        <w:tc>
          <w:tcPr>
            <w:tcW w:w="1119" w:type="dxa"/>
            <w:vAlign w:val="bottom"/>
          </w:tcPr>
          <w:p w:rsidR="00D13277" w:rsidRPr="00823DD9" w:rsidRDefault="00451F4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213,6</w:t>
            </w:r>
          </w:p>
        </w:tc>
        <w:tc>
          <w:tcPr>
            <w:tcW w:w="1142" w:type="dxa"/>
            <w:vAlign w:val="bottom"/>
          </w:tcPr>
          <w:p w:rsidR="00D13277" w:rsidRPr="00D80B5E" w:rsidRDefault="00451F4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19,2</w:t>
            </w:r>
          </w:p>
        </w:tc>
        <w:tc>
          <w:tcPr>
            <w:tcW w:w="940" w:type="dxa"/>
            <w:vAlign w:val="bottom"/>
          </w:tcPr>
          <w:p w:rsidR="00D13277" w:rsidRPr="00D80B5E" w:rsidRDefault="00451F4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58,1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5F7F71" w:rsidRDefault="00D13277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29312,0</w:t>
            </w:r>
          </w:p>
        </w:tc>
        <w:tc>
          <w:tcPr>
            <w:tcW w:w="1084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80,9</w:t>
            </w:r>
          </w:p>
        </w:tc>
        <w:tc>
          <w:tcPr>
            <w:tcW w:w="1119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15092,0</w:t>
            </w:r>
          </w:p>
        </w:tc>
        <w:tc>
          <w:tcPr>
            <w:tcW w:w="1142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940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C812A0" w:rsidRDefault="00D13277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D13277" w:rsidRPr="00D80B5E" w:rsidRDefault="00D13277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  <w:tc>
          <w:tcPr>
            <w:tcW w:w="1119" w:type="dxa"/>
            <w:vAlign w:val="bottom"/>
          </w:tcPr>
          <w:p w:rsidR="00D13277" w:rsidRPr="00D80B5E" w:rsidRDefault="00D13277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2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118,6</w:t>
            </w:r>
          </w:p>
        </w:tc>
        <w:tc>
          <w:tcPr>
            <w:tcW w:w="940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114,8</w:t>
            </w:r>
          </w:p>
        </w:tc>
      </w:tr>
      <w:tr w:rsidR="00D13277" w:rsidRPr="002119EB" w:rsidTr="00A032C5">
        <w:trPr>
          <w:cantSplit/>
          <w:trHeight w:val="489"/>
        </w:trPr>
        <w:tc>
          <w:tcPr>
            <w:tcW w:w="3749" w:type="dxa"/>
            <w:vAlign w:val="bottom"/>
          </w:tcPr>
          <w:p w:rsidR="00D13277" w:rsidRDefault="00D13277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D13277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2,6</w:t>
            </w:r>
          </w:p>
        </w:tc>
        <w:tc>
          <w:tcPr>
            <w:tcW w:w="1084" w:type="dxa"/>
            <w:vAlign w:val="bottom"/>
          </w:tcPr>
          <w:p w:rsidR="00D13277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  <w:tc>
          <w:tcPr>
            <w:tcW w:w="1119" w:type="dxa"/>
            <w:vAlign w:val="bottom"/>
          </w:tcPr>
          <w:p w:rsidR="00D13277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1,6</w:t>
            </w:r>
          </w:p>
        </w:tc>
        <w:tc>
          <w:tcPr>
            <w:tcW w:w="1142" w:type="dxa"/>
            <w:vAlign w:val="bottom"/>
          </w:tcPr>
          <w:p w:rsidR="00D13277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110,8</w:t>
            </w:r>
          </w:p>
        </w:tc>
        <w:tc>
          <w:tcPr>
            <w:tcW w:w="940" w:type="dxa"/>
            <w:vAlign w:val="bottom"/>
          </w:tcPr>
          <w:p w:rsidR="00D13277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170,8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CB2B39" w:rsidRDefault="00D13277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608,1</w:t>
            </w:r>
          </w:p>
        </w:tc>
        <w:tc>
          <w:tcPr>
            <w:tcW w:w="1084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  <w:tc>
          <w:tcPr>
            <w:tcW w:w="1119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348,5</w:t>
            </w:r>
          </w:p>
        </w:tc>
        <w:tc>
          <w:tcPr>
            <w:tcW w:w="1142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72,8</w:t>
            </w:r>
          </w:p>
        </w:tc>
        <w:tc>
          <w:tcPr>
            <w:tcW w:w="940" w:type="dxa"/>
            <w:vAlign w:val="bottom"/>
          </w:tcPr>
          <w:p w:rsidR="00D13277" w:rsidRPr="00D80B5E" w:rsidRDefault="00451F4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134,2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6D7151" w:rsidRDefault="00D13277" w:rsidP="00A032C5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D13277" w:rsidRPr="00D80B5E" w:rsidRDefault="006814D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55,2</w:t>
            </w:r>
          </w:p>
        </w:tc>
        <w:tc>
          <w:tcPr>
            <w:tcW w:w="1084" w:type="dxa"/>
            <w:vAlign w:val="bottom"/>
          </w:tcPr>
          <w:p w:rsidR="00D13277" w:rsidRPr="00D80B5E" w:rsidRDefault="006814D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  <w:tc>
          <w:tcPr>
            <w:tcW w:w="1119" w:type="dxa"/>
            <w:vAlign w:val="bottom"/>
          </w:tcPr>
          <w:p w:rsidR="00D13277" w:rsidRPr="00D80B5E" w:rsidRDefault="006814D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27,6</w:t>
            </w:r>
          </w:p>
        </w:tc>
        <w:tc>
          <w:tcPr>
            <w:tcW w:w="1142" w:type="dxa"/>
            <w:vAlign w:val="bottom"/>
          </w:tcPr>
          <w:p w:rsidR="00D13277" w:rsidRPr="00D80B5E" w:rsidRDefault="006814D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940" w:type="dxa"/>
            <w:vAlign w:val="bottom"/>
          </w:tcPr>
          <w:p w:rsidR="00D13277" w:rsidRPr="00D80B5E" w:rsidRDefault="006814D8" w:rsidP="00A032C5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D13277" w:rsidRPr="002119EB" w:rsidTr="00A032C5">
        <w:trPr>
          <w:cantSplit/>
          <w:trHeight w:val="293"/>
        </w:trPr>
        <w:tc>
          <w:tcPr>
            <w:tcW w:w="3749" w:type="dxa"/>
            <w:vAlign w:val="bottom"/>
          </w:tcPr>
          <w:p w:rsidR="00D13277" w:rsidRPr="00652EFC" w:rsidRDefault="00D13277" w:rsidP="00A032C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28" w:type="dxa"/>
            <w:vAlign w:val="bottom"/>
          </w:tcPr>
          <w:p w:rsidR="00D13277" w:rsidRPr="00D80B5E" w:rsidRDefault="006814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275,2</w:t>
            </w:r>
          </w:p>
        </w:tc>
        <w:tc>
          <w:tcPr>
            <w:tcW w:w="1084" w:type="dxa"/>
            <w:vAlign w:val="bottom"/>
          </w:tcPr>
          <w:p w:rsidR="00D13277" w:rsidRPr="00D80B5E" w:rsidRDefault="006814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19" w:type="dxa"/>
            <w:vAlign w:val="bottom"/>
          </w:tcPr>
          <w:p w:rsidR="00D13277" w:rsidRPr="00D80B5E" w:rsidRDefault="006814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139,8</w:t>
            </w:r>
          </w:p>
        </w:tc>
        <w:tc>
          <w:tcPr>
            <w:tcW w:w="1142" w:type="dxa"/>
            <w:vAlign w:val="bottom"/>
          </w:tcPr>
          <w:p w:rsidR="00D13277" w:rsidRPr="00D80B5E" w:rsidRDefault="006814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940" w:type="dxa"/>
            <w:vAlign w:val="bottom"/>
          </w:tcPr>
          <w:p w:rsidR="00D13277" w:rsidRPr="00D80B5E" w:rsidRDefault="006814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</w:tbl>
    <w:p w:rsidR="005C5798" w:rsidRDefault="005C5798" w:rsidP="004545C3">
      <w:pPr>
        <w:rPr>
          <w:rFonts w:ascii="Arial" w:hAnsi="Arial"/>
          <w:i/>
        </w:rPr>
      </w:pPr>
    </w:p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1F04DE" w:rsidRDefault="001F04DE" w:rsidP="00621AD7">
      <w:pPr>
        <w:jc w:val="both"/>
        <w:rPr>
          <w:rFonts w:ascii="Arial" w:hAnsi="Arial"/>
          <w:i/>
          <w:sz w:val="24"/>
        </w:rPr>
      </w:pPr>
    </w:p>
    <w:p w:rsidR="006D3C2D" w:rsidRDefault="006D3C2D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BF29C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621AD7" w:rsidRPr="00FD78A5">
        <w:rPr>
          <w:rFonts w:ascii="Arial" w:hAnsi="Arial"/>
          <w:sz w:val="24"/>
        </w:rPr>
        <w:t xml:space="preserve">в </w:t>
      </w:r>
      <w:r w:rsidR="00621AD7">
        <w:rPr>
          <w:rFonts w:ascii="Arial" w:hAnsi="Arial"/>
          <w:sz w:val="24"/>
        </w:rPr>
        <w:t xml:space="preserve">январе-феврале 2023 </w:t>
      </w:r>
      <w:r w:rsidR="00621AD7" w:rsidRPr="00FD78A5">
        <w:rPr>
          <w:rFonts w:ascii="Arial" w:hAnsi="Arial"/>
          <w:sz w:val="24"/>
        </w:rPr>
        <w:t>г. по сравнению с январем</w:t>
      </w:r>
      <w:r w:rsidR="00621AD7">
        <w:rPr>
          <w:rFonts w:ascii="Arial" w:hAnsi="Arial"/>
          <w:sz w:val="24"/>
        </w:rPr>
        <w:t xml:space="preserve">-февралем 2022 </w:t>
      </w:r>
      <w:r w:rsidR="00621AD7" w:rsidRPr="00FD78A5">
        <w:rPr>
          <w:rFonts w:ascii="Arial" w:hAnsi="Arial"/>
          <w:sz w:val="24"/>
        </w:rPr>
        <w:t xml:space="preserve">г. составил </w:t>
      </w:r>
      <w:r w:rsidR="00D6039E">
        <w:rPr>
          <w:rFonts w:ascii="Arial" w:hAnsi="Arial"/>
          <w:sz w:val="24"/>
        </w:rPr>
        <w:t>120,9</w:t>
      </w:r>
      <w:r w:rsidR="00621AD7" w:rsidRPr="00FD78A5">
        <w:rPr>
          <w:rFonts w:ascii="Arial" w:hAnsi="Arial"/>
          <w:sz w:val="24"/>
        </w:rPr>
        <w:t xml:space="preserve">%, </w:t>
      </w:r>
      <w:r w:rsidR="00621AD7">
        <w:rPr>
          <w:rFonts w:ascii="Arial" w:hAnsi="Arial"/>
          <w:sz w:val="24"/>
        </w:rPr>
        <w:t xml:space="preserve">в феврале 2023 </w:t>
      </w:r>
      <w:r w:rsidR="00621AD7" w:rsidRPr="00FD78A5">
        <w:rPr>
          <w:rFonts w:ascii="Arial" w:hAnsi="Arial"/>
          <w:sz w:val="24"/>
        </w:rPr>
        <w:t xml:space="preserve">г. по сравнению с </w:t>
      </w:r>
      <w:r w:rsidR="00621AD7">
        <w:rPr>
          <w:rFonts w:ascii="Arial" w:hAnsi="Arial"/>
          <w:sz w:val="24"/>
        </w:rPr>
        <w:t>февралем</w:t>
      </w:r>
      <w:r w:rsidR="00621AD7" w:rsidRPr="00FD78A5">
        <w:rPr>
          <w:rFonts w:ascii="Arial" w:hAnsi="Arial"/>
          <w:sz w:val="24"/>
        </w:rPr>
        <w:t xml:space="preserve"> </w:t>
      </w:r>
      <w:r w:rsidR="00621AD7">
        <w:rPr>
          <w:rFonts w:ascii="Arial" w:hAnsi="Arial"/>
          <w:sz w:val="24"/>
        </w:rPr>
        <w:t xml:space="preserve">2022 </w:t>
      </w:r>
      <w:r w:rsidR="00621AD7" w:rsidRPr="00FD78A5">
        <w:rPr>
          <w:rFonts w:ascii="Arial" w:hAnsi="Arial"/>
          <w:sz w:val="24"/>
        </w:rPr>
        <w:t>г.</w:t>
      </w:r>
      <w:r w:rsidR="00621AD7">
        <w:rPr>
          <w:rFonts w:ascii="Arial" w:hAnsi="Arial"/>
          <w:sz w:val="24"/>
        </w:rPr>
        <w:t xml:space="preserve"> </w:t>
      </w:r>
      <w:r w:rsidR="00621AD7" w:rsidRPr="00FD78A5">
        <w:rPr>
          <w:rFonts w:ascii="Arial" w:hAnsi="Arial"/>
          <w:sz w:val="24"/>
        </w:rPr>
        <w:t xml:space="preserve">– </w:t>
      </w:r>
      <w:r w:rsidR="003C05F9">
        <w:rPr>
          <w:rFonts w:ascii="Arial" w:hAnsi="Arial"/>
          <w:sz w:val="24"/>
        </w:rPr>
        <w:t>128</w:t>
      </w:r>
      <w:r w:rsidR="00621AD7" w:rsidRPr="00FD78A5">
        <w:rPr>
          <w:rFonts w:ascii="Arial" w:hAnsi="Arial"/>
          <w:sz w:val="24"/>
        </w:rPr>
        <w:t>%</w:t>
      </w:r>
      <w:r w:rsidR="00621AD7">
        <w:rPr>
          <w:rFonts w:ascii="Arial" w:hAnsi="Arial"/>
          <w:sz w:val="24"/>
        </w:rPr>
        <w:t xml:space="preserve">, </w:t>
      </w:r>
      <w:r w:rsidR="00621AD7" w:rsidRPr="00FD78A5">
        <w:rPr>
          <w:rFonts w:ascii="Arial" w:hAnsi="Arial"/>
          <w:sz w:val="24"/>
        </w:rPr>
        <w:t xml:space="preserve">по сравнению с </w:t>
      </w:r>
      <w:r w:rsidR="00621AD7">
        <w:rPr>
          <w:rFonts w:ascii="Arial" w:hAnsi="Arial"/>
          <w:sz w:val="24"/>
        </w:rPr>
        <w:t xml:space="preserve">январем 2023 </w:t>
      </w:r>
      <w:r w:rsidR="00621AD7" w:rsidRPr="00FD78A5">
        <w:rPr>
          <w:rFonts w:ascii="Arial" w:hAnsi="Arial"/>
          <w:sz w:val="24"/>
        </w:rPr>
        <w:t>г.</w:t>
      </w:r>
      <w:r w:rsidR="00621AD7">
        <w:rPr>
          <w:rFonts w:ascii="Arial" w:hAnsi="Arial"/>
          <w:sz w:val="24"/>
        </w:rPr>
        <w:t xml:space="preserve"> – </w:t>
      </w:r>
      <w:r w:rsidR="003C05F9">
        <w:rPr>
          <w:rFonts w:ascii="Arial" w:hAnsi="Arial"/>
          <w:sz w:val="24"/>
        </w:rPr>
        <w:t>136</w:t>
      </w:r>
      <w:r w:rsidR="00621AD7">
        <w:rPr>
          <w:rFonts w:ascii="Arial" w:hAnsi="Arial"/>
          <w:sz w:val="24"/>
        </w:rPr>
        <w:t>%.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07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8"/>
        <w:gridCol w:w="1099"/>
        <w:gridCol w:w="1099"/>
        <w:gridCol w:w="963"/>
        <w:gridCol w:w="1099"/>
        <w:gridCol w:w="962"/>
      </w:tblGrid>
      <w:tr w:rsidR="00621AD7" w:rsidRPr="002119EB" w:rsidTr="002B3AC5">
        <w:trPr>
          <w:cantSplit/>
          <w:trHeight w:val="152"/>
        </w:trPr>
        <w:tc>
          <w:tcPr>
            <w:tcW w:w="38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1AD7" w:rsidRPr="002119EB" w:rsidRDefault="00621AD7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621AD7" w:rsidRPr="00C6565A" w:rsidRDefault="00621AD7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</w:tcPr>
          <w:p w:rsidR="00621AD7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21AD7" w:rsidRPr="002119EB" w:rsidTr="002B3AC5">
        <w:trPr>
          <w:cantSplit/>
          <w:trHeight w:val="152"/>
        </w:trPr>
        <w:tc>
          <w:tcPr>
            <w:tcW w:w="3848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21AD7" w:rsidRPr="00FD081C" w:rsidRDefault="00621AD7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21AD7" w:rsidRPr="002119EB" w:rsidTr="002B3AC5">
        <w:trPr>
          <w:cantSplit/>
          <w:trHeight w:val="294"/>
        </w:trPr>
        <w:tc>
          <w:tcPr>
            <w:tcW w:w="3848" w:type="dxa"/>
            <w:vAlign w:val="bottom"/>
          </w:tcPr>
          <w:p w:rsidR="00621AD7" w:rsidRPr="00694AC7" w:rsidRDefault="00621AD7" w:rsidP="002E7847">
            <w:pPr>
              <w:spacing w:before="60" w:after="6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099" w:type="dxa"/>
            <w:vAlign w:val="bottom"/>
          </w:tcPr>
          <w:p w:rsidR="00621AD7" w:rsidRPr="00711D14" w:rsidRDefault="00621AD7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963" w:type="dxa"/>
            <w:vAlign w:val="bottom"/>
          </w:tcPr>
          <w:p w:rsidR="00621AD7" w:rsidRPr="00FD081C" w:rsidRDefault="00621AD7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962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</w:tr>
      <w:tr w:rsidR="00621AD7" w:rsidRPr="002119EB" w:rsidTr="002B3AC5">
        <w:trPr>
          <w:cantSplit/>
          <w:trHeight w:val="294"/>
        </w:trPr>
        <w:tc>
          <w:tcPr>
            <w:tcW w:w="3848" w:type="dxa"/>
            <w:vAlign w:val="bottom"/>
          </w:tcPr>
          <w:p w:rsidR="00621AD7" w:rsidRPr="00517F46" w:rsidRDefault="00621AD7" w:rsidP="002E7847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5889,8</w:t>
            </w:r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963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3060,4</w:t>
            </w:r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962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</w:tr>
      <w:tr w:rsidR="00621AD7" w:rsidRPr="002119EB" w:rsidTr="002B3AC5">
        <w:trPr>
          <w:cantSplit/>
          <w:trHeight w:val="294"/>
        </w:trPr>
        <w:tc>
          <w:tcPr>
            <w:tcW w:w="3848" w:type="dxa"/>
            <w:vAlign w:val="bottom"/>
          </w:tcPr>
          <w:p w:rsidR="00621AD7" w:rsidRPr="00FC70A8" w:rsidRDefault="00621AD7" w:rsidP="002E7847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  <w:vAlign w:val="bottom"/>
          </w:tcPr>
          <w:p w:rsidR="00621AD7" w:rsidRPr="00142D8B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1246,5</w:t>
            </w:r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963" w:type="dxa"/>
            <w:vAlign w:val="bottom"/>
          </w:tcPr>
          <w:p w:rsidR="00621AD7" w:rsidRPr="00142D8B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621,4</w:t>
            </w:r>
          </w:p>
        </w:tc>
        <w:tc>
          <w:tcPr>
            <w:tcW w:w="1099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962" w:type="dxa"/>
            <w:vAlign w:val="bottom"/>
          </w:tcPr>
          <w:p w:rsidR="00621AD7" w:rsidRPr="00D80B5E" w:rsidRDefault="006814D8" w:rsidP="002E7847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</w:tbl>
    <w:p w:rsidR="007F76E5" w:rsidRDefault="007F76E5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621AD7" w:rsidRPr="00FD78A5">
        <w:rPr>
          <w:rFonts w:ascii="Arial" w:hAnsi="Arial"/>
          <w:sz w:val="24"/>
        </w:rPr>
        <w:t xml:space="preserve">в </w:t>
      </w:r>
      <w:r w:rsidR="00621AD7">
        <w:rPr>
          <w:rFonts w:ascii="Arial" w:hAnsi="Arial"/>
          <w:sz w:val="24"/>
        </w:rPr>
        <w:t xml:space="preserve">январе-феврале 2023 </w:t>
      </w:r>
      <w:r w:rsidR="00621AD7" w:rsidRPr="00FD78A5">
        <w:rPr>
          <w:rFonts w:ascii="Arial" w:hAnsi="Arial"/>
          <w:sz w:val="24"/>
        </w:rPr>
        <w:t>г. по сравнению с январем</w:t>
      </w:r>
      <w:r w:rsidR="00621AD7">
        <w:rPr>
          <w:rFonts w:ascii="Arial" w:hAnsi="Arial"/>
          <w:sz w:val="24"/>
        </w:rPr>
        <w:t xml:space="preserve">-февралем 2022 </w:t>
      </w:r>
      <w:r w:rsidR="00621AD7" w:rsidRPr="00FD78A5">
        <w:rPr>
          <w:rFonts w:ascii="Arial" w:hAnsi="Arial"/>
          <w:sz w:val="24"/>
        </w:rPr>
        <w:t xml:space="preserve">г. составил </w:t>
      </w:r>
      <w:r w:rsidR="003C05F9">
        <w:rPr>
          <w:rFonts w:ascii="Arial" w:hAnsi="Arial"/>
          <w:sz w:val="24"/>
        </w:rPr>
        <w:t>156</w:t>
      </w:r>
      <w:r w:rsidR="00621AD7" w:rsidRPr="00FD78A5">
        <w:rPr>
          <w:rFonts w:ascii="Arial" w:hAnsi="Arial"/>
          <w:sz w:val="24"/>
        </w:rPr>
        <w:t xml:space="preserve">%, </w:t>
      </w:r>
      <w:r w:rsidR="00621AD7">
        <w:rPr>
          <w:rFonts w:ascii="Arial" w:hAnsi="Arial"/>
          <w:sz w:val="24"/>
        </w:rPr>
        <w:t xml:space="preserve">в феврале 2023 </w:t>
      </w:r>
      <w:r w:rsidR="00621AD7" w:rsidRPr="00FD78A5">
        <w:rPr>
          <w:rFonts w:ascii="Arial" w:hAnsi="Arial"/>
          <w:sz w:val="24"/>
        </w:rPr>
        <w:t xml:space="preserve">г. по сравнению с </w:t>
      </w:r>
      <w:r w:rsidR="00621AD7">
        <w:rPr>
          <w:rFonts w:ascii="Arial" w:hAnsi="Arial"/>
          <w:sz w:val="24"/>
        </w:rPr>
        <w:t>февралем</w:t>
      </w:r>
      <w:r w:rsidR="00621AD7" w:rsidRPr="00FD78A5">
        <w:rPr>
          <w:rFonts w:ascii="Arial" w:hAnsi="Arial"/>
          <w:sz w:val="24"/>
        </w:rPr>
        <w:t xml:space="preserve"> </w:t>
      </w:r>
      <w:r w:rsidR="00621AD7">
        <w:rPr>
          <w:rFonts w:ascii="Arial" w:hAnsi="Arial"/>
          <w:sz w:val="24"/>
        </w:rPr>
        <w:t xml:space="preserve">2022 </w:t>
      </w:r>
      <w:r w:rsidR="00621AD7" w:rsidRPr="00FD78A5">
        <w:rPr>
          <w:rFonts w:ascii="Arial" w:hAnsi="Arial"/>
          <w:sz w:val="24"/>
        </w:rPr>
        <w:t>г.</w:t>
      </w:r>
      <w:r w:rsidR="00621AD7">
        <w:rPr>
          <w:rFonts w:ascii="Arial" w:hAnsi="Arial"/>
          <w:sz w:val="24"/>
        </w:rPr>
        <w:t xml:space="preserve"> </w:t>
      </w:r>
      <w:r w:rsidR="00621AD7" w:rsidRPr="00FD78A5">
        <w:rPr>
          <w:rFonts w:ascii="Arial" w:hAnsi="Arial"/>
          <w:sz w:val="24"/>
        </w:rPr>
        <w:t xml:space="preserve">– </w:t>
      </w:r>
      <w:r w:rsidR="003C05F9">
        <w:rPr>
          <w:rFonts w:ascii="Arial" w:hAnsi="Arial"/>
          <w:sz w:val="24"/>
        </w:rPr>
        <w:t>123,2</w:t>
      </w:r>
      <w:r w:rsidR="00621AD7" w:rsidRPr="00FD78A5">
        <w:rPr>
          <w:rFonts w:ascii="Arial" w:hAnsi="Arial"/>
          <w:sz w:val="24"/>
        </w:rPr>
        <w:t>%</w:t>
      </w:r>
      <w:r w:rsidR="00621AD7">
        <w:rPr>
          <w:rFonts w:ascii="Arial" w:hAnsi="Arial"/>
          <w:sz w:val="24"/>
        </w:rPr>
        <w:t xml:space="preserve">, </w:t>
      </w:r>
      <w:r w:rsidR="00621AD7" w:rsidRPr="00FD78A5">
        <w:rPr>
          <w:rFonts w:ascii="Arial" w:hAnsi="Arial"/>
          <w:sz w:val="24"/>
        </w:rPr>
        <w:t xml:space="preserve">по сравнению с </w:t>
      </w:r>
      <w:r w:rsidR="00621AD7">
        <w:rPr>
          <w:rFonts w:ascii="Arial" w:hAnsi="Arial"/>
          <w:sz w:val="24"/>
        </w:rPr>
        <w:t xml:space="preserve">январем 2023 </w:t>
      </w:r>
      <w:r w:rsidR="00621AD7" w:rsidRPr="00FD78A5">
        <w:rPr>
          <w:rFonts w:ascii="Arial" w:hAnsi="Arial"/>
          <w:sz w:val="24"/>
        </w:rPr>
        <w:t>г.</w:t>
      </w:r>
      <w:r w:rsidR="00621AD7">
        <w:rPr>
          <w:rFonts w:ascii="Arial" w:hAnsi="Arial"/>
          <w:sz w:val="24"/>
        </w:rPr>
        <w:t xml:space="preserve"> – </w:t>
      </w:r>
      <w:r w:rsidR="003C05F9">
        <w:rPr>
          <w:rFonts w:ascii="Arial" w:hAnsi="Arial"/>
          <w:sz w:val="24"/>
        </w:rPr>
        <w:t>126,1</w:t>
      </w:r>
      <w:r w:rsidR="00621AD7">
        <w:rPr>
          <w:rFonts w:ascii="Arial" w:hAnsi="Arial"/>
          <w:sz w:val="24"/>
        </w:rPr>
        <w:t>%.</w:t>
      </w:r>
    </w:p>
    <w:p w:rsidR="00201EF9" w:rsidRDefault="00201EF9" w:rsidP="0069012E">
      <w:pPr>
        <w:jc w:val="both"/>
        <w:rPr>
          <w:rFonts w:ascii="Arial" w:hAnsi="Arial"/>
          <w:sz w:val="24"/>
        </w:rPr>
      </w:pPr>
    </w:p>
    <w:p w:rsidR="00621AD7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p w:rsidR="002E7847" w:rsidRDefault="002E7847" w:rsidP="001A0F38">
      <w:pPr>
        <w:pStyle w:val="20"/>
        <w:spacing w:before="60" w:after="0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971"/>
        <w:gridCol w:w="1134"/>
        <w:gridCol w:w="1134"/>
      </w:tblGrid>
      <w:tr w:rsidR="00621AD7" w:rsidRPr="002119EB" w:rsidTr="00A032C5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1AD7" w:rsidRPr="002119EB" w:rsidRDefault="00621AD7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621AD7" w:rsidRPr="00C6565A" w:rsidRDefault="00621AD7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621AD7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21AD7" w:rsidRPr="002119EB" w:rsidTr="00A032C5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AD7" w:rsidRPr="008D3CE6" w:rsidRDefault="00621AD7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AD7" w:rsidRPr="002119EB" w:rsidRDefault="00621AD7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21AD7" w:rsidRPr="002119EB" w:rsidTr="00A032C5">
        <w:trPr>
          <w:cantSplit/>
          <w:trHeight w:val="279"/>
        </w:trPr>
        <w:tc>
          <w:tcPr>
            <w:tcW w:w="3757" w:type="dxa"/>
            <w:vAlign w:val="bottom"/>
          </w:tcPr>
          <w:p w:rsidR="00621AD7" w:rsidRPr="00D60D62" w:rsidRDefault="00621AD7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621AD7" w:rsidRPr="004D64CC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10008</w:t>
            </w:r>
          </w:p>
        </w:tc>
        <w:tc>
          <w:tcPr>
            <w:tcW w:w="1087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80,5</w:t>
            </w:r>
          </w:p>
        </w:tc>
        <w:tc>
          <w:tcPr>
            <w:tcW w:w="971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5384</w:t>
            </w:r>
          </w:p>
        </w:tc>
        <w:tc>
          <w:tcPr>
            <w:tcW w:w="1134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77,5</w:t>
            </w:r>
          </w:p>
        </w:tc>
        <w:tc>
          <w:tcPr>
            <w:tcW w:w="1134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</w:tr>
      <w:tr w:rsidR="00621AD7" w:rsidRPr="002119EB" w:rsidTr="00A032C5">
        <w:trPr>
          <w:cantSplit/>
          <w:trHeight w:val="761"/>
        </w:trPr>
        <w:tc>
          <w:tcPr>
            <w:tcW w:w="3757" w:type="dxa"/>
            <w:vAlign w:val="bottom"/>
          </w:tcPr>
          <w:p w:rsidR="00621AD7" w:rsidRPr="00224E40" w:rsidRDefault="00621AD7" w:rsidP="00A032C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84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1567</w:t>
            </w:r>
          </w:p>
        </w:tc>
        <w:tc>
          <w:tcPr>
            <w:tcW w:w="1087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130,4</w:t>
            </w:r>
          </w:p>
        </w:tc>
        <w:tc>
          <w:tcPr>
            <w:tcW w:w="971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768</w:t>
            </w:r>
          </w:p>
        </w:tc>
        <w:tc>
          <w:tcPr>
            <w:tcW w:w="1134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621AD7" w:rsidRPr="002119EB" w:rsidTr="00A032C5">
        <w:trPr>
          <w:cantSplit/>
          <w:trHeight w:val="279"/>
        </w:trPr>
        <w:tc>
          <w:tcPr>
            <w:tcW w:w="3757" w:type="dxa"/>
            <w:tcBorders>
              <w:bottom w:val="single" w:sz="4" w:space="0" w:color="auto"/>
            </w:tcBorders>
            <w:vAlign w:val="bottom"/>
          </w:tcPr>
          <w:p w:rsidR="00621AD7" w:rsidRPr="00D60D62" w:rsidRDefault="00621AD7" w:rsidP="00A032C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38599</w:t>
            </w:r>
          </w:p>
        </w:tc>
        <w:tc>
          <w:tcPr>
            <w:tcW w:w="1087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161,9</w:t>
            </w:r>
          </w:p>
        </w:tc>
        <w:tc>
          <w:tcPr>
            <w:tcW w:w="971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20178</w:t>
            </w:r>
          </w:p>
        </w:tc>
        <w:tc>
          <w:tcPr>
            <w:tcW w:w="1134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152,0</w:t>
            </w:r>
          </w:p>
        </w:tc>
        <w:tc>
          <w:tcPr>
            <w:tcW w:w="1134" w:type="dxa"/>
            <w:vAlign w:val="bottom"/>
          </w:tcPr>
          <w:p w:rsidR="00621AD7" w:rsidRPr="00D80B5E" w:rsidRDefault="00914DD8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</w:tr>
    </w:tbl>
    <w:p w:rsidR="00363FEC" w:rsidRDefault="001F04DE" w:rsidP="001A0F38">
      <w:pPr>
        <w:pStyle w:val="20"/>
        <w:spacing w:before="60" w:after="0"/>
      </w:pPr>
      <w:r>
        <w:t>__________________</w:t>
      </w:r>
      <w:r w:rsidR="00621AD7">
        <w:t>_________________</w:t>
      </w:r>
    </w:p>
    <w:p w:rsidR="00BD12DB" w:rsidRDefault="00C37AAE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D12DB">
        <w:rPr>
          <w:rFonts w:ascii="Arial" w:hAnsi="Arial" w:cs="Arial"/>
        </w:rPr>
        <w:t>9</w:t>
      </w:r>
      <w:r w:rsidR="00BD12D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3CE6" w:rsidRDefault="007A728F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1F04DE" w:rsidRDefault="001F04DE" w:rsidP="0044429E">
      <w:pPr>
        <w:jc w:val="both"/>
        <w:rPr>
          <w:rFonts w:ascii="Arial" w:hAnsi="Arial"/>
          <w:i/>
          <w:sz w:val="24"/>
        </w:rPr>
      </w:pPr>
    </w:p>
    <w:p w:rsidR="006D3C2D" w:rsidRDefault="006D3C2D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4F6344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C52F77" w:rsidRPr="00C52F77">
        <w:rPr>
          <w:rFonts w:ascii="Arial" w:hAnsi="Arial"/>
          <w:sz w:val="24"/>
        </w:rPr>
        <w:t xml:space="preserve"> </w:t>
      </w:r>
      <w:r w:rsidR="0044429E" w:rsidRPr="00FD78A5">
        <w:rPr>
          <w:rFonts w:ascii="Arial" w:hAnsi="Arial"/>
          <w:sz w:val="24"/>
        </w:rPr>
        <w:t xml:space="preserve">в </w:t>
      </w:r>
      <w:r w:rsidR="0044429E">
        <w:rPr>
          <w:rFonts w:ascii="Arial" w:hAnsi="Arial"/>
          <w:sz w:val="24"/>
        </w:rPr>
        <w:t>январе-феврале 2023</w:t>
      </w:r>
      <w:r w:rsidR="0044429E" w:rsidRPr="00FD78A5">
        <w:rPr>
          <w:rFonts w:ascii="Arial" w:hAnsi="Arial"/>
          <w:sz w:val="24"/>
        </w:rPr>
        <w:t>г. по сравнению с январем</w:t>
      </w:r>
      <w:r w:rsidR="0044429E">
        <w:rPr>
          <w:rFonts w:ascii="Arial" w:hAnsi="Arial"/>
          <w:sz w:val="24"/>
        </w:rPr>
        <w:t xml:space="preserve">-февралем 2022 </w:t>
      </w:r>
      <w:r w:rsidR="0044429E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110,3</w:t>
      </w:r>
      <w:r w:rsidR="0044429E" w:rsidRPr="00FD78A5">
        <w:rPr>
          <w:rFonts w:ascii="Arial" w:hAnsi="Arial"/>
          <w:sz w:val="24"/>
        </w:rPr>
        <w:t xml:space="preserve">%, </w:t>
      </w:r>
      <w:r w:rsidR="0044429E">
        <w:rPr>
          <w:rFonts w:ascii="Arial" w:hAnsi="Arial"/>
          <w:sz w:val="24"/>
        </w:rPr>
        <w:t>в феврале 2023</w:t>
      </w:r>
      <w:r w:rsidR="0044429E" w:rsidRPr="00FD78A5">
        <w:rPr>
          <w:rFonts w:ascii="Arial" w:hAnsi="Arial"/>
          <w:sz w:val="24"/>
        </w:rPr>
        <w:t xml:space="preserve">г. по сравнению с </w:t>
      </w:r>
      <w:r w:rsidR="0044429E">
        <w:rPr>
          <w:rFonts w:ascii="Arial" w:hAnsi="Arial"/>
          <w:sz w:val="24"/>
        </w:rPr>
        <w:t>февралем</w:t>
      </w:r>
      <w:r w:rsidR="0044429E" w:rsidRPr="00FD78A5">
        <w:rPr>
          <w:rFonts w:ascii="Arial" w:hAnsi="Arial"/>
          <w:sz w:val="24"/>
        </w:rPr>
        <w:t xml:space="preserve"> </w:t>
      </w:r>
      <w:r w:rsidR="0044429E">
        <w:rPr>
          <w:rFonts w:ascii="Arial" w:hAnsi="Arial"/>
          <w:sz w:val="24"/>
        </w:rPr>
        <w:t xml:space="preserve">2022 </w:t>
      </w:r>
      <w:r w:rsidR="0044429E" w:rsidRPr="00FD78A5">
        <w:rPr>
          <w:rFonts w:ascii="Arial" w:hAnsi="Arial"/>
          <w:sz w:val="24"/>
        </w:rPr>
        <w:t>г.</w:t>
      </w:r>
      <w:r w:rsidR="0044429E">
        <w:rPr>
          <w:rFonts w:ascii="Arial" w:hAnsi="Arial"/>
          <w:sz w:val="24"/>
        </w:rPr>
        <w:t xml:space="preserve"> </w:t>
      </w:r>
      <w:r w:rsidR="0044429E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97,4</w:t>
      </w:r>
      <w:r w:rsidR="0044429E" w:rsidRPr="00FD78A5">
        <w:rPr>
          <w:rFonts w:ascii="Arial" w:hAnsi="Arial"/>
          <w:sz w:val="24"/>
        </w:rPr>
        <w:t>%</w:t>
      </w:r>
      <w:r w:rsidR="0044429E">
        <w:rPr>
          <w:rFonts w:ascii="Arial" w:hAnsi="Arial"/>
          <w:sz w:val="24"/>
        </w:rPr>
        <w:t xml:space="preserve">, </w:t>
      </w:r>
      <w:r w:rsidR="0044429E" w:rsidRPr="00FD78A5">
        <w:rPr>
          <w:rFonts w:ascii="Arial" w:hAnsi="Arial"/>
          <w:sz w:val="24"/>
        </w:rPr>
        <w:t xml:space="preserve">по сравнению с </w:t>
      </w:r>
      <w:r w:rsidR="0044429E">
        <w:rPr>
          <w:rFonts w:ascii="Arial" w:hAnsi="Arial"/>
          <w:sz w:val="24"/>
        </w:rPr>
        <w:t>январем 2023</w:t>
      </w:r>
      <w:r w:rsidR="0044429E" w:rsidRPr="00FD78A5">
        <w:rPr>
          <w:rFonts w:ascii="Arial" w:hAnsi="Arial"/>
          <w:sz w:val="24"/>
        </w:rPr>
        <w:t>г.</w:t>
      </w:r>
      <w:r w:rsidR="0044429E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99,6</w:t>
      </w:r>
      <w:r w:rsidR="0044429E">
        <w:rPr>
          <w:rFonts w:ascii="Arial" w:hAnsi="Arial"/>
          <w:sz w:val="24"/>
        </w:rPr>
        <w:t>%.</w:t>
      </w:r>
    </w:p>
    <w:p w:rsidR="0080752E" w:rsidRDefault="0080752E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p w:rsidR="002E7847" w:rsidRDefault="002E7847" w:rsidP="00B35EBB">
      <w:pPr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44429E" w:rsidRPr="002119EB" w:rsidTr="00A032C5">
        <w:trPr>
          <w:cantSplit/>
          <w:trHeight w:val="154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429E" w:rsidRPr="002119EB" w:rsidRDefault="0044429E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429E" w:rsidRPr="00C6565A" w:rsidRDefault="0044429E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4429E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4429E" w:rsidRPr="002119EB" w:rsidTr="00A032C5">
        <w:trPr>
          <w:cantSplit/>
          <w:trHeight w:val="15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29E" w:rsidRPr="00025FA1" w:rsidRDefault="0044429E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4429E" w:rsidRPr="002119EB" w:rsidTr="00A032C5">
        <w:trPr>
          <w:cantSplit/>
          <w:trHeight w:val="298"/>
        </w:trPr>
        <w:tc>
          <w:tcPr>
            <w:tcW w:w="3969" w:type="dxa"/>
            <w:vAlign w:val="bottom"/>
          </w:tcPr>
          <w:p w:rsidR="0044429E" w:rsidRPr="00694AC7" w:rsidRDefault="0044429E" w:rsidP="006D3C2D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>ластмассы в первичных формах,</w:t>
            </w:r>
            <w:r>
              <w:rPr>
                <w:rFonts w:ascii="Arial" w:hAnsi="Arial"/>
                <w:sz w:val="22"/>
              </w:rPr>
              <w:t xml:space="preserve"> 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14310,0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993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7001,3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992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</w:tr>
      <w:tr w:rsidR="0044429E" w:rsidRPr="002119EB" w:rsidTr="00A032C5">
        <w:trPr>
          <w:cantSplit/>
          <w:trHeight w:val="298"/>
        </w:trPr>
        <w:tc>
          <w:tcPr>
            <w:tcW w:w="3969" w:type="dxa"/>
            <w:vAlign w:val="bottom"/>
          </w:tcPr>
          <w:p w:rsidR="0044429E" w:rsidRPr="00694AC7" w:rsidRDefault="0044429E" w:rsidP="006D3C2D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 xml:space="preserve">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1552,8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199,6</w:t>
            </w:r>
          </w:p>
        </w:tc>
        <w:tc>
          <w:tcPr>
            <w:tcW w:w="993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864,3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992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125,5</w:t>
            </w:r>
          </w:p>
        </w:tc>
      </w:tr>
      <w:tr w:rsidR="0044429E" w:rsidRPr="002119EB" w:rsidTr="00A032C5">
        <w:trPr>
          <w:cantSplit/>
          <w:trHeight w:val="298"/>
        </w:trPr>
        <w:tc>
          <w:tcPr>
            <w:tcW w:w="3969" w:type="dxa"/>
            <w:vAlign w:val="bottom"/>
          </w:tcPr>
          <w:p w:rsidR="0044429E" w:rsidRPr="00F401B9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258,0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140,6</w:t>
            </w:r>
          </w:p>
        </w:tc>
        <w:tc>
          <w:tcPr>
            <w:tcW w:w="993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992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78,5</w:t>
            </w:r>
          </w:p>
        </w:tc>
      </w:tr>
      <w:tr w:rsidR="0044429E" w:rsidRPr="002119EB" w:rsidTr="00A032C5">
        <w:trPr>
          <w:cantSplit/>
          <w:trHeight w:val="298"/>
        </w:trPr>
        <w:tc>
          <w:tcPr>
            <w:tcW w:w="3969" w:type="dxa"/>
          </w:tcPr>
          <w:p w:rsidR="0044429E" w:rsidRPr="00195E51" w:rsidRDefault="0044429E" w:rsidP="006D3C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4429E" w:rsidRPr="00025FA1" w:rsidRDefault="0044429E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993" w:type="dxa"/>
            <w:vAlign w:val="bottom"/>
          </w:tcPr>
          <w:p w:rsidR="0044429E" w:rsidRPr="000E471D" w:rsidRDefault="0044429E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992" w:type="dxa"/>
            <w:vAlign w:val="bottom"/>
          </w:tcPr>
          <w:p w:rsidR="0044429E" w:rsidRPr="00D80B5E" w:rsidRDefault="00DC48A5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130,8</w:t>
            </w:r>
          </w:p>
        </w:tc>
      </w:tr>
    </w:tbl>
    <w:p w:rsidR="00A06EC3" w:rsidRPr="00BE3487" w:rsidRDefault="00A06EC3" w:rsidP="00BE3487">
      <w:pPr>
        <w:suppressAutoHyphens/>
        <w:jc w:val="both"/>
        <w:rPr>
          <w:rFonts w:ascii="Arial" w:hAnsi="Arial" w:cs="Arial"/>
        </w:rPr>
      </w:pPr>
    </w:p>
    <w:p w:rsidR="0069012E" w:rsidRDefault="00F92381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E065AC" w:rsidRPr="00E065AC">
        <w:rPr>
          <w:rFonts w:ascii="Arial" w:hAnsi="Arial"/>
          <w:sz w:val="24"/>
        </w:rPr>
        <w:t xml:space="preserve"> </w:t>
      </w:r>
      <w:r w:rsidR="0044429E" w:rsidRPr="00FD78A5">
        <w:rPr>
          <w:rFonts w:ascii="Arial" w:hAnsi="Arial"/>
          <w:sz w:val="24"/>
        </w:rPr>
        <w:t xml:space="preserve">в </w:t>
      </w:r>
      <w:r w:rsidR="0044429E">
        <w:rPr>
          <w:rFonts w:ascii="Arial" w:hAnsi="Arial"/>
          <w:sz w:val="24"/>
        </w:rPr>
        <w:t xml:space="preserve">январе-феврале 2023 </w:t>
      </w:r>
      <w:r w:rsidR="0044429E" w:rsidRPr="00FD78A5">
        <w:rPr>
          <w:rFonts w:ascii="Arial" w:hAnsi="Arial"/>
          <w:sz w:val="24"/>
        </w:rPr>
        <w:t>г. по сравнению с январем</w:t>
      </w:r>
      <w:r w:rsidR="0044429E">
        <w:rPr>
          <w:rFonts w:ascii="Arial" w:hAnsi="Arial"/>
          <w:sz w:val="24"/>
        </w:rPr>
        <w:t xml:space="preserve">-февралем 2022 </w:t>
      </w:r>
      <w:r w:rsidR="0044429E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71,5</w:t>
      </w:r>
      <w:r w:rsidR="0044429E" w:rsidRPr="00FD78A5">
        <w:rPr>
          <w:rFonts w:ascii="Arial" w:hAnsi="Arial"/>
          <w:sz w:val="24"/>
        </w:rPr>
        <w:t xml:space="preserve">%, </w:t>
      </w:r>
      <w:r w:rsidR="0044429E">
        <w:rPr>
          <w:rFonts w:ascii="Arial" w:hAnsi="Arial"/>
          <w:sz w:val="24"/>
        </w:rPr>
        <w:t xml:space="preserve">в феврале 2023 </w:t>
      </w:r>
      <w:r w:rsidR="0044429E" w:rsidRPr="00FD78A5">
        <w:rPr>
          <w:rFonts w:ascii="Arial" w:hAnsi="Arial"/>
          <w:sz w:val="24"/>
        </w:rPr>
        <w:t xml:space="preserve">г. по сравнению с </w:t>
      </w:r>
      <w:r w:rsidR="0044429E">
        <w:rPr>
          <w:rFonts w:ascii="Arial" w:hAnsi="Arial"/>
          <w:sz w:val="24"/>
        </w:rPr>
        <w:t>февралем</w:t>
      </w:r>
      <w:r w:rsidR="0044429E" w:rsidRPr="00FD78A5">
        <w:rPr>
          <w:rFonts w:ascii="Arial" w:hAnsi="Arial"/>
          <w:sz w:val="24"/>
        </w:rPr>
        <w:t xml:space="preserve"> </w:t>
      </w:r>
      <w:r w:rsidR="0044429E">
        <w:rPr>
          <w:rFonts w:ascii="Arial" w:hAnsi="Arial"/>
          <w:sz w:val="24"/>
        </w:rPr>
        <w:t xml:space="preserve">2022 </w:t>
      </w:r>
      <w:r w:rsidR="0044429E" w:rsidRPr="00FD78A5">
        <w:rPr>
          <w:rFonts w:ascii="Arial" w:hAnsi="Arial"/>
          <w:sz w:val="24"/>
        </w:rPr>
        <w:t>г.</w:t>
      </w:r>
      <w:r w:rsidR="0044429E">
        <w:rPr>
          <w:rFonts w:ascii="Arial" w:hAnsi="Arial"/>
          <w:sz w:val="24"/>
        </w:rPr>
        <w:t xml:space="preserve"> </w:t>
      </w:r>
      <w:r w:rsidR="0044429E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90,8</w:t>
      </w:r>
      <w:r w:rsidR="0044429E" w:rsidRPr="00FD78A5">
        <w:rPr>
          <w:rFonts w:ascii="Arial" w:hAnsi="Arial"/>
          <w:sz w:val="24"/>
        </w:rPr>
        <w:t>%</w:t>
      </w:r>
      <w:r w:rsidR="0044429E">
        <w:rPr>
          <w:rFonts w:ascii="Arial" w:hAnsi="Arial"/>
          <w:sz w:val="24"/>
        </w:rPr>
        <w:t xml:space="preserve">, </w:t>
      </w:r>
      <w:r w:rsidR="0044429E" w:rsidRPr="00FD78A5">
        <w:rPr>
          <w:rFonts w:ascii="Arial" w:hAnsi="Arial"/>
          <w:sz w:val="24"/>
        </w:rPr>
        <w:t xml:space="preserve">по сравнению с </w:t>
      </w:r>
      <w:r w:rsidR="0044429E">
        <w:rPr>
          <w:rFonts w:ascii="Arial" w:hAnsi="Arial"/>
          <w:sz w:val="24"/>
        </w:rPr>
        <w:t xml:space="preserve">январем 2023 </w:t>
      </w:r>
      <w:r w:rsidR="0044429E" w:rsidRPr="00FD78A5">
        <w:rPr>
          <w:rFonts w:ascii="Arial" w:hAnsi="Arial"/>
          <w:sz w:val="24"/>
        </w:rPr>
        <w:t>г.</w:t>
      </w:r>
      <w:r w:rsidR="0044429E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101,8</w:t>
      </w:r>
      <w:r w:rsidR="0044429E">
        <w:rPr>
          <w:rFonts w:ascii="Arial" w:hAnsi="Arial"/>
          <w:sz w:val="24"/>
        </w:rPr>
        <w:t>%.</w:t>
      </w:r>
    </w:p>
    <w:p w:rsidR="0044429E" w:rsidRDefault="0044429E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1134"/>
        <w:gridCol w:w="1004"/>
      </w:tblGrid>
      <w:tr w:rsidR="0044429E" w:rsidRPr="002119EB" w:rsidTr="00A032C5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429E" w:rsidRPr="002119EB" w:rsidRDefault="0044429E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44429E" w:rsidRPr="00C6565A" w:rsidRDefault="0044429E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4429E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4429E" w:rsidRPr="002119EB" w:rsidTr="00A032C5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29E" w:rsidRPr="00AE6FB0" w:rsidRDefault="0044429E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4429E" w:rsidRPr="002119EB" w:rsidRDefault="0044429E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Pr="009429F9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1796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86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1257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Pr="00F82989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4429E" w:rsidRPr="00E9691C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482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086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62,3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38,5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Pr="00F82989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4429E" w:rsidRPr="00D80B5E" w:rsidRDefault="00D67134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190,3</w:t>
            </w:r>
          </w:p>
        </w:tc>
        <w:tc>
          <w:tcPr>
            <w:tcW w:w="1086" w:type="dxa"/>
            <w:vAlign w:val="bottom"/>
          </w:tcPr>
          <w:p w:rsidR="0044429E" w:rsidRPr="00D80B5E" w:rsidRDefault="00D67134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135,1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155,2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Pr="00C057D2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4429E" w:rsidRPr="00D211C9" w:rsidRDefault="0044429E" w:rsidP="006D3C2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3,9 р.</w:t>
            </w:r>
          </w:p>
        </w:tc>
        <w:tc>
          <w:tcPr>
            <w:tcW w:w="1086" w:type="dxa"/>
            <w:vAlign w:val="bottom"/>
          </w:tcPr>
          <w:p w:rsidR="0044429E" w:rsidRPr="00D211C9" w:rsidRDefault="0044429E" w:rsidP="006D3C2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6,1 р.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66,3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44429E" w:rsidRPr="004A118A" w:rsidRDefault="00D67134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55,3</w:t>
            </w:r>
          </w:p>
        </w:tc>
        <w:tc>
          <w:tcPr>
            <w:tcW w:w="1086" w:type="dxa"/>
            <w:vAlign w:val="bottom"/>
          </w:tcPr>
          <w:p w:rsidR="0044429E" w:rsidRPr="004A118A" w:rsidRDefault="00D67134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149,1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Pr="007036CB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44429E" w:rsidRPr="00D211C9" w:rsidRDefault="0044429E" w:rsidP="006D3C2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086" w:type="dxa"/>
            <w:vAlign w:val="bottom"/>
          </w:tcPr>
          <w:p w:rsidR="0044429E" w:rsidRPr="00D211C9" w:rsidRDefault="0044429E" w:rsidP="006D3C2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</w:tr>
      <w:tr w:rsidR="0044429E" w:rsidRPr="002119EB" w:rsidTr="00A032C5">
        <w:trPr>
          <w:cantSplit/>
          <w:trHeight w:val="287"/>
        </w:trPr>
        <w:tc>
          <w:tcPr>
            <w:tcW w:w="3775" w:type="dxa"/>
            <w:vAlign w:val="bottom"/>
          </w:tcPr>
          <w:p w:rsidR="0044429E" w:rsidRDefault="0044429E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44429E" w:rsidRPr="00D80B5E" w:rsidRDefault="0044429E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086" w:type="dxa"/>
            <w:vAlign w:val="bottom"/>
          </w:tcPr>
          <w:p w:rsidR="0044429E" w:rsidRPr="00D80B5E" w:rsidRDefault="0044429E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143,6</w:t>
            </w:r>
          </w:p>
        </w:tc>
        <w:tc>
          <w:tcPr>
            <w:tcW w:w="1004" w:type="dxa"/>
            <w:vAlign w:val="bottom"/>
          </w:tcPr>
          <w:p w:rsidR="0044429E" w:rsidRPr="00D80B5E" w:rsidRDefault="00CA58D6" w:rsidP="006D3C2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134,2</w:t>
            </w:r>
          </w:p>
        </w:tc>
      </w:tr>
    </w:tbl>
    <w:p w:rsidR="009F3381" w:rsidRDefault="009F3381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2325BF" w:rsidRDefault="00766984" w:rsidP="0003358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B6DCB" w:rsidRPr="00532207" w:rsidRDefault="008B6DCB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69012E" w:rsidRDefault="00502219" w:rsidP="00A63350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D90B0A" w:rsidRPr="00FD78A5">
        <w:rPr>
          <w:rFonts w:ascii="Arial" w:hAnsi="Arial"/>
          <w:sz w:val="24"/>
        </w:rPr>
        <w:t xml:space="preserve">в </w:t>
      </w:r>
      <w:r w:rsidR="00D90B0A">
        <w:rPr>
          <w:rFonts w:ascii="Arial" w:hAnsi="Arial"/>
          <w:sz w:val="24"/>
        </w:rPr>
        <w:t xml:space="preserve">январе-феврале 2023 </w:t>
      </w:r>
      <w:r w:rsidR="00D90B0A" w:rsidRPr="00FD78A5">
        <w:rPr>
          <w:rFonts w:ascii="Arial" w:hAnsi="Arial"/>
          <w:sz w:val="24"/>
        </w:rPr>
        <w:t>г. по сравнению с январем</w:t>
      </w:r>
      <w:r w:rsidR="00D90B0A">
        <w:rPr>
          <w:rFonts w:ascii="Arial" w:hAnsi="Arial"/>
          <w:sz w:val="24"/>
        </w:rPr>
        <w:t xml:space="preserve">-февралем 2022 </w:t>
      </w:r>
      <w:r w:rsidR="00D90B0A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117,1</w:t>
      </w:r>
      <w:r w:rsidR="00D90B0A" w:rsidRPr="00FD78A5">
        <w:rPr>
          <w:rFonts w:ascii="Arial" w:hAnsi="Arial"/>
          <w:sz w:val="24"/>
        </w:rPr>
        <w:t xml:space="preserve">%, </w:t>
      </w:r>
      <w:r w:rsidR="00D90B0A">
        <w:rPr>
          <w:rFonts w:ascii="Arial" w:hAnsi="Arial"/>
          <w:sz w:val="24"/>
        </w:rPr>
        <w:t xml:space="preserve">в феврале 2023 </w:t>
      </w:r>
      <w:r w:rsidR="00D90B0A" w:rsidRPr="00FD78A5">
        <w:rPr>
          <w:rFonts w:ascii="Arial" w:hAnsi="Arial"/>
          <w:sz w:val="24"/>
        </w:rPr>
        <w:t xml:space="preserve">г. по сравнению с </w:t>
      </w:r>
      <w:r w:rsidR="00D90B0A">
        <w:rPr>
          <w:rFonts w:ascii="Arial" w:hAnsi="Arial"/>
          <w:sz w:val="24"/>
        </w:rPr>
        <w:t>февралем</w:t>
      </w:r>
      <w:r w:rsidR="00D90B0A" w:rsidRPr="00FD78A5">
        <w:rPr>
          <w:rFonts w:ascii="Arial" w:hAnsi="Arial"/>
          <w:sz w:val="24"/>
        </w:rPr>
        <w:t xml:space="preserve"> </w:t>
      </w:r>
      <w:r w:rsidR="00D90B0A">
        <w:rPr>
          <w:rFonts w:ascii="Arial" w:hAnsi="Arial"/>
          <w:sz w:val="24"/>
        </w:rPr>
        <w:t xml:space="preserve">2022 </w:t>
      </w:r>
      <w:r w:rsidR="00D90B0A" w:rsidRPr="00FD78A5">
        <w:rPr>
          <w:rFonts w:ascii="Arial" w:hAnsi="Arial"/>
          <w:sz w:val="24"/>
        </w:rPr>
        <w:t>г.</w:t>
      </w:r>
      <w:r w:rsidR="00D90B0A">
        <w:rPr>
          <w:rFonts w:ascii="Arial" w:hAnsi="Arial"/>
          <w:sz w:val="24"/>
        </w:rPr>
        <w:t xml:space="preserve"> </w:t>
      </w:r>
      <w:r w:rsidR="00D90B0A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117,1</w:t>
      </w:r>
      <w:r w:rsidR="00D90B0A" w:rsidRPr="00FD78A5">
        <w:rPr>
          <w:rFonts w:ascii="Arial" w:hAnsi="Arial"/>
          <w:sz w:val="24"/>
        </w:rPr>
        <w:t>%</w:t>
      </w:r>
      <w:r w:rsidR="00D90B0A">
        <w:rPr>
          <w:rFonts w:ascii="Arial" w:hAnsi="Arial"/>
          <w:sz w:val="24"/>
        </w:rPr>
        <w:t xml:space="preserve">, </w:t>
      </w:r>
      <w:r w:rsidR="00D90B0A" w:rsidRPr="00FD78A5">
        <w:rPr>
          <w:rFonts w:ascii="Arial" w:hAnsi="Arial"/>
          <w:sz w:val="24"/>
        </w:rPr>
        <w:t xml:space="preserve">по сравнению с </w:t>
      </w:r>
      <w:r w:rsidR="00D90B0A">
        <w:rPr>
          <w:rFonts w:ascii="Arial" w:hAnsi="Arial"/>
          <w:sz w:val="24"/>
        </w:rPr>
        <w:t xml:space="preserve">январем 2023 </w:t>
      </w:r>
      <w:r w:rsidR="00D90B0A" w:rsidRPr="00FD78A5">
        <w:rPr>
          <w:rFonts w:ascii="Arial" w:hAnsi="Arial"/>
          <w:sz w:val="24"/>
        </w:rPr>
        <w:t>г.</w:t>
      </w:r>
      <w:r w:rsidR="00D90B0A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125,2</w:t>
      </w:r>
      <w:r w:rsidR="00D90B0A">
        <w:rPr>
          <w:rFonts w:ascii="Arial" w:hAnsi="Arial"/>
          <w:sz w:val="24"/>
        </w:rPr>
        <w:t>%.</w:t>
      </w:r>
    </w:p>
    <w:p w:rsidR="008171D1" w:rsidRDefault="008171D1" w:rsidP="00636F47">
      <w:pPr>
        <w:jc w:val="both"/>
        <w:rPr>
          <w:rFonts w:ascii="Arial" w:hAnsi="Arial"/>
          <w:sz w:val="24"/>
        </w:rPr>
      </w:pPr>
    </w:p>
    <w:p w:rsidR="00AA3D13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</w:t>
      </w:r>
    </w:p>
    <w:p w:rsidR="002E7847" w:rsidRPr="009911C6" w:rsidRDefault="002E7847" w:rsidP="001A0F38">
      <w:pPr>
        <w:rPr>
          <w:rFonts w:ascii="Arial" w:hAnsi="Arial" w:cs="Arial"/>
          <w:sz w:val="22"/>
          <w:szCs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54"/>
        <w:gridCol w:w="972"/>
        <w:gridCol w:w="1134"/>
        <w:gridCol w:w="1103"/>
      </w:tblGrid>
      <w:tr w:rsidR="00D90B0A" w:rsidRPr="002119EB" w:rsidTr="00A032C5">
        <w:trPr>
          <w:cantSplit/>
          <w:trHeight w:val="152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0B0A" w:rsidRPr="002119EB" w:rsidRDefault="00D90B0A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</w:tcPr>
          <w:p w:rsidR="00D90B0A" w:rsidRPr="00C6565A" w:rsidRDefault="00D90B0A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D90B0A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90B0A" w:rsidRPr="002119EB" w:rsidTr="00A032C5">
        <w:trPr>
          <w:cantSplit/>
          <w:trHeight w:val="1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90B0A" w:rsidRPr="002119EB" w:rsidRDefault="00D90B0A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B0A" w:rsidRPr="00F92BAF" w:rsidRDefault="00D90B0A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90B0A" w:rsidRPr="002119EB" w:rsidRDefault="00D90B0A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D90B0A" w:rsidRPr="002119EB" w:rsidTr="00A032C5">
        <w:trPr>
          <w:cantSplit/>
          <w:trHeight w:val="295"/>
        </w:trPr>
        <w:tc>
          <w:tcPr>
            <w:tcW w:w="3828" w:type="dxa"/>
            <w:vAlign w:val="bottom"/>
          </w:tcPr>
          <w:p w:rsidR="00D90B0A" w:rsidRPr="00977A17" w:rsidRDefault="00D90B0A" w:rsidP="002E7847">
            <w:pPr>
              <w:spacing w:before="40" w:after="4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613,1</w:t>
            </w:r>
          </w:p>
        </w:tc>
        <w:tc>
          <w:tcPr>
            <w:tcW w:w="1154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972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378,8</w:t>
            </w:r>
          </w:p>
        </w:tc>
        <w:tc>
          <w:tcPr>
            <w:tcW w:w="1134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103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161,7</w:t>
            </w:r>
          </w:p>
        </w:tc>
      </w:tr>
      <w:tr w:rsidR="00D90B0A" w:rsidRPr="002119EB" w:rsidTr="00A032C5">
        <w:trPr>
          <w:cantSplit/>
          <w:trHeight w:val="295"/>
        </w:trPr>
        <w:tc>
          <w:tcPr>
            <w:tcW w:w="3828" w:type="dxa"/>
            <w:vAlign w:val="bottom"/>
          </w:tcPr>
          <w:p w:rsidR="00D90B0A" w:rsidRPr="00977A17" w:rsidRDefault="00D90B0A" w:rsidP="002E7847">
            <w:pPr>
              <w:spacing w:before="40" w:after="4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8621,9</w:t>
            </w:r>
          </w:p>
        </w:tc>
        <w:tc>
          <w:tcPr>
            <w:tcW w:w="1154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176,8</w:t>
            </w:r>
          </w:p>
        </w:tc>
        <w:tc>
          <w:tcPr>
            <w:tcW w:w="972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4609,6</w:t>
            </w:r>
          </w:p>
        </w:tc>
        <w:tc>
          <w:tcPr>
            <w:tcW w:w="1134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160,2</w:t>
            </w:r>
          </w:p>
        </w:tc>
        <w:tc>
          <w:tcPr>
            <w:tcW w:w="1103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114,9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694AC7" w:rsidRDefault="00D90B0A" w:rsidP="002E7847">
            <w:pPr>
              <w:spacing w:before="40" w:after="4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9302,2</w:t>
            </w:r>
          </w:p>
        </w:tc>
        <w:tc>
          <w:tcPr>
            <w:tcW w:w="1154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  <w:tc>
          <w:tcPr>
            <w:tcW w:w="972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5294,6</w:t>
            </w:r>
          </w:p>
        </w:tc>
        <w:tc>
          <w:tcPr>
            <w:tcW w:w="1134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  <w:tc>
          <w:tcPr>
            <w:tcW w:w="1103" w:type="dxa"/>
            <w:vAlign w:val="bottom"/>
          </w:tcPr>
          <w:p w:rsidR="00D90B0A" w:rsidRPr="00D80B5E" w:rsidRDefault="005F18D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132,1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977A17" w:rsidRDefault="00D90B0A" w:rsidP="002E7847">
            <w:pPr>
              <w:spacing w:before="40" w:after="4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475,0</w:t>
            </w:r>
          </w:p>
        </w:tc>
        <w:tc>
          <w:tcPr>
            <w:tcW w:w="1154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  <w:tc>
          <w:tcPr>
            <w:tcW w:w="972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232,7</w:t>
            </w:r>
          </w:p>
        </w:tc>
        <w:tc>
          <w:tcPr>
            <w:tcW w:w="1134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  <w:tc>
          <w:tcPr>
            <w:tcW w:w="1103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8178B9" w:rsidRDefault="00D90B0A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197,6</w:t>
            </w:r>
          </w:p>
        </w:tc>
        <w:tc>
          <w:tcPr>
            <w:tcW w:w="1154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  <w:tc>
          <w:tcPr>
            <w:tcW w:w="972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107,4</w:t>
            </w:r>
          </w:p>
        </w:tc>
        <w:tc>
          <w:tcPr>
            <w:tcW w:w="1134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03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119,1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B26773" w:rsidRDefault="00D90B0A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991,9</w:t>
            </w:r>
          </w:p>
        </w:tc>
        <w:tc>
          <w:tcPr>
            <w:tcW w:w="1154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972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496,2</w:t>
            </w:r>
          </w:p>
        </w:tc>
        <w:tc>
          <w:tcPr>
            <w:tcW w:w="1134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03" w:type="dxa"/>
            <w:vAlign w:val="bottom"/>
          </w:tcPr>
          <w:p w:rsidR="00D90B0A" w:rsidRPr="00D80B5E" w:rsidRDefault="00D1000F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977A17" w:rsidRDefault="00D90B0A" w:rsidP="002E7847">
            <w:pPr>
              <w:spacing w:before="40" w:after="4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6953,5</w:t>
            </w:r>
          </w:p>
        </w:tc>
        <w:tc>
          <w:tcPr>
            <w:tcW w:w="1154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  <w:tc>
          <w:tcPr>
            <w:tcW w:w="972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3482,1</w:t>
            </w:r>
          </w:p>
        </w:tc>
        <w:tc>
          <w:tcPr>
            <w:tcW w:w="1134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132,5</w:t>
            </w:r>
          </w:p>
        </w:tc>
        <w:tc>
          <w:tcPr>
            <w:tcW w:w="1103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830B06" w:rsidRDefault="00D90B0A" w:rsidP="002E7847">
            <w:pPr>
              <w:spacing w:before="40" w:after="40" w:line="240" w:lineRule="exact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bottom"/>
          </w:tcPr>
          <w:p w:rsidR="00D90B0A" w:rsidRPr="00693B09" w:rsidRDefault="00D90B0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4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972" w:type="dxa"/>
            <w:vAlign w:val="bottom"/>
          </w:tcPr>
          <w:p w:rsidR="00D90B0A" w:rsidRPr="00693B09" w:rsidRDefault="00D90B0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79,5</w:t>
            </w:r>
          </w:p>
        </w:tc>
        <w:tc>
          <w:tcPr>
            <w:tcW w:w="1103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</w:tr>
      <w:tr w:rsidR="00D90B0A" w:rsidRPr="002119EB" w:rsidTr="00A032C5">
        <w:trPr>
          <w:cantSplit/>
          <w:trHeight w:val="287"/>
        </w:trPr>
        <w:tc>
          <w:tcPr>
            <w:tcW w:w="3828" w:type="dxa"/>
            <w:vAlign w:val="bottom"/>
          </w:tcPr>
          <w:p w:rsidR="00D90B0A" w:rsidRPr="00521DDD" w:rsidRDefault="00D90B0A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vAlign w:val="bottom"/>
          </w:tcPr>
          <w:p w:rsidR="00D90B0A" w:rsidRPr="00D80B5E" w:rsidRDefault="00D67134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4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197,4</w:t>
            </w:r>
          </w:p>
        </w:tc>
        <w:tc>
          <w:tcPr>
            <w:tcW w:w="972" w:type="dxa"/>
            <w:vAlign w:val="bottom"/>
          </w:tcPr>
          <w:p w:rsidR="00D90B0A" w:rsidRPr="00D80B5E" w:rsidRDefault="00D67134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03" w:type="dxa"/>
            <w:vAlign w:val="bottom"/>
          </w:tcPr>
          <w:p w:rsidR="00D90B0A" w:rsidRPr="00D80B5E" w:rsidRDefault="00F2773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</w:tr>
    </w:tbl>
    <w:p w:rsidR="00263392" w:rsidRPr="009911C6" w:rsidRDefault="00263392" w:rsidP="001A0F38">
      <w:pPr>
        <w:rPr>
          <w:rFonts w:ascii="Arial" w:hAnsi="Arial" w:cs="Arial"/>
          <w:sz w:val="22"/>
          <w:szCs w:val="22"/>
        </w:rPr>
      </w:pPr>
    </w:p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</w:t>
      </w:r>
      <w:r w:rsidR="0059214B">
        <w:rPr>
          <w:rFonts w:ascii="Arial" w:hAnsi="Arial" w:cs="Arial"/>
          <w:iCs/>
          <w:vertAlign w:val="superscript"/>
        </w:rPr>
        <w:t>__</w:t>
      </w:r>
      <w:r w:rsidR="009F3381">
        <w:rPr>
          <w:rFonts w:ascii="Arial" w:hAnsi="Arial" w:cs="Arial"/>
          <w:iCs/>
          <w:vertAlign w:val="superscript"/>
        </w:rPr>
        <w:t>________________________________________________</w:t>
      </w:r>
    </w:p>
    <w:p w:rsidR="00AD3823" w:rsidRDefault="0076698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5CD4" w:rsidRPr="00FE685C" w:rsidRDefault="00F95CD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9123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A032C5" w:rsidRPr="00FD78A5">
        <w:rPr>
          <w:rFonts w:ascii="Arial" w:hAnsi="Arial"/>
          <w:sz w:val="24"/>
        </w:rPr>
        <w:t xml:space="preserve">в </w:t>
      </w:r>
      <w:r w:rsidR="00A032C5">
        <w:rPr>
          <w:rFonts w:ascii="Arial" w:hAnsi="Arial"/>
          <w:sz w:val="24"/>
        </w:rPr>
        <w:t>январе-феврале 2023</w:t>
      </w:r>
      <w:r w:rsidR="00A032C5" w:rsidRPr="00FD78A5">
        <w:rPr>
          <w:rFonts w:ascii="Arial" w:hAnsi="Arial"/>
          <w:sz w:val="24"/>
        </w:rPr>
        <w:t>г. по сравнению с январем</w:t>
      </w:r>
      <w:r w:rsidR="00A032C5">
        <w:rPr>
          <w:rFonts w:ascii="Arial" w:hAnsi="Arial"/>
          <w:sz w:val="24"/>
        </w:rPr>
        <w:t>-февралем 2022</w:t>
      </w:r>
      <w:r w:rsidR="00A032C5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88,4</w:t>
      </w:r>
      <w:r w:rsidR="00A032C5" w:rsidRPr="00FD78A5">
        <w:rPr>
          <w:rFonts w:ascii="Arial" w:hAnsi="Arial"/>
          <w:sz w:val="24"/>
        </w:rPr>
        <w:t xml:space="preserve">%, </w:t>
      </w:r>
      <w:r w:rsidR="00A032C5">
        <w:rPr>
          <w:rFonts w:ascii="Arial" w:hAnsi="Arial"/>
          <w:sz w:val="24"/>
        </w:rPr>
        <w:t>в феврале 2023</w:t>
      </w:r>
      <w:r w:rsidR="00A032C5" w:rsidRPr="00FD78A5">
        <w:rPr>
          <w:rFonts w:ascii="Arial" w:hAnsi="Arial"/>
          <w:sz w:val="24"/>
        </w:rPr>
        <w:t xml:space="preserve">г. по сравнению с </w:t>
      </w:r>
      <w:r w:rsidR="00A032C5">
        <w:rPr>
          <w:rFonts w:ascii="Arial" w:hAnsi="Arial"/>
          <w:sz w:val="24"/>
        </w:rPr>
        <w:t>февралем</w:t>
      </w:r>
      <w:r w:rsidR="00A032C5" w:rsidRPr="00FD78A5">
        <w:rPr>
          <w:rFonts w:ascii="Arial" w:hAnsi="Arial"/>
          <w:sz w:val="24"/>
        </w:rPr>
        <w:t xml:space="preserve"> </w:t>
      </w:r>
      <w:r w:rsidR="00A032C5">
        <w:rPr>
          <w:rFonts w:ascii="Arial" w:hAnsi="Arial"/>
          <w:sz w:val="24"/>
        </w:rPr>
        <w:t>2022</w:t>
      </w:r>
      <w:r w:rsidR="00A032C5" w:rsidRPr="00FD78A5">
        <w:rPr>
          <w:rFonts w:ascii="Arial" w:hAnsi="Arial"/>
          <w:sz w:val="24"/>
        </w:rPr>
        <w:t>г.</w:t>
      </w:r>
      <w:r w:rsidR="00A032C5">
        <w:rPr>
          <w:rFonts w:ascii="Arial" w:hAnsi="Arial"/>
          <w:sz w:val="24"/>
        </w:rPr>
        <w:t xml:space="preserve"> </w:t>
      </w:r>
      <w:r w:rsidR="00A032C5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89,1</w:t>
      </w:r>
      <w:r w:rsidR="00A032C5" w:rsidRPr="00FD78A5">
        <w:rPr>
          <w:rFonts w:ascii="Arial" w:hAnsi="Arial"/>
          <w:sz w:val="24"/>
        </w:rPr>
        <w:t>%</w:t>
      </w:r>
      <w:r w:rsidR="00A032C5">
        <w:rPr>
          <w:rFonts w:ascii="Arial" w:hAnsi="Arial"/>
          <w:sz w:val="24"/>
        </w:rPr>
        <w:t xml:space="preserve">, </w:t>
      </w:r>
      <w:r w:rsidR="00A032C5" w:rsidRPr="00FD78A5">
        <w:rPr>
          <w:rFonts w:ascii="Arial" w:hAnsi="Arial"/>
          <w:sz w:val="24"/>
        </w:rPr>
        <w:t xml:space="preserve">по сравнению с </w:t>
      </w:r>
      <w:r w:rsidR="00A032C5">
        <w:rPr>
          <w:rFonts w:ascii="Arial" w:hAnsi="Arial"/>
          <w:sz w:val="24"/>
        </w:rPr>
        <w:t>январем 2023</w:t>
      </w:r>
      <w:r w:rsidR="00A032C5" w:rsidRPr="00FD78A5">
        <w:rPr>
          <w:rFonts w:ascii="Arial" w:hAnsi="Arial"/>
          <w:sz w:val="24"/>
        </w:rPr>
        <w:t>г.</w:t>
      </w:r>
      <w:r w:rsidR="00A032C5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100,6</w:t>
      </w:r>
      <w:r w:rsidR="00A032C5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p w:rsidR="006D3C2D" w:rsidRDefault="006D3C2D" w:rsidP="00417F72">
      <w:pPr>
        <w:pStyle w:val="20"/>
        <w:spacing w:before="0" w:after="0"/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6"/>
        <w:gridCol w:w="994"/>
        <w:gridCol w:w="1134"/>
        <w:gridCol w:w="992"/>
        <w:gridCol w:w="1134"/>
        <w:gridCol w:w="1134"/>
        <w:gridCol w:w="12"/>
      </w:tblGrid>
      <w:tr w:rsidR="008A5EFC" w:rsidRPr="002119EB" w:rsidTr="00A032C5">
        <w:trPr>
          <w:cantSplit/>
          <w:trHeight w:val="156"/>
        </w:trPr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5EFC" w:rsidRPr="002119EB" w:rsidRDefault="008A5EFC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8A5EFC" w:rsidRPr="002119EB" w:rsidRDefault="008A5EFC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A5EFC" w:rsidRPr="00C6565A" w:rsidRDefault="008A5EFC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5EFC" w:rsidRDefault="008A5EFC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8A5EFC" w:rsidRPr="002119EB" w:rsidRDefault="008A5EFC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EFC" w:rsidRPr="002119EB" w:rsidRDefault="008A5EFC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A5EFC" w:rsidRPr="002119EB" w:rsidTr="00A032C5">
        <w:trPr>
          <w:cantSplit/>
          <w:trHeight w:val="156"/>
        </w:trPr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8A5EFC" w:rsidRPr="002119EB" w:rsidRDefault="008A5EFC" w:rsidP="00A032C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8A5EFC" w:rsidRPr="002119EB" w:rsidRDefault="008A5EFC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EFC" w:rsidRPr="002119EB" w:rsidRDefault="008A5EFC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5EFC" w:rsidRPr="002119EB" w:rsidRDefault="008A5EFC" w:rsidP="00A032C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EFC" w:rsidRPr="00B1217D" w:rsidRDefault="008A5EFC" w:rsidP="00A032C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8A5EFC" w:rsidRPr="002119EB" w:rsidRDefault="008A5EFC" w:rsidP="00A032C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8A5EFC" w:rsidRPr="002119EB" w:rsidTr="00A032C5">
        <w:trPr>
          <w:cantSplit/>
          <w:trHeight w:val="301"/>
        </w:trPr>
        <w:tc>
          <w:tcPr>
            <w:tcW w:w="3826" w:type="dxa"/>
            <w:vAlign w:val="bottom"/>
          </w:tcPr>
          <w:p w:rsidR="008A5EFC" w:rsidRPr="00DE2DFF" w:rsidRDefault="008A5EFC" w:rsidP="006D3C2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8,4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992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  <w:tc>
          <w:tcPr>
            <w:tcW w:w="1146" w:type="dxa"/>
            <w:gridSpan w:val="2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147,1</w:t>
            </w:r>
          </w:p>
        </w:tc>
      </w:tr>
      <w:tr w:rsidR="008A5EFC" w:rsidRPr="002119EB" w:rsidTr="00A032C5">
        <w:trPr>
          <w:cantSplit/>
          <w:trHeight w:val="301"/>
        </w:trPr>
        <w:tc>
          <w:tcPr>
            <w:tcW w:w="3826" w:type="dxa"/>
            <w:vAlign w:val="bottom"/>
          </w:tcPr>
          <w:p w:rsidR="008A5EFC" w:rsidRPr="00250AB6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302,4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  <w:tc>
          <w:tcPr>
            <w:tcW w:w="992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140,3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1146" w:type="dxa"/>
            <w:gridSpan w:val="2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</w:tr>
      <w:tr w:rsidR="008A5EFC" w:rsidRPr="002119EB" w:rsidTr="006D3C2D">
        <w:trPr>
          <w:cantSplit/>
          <w:trHeight w:val="782"/>
        </w:trPr>
        <w:tc>
          <w:tcPr>
            <w:tcW w:w="3826" w:type="dxa"/>
            <w:vAlign w:val="bottom"/>
          </w:tcPr>
          <w:p w:rsidR="008A5EFC" w:rsidRPr="00E71674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94" w:type="dxa"/>
            <w:vAlign w:val="bottom"/>
          </w:tcPr>
          <w:p w:rsidR="008A5EFC" w:rsidRPr="000976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8043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992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4047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122,4</w:t>
            </w:r>
          </w:p>
        </w:tc>
        <w:tc>
          <w:tcPr>
            <w:tcW w:w="1146" w:type="dxa"/>
            <w:gridSpan w:val="2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</w:tr>
      <w:tr w:rsidR="008A5EFC" w:rsidRPr="002119EB" w:rsidTr="00A032C5">
        <w:trPr>
          <w:cantSplit/>
          <w:trHeight w:val="294"/>
        </w:trPr>
        <w:tc>
          <w:tcPr>
            <w:tcW w:w="3826" w:type="dxa"/>
            <w:vAlign w:val="bottom"/>
          </w:tcPr>
          <w:p w:rsidR="008A5EFC" w:rsidRPr="00250AB6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4" w:type="dxa"/>
            <w:vAlign w:val="bottom"/>
          </w:tcPr>
          <w:p w:rsidR="008A5EFC" w:rsidRPr="00D80B5E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992" w:type="dxa"/>
            <w:vAlign w:val="bottom"/>
          </w:tcPr>
          <w:p w:rsidR="008A5EFC" w:rsidRPr="00D80B5E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46" w:type="dxa"/>
            <w:gridSpan w:val="2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</w:tr>
      <w:tr w:rsidR="008A5EFC" w:rsidRPr="002119EB" w:rsidTr="00A032C5">
        <w:trPr>
          <w:cantSplit/>
          <w:trHeight w:val="294"/>
        </w:trPr>
        <w:tc>
          <w:tcPr>
            <w:tcW w:w="3826" w:type="dxa"/>
            <w:vAlign w:val="bottom"/>
          </w:tcPr>
          <w:p w:rsidR="008A5EFC" w:rsidRPr="00250AB6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99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27,1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992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12,2</w:t>
            </w:r>
          </w:p>
        </w:tc>
        <w:tc>
          <w:tcPr>
            <w:tcW w:w="1134" w:type="dxa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69,3</w:t>
            </w:r>
          </w:p>
        </w:tc>
        <w:tc>
          <w:tcPr>
            <w:tcW w:w="1146" w:type="dxa"/>
            <w:gridSpan w:val="2"/>
            <w:vAlign w:val="bottom"/>
          </w:tcPr>
          <w:p w:rsidR="008A5EFC" w:rsidRPr="00D80B5E" w:rsidRDefault="00617F03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</w:tr>
      <w:tr w:rsidR="008A5EFC" w:rsidRPr="002119EB" w:rsidTr="00A032C5">
        <w:trPr>
          <w:gridAfter w:val="1"/>
          <w:wAfter w:w="12" w:type="dxa"/>
          <w:cantSplit/>
          <w:trHeight w:val="294"/>
        </w:trPr>
        <w:tc>
          <w:tcPr>
            <w:tcW w:w="3826" w:type="dxa"/>
            <w:vAlign w:val="bottom"/>
          </w:tcPr>
          <w:p w:rsidR="008A5EFC" w:rsidRPr="00F71614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99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11,9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992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142,9</w:t>
            </w:r>
          </w:p>
        </w:tc>
      </w:tr>
      <w:tr w:rsidR="008A5EFC" w:rsidRPr="002119EB" w:rsidTr="00A032C5">
        <w:trPr>
          <w:gridAfter w:val="1"/>
          <w:wAfter w:w="12" w:type="dxa"/>
          <w:cantSplit/>
          <w:trHeight w:val="294"/>
        </w:trPr>
        <w:tc>
          <w:tcPr>
            <w:tcW w:w="3826" w:type="dxa"/>
            <w:vAlign w:val="bottom"/>
          </w:tcPr>
          <w:p w:rsidR="008A5EFC" w:rsidRPr="00F71614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994" w:type="dxa"/>
            <w:vAlign w:val="bottom"/>
          </w:tcPr>
          <w:p w:rsidR="008A5EFC" w:rsidRPr="00D80B5E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77,6</w:t>
            </w:r>
          </w:p>
        </w:tc>
        <w:tc>
          <w:tcPr>
            <w:tcW w:w="992" w:type="dxa"/>
            <w:vAlign w:val="bottom"/>
          </w:tcPr>
          <w:p w:rsidR="008A5EFC" w:rsidRPr="00D80B5E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133,5</w:t>
            </w:r>
          </w:p>
        </w:tc>
      </w:tr>
      <w:tr w:rsidR="008A5EFC" w:rsidRPr="002119EB" w:rsidTr="00A032C5">
        <w:trPr>
          <w:gridAfter w:val="1"/>
          <w:wAfter w:w="12" w:type="dxa"/>
          <w:cantSplit/>
          <w:trHeight w:val="297"/>
        </w:trPr>
        <w:tc>
          <w:tcPr>
            <w:tcW w:w="3826" w:type="dxa"/>
            <w:vAlign w:val="bottom"/>
          </w:tcPr>
          <w:p w:rsidR="008A5EFC" w:rsidRPr="00F71614" w:rsidRDefault="008A5EFC" w:rsidP="006D3C2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21,7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  <w:tc>
          <w:tcPr>
            <w:tcW w:w="992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12,3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131,1</w:t>
            </w:r>
          </w:p>
        </w:tc>
      </w:tr>
      <w:tr w:rsidR="008A5EFC" w:rsidRPr="002119EB" w:rsidTr="00A032C5">
        <w:trPr>
          <w:gridAfter w:val="1"/>
          <w:wAfter w:w="12" w:type="dxa"/>
          <w:cantSplit/>
          <w:trHeight w:val="297"/>
        </w:trPr>
        <w:tc>
          <w:tcPr>
            <w:tcW w:w="3826" w:type="dxa"/>
            <w:vAlign w:val="bottom"/>
          </w:tcPr>
          <w:p w:rsidR="008A5EFC" w:rsidRPr="001D560A" w:rsidRDefault="008A5EFC" w:rsidP="006D3C2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17,2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9,8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132,3</w:t>
            </w:r>
          </w:p>
        </w:tc>
      </w:tr>
      <w:tr w:rsidR="008A5EFC" w:rsidRPr="002119EB" w:rsidTr="008A5EFC">
        <w:trPr>
          <w:gridAfter w:val="1"/>
          <w:wAfter w:w="12" w:type="dxa"/>
          <w:cantSplit/>
          <w:trHeight w:val="297"/>
        </w:trPr>
        <w:tc>
          <w:tcPr>
            <w:tcW w:w="3826" w:type="dxa"/>
            <w:vAlign w:val="bottom"/>
          </w:tcPr>
          <w:p w:rsidR="008A5EFC" w:rsidRPr="00214236" w:rsidRDefault="008A5EFC" w:rsidP="006D3C2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vAlign w:val="bottom"/>
          </w:tcPr>
          <w:p w:rsidR="008A5EFC" w:rsidRPr="00B1217D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992" w:type="dxa"/>
            <w:vAlign w:val="bottom"/>
          </w:tcPr>
          <w:p w:rsidR="008A5EFC" w:rsidRPr="00B1217D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191,6</w:t>
            </w:r>
          </w:p>
        </w:tc>
      </w:tr>
      <w:tr w:rsidR="008A5EFC" w:rsidRPr="002119EB" w:rsidTr="008A5EFC">
        <w:trPr>
          <w:gridAfter w:val="1"/>
          <w:wAfter w:w="12" w:type="dxa"/>
          <w:cantSplit/>
          <w:trHeight w:val="297"/>
        </w:trPr>
        <w:tc>
          <w:tcPr>
            <w:tcW w:w="3826" w:type="dxa"/>
            <w:vAlign w:val="bottom"/>
          </w:tcPr>
          <w:p w:rsidR="008A5EFC" w:rsidRPr="00E02B92" w:rsidRDefault="008A5EFC" w:rsidP="006D3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4" w:type="dxa"/>
            <w:vAlign w:val="bottom"/>
          </w:tcPr>
          <w:p w:rsidR="008A5EFC" w:rsidRPr="00D80B5E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  <w:tc>
          <w:tcPr>
            <w:tcW w:w="992" w:type="dxa"/>
            <w:vAlign w:val="bottom"/>
          </w:tcPr>
          <w:p w:rsidR="008A5EFC" w:rsidRPr="00D80B5E" w:rsidRDefault="008A5EFC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69,0</w:t>
            </w:r>
          </w:p>
        </w:tc>
        <w:tc>
          <w:tcPr>
            <w:tcW w:w="1134" w:type="dxa"/>
            <w:vAlign w:val="bottom"/>
          </w:tcPr>
          <w:p w:rsidR="008A5EFC" w:rsidRPr="00D80B5E" w:rsidRDefault="00B21F14" w:rsidP="00A032C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146,4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341442" w:rsidRDefault="000E0A18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A3D13" w:rsidRDefault="00AA3D13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69012E" w:rsidRDefault="0013455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8A5EFC" w:rsidRPr="00FD78A5">
        <w:rPr>
          <w:rFonts w:ascii="Arial" w:hAnsi="Arial"/>
          <w:sz w:val="24"/>
        </w:rPr>
        <w:t xml:space="preserve">в </w:t>
      </w:r>
      <w:r w:rsidR="008A5EFC">
        <w:rPr>
          <w:rFonts w:ascii="Arial" w:hAnsi="Arial"/>
          <w:sz w:val="24"/>
        </w:rPr>
        <w:t xml:space="preserve">январе-феврале 2023 </w:t>
      </w:r>
      <w:r w:rsidR="008A5EFC" w:rsidRPr="00FD78A5">
        <w:rPr>
          <w:rFonts w:ascii="Arial" w:hAnsi="Arial"/>
          <w:sz w:val="24"/>
        </w:rPr>
        <w:t>г. по сравнению с январем</w:t>
      </w:r>
      <w:r w:rsidR="008A5EFC">
        <w:rPr>
          <w:rFonts w:ascii="Arial" w:hAnsi="Arial"/>
          <w:sz w:val="24"/>
        </w:rPr>
        <w:t xml:space="preserve">-февралем 2022 </w:t>
      </w:r>
      <w:r w:rsidR="008A5EFC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94,2</w:t>
      </w:r>
      <w:r w:rsidR="008A5EFC" w:rsidRPr="00FD78A5">
        <w:rPr>
          <w:rFonts w:ascii="Arial" w:hAnsi="Arial"/>
          <w:sz w:val="24"/>
        </w:rPr>
        <w:t xml:space="preserve">%, </w:t>
      </w:r>
      <w:r w:rsidR="008A5EFC">
        <w:rPr>
          <w:rFonts w:ascii="Arial" w:hAnsi="Arial"/>
          <w:sz w:val="24"/>
        </w:rPr>
        <w:t xml:space="preserve">в феврале 2023 </w:t>
      </w:r>
      <w:r w:rsidR="008A5EFC" w:rsidRPr="00FD78A5">
        <w:rPr>
          <w:rFonts w:ascii="Arial" w:hAnsi="Arial"/>
          <w:sz w:val="24"/>
        </w:rPr>
        <w:t xml:space="preserve">г. по сравнению с </w:t>
      </w:r>
      <w:r w:rsidR="008A5EFC">
        <w:rPr>
          <w:rFonts w:ascii="Arial" w:hAnsi="Arial"/>
          <w:sz w:val="24"/>
        </w:rPr>
        <w:t>февралем</w:t>
      </w:r>
      <w:r w:rsidR="008A5EFC" w:rsidRPr="00FD78A5">
        <w:rPr>
          <w:rFonts w:ascii="Arial" w:hAnsi="Arial"/>
          <w:sz w:val="24"/>
        </w:rPr>
        <w:t xml:space="preserve"> </w:t>
      </w:r>
      <w:r w:rsidR="008A5EFC">
        <w:rPr>
          <w:rFonts w:ascii="Arial" w:hAnsi="Arial"/>
          <w:sz w:val="24"/>
        </w:rPr>
        <w:t xml:space="preserve">2022 </w:t>
      </w:r>
      <w:r w:rsidR="008A5EFC" w:rsidRPr="00FD78A5">
        <w:rPr>
          <w:rFonts w:ascii="Arial" w:hAnsi="Arial"/>
          <w:sz w:val="24"/>
        </w:rPr>
        <w:t>г.</w:t>
      </w:r>
      <w:r w:rsidR="008A5EFC">
        <w:rPr>
          <w:rFonts w:ascii="Arial" w:hAnsi="Arial"/>
          <w:sz w:val="24"/>
        </w:rPr>
        <w:t xml:space="preserve"> </w:t>
      </w:r>
      <w:r w:rsidR="008A5EFC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88,6</w:t>
      </w:r>
      <w:r w:rsidR="008A5EFC" w:rsidRPr="00FD78A5">
        <w:rPr>
          <w:rFonts w:ascii="Arial" w:hAnsi="Arial"/>
          <w:sz w:val="24"/>
        </w:rPr>
        <w:t>%</w:t>
      </w:r>
      <w:r w:rsidR="008A5EFC">
        <w:rPr>
          <w:rFonts w:ascii="Arial" w:hAnsi="Arial"/>
          <w:sz w:val="24"/>
        </w:rPr>
        <w:t xml:space="preserve">, </w:t>
      </w:r>
      <w:r w:rsidR="008A5EFC" w:rsidRPr="00FD78A5">
        <w:rPr>
          <w:rFonts w:ascii="Arial" w:hAnsi="Arial"/>
          <w:sz w:val="24"/>
        </w:rPr>
        <w:t xml:space="preserve">по сравнению с </w:t>
      </w:r>
      <w:r w:rsidR="008A5EFC">
        <w:rPr>
          <w:rFonts w:ascii="Arial" w:hAnsi="Arial"/>
          <w:sz w:val="24"/>
        </w:rPr>
        <w:t xml:space="preserve">январем 2023 </w:t>
      </w:r>
      <w:r w:rsidR="008A5EFC" w:rsidRPr="00FD78A5">
        <w:rPr>
          <w:rFonts w:ascii="Arial" w:hAnsi="Arial"/>
          <w:sz w:val="24"/>
        </w:rPr>
        <w:t>г.</w:t>
      </w:r>
      <w:r w:rsidR="008A5EFC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106,1</w:t>
      </w:r>
      <w:r w:rsidR="008A5EFC">
        <w:rPr>
          <w:rFonts w:ascii="Arial" w:hAnsi="Arial"/>
          <w:sz w:val="24"/>
        </w:rPr>
        <w:t>%.</w:t>
      </w: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p w:rsidR="006D3C2D" w:rsidRDefault="006D3C2D" w:rsidP="00141748">
      <w:pPr>
        <w:suppressAutoHyphens/>
        <w:rPr>
          <w:rFonts w:ascii="Arial" w:hAnsi="Arial"/>
          <w:i/>
          <w:sz w:val="22"/>
        </w:rPr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1086"/>
        <w:gridCol w:w="1134"/>
        <w:gridCol w:w="1004"/>
      </w:tblGrid>
      <w:tr w:rsidR="00590CE5" w:rsidRPr="002119EB" w:rsidTr="00831EFF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CE5" w:rsidRPr="002119EB" w:rsidRDefault="00590CE5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590CE5" w:rsidRPr="00C6565A" w:rsidRDefault="00590CE5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590CE5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90CE5" w:rsidRPr="002119EB" w:rsidTr="00831EFF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590CE5" w:rsidRPr="002119EB" w:rsidRDefault="00590CE5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CE5" w:rsidRPr="00CD22AB" w:rsidRDefault="00590CE5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90CE5" w:rsidRPr="002119EB" w:rsidRDefault="00590CE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590CE5" w:rsidRPr="002119EB" w:rsidTr="00831EFF">
        <w:trPr>
          <w:cantSplit/>
          <w:trHeight w:val="328"/>
        </w:trPr>
        <w:tc>
          <w:tcPr>
            <w:tcW w:w="3914" w:type="dxa"/>
            <w:vAlign w:val="bottom"/>
          </w:tcPr>
          <w:p w:rsidR="00590CE5" w:rsidRPr="001E0A97" w:rsidRDefault="00590CE5" w:rsidP="00FF6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590CE5" w:rsidRPr="00CD22AB" w:rsidRDefault="00590CE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590CE5" w:rsidRPr="00D80B5E" w:rsidRDefault="00B21F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76,5</w:t>
            </w:r>
          </w:p>
        </w:tc>
        <w:tc>
          <w:tcPr>
            <w:tcW w:w="1086" w:type="dxa"/>
            <w:vAlign w:val="bottom"/>
          </w:tcPr>
          <w:p w:rsidR="00590CE5" w:rsidRPr="00CD22AB" w:rsidRDefault="00590CE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590CE5" w:rsidRPr="00D80B5E" w:rsidRDefault="00B21F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66,6</w:t>
            </w:r>
          </w:p>
        </w:tc>
        <w:tc>
          <w:tcPr>
            <w:tcW w:w="1004" w:type="dxa"/>
            <w:vAlign w:val="bottom"/>
          </w:tcPr>
          <w:p w:rsidR="00590CE5" w:rsidRPr="00D80B5E" w:rsidRDefault="00B21F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118,2</w:t>
            </w:r>
          </w:p>
        </w:tc>
      </w:tr>
      <w:tr w:rsidR="00EE5F18" w:rsidRPr="002119EB" w:rsidTr="00D05299">
        <w:trPr>
          <w:cantSplit/>
          <w:trHeight w:val="328"/>
        </w:trPr>
        <w:tc>
          <w:tcPr>
            <w:tcW w:w="3914" w:type="dxa"/>
            <w:vAlign w:val="bottom"/>
          </w:tcPr>
          <w:p w:rsidR="00EE5F18" w:rsidRPr="001E0A97" w:rsidRDefault="00EE5F18" w:rsidP="00FF63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EE5F18" w:rsidRPr="00D80B5E" w:rsidRDefault="00EE5F18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EE5F18" w:rsidRPr="00D80B5E" w:rsidRDefault="00EE5F18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1086" w:type="dxa"/>
            <w:vAlign w:val="bottom"/>
          </w:tcPr>
          <w:p w:rsidR="00EE5F18" w:rsidRPr="00D80B5E" w:rsidRDefault="00EE5F18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E5F18" w:rsidRPr="00D80B5E" w:rsidRDefault="00EE5F18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004" w:type="dxa"/>
            <w:vAlign w:val="bottom"/>
          </w:tcPr>
          <w:p w:rsidR="00EE5F18" w:rsidRPr="00D80B5E" w:rsidRDefault="00EE5F18" w:rsidP="00D0529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</w:tr>
      <w:tr w:rsidR="00590CE5" w:rsidRPr="002119EB" w:rsidTr="00831EFF">
        <w:trPr>
          <w:cantSplit/>
          <w:trHeight w:val="328"/>
        </w:trPr>
        <w:tc>
          <w:tcPr>
            <w:tcW w:w="3914" w:type="dxa"/>
            <w:vAlign w:val="bottom"/>
          </w:tcPr>
          <w:p w:rsidR="00590CE5" w:rsidRPr="007A5362" w:rsidRDefault="00590CE5" w:rsidP="00FF63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091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086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004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3,9 р.</w:t>
            </w:r>
          </w:p>
        </w:tc>
      </w:tr>
      <w:tr w:rsidR="00590CE5" w:rsidRPr="002119EB" w:rsidTr="00831EFF">
        <w:trPr>
          <w:cantSplit/>
          <w:trHeight w:val="328"/>
        </w:trPr>
        <w:tc>
          <w:tcPr>
            <w:tcW w:w="3914" w:type="dxa"/>
            <w:vAlign w:val="bottom"/>
          </w:tcPr>
          <w:p w:rsidR="00590CE5" w:rsidRPr="001E0A97" w:rsidRDefault="00590CE5" w:rsidP="00FF63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590CE5" w:rsidRPr="00750090" w:rsidRDefault="00590CE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71,8</w:t>
            </w:r>
          </w:p>
        </w:tc>
        <w:tc>
          <w:tcPr>
            <w:tcW w:w="1086" w:type="dxa"/>
            <w:vAlign w:val="bottom"/>
          </w:tcPr>
          <w:p w:rsidR="00590CE5" w:rsidRPr="00750090" w:rsidRDefault="00590CE5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590CE5" w:rsidRPr="00D80B5E" w:rsidRDefault="00EE5F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83,5</w:t>
            </w:r>
          </w:p>
        </w:tc>
        <w:tc>
          <w:tcPr>
            <w:tcW w:w="1004" w:type="dxa"/>
            <w:vAlign w:val="bottom"/>
          </w:tcPr>
          <w:p w:rsidR="00590CE5" w:rsidRDefault="00EE5F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</w:tbl>
    <w:p w:rsidR="00B87929" w:rsidRDefault="00B87929" w:rsidP="003A7402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3A7402" w:rsidRPr="001E254E" w:rsidRDefault="003A7402" w:rsidP="003A7402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1D014F" w:rsidRDefault="001E0A97" w:rsidP="00956A2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BB4571" w:rsidRPr="00BE3487">
        <w:rPr>
          <w:rFonts w:ascii="Arial" w:hAnsi="Arial"/>
          <w:sz w:val="24"/>
        </w:rPr>
        <w:t xml:space="preserve"> </w:t>
      </w:r>
      <w:r w:rsidR="00956A22" w:rsidRPr="00FD78A5">
        <w:rPr>
          <w:rFonts w:ascii="Arial" w:hAnsi="Arial"/>
          <w:sz w:val="24"/>
        </w:rPr>
        <w:t xml:space="preserve">в </w:t>
      </w:r>
      <w:r w:rsidR="00956A22">
        <w:rPr>
          <w:rFonts w:ascii="Arial" w:hAnsi="Arial"/>
          <w:sz w:val="24"/>
        </w:rPr>
        <w:t xml:space="preserve">январе-феврале 2023 </w:t>
      </w:r>
      <w:r w:rsidR="00956A22" w:rsidRPr="00FD78A5">
        <w:rPr>
          <w:rFonts w:ascii="Arial" w:hAnsi="Arial"/>
          <w:sz w:val="24"/>
        </w:rPr>
        <w:t>г. по сравнению с январем</w:t>
      </w:r>
      <w:r w:rsidR="00956A22">
        <w:rPr>
          <w:rFonts w:ascii="Arial" w:hAnsi="Arial"/>
          <w:sz w:val="24"/>
        </w:rPr>
        <w:t xml:space="preserve">-февралем 2022 </w:t>
      </w:r>
      <w:r w:rsidR="00956A22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134,7</w:t>
      </w:r>
      <w:r w:rsidR="00956A22" w:rsidRPr="00FD78A5">
        <w:rPr>
          <w:rFonts w:ascii="Arial" w:hAnsi="Arial"/>
          <w:sz w:val="24"/>
        </w:rPr>
        <w:t xml:space="preserve">%, </w:t>
      </w:r>
      <w:r w:rsidR="00956A22">
        <w:rPr>
          <w:rFonts w:ascii="Arial" w:hAnsi="Arial"/>
          <w:sz w:val="24"/>
        </w:rPr>
        <w:t xml:space="preserve">в феврале 2023 </w:t>
      </w:r>
      <w:r w:rsidR="00956A22" w:rsidRPr="00FD78A5">
        <w:rPr>
          <w:rFonts w:ascii="Arial" w:hAnsi="Arial"/>
          <w:sz w:val="24"/>
        </w:rPr>
        <w:t xml:space="preserve">г. по сравнению с </w:t>
      </w:r>
      <w:r w:rsidR="00956A22">
        <w:rPr>
          <w:rFonts w:ascii="Arial" w:hAnsi="Arial"/>
          <w:sz w:val="24"/>
        </w:rPr>
        <w:t>февралем</w:t>
      </w:r>
      <w:r w:rsidR="00956A22" w:rsidRPr="00FD78A5">
        <w:rPr>
          <w:rFonts w:ascii="Arial" w:hAnsi="Arial"/>
          <w:sz w:val="24"/>
        </w:rPr>
        <w:t xml:space="preserve"> </w:t>
      </w:r>
      <w:r w:rsidR="00956A22">
        <w:rPr>
          <w:rFonts w:ascii="Arial" w:hAnsi="Arial"/>
          <w:sz w:val="24"/>
        </w:rPr>
        <w:t xml:space="preserve">2022 </w:t>
      </w:r>
      <w:r w:rsidR="00956A22" w:rsidRPr="00FD78A5">
        <w:rPr>
          <w:rFonts w:ascii="Arial" w:hAnsi="Arial"/>
          <w:sz w:val="24"/>
        </w:rPr>
        <w:t>г.</w:t>
      </w:r>
      <w:r w:rsidR="00956A22">
        <w:rPr>
          <w:rFonts w:ascii="Arial" w:hAnsi="Arial"/>
          <w:sz w:val="24"/>
        </w:rPr>
        <w:t xml:space="preserve"> </w:t>
      </w:r>
      <w:r w:rsidR="00956A22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140,6</w:t>
      </w:r>
      <w:r w:rsidR="00956A22" w:rsidRPr="00FD78A5">
        <w:rPr>
          <w:rFonts w:ascii="Arial" w:hAnsi="Arial"/>
          <w:sz w:val="24"/>
        </w:rPr>
        <w:t>%</w:t>
      </w:r>
      <w:r w:rsidR="00956A22">
        <w:rPr>
          <w:rFonts w:ascii="Arial" w:hAnsi="Arial"/>
          <w:sz w:val="24"/>
        </w:rPr>
        <w:t xml:space="preserve">, </w:t>
      </w:r>
      <w:r w:rsidR="00956A22" w:rsidRPr="00FD78A5">
        <w:rPr>
          <w:rFonts w:ascii="Arial" w:hAnsi="Arial"/>
          <w:sz w:val="24"/>
        </w:rPr>
        <w:t xml:space="preserve">по сравнению с </w:t>
      </w:r>
      <w:r w:rsidR="00956A22">
        <w:rPr>
          <w:rFonts w:ascii="Arial" w:hAnsi="Arial"/>
          <w:sz w:val="24"/>
        </w:rPr>
        <w:t xml:space="preserve">январем 2023 </w:t>
      </w:r>
      <w:r w:rsidR="00956A22" w:rsidRPr="00FD78A5">
        <w:rPr>
          <w:rFonts w:ascii="Arial" w:hAnsi="Arial"/>
          <w:sz w:val="24"/>
        </w:rPr>
        <w:t>г.</w:t>
      </w:r>
      <w:r w:rsidR="00956A22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124,4</w:t>
      </w:r>
      <w:r w:rsidR="00956A22">
        <w:rPr>
          <w:rFonts w:ascii="Arial" w:hAnsi="Arial"/>
          <w:sz w:val="24"/>
        </w:rPr>
        <w:t>%.</w:t>
      </w: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Производство отдельных видов готовых металлических изделий, </w:t>
      </w:r>
      <w:r w:rsidR="00FF639F">
        <w:rPr>
          <w:rFonts w:ascii="Arial" w:hAnsi="Arial"/>
          <w:i/>
          <w:sz w:val="22"/>
        </w:rPr>
        <w:br/>
      </w:r>
      <w:r>
        <w:rPr>
          <w:rFonts w:ascii="Arial" w:hAnsi="Arial"/>
          <w:i/>
          <w:sz w:val="22"/>
        </w:rPr>
        <w:t>кроме машин и оборудования</w:t>
      </w:r>
    </w:p>
    <w:p w:rsidR="006D3C2D" w:rsidRDefault="006D3C2D" w:rsidP="001E0A97">
      <w:pPr>
        <w:suppressAutoHyphens/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E3768B" w:rsidRPr="002119EB" w:rsidTr="00831EFF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768B" w:rsidRPr="002119EB" w:rsidRDefault="00E3768B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E3768B" w:rsidRPr="00C6565A" w:rsidRDefault="00E3768B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E3768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3768B" w:rsidRPr="002119EB" w:rsidTr="00831EFF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E3768B" w:rsidRPr="002119EB" w:rsidRDefault="00E3768B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E3768B" w:rsidRPr="00FE15FE" w:rsidRDefault="00E3768B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68B" w:rsidRPr="002119EB" w:rsidRDefault="00E3768B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E3768B" w:rsidRPr="002119EB" w:rsidTr="00831EFF">
        <w:trPr>
          <w:cantSplit/>
          <w:trHeight w:val="321"/>
        </w:trPr>
        <w:tc>
          <w:tcPr>
            <w:tcW w:w="3773" w:type="dxa"/>
            <w:vAlign w:val="bottom"/>
          </w:tcPr>
          <w:p w:rsidR="00E3768B" w:rsidRPr="001E0A97" w:rsidRDefault="00E3768B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</w:t>
            </w:r>
          </w:p>
        </w:tc>
        <w:tc>
          <w:tcPr>
            <w:tcW w:w="1092" w:type="dxa"/>
            <w:gridSpan w:val="2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66,3</w:t>
            </w:r>
          </w:p>
        </w:tc>
        <w:tc>
          <w:tcPr>
            <w:tcW w:w="1128" w:type="dxa"/>
            <w:gridSpan w:val="2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3,1</w:t>
            </w:r>
          </w:p>
        </w:tc>
        <w:tc>
          <w:tcPr>
            <w:tcW w:w="1092" w:type="dxa"/>
            <w:gridSpan w:val="2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1134" w:type="dxa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</w:tr>
      <w:tr w:rsidR="00E3768B" w:rsidRPr="002119EB" w:rsidTr="00831EFF">
        <w:trPr>
          <w:cantSplit/>
          <w:trHeight w:val="321"/>
        </w:trPr>
        <w:tc>
          <w:tcPr>
            <w:tcW w:w="3773" w:type="dxa"/>
            <w:vAlign w:val="bottom"/>
          </w:tcPr>
          <w:p w:rsidR="00E3768B" w:rsidRPr="008715B1" w:rsidRDefault="00E3768B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02CC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кВт</w:t>
            </w:r>
          </w:p>
        </w:tc>
        <w:tc>
          <w:tcPr>
            <w:tcW w:w="1137" w:type="dxa"/>
            <w:gridSpan w:val="2"/>
            <w:vAlign w:val="bottom"/>
          </w:tcPr>
          <w:p w:rsidR="00E3768B" w:rsidRPr="00FE15FE" w:rsidRDefault="00E3768B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167,0</w:t>
            </w:r>
          </w:p>
        </w:tc>
        <w:tc>
          <w:tcPr>
            <w:tcW w:w="1128" w:type="dxa"/>
            <w:gridSpan w:val="2"/>
            <w:vAlign w:val="bottom"/>
          </w:tcPr>
          <w:p w:rsidR="00E3768B" w:rsidRPr="00FE15FE" w:rsidRDefault="00E3768B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157,3</w:t>
            </w:r>
          </w:p>
        </w:tc>
        <w:tc>
          <w:tcPr>
            <w:tcW w:w="1134" w:type="dxa"/>
            <w:vAlign w:val="bottom"/>
          </w:tcPr>
          <w:p w:rsidR="00E3768B" w:rsidRPr="00D80B5E" w:rsidRDefault="000169A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128,8</w:t>
            </w:r>
          </w:p>
        </w:tc>
      </w:tr>
      <w:tr w:rsidR="00E3768B" w:rsidRPr="002119EB" w:rsidTr="00831EFF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E3768B" w:rsidRPr="0064219E" w:rsidRDefault="00E3768B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E3768B" w:rsidRPr="00D80B5E" w:rsidRDefault="000169A4" w:rsidP="00831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183,9</w:t>
            </w:r>
          </w:p>
        </w:tc>
        <w:tc>
          <w:tcPr>
            <w:tcW w:w="1094" w:type="dxa"/>
            <w:gridSpan w:val="2"/>
            <w:vAlign w:val="bottom"/>
          </w:tcPr>
          <w:p w:rsidR="00E3768B" w:rsidRPr="00D80B5E" w:rsidRDefault="000169A4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74,8</w:t>
            </w:r>
          </w:p>
        </w:tc>
        <w:tc>
          <w:tcPr>
            <w:tcW w:w="1130" w:type="dxa"/>
            <w:gridSpan w:val="2"/>
            <w:vAlign w:val="bottom"/>
          </w:tcPr>
          <w:p w:rsidR="00E3768B" w:rsidRPr="00D80B5E" w:rsidRDefault="000169A4" w:rsidP="00831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1075" w:type="dxa"/>
            <w:vAlign w:val="bottom"/>
          </w:tcPr>
          <w:p w:rsidR="00E3768B" w:rsidRPr="00D80B5E" w:rsidRDefault="000169A4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75,1</w:t>
            </w:r>
          </w:p>
        </w:tc>
        <w:tc>
          <w:tcPr>
            <w:tcW w:w="1134" w:type="dxa"/>
            <w:vAlign w:val="bottom"/>
          </w:tcPr>
          <w:p w:rsidR="00E3768B" w:rsidRPr="00D80B5E" w:rsidRDefault="000169A4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</w:tr>
    </w:tbl>
    <w:p w:rsidR="00D22FC4" w:rsidRDefault="00D22FC4"/>
    <w:p w:rsidR="006D3C2D" w:rsidRDefault="006D3C2D" w:rsidP="006D3C2D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6D3C2D" w:rsidRDefault="006D3C2D" w:rsidP="006D3C2D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22FC4" w:rsidRDefault="00D22FC4"/>
    <w:p w:rsidR="00D22FC4" w:rsidRDefault="00D22FC4"/>
    <w:p w:rsidR="00D22FC4" w:rsidRDefault="00D22FC4"/>
    <w:p w:rsidR="00D22FC4" w:rsidRDefault="00D22FC4" w:rsidP="00D22FC4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A6352" w:rsidRPr="00D22FC4" w:rsidRDefault="00FA6352" w:rsidP="00D22FC4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D22FC4" w:rsidRPr="002119EB" w:rsidTr="00905D65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2FC4" w:rsidRPr="002119EB" w:rsidRDefault="00D22FC4" w:rsidP="00905D6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D22FC4" w:rsidRPr="00C6565A" w:rsidRDefault="00D22FC4" w:rsidP="00905D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D22FC4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22FC4" w:rsidRPr="002119EB" w:rsidTr="00905D65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D22FC4" w:rsidRPr="002119EB" w:rsidRDefault="00D22FC4" w:rsidP="00905D65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D22FC4" w:rsidRPr="00FE15FE" w:rsidRDefault="00D22FC4" w:rsidP="00905D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FC4" w:rsidRPr="002119EB" w:rsidRDefault="00D22FC4" w:rsidP="00905D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EA45BA" w:rsidRPr="002119EB" w:rsidTr="00905D65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EA45BA" w:rsidRPr="00491E93" w:rsidRDefault="00EA45BA" w:rsidP="00905D6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vAlign w:val="bottom"/>
          </w:tcPr>
          <w:p w:rsidR="00EA45BA" w:rsidRPr="00FE15FE" w:rsidRDefault="00EA45BA" w:rsidP="00905D65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EA45BA" w:rsidRPr="00D80B5E" w:rsidRDefault="00EA45BA" w:rsidP="00905D6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  <w:tc>
          <w:tcPr>
            <w:tcW w:w="1130" w:type="dxa"/>
            <w:gridSpan w:val="2"/>
            <w:vAlign w:val="bottom"/>
          </w:tcPr>
          <w:p w:rsidR="00EA45BA" w:rsidRPr="00D43EB9" w:rsidRDefault="00EA45BA" w:rsidP="00905D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EA45BA" w:rsidRPr="00D80B5E" w:rsidRDefault="00EA45BA" w:rsidP="00905D6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  <w:tc>
          <w:tcPr>
            <w:tcW w:w="1134" w:type="dxa"/>
            <w:vAlign w:val="bottom"/>
          </w:tcPr>
          <w:p w:rsidR="00EA45BA" w:rsidRPr="00D80B5E" w:rsidRDefault="00EA45BA" w:rsidP="00905D6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138,9</w:t>
            </w:r>
          </w:p>
        </w:tc>
      </w:tr>
      <w:tr w:rsidR="00E3768B" w:rsidRPr="002119EB" w:rsidTr="00831EFF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E3768B" w:rsidRPr="009974C7" w:rsidRDefault="00E3768B" w:rsidP="00831EFF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39" w:type="dxa"/>
            <w:gridSpan w:val="2"/>
            <w:vAlign w:val="bottom"/>
          </w:tcPr>
          <w:p w:rsidR="00E3768B" w:rsidRPr="00FE15FE" w:rsidRDefault="00E3768B" w:rsidP="00831EFF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E3768B" w:rsidRDefault="000169A4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53,8</w:t>
            </w:r>
          </w:p>
        </w:tc>
        <w:tc>
          <w:tcPr>
            <w:tcW w:w="1130" w:type="dxa"/>
            <w:gridSpan w:val="2"/>
            <w:vAlign w:val="bottom"/>
          </w:tcPr>
          <w:p w:rsidR="00E3768B" w:rsidRPr="00FE15FE" w:rsidRDefault="00E3768B" w:rsidP="00831EFF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E3768B" w:rsidRDefault="000169A4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43,1</w:t>
            </w:r>
          </w:p>
        </w:tc>
        <w:tc>
          <w:tcPr>
            <w:tcW w:w="1134" w:type="dxa"/>
            <w:vAlign w:val="bottom"/>
          </w:tcPr>
          <w:p w:rsidR="00E3768B" w:rsidRDefault="000169A4" w:rsidP="00831EF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172,2</w:t>
            </w:r>
          </w:p>
        </w:tc>
      </w:tr>
    </w:tbl>
    <w:p w:rsidR="003A7402" w:rsidRDefault="003A7402" w:rsidP="001F04DE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</w:p>
    <w:p w:rsidR="0069012E" w:rsidRDefault="006F124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C52F77" w:rsidRPr="00C52F77">
        <w:rPr>
          <w:rFonts w:ascii="Arial" w:hAnsi="Arial"/>
          <w:sz w:val="24"/>
        </w:rPr>
        <w:t xml:space="preserve"> </w:t>
      </w:r>
      <w:r w:rsidR="008C1D7D" w:rsidRPr="00FD78A5">
        <w:rPr>
          <w:rFonts w:ascii="Arial" w:hAnsi="Arial"/>
          <w:sz w:val="24"/>
        </w:rPr>
        <w:t xml:space="preserve">в </w:t>
      </w:r>
      <w:r w:rsidR="008C1D7D">
        <w:rPr>
          <w:rFonts w:ascii="Arial" w:hAnsi="Arial"/>
          <w:sz w:val="24"/>
        </w:rPr>
        <w:t xml:space="preserve">январе-феврале 2023 </w:t>
      </w:r>
      <w:r w:rsidR="008C1D7D" w:rsidRPr="00FD78A5">
        <w:rPr>
          <w:rFonts w:ascii="Arial" w:hAnsi="Arial"/>
          <w:sz w:val="24"/>
        </w:rPr>
        <w:t>г. по сравнению с январем</w:t>
      </w:r>
      <w:r w:rsidR="008C1D7D">
        <w:rPr>
          <w:rFonts w:ascii="Arial" w:hAnsi="Arial"/>
          <w:sz w:val="24"/>
        </w:rPr>
        <w:t xml:space="preserve">-февралем 2022 </w:t>
      </w:r>
      <w:r w:rsidR="008C1D7D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194,2</w:t>
      </w:r>
      <w:r w:rsidR="008C1D7D" w:rsidRPr="00FD78A5">
        <w:rPr>
          <w:rFonts w:ascii="Arial" w:hAnsi="Arial"/>
          <w:sz w:val="24"/>
        </w:rPr>
        <w:t xml:space="preserve">%, </w:t>
      </w:r>
      <w:r w:rsidR="008C1D7D">
        <w:rPr>
          <w:rFonts w:ascii="Arial" w:hAnsi="Arial"/>
          <w:sz w:val="24"/>
        </w:rPr>
        <w:t xml:space="preserve">в феврале 2023 </w:t>
      </w:r>
      <w:r w:rsidR="008C1D7D" w:rsidRPr="00FD78A5">
        <w:rPr>
          <w:rFonts w:ascii="Arial" w:hAnsi="Arial"/>
          <w:sz w:val="24"/>
        </w:rPr>
        <w:t xml:space="preserve">г. по сравнению с </w:t>
      </w:r>
      <w:r w:rsidR="008C1D7D">
        <w:rPr>
          <w:rFonts w:ascii="Arial" w:hAnsi="Arial"/>
          <w:sz w:val="24"/>
        </w:rPr>
        <w:t>февралем</w:t>
      </w:r>
      <w:r w:rsidR="008C1D7D" w:rsidRPr="00FD78A5">
        <w:rPr>
          <w:rFonts w:ascii="Arial" w:hAnsi="Arial"/>
          <w:sz w:val="24"/>
        </w:rPr>
        <w:t xml:space="preserve"> </w:t>
      </w:r>
      <w:r w:rsidR="008C1D7D">
        <w:rPr>
          <w:rFonts w:ascii="Arial" w:hAnsi="Arial"/>
          <w:sz w:val="24"/>
        </w:rPr>
        <w:t xml:space="preserve">2022 </w:t>
      </w:r>
      <w:r w:rsidR="008C1D7D" w:rsidRPr="00FD78A5">
        <w:rPr>
          <w:rFonts w:ascii="Arial" w:hAnsi="Arial"/>
          <w:sz w:val="24"/>
        </w:rPr>
        <w:t>г.</w:t>
      </w:r>
      <w:r w:rsidR="008C1D7D">
        <w:rPr>
          <w:rFonts w:ascii="Arial" w:hAnsi="Arial"/>
          <w:sz w:val="24"/>
        </w:rPr>
        <w:t xml:space="preserve"> </w:t>
      </w:r>
      <w:r w:rsidR="008C1D7D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143,3</w:t>
      </w:r>
      <w:r w:rsidR="008C1D7D" w:rsidRPr="00FD78A5">
        <w:rPr>
          <w:rFonts w:ascii="Arial" w:hAnsi="Arial"/>
          <w:sz w:val="24"/>
        </w:rPr>
        <w:t>%</w:t>
      </w:r>
      <w:r w:rsidR="008C1D7D">
        <w:rPr>
          <w:rFonts w:ascii="Arial" w:hAnsi="Arial"/>
          <w:sz w:val="24"/>
        </w:rPr>
        <w:t xml:space="preserve">, </w:t>
      </w:r>
      <w:r w:rsidR="008C1D7D" w:rsidRPr="00FD78A5">
        <w:rPr>
          <w:rFonts w:ascii="Arial" w:hAnsi="Arial"/>
          <w:sz w:val="24"/>
        </w:rPr>
        <w:t xml:space="preserve">по сравнению с </w:t>
      </w:r>
      <w:r w:rsidR="008C1D7D">
        <w:rPr>
          <w:rFonts w:ascii="Arial" w:hAnsi="Arial"/>
          <w:sz w:val="24"/>
        </w:rPr>
        <w:t xml:space="preserve">январем 2023 </w:t>
      </w:r>
      <w:r w:rsidR="008C1D7D" w:rsidRPr="00FD78A5">
        <w:rPr>
          <w:rFonts w:ascii="Arial" w:hAnsi="Arial"/>
          <w:sz w:val="24"/>
        </w:rPr>
        <w:t>г.</w:t>
      </w:r>
      <w:r w:rsidR="008C1D7D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86,3</w:t>
      </w:r>
      <w:r w:rsidR="008C1D7D">
        <w:rPr>
          <w:rFonts w:ascii="Arial" w:hAnsi="Arial"/>
          <w:sz w:val="24"/>
        </w:rPr>
        <w:t>%.</w:t>
      </w:r>
    </w:p>
    <w:p w:rsidR="007C2882" w:rsidRPr="00B833D6" w:rsidRDefault="007C2882" w:rsidP="00F854ED">
      <w:pPr>
        <w:suppressAutoHyphens/>
        <w:spacing w:line="160" w:lineRule="exact"/>
        <w:jc w:val="both"/>
        <w:rPr>
          <w:rFonts w:ascii="Arial" w:hAnsi="Arial"/>
          <w:i/>
          <w:sz w:val="24"/>
        </w:rPr>
      </w:pPr>
    </w:p>
    <w:p w:rsidR="008C1D7D" w:rsidRDefault="00D462DF" w:rsidP="008C1D7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p w:rsidR="006D3C2D" w:rsidRPr="008C1D7D" w:rsidRDefault="006D3C2D" w:rsidP="008C1D7D">
      <w:pPr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E265D2" w:rsidRPr="002119EB" w:rsidTr="00831EFF">
        <w:trPr>
          <w:cantSplit/>
          <w:trHeight w:val="11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65D2" w:rsidRPr="002119EB" w:rsidRDefault="00E265D2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65D2" w:rsidRPr="00C6565A" w:rsidRDefault="00E265D2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265D2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265D2" w:rsidRPr="002119EB" w:rsidTr="00831EFF">
        <w:trPr>
          <w:cantSplit/>
          <w:trHeight w:val="11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265D2" w:rsidRPr="002119EB" w:rsidRDefault="00E265D2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2" w:rsidRPr="00FE15FE" w:rsidRDefault="00E265D2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5D2" w:rsidRPr="002119EB" w:rsidRDefault="00E265D2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E265D2" w:rsidRPr="002119EB" w:rsidTr="00831EFF">
        <w:trPr>
          <w:cantSplit/>
          <w:trHeight w:val="21"/>
        </w:trPr>
        <w:tc>
          <w:tcPr>
            <w:tcW w:w="3969" w:type="dxa"/>
            <w:vAlign w:val="bottom"/>
          </w:tcPr>
          <w:p w:rsidR="00E265D2" w:rsidRPr="00D86B78" w:rsidRDefault="00E265D2" w:rsidP="006D3C2D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265D2" w:rsidRPr="006670A6" w:rsidRDefault="00E265D2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65D2" w:rsidRPr="00D80B5E" w:rsidRDefault="00D05299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20 р.</w:t>
            </w:r>
          </w:p>
        </w:tc>
        <w:tc>
          <w:tcPr>
            <w:tcW w:w="993" w:type="dxa"/>
            <w:vAlign w:val="bottom"/>
          </w:tcPr>
          <w:p w:rsidR="00E265D2" w:rsidRPr="009569D6" w:rsidRDefault="00E265D2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65D2" w:rsidRPr="00D80B5E" w:rsidRDefault="00D05299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E265D2" w:rsidRPr="00D80B5E" w:rsidRDefault="00D05299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5,3</w:t>
            </w:r>
          </w:p>
        </w:tc>
      </w:tr>
      <w:tr w:rsidR="00E265D2" w:rsidRPr="002119EB" w:rsidTr="00831EFF">
        <w:trPr>
          <w:cantSplit/>
          <w:trHeight w:val="21"/>
        </w:trPr>
        <w:tc>
          <w:tcPr>
            <w:tcW w:w="3969" w:type="dxa"/>
            <w:vAlign w:val="bottom"/>
          </w:tcPr>
          <w:p w:rsidR="00E265D2" w:rsidRPr="00D86B78" w:rsidRDefault="00E265D2" w:rsidP="006D3C2D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 w:rsidR="00D052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D05299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265D2" w:rsidRPr="00D80B5E" w:rsidRDefault="0078274B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190,4</w:t>
            </w:r>
          </w:p>
        </w:tc>
        <w:tc>
          <w:tcPr>
            <w:tcW w:w="1134" w:type="dxa"/>
            <w:vAlign w:val="bottom"/>
          </w:tcPr>
          <w:p w:rsidR="00E265D2" w:rsidRPr="00D80B5E" w:rsidRDefault="0078274B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993" w:type="dxa"/>
            <w:vAlign w:val="bottom"/>
          </w:tcPr>
          <w:p w:rsidR="00E265D2" w:rsidRPr="00D80B5E" w:rsidRDefault="0078274B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134" w:type="dxa"/>
            <w:vAlign w:val="bottom"/>
          </w:tcPr>
          <w:p w:rsidR="00E265D2" w:rsidRPr="00D80B5E" w:rsidRDefault="0078274B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122,4</w:t>
            </w:r>
          </w:p>
        </w:tc>
        <w:tc>
          <w:tcPr>
            <w:tcW w:w="992" w:type="dxa"/>
            <w:vAlign w:val="bottom"/>
          </w:tcPr>
          <w:p w:rsidR="00E265D2" w:rsidRPr="00D80B5E" w:rsidRDefault="0078274B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</w:tr>
      <w:tr w:rsidR="00E265D2" w:rsidRPr="002119EB" w:rsidTr="00831EFF">
        <w:trPr>
          <w:cantSplit/>
          <w:trHeight w:val="21"/>
        </w:trPr>
        <w:tc>
          <w:tcPr>
            <w:tcW w:w="3969" w:type="dxa"/>
            <w:vAlign w:val="bottom"/>
          </w:tcPr>
          <w:p w:rsidR="00E265D2" w:rsidRPr="00A07661" w:rsidRDefault="00E265D2" w:rsidP="006D3C2D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bottom"/>
          </w:tcPr>
          <w:p w:rsidR="00E265D2" w:rsidRPr="00FE15FE" w:rsidRDefault="00E265D2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65D2" w:rsidRPr="00D80B5E" w:rsidRDefault="00B46225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5,5</w:t>
            </w:r>
          </w:p>
        </w:tc>
        <w:tc>
          <w:tcPr>
            <w:tcW w:w="993" w:type="dxa"/>
            <w:vAlign w:val="bottom"/>
          </w:tcPr>
          <w:p w:rsidR="00E265D2" w:rsidRPr="009569D6" w:rsidRDefault="00E265D2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65D2" w:rsidRPr="00D80B5E" w:rsidRDefault="00B46225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2,9</w:t>
            </w:r>
          </w:p>
        </w:tc>
        <w:tc>
          <w:tcPr>
            <w:tcW w:w="992" w:type="dxa"/>
            <w:vAlign w:val="bottom"/>
          </w:tcPr>
          <w:p w:rsidR="00E265D2" w:rsidRPr="00D80B5E" w:rsidRDefault="00B46225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</w:tr>
      <w:tr w:rsidR="00E265D2" w:rsidRPr="002119EB" w:rsidTr="00831EFF">
        <w:trPr>
          <w:cantSplit/>
          <w:trHeight w:val="21"/>
        </w:trPr>
        <w:tc>
          <w:tcPr>
            <w:tcW w:w="3969" w:type="dxa"/>
            <w:vAlign w:val="bottom"/>
          </w:tcPr>
          <w:p w:rsidR="00E265D2" w:rsidRPr="00885B74" w:rsidRDefault="00E265D2" w:rsidP="006D3C2D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265D2" w:rsidRPr="00D80B5E" w:rsidRDefault="00E265D2" w:rsidP="006D3C2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65D2" w:rsidRPr="00D80B5E" w:rsidRDefault="00B46225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7,1 р.</w:t>
            </w:r>
          </w:p>
        </w:tc>
        <w:tc>
          <w:tcPr>
            <w:tcW w:w="993" w:type="dxa"/>
            <w:vAlign w:val="bottom"/>
          </w:tcPr>
          <w:p w:rsidR="00E265D2" w:rsidRPr="00D80B5E" w:rsidRDefault="00E265D2" w:rsidP="006D3C2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65D2" w:rsidRPr="00D80B5E" w:rsidRDefault="00B46225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8,6 р.</w:t>
            </w:r>
          </w:p>
        </w:tc>
        <w:tc>
          <w:tcPr>
            <w:tcW w:w="992" w:type="dxa"/>
            <w:vAlign w:val="bottom"/>
          </w:tcPr>
          <w:p w:rsidR="00E265D2" w:rsidRPr="00D80B5E" w:rsidRDefault="00B46225" w:rsidP="006D3C2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124,5</w:t>
            </w:r>
          </w:p>
        </w:tc>
      </w:tr>
    </w:tbl>
    <w:p w:rsidR="00974F48" w:rsidRDefault="002553C1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___________________________</w:t>
      </w:r>
      <w:r w:rsidR="008C1D7D">
        <w:rPr>
          <w:rFonts w:ascii="Arial" w:hAnsi="Arial"/>
          <w:i/>
          <w:sz w:val="24"/>
        </w:rPr>
        <w:t>____</w:t>
      </w:r>
    </w:p>
    <w:p w:rsidR="004D2D17" w:rsidRDefault="002553C1" w:rsidP="00F95CD4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D57A1" w:rsidRDefault="00502CCA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 w:rsidR="001D57A1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1D57A1" w:rsidRPr="00E969CD">
        <w:rPr>
          <w:rFonts w:ascii="Arial" w:hAnsi="Arial" w:cs="Arial"/>
        </w:rPr>
        <w:t>.</w:t>
      </w:r>
    </w:p>
    <w:p w:rsidR="00BD2FB8" w:rsidRDefault="00BD2FB8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877082" w:rsidRDefault="00877082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877082" w:rsidRDefault="00877082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6D3C2D" w:rsidRDefault="006D3C2D" w:rsidP="00877082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B46225" w:rsidRDefault="00A846F9" w:rsidP="0087708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F26E8" w:rsidRPr="004F26E8">
        <w:rPr>
          <w:rFonts w:ascii="Arial" w:hAnsi="Arial"/>
          <w:sz w:val="24"/>
        </w:rPr>
        <w:t xml:space="preserve"> </w:t>
      </w:r>
      <w:r w:rsidR="007B4E54" w:rsidRPr="00FD78A5">
        <w:rPr>
          <w:rFonts w:ascii="Arial" w:hAnsi="Arial"/>
          <w:sz w:val="24"/>
        </w:rPr>
        <w:t xml:space="preserve">в </w:t>
      </w:r>
      <w:r w:rsidR="007B4E54">
        <w:rPr>
          <w:rFonts w:ascii="Arial" w:hAnsi="Arial"/>
          <w:sz w:val="24"/>
        </w:rPr>
        <w:t xml:space="preserve">январе-феврале 2023 </w:t>
      </w:r>
      <w:r w:rsidR="007B4E54" w:rsidRPr="00FD78A5">
        <w:rPr>
          <w:rFonts w:ascii="Arial" w:hAnsi="Arial"/>
          <w:sz w:val="24"/>
        </w:rPr>
        <w:t>г. по сравнению с январем</w:t>
      </w:r>
      <w:r w:rsidR="007B4E54">
        <w:rPr>
          <w:rFonts w:ascii="Arial" w:hAnsi="Arial"/>
          <w:sz w:val="24"/>
        </w:rPr>
        <w:t xml:space="preserve">-февралем 2022 </w:t>
      </w:r>
      <w:r w:rsidR="007B4E54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103,9</w:t>
      </w:r>
      <w:r w:rsidR="007B4E54" w:rsidRPr="00FD78A5">
        <w:rPr>
          <w:rFonts w:ascii="Arial" w:hAnsi="Arial"/>
          <w:sz w:val="24"/>
        </w:rPr>
        <w:t xml:space="preserve">%, </w:t>
      </w:r>
      <w:r w:rsidR="007B4E54">
        <w:rPr>
          <w:rFonts w:ascii="Arial" w:hAnsi="Arial"/>
          <w:sz w:val="24"/>
        </w:rPr>
        <w:t xml:space="preserve">в феврале 2023 </w:t>
      </w:r>
      <w:r w:rsidR="007B4E54" w:rsidRPr="00FD78A5">
        <w:rPr>
          <w:rFonts w:ascii="Arial" w:hAnsi="Arial"/>
          <w:sz w:val="24"/>
        </w:rPr>
        <w:t xml:space="preserve">г. по сравнению с </w:t>
      </w:r>
      <w:r w:rsidR="007B4E54">
        <w:rPr>
          <w:rFonts w:ascii="Arial" w:hAnsi="Arial"/>
          <w:sz w:val="24"/>
        </w:rPr>
        <w:t>февралем</w:t>
      </w:r>
      <w:r w:rsidR="007B4E54" w:rsidRPr="00FD78A5">
        <w:rPr>
          <w:rFonts w:ascii="Arial" w:hAnsi="Arial"/>
          <w:sz w:val="24"/>
        </w:rPr>
        <w:t xml:space="preserve"> </w:t>
      </w:r>
      <w:r w:rsidR="007B4E54">
        <w:rPr>
          <w:rFonts w:ascii="Arial" w:hAnsi="Arial"/>
          <w:sz w:val="24"/>
        </w:rPr>
        <w:t xml:space="preserve">2022 </w:t>
      </w:r>
      <w:r w:rsidR="007B4E54" w:rsidRPr="00FD78A5">
        <w:rPr>
          <w:rFonts w:ascii="Arial" w:hAnsi="Arial"/>
          <w:sz w:val="24"/>
        </w:rPr>
        <w:t>г.</w:t>
      </w:r>
      <w:r w:rsidR="007B4E54">
        <w:rPr>
          <w:rFonts w:ascii="Arial" w:hAnsi="Arial"/>
          <w:sz w:val="24"/>
        </w:rPr>
        <w:t xml:space="preserve"> </w:t>
      </w:r>
      <w:r w:rsidR="007B4E54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124,2</w:t>
      </w:r>
      <w:r w:rsidR="007B4E54" w:rsidRPr="00FD78A5">
        <w:rPr>
          <w:rFonts w:ascii="Arial" w:hAnsi="Arial"/>
          <w:sz w:val="24"/>
        </w:rPr>
        <w:t>%</w:t>
      </w:r>
      <w:r w:rsidR="007B4E54">
        <w:rPr>
          <w:rFonts w:ascii="Arial" w:hAnsi="Arial"/>
          <w:sz w:val="24"/>
        </w:rPr>
        <w:t xml:space="preserve">, </w:t>
      </w:r>
      <w:r w:rsidR="007B4E54" w:rsidRPr="00FD78A5">
        <w:rPr>
          <w:rFonts w:ascii="Arial" w:hAnsi="Arial"/>
          <w:sz w:val="24"/>
        </w:rPr>
        <w:t xml:space="preserve">по сравнению с </w:t>
      </w:r>
      <w:r w:rsidR="007B4E54">
        <w:rPr>
          <w:rFonts w:ascii="Arial" w:hAnsi="Arial"/>
          <w:sz w:val="24"/>
        </w:rPr>
        <w:t xml:space="preserve">январем 2023 </w:t>
      </w:r>
      <w:r w:rsidR="007B4E54" w:rsidRPr="00FD78A5">
        <w:rPr>
          <w:rFonts w:ascii="Arial" w:hAnsi="Arial"/>
          <w:sz w:val="24"/>
        </w:rPr>
        <w:t>г.</w:t>
      </w:r>
      <w:r w:rsidR="007B4E54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133</w:t>
      </w:r>
      <w:r w:rsidR="007B4E54">
        <w:rPr>
          <w:rFonts w:ascii="Arial" w:hAnsi="Arial"/>
          <w:sz w:val="24"/>
        </w:rPr>
        <w:t>%.</w:t>
      </w:r>
    </w:p>
    <w:p w:rsidR="006217CE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1134"/>
        <w:gridCol w:w="992"/>
      </w:tblGrid>
      <w:tr w:rsidR="007B4E54" w:rsidRPr="002119EB" w:rsidTr="00831EF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4E54" w:rsidRPr="002119EB" w:rsidRDefault="007B4E54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7B4E54" w:rsidRPr="00C6565A" w:rsidRDefault="007B4E54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7B4E54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B4E54" w:rsidRPr="002119EB" w:rsidTr="00831EF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B4E54" w:rsidRPr="002119EB" w:rsidRDefault="007B4E54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E54" w:rsidRPr="00E56D53" w:rsidRDefault="007B4E54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E54" w:rsidRPr="002119EB" w:rsidRDefault="007B4E5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617022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2122</w:t>
            </w:r>
          </w:p>
        </w:tc>
        <w:tc>
          <w:tcPr>
            <w:tcW w:w="1107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  <w:tc>
          <w:tcPr>
            <w:tcW w:w="1143" w:type="dxa"/>
            <w:vAlign w:val="bottom"/>
          </w:tcPr>
          <w:p w:rsidR="007B4E54" w:rsidRPr="00D80B5E" w:rsidRDefault="00D6713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122,9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617022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  <w:tc>
          <w:tcPr>
            <w:tcW w:w="1143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992" w:type="dxa"/>
            <w:vAlign w:val="bottom"/>
          </w:tcPr>
          <w:p w:rsidR="007B4E54" w:rsidRPr="00D80B5E" w:rsidRDefault="00521948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0360D1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7B4E54" w:rsidRPr="00D80B5E" w:rsidRDefault="00E01907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123,7</w:t>
            </w:r>
          </w:p>
        </w:tc>
        <w:tc>
          <w:tcPr>
            <w:tcW w:w="1143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E01907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992" w:type="dxa"/>
            <w:vAlign w:val="bottom"/>
          </w:tcPr>
          <w:p w:rsidR="007B4E54" w:rsidRPr="00D80B5E" w:rsidRDefault="00E01907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617022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7B4E54" w:rsidRPr="00D80B5E" w:rsidRDefault="00E01907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  <w:tc>
          <w:tcPr>
            <w:tcW w:w="1143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E01907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62,7</w:t>
            </w:r>
          </w:p>
        </w:tc>
        <w:tc>
          <w:tcPr>
            <w:tcW w:w="992" w:type="dxa"/>
            <w:vAlign w:val="bottom"/>
          </w:tcPr>
          <w:p w:rsidR="007B4E54" w:rsidRPr="00D80B5E" w:rsidRDefault="00E01907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77,9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617022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143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116,8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617022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  <w:tc>
          <w:tcPr>
            <w:tcW w:w="1107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143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56,1</w:t>
            </w:r>
          </w:p>
        </w:tc>
        <w:tc>
          <w:tcPr>
            <w:tcW w:w="1134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992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Pr="00343ADF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  <w:tc>
          <w:tcPr>
            <w:tcW w:w="1143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  <w:tc>
          <w:tcPr>
            <w:tcW w:w="992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128,4</w:t>
            </w:r>
          </w:p>
        </w:tc>
      </w:tr>
      <w:tr w:rsidR="007B4E54" w:rsidRPr="002119EB" w:rsidTr="00831EFF">
        <w:trPr>
          <w:cantSplit/>
          <w:trHeight w:val="283"/>
        </w:trPr>
        <w:tc>
          <w:tcPr>
            <w:tcW w:w="3828" w:type="dxa"/>
            <w:vAlign w:val="bottom"/>
          </w:tcPr>
          <w:p w:rsidR="007B4E54" w:rsidRDefault="007B4E54" w:rsidP="006D3C2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135,6</w:t>
            </w:r>
          </w:p>
        </w:tc>
        <w:tc>
          <w:tcPr>
            <w:tcW w:w="1143" w:type="dxa"/>
            <w:vAlign w:val="bottom"/>
          </w:tcPr>
          <w:p w:rsidR="007B4E54" w:rsidRPr="00D80B5E" w:rsidRDefault="007B4E54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992" w:type="dxa"/>
            <w:vAlign w:val="bottom"/>
          </w:tcPr>
          <w:p w:rsidR="007B4E54" w:rsidRPr="00D80B5E" w:rsidRDefault="005E0B53" w:rsidP="006D3C2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122,8</w:t>
            </w:r>
          </w:p>
        </w:tc>
      </w:tr>
    </w:tbl>
    <w:p w:rsidR="000E0A18" w:rsidRDefault="000E0A18" w:rsidP="003E5860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4CA4" w:rsidRDefault="003B264D" w:rsidP="008D4CA4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8D4CA4" w:rsidRDefault="008D4CA4" w:rsidP="008D4CA4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6D3C2D" w:rsidRDefault="006D3C2D" w:rsidP="00521948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8277F9" w:rsidRDefault="00CD0952" w:rsidP="00502CCA">
      <w:pPr>
        <w:tabs>
          <w:tab w:val="left" w:pos="6240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группировки.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>Индекс производства машин и оборудования, не включенных</w:t>
      </w:r>
      <w:r w:rsidR="008D4CA4">
        <w:rPr>
          <w:rFonts w:ascii="Arial" w:hAnsi="Arial"/>
          <w:sz w:val="24"/>
        </w:rPr>
        <w:t xml:space="preserve"> в другие группировки</w:t>
      </w:r>
      <w:r w:rsidR="00D17273">
        <w:rPr>
          <w:rFonts w:ascii="Arial" w:hAnsi="Arial"/>
          <w:sz w:val="24"/>
        </w:rPr>
        <w:t xml:space="preserve"> </w:t>
      </w:r>
      <w:r w:rsidR="008277F9" w:rsidRPr="00FD78A5">
        <w:rPr>
          <w:rFonts w:ascii="Arial" w:hAnsi="Arial"/>
          <w:sz w:val="24"/>
        </w:rPr>
        <w:t xml:space="preserve">в </w:t>
      </w:r>
      <w:r w:rsidR="008277F9">
        <w:rPr>
          <w:rFonts w:ascii="Arial" w:hAnsi="Arial"/>
          <w:sz w:val="24"/>
        </w:rPr>
        <w:t xml:space="preserve">январе-феврале 2023 </w:t>
      </w:r>
      <w:r w:rsidR="008277F9" w:rsidRPr="00FD78A5">
        <w:rPr>
          <w:rFonts w:ascii="Arial" w:hAnsi="Arial"/>
          <w:sz w:val="24"/>
        </w:rPr>
        <w:t>г. по сравнению с январем</w:t>
      </w:r>
      <w:r w:rsidR="006D3C2D">
        <w:rPr>
          <w:rFonts w:ascii="Arial" w:hAnsi="Arial"/>
          <w:sz w:val="24"/>
        </w:rPr>
        <w:t>-февралем 2022</w:t>
      </w:r>
      <w:r w:rsidR="008277F9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112,8</w:t>
      </w:r>
      <w:r w:rsidR="008277F9" w:rsidRPr="00FD78A5">
        <w:rPr>
          <w:rFonts w:ascii="Arial" w:hAnsi="Arial"/>
          <w:sz w:val="24"/>
        </w:rPr>
        <w:t xml:space="preserve">%, </w:t>
      </w:r>
      <w:r w:rsidR="008277F9">
        <w:rPr>
          <w:rFonts w:ascii="Arial" w:hAnsi="Arial"/>
          <w:sz w:val="24"/>
        </w:rPr>
        <w:t xml:space="preserve">в феврале 2023 </w:t>
      </w:r>
      <w:r w:rsidR="008277F9" w:rsidRPr="00FD78A5">
        <w:rPr>
          <w:rFonts w:ascii="Arial" w:hAnsi="Arial"/>
          <w:sz w:val="24"/>
        </w:rPr>
        <w:t xml:space="preserve">г. по сравнению с </w:t>
      </w:r>
      <w:r w:rsidR="008277F9">
        <w:rPr>
          <w:rFonts w:ascii="Arial" w:hAnsi="Arial"/>
          <w:sz w:val="24"/>
        </w:rPr>
        <w:t>февралем</w:t>
      </w:r>
      <w:r w:rsidR="008277F9" w:rsidRPr="00FD78A5">
        <w:rPr>
          <w:rFonts w:ascii="Arial" w:hAnsi="Arial"/>
          <w:sz w:val="24"/>
        </w:rPr>
        <w:t xml:space="preserve"> </w:t>
      </w:r>
      <w:r w:rsidR="008277F9">
        <w:rPr>
          <w:rFonts w:ascii="Arial" w:hAnsi="Arial"/>
          <w:sz w:val="24"/>
        </w:rPr>
        <w:t xml:space="preserve">2022 </w:t>
      </w:r>
      <w:r w:rsidR="008277F9" w:rsidRPr="00FD78A5">
        <w:rPr>
          <w:rFonts w:ascii="Arial" w:hAnsi="Arial"/>
          <w:sz w:val="24"/>
        </w:rPr>
        <w:t>г.</w:t>
      </w:r>
      <w:r w:rsidR="008277F9">
        <w:rPr>
          <w:rFonts w:ascii="Arial" w:hAnsi="Arial"/>
          <w:sz w:val="24"/>
        </w:rPr>
        <w:t xml:space="preserve"> </w:t>
      </w:r>
      <w:r w:rsidR="008277F9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127,5</w:t>
      </w:r>
      <w:r w:rsidR="008277F9" w:rsidRPr="00FD78A5">
        <w:rPr>
          <w:rFonts w:ascii="Arial" w:hAnsi="Arial"/>
          <w:sz w:val="24"/>
        </w:rPr>
        <w:t>%</w:t>
      </w:r>
      <w:r w:rsidR="008277F9">
        <w:rPr>
          <w:rFonts w:ascii="Arial" w:hAnsi="Arial"/>
          <w:sz w:val="24"/>
        </w:rPr>
        <w:t xml:space="preserve">, </w:t>
      </w:r>
      <w:r w:rsidR="008277F9" w:rsidRPr="00FD78A5">
        <w:rPr>
          <w:rFonts w:ascii="Arial" w:hAnsi="Arial"/>
          <w:sz w:val="24"/>
        </w:rPr>
        <w:t xml:space="preserve">по сравнению с </w:t>
      </w:r>
      <w:r w:rsidR="008277F9">
        <w:rPr>
          <w:rFonts w:ascii="Arial" w:hAnsi="Arial"/>
          <w:sz w:val="24"/>
        </w:rPr>
        <w:t xml:space="preserve">январем 2023 </w:t>
      </w:r>
      <w:r w:rsidR="008277F9" w:rsidRPr="00FD78A5">
        <w:rPr>
          <w:rFonts w:ascii="Arial" w:hAnsi="Arial"/>
          <w:sz w:val="24"/>
        </w:rPr>
        <w:t>г.</w:t>
      </w:r>
      <w:r w:rsidR="008277F9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126,4</w:t>
      </w:r>
      <w:r w:rsidR="008277F9">
        <w:rPr>
          <w:rFonts w:ascii="Arial" w:hAnsi="Arial"/>
          <w:sz w:val="24"/>
        </w:rPr>
        <w:t>%.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 xml:space="preserve">льных видов машин и оборудования, </w:t>
      </w:r>
      <w:r w:rsidR="00FF639F">
        <w:br/>
      </w:r>
      <w:r>
        <w:t>не включенных в другие группировки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7"/>
        <w:gridCol w:w="6"/>
        <w:gridCol w:w="1127"/>
        <w:gridCol w:w="9"/>
        <w:gridCol w:w="1135"/>
        <w:gridCol w:w="996"/>
        <w:gridCol w:w="1135"/>
        <w:gridCol w:w="989"/>
      </w:tblGrid>
      <w:tr w:rsidR="008277F9" w:rsidRPr="002119EB" w:rsidTr="008277F9">
        <w:trPr>
          <w:cantSplit/>
          <w:trHeight w:val="150"/>
        </w:trPr>
        <w:tc>
          <w:tcPr>
            <w:tcW w:w="38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77F9" w:rsidRPr="002119EB" w:rsidRDefault="008277F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8277F9" w:rsidRPr="00C6565A" w:rsidRDefault="008277F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77F9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277F9" w:rsidRPr="002119EB" w:rsidTr="008277F9">
        <w:trPr>
          <w:cantSplit/>
          <w:trHeight w:val="150"/>
        </w:trPr>
        <w:tc>
          <w:tcPr>
            <w:tcW w:w="3817" w:type="dxa"/>
            <w:vMerge/>
            <w:tcBorders>
              <w:bottom w:val="single" w:sz="4" w:space="0" w:color="auto"/>
            </w:tcBorders>
          </w:tcPr>
          <w:p w:rsidR="008277F9" w:rsidRPr="002119EB" w:rsidRDefault="008277F9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</w:tcPr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77F9" w:rsidRPr="00E56D53" w:rsidRDefault="008277F9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277F9" w:rsidRPr="002119EB" w:rsidRDefault="008277F9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17" w:type="dxa"/>
            <w:vAlign w:val="bottom"/>
          </w:tcPr>
          <w:p w:rsidR="008277F9" w:rsidRPr="007655BF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8277F9" w:rsidRDefault="00191EED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996" w:type="dxa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Default="00191EED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989" w:type="dxa"/>
            <w:vAlign w:val="bottom"/>
          </w:tcPr>
          <w:p w:rsidR="008277F9" w:rsidRDefault="00191EED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17" w:type="dxa"/>
            <w:vAlign w:val="bottom"/>
          </w:tcPr>
          <w:p w:rsidR="008277F9" w:rsidRPr="00CE299A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133" w:type="dxa"/>
            <w:gridSpan w:val="2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790,8</w:t>
            </w:r>
          </w:p>
        </w:tc>
        <w:tc>
          <w:tcPr>
            <w:tcW w:w="1144" w:type="dxa"/>
            <w:gridSpan w:val="2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113,6</w:t>
            </w:r>
          </w:p>
        </w:tc>
        <w:tc>
          <w:tcPr>
            <w:tcW w:w="996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453,4</w:t>
            </w:r>
          </w:p>
        </w:tc>
        <w:tc>
          <w:tcPr>
            <w:tcW w:w="1135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129,5</w:t>
            </w:r>
          </w:p>
        </w:tc>
        <w:tc>
          <w:tcPr>
            <w:tcW w:w="989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134,4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17" w:type="dxa"/>
            <w:vAlign w:val="bottom"/>
          </w:tcPr>
          <w:p w:rsidR="008277F9" w:rsidRPr="007655BF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vAlign w:val="bottom"/>
          </w:tcPr>
          <w:p w:rsidR="008277F9" w:rsidRDefault="00D6713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23117</w:t>
            </w:r>
          </w:p>
        </w:tc>
        <w:tc>
          <w:tcPr>
            <w:tcW w:w="1144" w:type="dxa"/>
            <w:gridSpan w:val="2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57,1</w:t>
            </w:r>
          </w:p>
        </w:tc>
        <w:tc>
          <w:tcPr>
            <w:tcW w:w="996" w:type="dxa"/>
            <w:vAlign w:val="bottom"/>
          </w:tcPr>
          <w:p w:rsidR="008277F9" w:rsidRDefault="00D67134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9474</w:t>
            </w:r>
          </w:p>
        </w:tc>
        <w:tc>
          <w:tcPr>
            <w:tcW w:w="1135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34,3</w:t>
            </w:r>
          </w:p>
        </w:tc>
        <w:tc>
          <w:tcPr>
            <w:tcW w:w="989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69,4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17" w:type="dxa"/>
            <w:vAlign w:val="bottom"/>
          </w:tcPr>
          <w:p w:rsidR="008277F9" w:rsidRPr="006A45F4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3" w:type="dxa"/>
            <w:gridSpan w:val="2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128,1</w:t>
            </w:r>
          </w:p>
        </w:tc>
        <w:tc>
          <w:tcPr>
            <w:tcW w:w="996" w:type="dxa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989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17" w:type="dxa"/>
            <w:vAlign w:val="bottom"/>
          </w:tcPr>
          <w:p w:rsidR="008277F9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1144" w:type="dxa"/>
            <w:gridSpan w:val="2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  <w:tc>
          <w:tcPr>
            <w:tcW w:w="996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47,2</w:t>
            </w:r>
          </w:p>
        </w:tc>
        <w:tc>
          <w:tcPr>
            <w:tcW w:w="1135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57,1</w:t>
            </w:r>
          </w:p>
        </w:tc>
        <w:tc>
          <w:tcPr>
            <w:tcW w:w="989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85,1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23" w:type="dxa"/>
            <w:gridSpan w:val="2"/>
            <w:vAlign w:val="bottom"/>
          </w:tcPr>
          <w:p w:rsidR="008277F9" w:rsidRPr="008C262C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136" w:type="dxa"/>
            <w:gridSpan w:val="2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  <w:tc>
          <w:tcPr>
            <w:tcW w:w="996" w:type="dxa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  <w:tc>
          <w:tcPr>
            <w:tcW w:w="989" w:type="dxa"/>
            <w:vAlign w:val="bottom"/>
          </w:tcPr>
          <w:p w:rsidR="008277F9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23" w:type="dxa"/>
            <w:gridSpan w:val="2"/>
            <w:vAlign w:val="bottom"/>
          </w:tcPr>
          <w:p w:rsidR="008277F9" w:rsidRPr="009B2513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8277F9" w:rsidRPr="003B10A1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</w:t>
            </w:r>
          </w:p>
        </w:tc>
        <w:tc>
          <w:tcPr>
            <w:tcW w:w="1135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996" w:type="dxa"/>
            <w:vAlign w:val="bottom"/>
          </w:tcPr>
          <w:p w:rsidR="008277F9" w:rsidRPr="003B10A1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</w:t>
            </w:r>
          </w:p>
        </w:tc>
        <w:tc>
          <w:tcPr>
            <w:tcW w:w="1135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78,6</w:t>
            </w:r>
          </w:p>
        </w:tc>
        <w:tc>
          <w:tcPr>
            <w:tcW w:w="989" w:type="dxa"/>
            <w:vAlign w:val="bottom"/>
          </w:tcPr>
          <w:p w:rsidR="008277F9" w:rsidRPr="00D80B5E" w:rsidRDefault="00E1368C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</w:tr>
      <w:tr w:rsidR="008277F9" w:rsidRPr="002119EB" w:rsidTr="008277F9">
        <w:trPr>
          <w:cantSplit/>
          <w:trHeight w:val="291"/>
        </w:trPr>
        <w:tc>
          <w:tcPr>
            <w:tcW w:w="3823" w:type="dxa"/>
            <w:gridSpan w:val="2"/>
            <w:vAlign w:val="bottom"/>
          </w:tcPr>
          <w:p w:rsidR="008277F9" w:rsidRPr="009B2513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87,5</w:t>
            </w:r>
          </w:p>
        </w:tc>
        <w:tc>
          <w:tcPr>
            <w:tcW w:w="996" w:type="dxa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989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</w:tr>
      <w:tr w:rsidR="008277F9" w:rsidRPr="002119EB" w:rsidTr="008277F9">
        <w:trPr>
          <w:cantSplit/>
          <w:trHeight w:val="304"/>
        </w:trPr>
        <w:tc>
          <w:tcPr>
            <w:tcW w:w="3823" w:type="dxa"/>
            <w:gridSpan w:val="2"/>
            <w:vAlign w:val="bottom"/>
          </w:tcPr>
          <w:p w:rsidR="008277F9" w:rsidRPr="00D8405B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199,0</w:t>
            </w:r>
          </w:p>
        </w:tc>
        <w:tc>
          <w:tcPr>
            <w:tcW w:w="996" w:type="dxa"/>
            <w:vAlign w:val="bottom"/>
          </w:tcPr>
          <w:p w:rsidR="008277F9" w:rsidRPr="00D80B5E" w:rsidRDefault="008277F9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  <w:tc>
          <w:tcPr>
            <w:tcW w:w="989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</w:tr>
      <w:tr w:rsidR="008277F9" w:rsidRPr="002119EB" w:rsidTr="008277F9">
        <w:trPr>
          <w:cantSplit/>
          <w:trHeight w:val="65"/>
        </w:trPr>
        <w:tc>
          <w:tcPr>
            <w:tcW w:w="3823" w:type="dxa"/>
            <w:gridSpan w:val="2"/>
            <w:vAlign w:val="bottom"/>
          </w:tcPr>
          <w:p w:rsidR="008277F9" w:rsidRPr="00D8405B" w:rsidRDefault="008277F9" w:rsidP="002E784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 w:rsidR="0006775A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r>
              <w:rPr>
                <w:rFonts w:ascii="Arial" w:hAnsi="Arial" w:cs="Arial"/>
                <w:sz w:val="22"/>
                <w:szCs w:val="22"/>
              </w:rPr>
              <w:t>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85245</w:t>
            </w:r>
          </w:p>
        </w:tc>
        <w:tc>
          <w:tcPr>
            <w:tcW w:w="1135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45,5</w:t>
            </w:r>
          </w:p>
        </w:tc>
        <w:tc>
          <w:tcPr>
            <w:tcW w:w="996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54021</w:t>
            </w:r>
          </w:p>
        </w:tc>
        <w:tc>
          <w:tcPr>
            <w:tcW w:w="1135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77,1</w:t>
            </w:r>
          </w:p>
        </w:tc>
        <w:tc>
          <w:tcPr>
            <w:tcW w:w="989" w:type="dxa"/>
            <w:vAlign w:val="bottom"/>
          </w:tcPr>
          <w:p w:rsidR="008277F9" w:rsidRPr="00D80B5E" w:rsidRDefault="0006775A" w:rsidP="002E784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173,0</w:t>
            </w:r>
          </w:p>
        </w:tc>
      </w:tr>
    </w:tbl>
    <w:p w:rsidR="0068442B" w:rsidRDefault="00502CCA" w:rsidP="00797F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F3F71" w:rsidRDefault="007A728F" w:rsidP="00AF3F71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AF3F71" w:rsidRDefault="00AF3F71" w:rsidP="00AF3F71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6D3C2D" w:rsidRDefault="006D3C2D" w:rsidP="00521948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BC7724" w:rsidRDefault="007055D8" w:rsidP="006D3C2D">
      <w:pPr>
        <w:tabs>
          <w:tab w:val="left" w:pos="6240"/>
        </w:tabs>
        <w:ind w:firstLine="709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8171D1" w:rsidRPr="008171D1">
        <w:rPr>
          <w:rFonts w:ascii="Arial" w:hAnsi="Arial"/>
          <w:sz w:val="24"/>
        </w:rPr>
        <w:t xml:space="preserve"> </w:t>
      </w:r>
      <w:r w:rsidR="006A72A3" w:rsidRPr="00FD78A5">
        <w:rPr>
          <w:rFonts w:ascii="Arial" w:hAnsi="Arial"/>
          <w:sz w:val="24"/>
        </w:rPr>
        <w:t xml:space="preserve">в </w:t>
      </w:r>
      <w:r w:rsidR="006A72A3">
        <w:rPr>
          <w:rFonts w:ascii="Arial" w:hAnsi="Arial"/>
          <w:sz w:val="24"/>
        </w:rPr>
        <w:t xml:space="preserve">январе-феврале 2023 </w:t>
      </w:r>
      <w:r w:rsidR="006A72A3" w:rsidRPr="00FD78A5">
        <w:rPr>
          <w:rFonts w:ascii="Arial" w:hAnsi="Arial"/>
          <w:sz w:val="24"/>
        </w:rPr>
        <w:t>г. по сравнению с январем</w:t>
      </w:r>
      <w:r w:rsidR="006A72A3">
        <w:rPr>
          <w:rFonts w:ascii="Arial" w:hAnsi="Arial"/>
          <w:sz w:val="24"/>
        </w:rPr>
        <w:t xml:space="preserve">-февралем 2022 </w:t>
      </w:r>
      <w:r w:rsidR="006A72A3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86,9</w:t>
      </w:r>
      <w:r w:rsidR="006A72A3" w:rsidRPr="00FD78A5">
        <w:rPr>
          <w:rFonts w:ascii="Arial" w:hAnsi="Arial"/>
          <w:sz w:val="24"/>
        </w:rPr>
        <w:t xml:space="preserve">%, </w:t>
      </w:r>
      <w:r w:rsidR="006A72A3">
        <w:rPr>
          <w:rFonts w:ascii="Arial" w:hAnsi="Arial"/>
          <w:sz w:val="24"/>
        </w:rPr>
        <w:t xml:space="preserve">в феврале 2023 </w:t>
      </w:r>
      <w:r w:rsidR="006A72A3" w:rsidRPr="00FD78A5">
        <w:rPr>
          <w:rFonts w:ascii="Arial" w:hAnsi="Arial"/>
          <w:sz w:val="24"/>
        </w:rPr>
        <w:t xml:space="preserve">г. по сравнению с </w:t>
      </w:r>
      <w:r w:rsidR="006A72A3">
        <w:rPr>
          <w:rFonts w:ascii="Arial" w:hAnsi="Arial"/>
          <w:sz w:val="24"/>
        </w:rPr>
        <w:t>февралем</w:t>
      </w:r>
      <w:r w:rsidR="006A72A3" w:rsidRPr="00FD78A5">
        <w:rPr>
          <w:rFonts w:ascii="Arial" w:hAnsi="Arial"/>
          <w:sz w:val="24"/>
        </w:rPr>
        <w:t xml:space="preserve"> </w:t>
      </w:r>
      <w:r w:rsidR="006A72A3">
        <w:rPr>
          <w:rFonts w:ascii="Arial" w:hAnsi="Arial"/>
          <w:sz w:val="24"/>
        </w:rPr>
        <w:t xml:space="preserve">2022 </w:t>
      </w:r>
      <w:r w:rsidR="006A72A3" w:rsidRPr="00FD78A5">
        <w:rPr>
          <w:rFonts w:ascii="Arial" w:hAnsi="Arial"/>
          <w:sz w:val="24"/>
        </w:rPr>
        <w:t>г.</w:t>
      </w:r>
      <w:r w:rsidR="006A72A3">
        <w:rPr>
          <w:rFonts w:ascii="Arial" w:hAnsi="Arial"/>
          <w:sz w:val="24"/>
        </w:rPr>
        <w:t xml:space="preserve"> </w:t>
      </w:r>
      <w:r w:rsidR="006A72A3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84,7</w:t>
      </w:r>
      <w:r w:rsidR="006A72A3" w:rsidRPr="00FD78A5">
        <w:rPr>
          <w:rFonts w:ascii="Arial" w:hAnsi="Arial"/>
          <w:sz w:val="24"/>
        </w:rPr>
        <w:t>%</w:t>
      </w:r>
      <w:r w:rsidR="006A72A3">
        <w:rPr>
          <w:rFonts w:ascii="Arial" w:hAnsi="Arial"/>
          <w:sz w:val="24"/>
        </w:rPr>
        <w:t xml:space="preserve">, </w:t>
      </w:r>
      <w:r w:rsidR="006A72A3" w:rsidRPr="00FD78A5">
        <w:rPr>
          <w:rFonts w:ascii="Arial" w:hAnsi="Arial"/>
          <w:sz w:val="24"/>
        </w:rPr>
        <w:t xml:space="preserve">по сравнению с </w:t>
      </w:r>
      <w:r w:rsidR="006A72A3">
        <w:rPr>
          <w:rFonts w:ascii="Arial" w:hAnsi="Arial"/>
          <w:sz w:val="24"/>
        </w:rPr>
        <w:t xml:space="preserve">январем 2023 </w:t>
      </w:r>
      <w:r w:rsidR="006A72A3" w:rsidRPr="00FD78A5">
        <w:rPr>
          <w:rFonts w:ascii="Arial" w:hAnsi="Arial"/>
          <w:sz w:val="24"/>
        </w:rPr>
        <w:t>г.</w:t>
      </w:r>
      <w:r w:rsidR="006A72A3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73,4</w:t>
      </w:r>
      <w:r w:rsidR="006A72A3">
        <w:rPr>
          <w:rFonts w:ascii="Arial" w:hAnsi="Arial"/>
          <w:sz w:val="24"/>
        </w:rPr>
        <w:t>%.</w:t>
      </w:r>
    </w:p>
    <w:p w:rsidR="00521948" w:rsidRPr="00521948" w:rsidRDefault="00521948" w:rsidP="00521948">
      <w:pPr>
        <w:tabs>
          <w:tab w:val="left" w:pos="6240"/>
        </w:tabs>
        <w:ind w:firstLine="153"/>
        <w:jc w:val="both"/>
        <w:rPr>
          <w:rFonts w:ascii="Arial" w:hAnsi="Arial"/>
          <w:sz w:val="24"/>
        </w:rPr>
      </w:pPr>
    </w:p>
    <w:p w:rsidR="006A72A3" w:rsidRDefault="007055D8" w:rsidP="006D3C2D">
      <w:pPr>
        <w:suppressAutoHyphens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</w:t>
      </w:r>
      <w:r w:rsidR="006D3C2D">
        <w:rPr>
          <w:rFonts w:ascii="Arial" w:hAnsi="Arial" w:cs="Arial"/>
          <w:i/>
          <w:sz w:val="22"/>
          <w:szCs w:val="22"/>
        </w:rPr>
        <w:br/>
      </w:r>
      <w:r w:rsidR="007F4986" w:rsidRPr="00B23639">
        <w:rPr>
          <w:rFonts w:ascii="Arial" w:hAnsi="Arial" w:cs="Arial"/>
          <w:i/>
          <w:sz w:val="22"/>
          <w:szCs w:val="22"/>
        </w:rPr>
        <w:t xml:space="preserve">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p w:rsidR="006D3C2D" w:rsidRPr="006A72A3" w:rsidRDefault="006D3C2D" w:rsidP="006A72A3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18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8"/>
        <w:gridCol w:w="1081"/>
        <w:gridCol w:w="1081"/>
        <w:gridCol w:w="1008"/>
        <w:gridCol w:w="1134"/>
        <w:gridCol w:w="965"/>
      </w:tblGrid>
      <w:tr w:rsidR="006A72A3" w:rsidRPr="002119EB" w:rsidTr="00831EFF">
        <w:trPr>
          <w:cantSplit/>
          <w:trHeight w:val="24"/>
        </w:trPr>
        <w:tc>
          <w:tcPr>
            <w:tcW w:w="3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2A3" w:rsidRPr="002119EB" w:rsidRDefault="006A72A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6A72A3" w:rsidRPr="00C6565A" w:rsidRDefault="006A72A3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6A72A3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A72A3" w:rsidRPr="002119EB" w:rsidTr="00831EFF">
        <w:trPr>
          <w:cantSplit/>
          <w:trHeight w:val="24"/>
        </w:trPr>
        <w:tc>
          <w:tcPr>
            <w:tcW w:w="3918" w:type="dxa"/>
            <w:vMerge/>
            <w:tcBorders>
              <w:bottom w:val="single" w:sz="4" w:space="0" w:color="auto"/>
            </w:tcBorders>
          </w:tcPr>
          <w:p w:rsidR="006A72A3" w:rsidRPr="002119EB" w:rsidRDefault="006A72A3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2A3" w:rsidRPr="0019586A" w:rsidRDefault="006A72A3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A72A3" w:rsidRPr="002119EB" w:rsidRDefault="006A72A3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A72A3" w:rsidRPr="002119EB" w:rsidTr="00831EFF">
        <w:trPr>
          <w:cantSplit/>
          <w:trHeight w:val="46"/>
        </w:trPr>
        <w:tc>
          <w:tcPr>
            <w:tcW w:w="3918" w:type="dxa"/>
            <w:vAlign w:val="bottom"/>
          </w:tcPr>
          <w:p w:rsidR="006A72A3" w:rsidRPr="00D8405B" w:rsidRDefault="006A72A3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591,5</w:t>
            </w:r>
          </w:p>
        </w:tc>
        <w:tc>
          <w:tcPr>
            <w:tcW w:w="1081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114,1</w:t>
            </w:r>
          </w:p>
        </w:tc>
        <w:tc>
          <w:tcPr>
            <w:tcW w:w="1008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307,2</w:t>
            </w:r>
          </w:p>
        </w:tc>
        <w:tc>
          <w:tcPr>
            <w:tcW w:w="1134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965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108,1</w:t>
            </w:r>
          </w:p>
        </w:tc>
      </w:tr>
      <w:tr w:rsidR="006A72A3" w:rsidRPr="002119EB" w:rsidTr="00831EFF">
        <w:trPr>
          <w:cantSplit/>
          <w:trHeight w:val="46"/>
        </w:trPr>
        <w:tc>
          <w:tcPr>
            <w:tcW w:w="3918" w:type="dxa"/>
            <w:vAlign w:val="bottom"/>
          </w:tcPr>
          <w:p w:rsidR="006A72A3" w:rsidRPr="00D8405B" w:rsidRDefault="006A72A3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727,7</w:t>
            </w:r>
          </w:p>
        </w:tc>
        <w:tc>
          <w:tcPr>
            <w:tcW w:w="1081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008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325,6</w:t>
            </w:r>
          </w:p>
        </w:tc>
        <w:tc>
          <w:tcPr>
            <w:tcW w:w="1134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965" w:type="dxa"/>
            <w:vAlign w:val="bottom"/>
          </w:tcPr>
          <w:p w:rsidR="006A72A3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</w:tr>
    </w:tbl>
    <w:p w:rsidR="00240B85" w:rsidRDefault="00240B85" w:rsidP="00D4046F">
      <w:pPr>
        <w:suppressAutoHyphens/>
        <w:jc w:val="both"/>
        <w:rPr>
          <w:rFonts w:ascii="Arial" w:hAnsi="Arial"/>
          <w:i/>
          <w:sz w:val="24"/>
        </w:rPr>
      </w:pPr>
    </w:p>
    <w:p w:rsidR="00E839A4" w:rsidRPr="00815F80" w:rsidRDefault="00D3638A" w:rsidP="00F0154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3C734A" w:rsidRPr="00FD78A5">
        <w:rPr>
          <w:rFonts w:ascii="Arial" w:hAnsi="Arial"/>
          <w:sz w:val="24"/>
        </w:rPr>
        <w:t xml:space="preserve">в </w:t>
      </w:r>
      <w:r w:rsidR="003C734A">
        <w:rPr>
          <w:rFonts w:ascii="Arial" w:hAnsi="Arial"/>
          <w:sz w:val="24"/>
        </w:rPr>
        <w:t xml:space="preserve">январе-феврале 2023 </w:t>
      </w:r>
      <w:r w:rsidR="003C734A" w:rsidRPr="00FD78A5">
        <w:rPr>
          <w:rFonts w:ascii="Arial" w:hAnsi="Arial"/>
          <w:sz w:val="24"/>
        </w:rPr>
        <w:t>г. по сравнению с январем</w:t>
      </w:r>
      <w:r w:rsidR="003C734A">
        <w:rPr>
          <w:rFonts w:ascii="Arial" w:hAnsi="Arial"/>
          <w:sz w:val="24"/>
        </w:rPr>
        <w:t xml:space="preserve">-февралем 2022 </w:t>
      </w:r>
      <w:r w:rsidR="003C734A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101,3</w:t>
      </w:r>
      <w:r w:rsidR="003C734A" w:rsidRPr="00FD78A5">
        <w:rPr>
          <w:rFonts w:ascii="Arial" w:hAnsi="Arial"/>
          <w:sz w:val="24"/>
        </w:rPr>
        <w:t xml:space="preserve">%, </w:t>
      </w:r>
      <w:r w:rsidR="003C734A">
        <w:rPr>
          <w:rFonts w:ascii="Arial" w:hAnsi="Arial"/>
          <w:sz w:val="24"/>
        </w:rPr>
        <w:t xml:space="preserve">в феврале 2023 </w:t>
      </w:r>
      <w:r w:rsidR="003C734A" w:rsidRPr="00FD78A5">
        <w:rPr>
          <w:rFonts w:ascii="Arial" w:hAnsi="Arial"/>
          <w:sz w:val="24"/>
        </w:rPr>
        <w:t xml:space="preserve">г. по сравнению с </w:t>
      </w:r>
      <w:r w:rsidR="003C734A">
        <w:rPr>
          <w:rFonts w:ascii="Arial" w:hAnsi="Arial"/>
          <w:sz w:val="24"/>
        </w:rPr>
        <w:t>февралем</w:t>
      </w:r>
      <w:r w:rsidR="003C734A" w:rsidRPr="00FD78A5">
        <w:rPr>
          <w:rFonts w:ascii="Arial" w:hAnsi="Arial"/>
          <w:sz w:val="24"/>
        </w:rPr>
        <w:t xml:space="preserve"> </w:t>
      </w:r>
      <w:r w:rsidR="003C734A">
        <w:rPr>
          <w:rFonts w:ascii="Arial" w:hAnsi="Arial"/>
          <w:sz w:val="24"/>
        </w:rPr>
        <w:t xml:space="preserve">2022 </w:t>
      </w:r>
      <w:r w:rsidR="003C734A" w:rsidRPr="00FD78A5">
        <w:rPr>
          <w:rFonts w:ascii="Arial" w:hAnsi="Arial"/>
          <w:sz w:val="24"/>
        </w:rPr>
        <w:t>г.</w:t>
      </w:r>
      <w:r w:rsidR="003C734A">
        <w:rPr>
          <w:rFonts w:ascii="Arial" w:hAnsi="Arial"/>
          <w:sz w:val="24"/>
        </w:rPr>
        <w:t xml:space="preserve"> </w:t>
      </w:r>
      <w:r w:rsidR="003C734A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92,9</w:t>
      </w:r>
      <w:r w:rsidR="003C734A" w:rsidRPr="00FD78A5">
        <w:rPr>
          <w:rFonts w:ascii="Arial" w:hAnsi="Arial"/>
          <w:sz w:val="24"/>
        </w:rPr>
        <w:t>%</w:t>
      </w:r>
      <w:r w:rsidR="003C734A">
        <w:rPr>
          <w:rFonts w:ascii="Arial" w:hAnsi="Arial"/>
          <w:sz w:val="24"/>
        </w:rPr>
        <w:t xml:space="preserve">, </w:t>
      </w:r>
      <w:r w:rsidR="003C734A" w:rsidRPr="00FD78A5">
        <w:rPr>
          <w:rFonts w:ascii="Arial" w:hAnsi="Arial"/>
          <w:sz w:val="24"/>
        </w:rPr>
        <w:t xml:space="preserve">по сравнению с </w:t>
      </w:r>
      <w:r w:rsidR="003C734A">
        <w:rPr>
          <w:rFonts w:ascii="Arial" w:hAnsi="Arial"/>
          <w:sz w:val="24"/>
        </w:rPr>
        <w:t>январем 2023</w:t>
      </w:r>
      <w:r w:rsidR="003C734A" w:rsidRPr="00FD78A5">
        <w:rPr>
          <w:rFonts w:ascii="Arial" w:hAnsi="Arial"/>
          <w:sz w:val="24"/>
        </w:rPr>
        <w:t>г.</w:t>
      </w:r>
      <w:r w:rsidR="003C734A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88,6</w:t>
      </w:r>
      <w:r w:rsidR="003C734A">
        <w:rPr>
          <w:rFonts w:ascii="Arial" w:hAnsi="Arial"/>
          <w:sz w:val="24"/>
        </w:rPr>
        <w:t>%.</w:t>
      </w:r>
    </w:p>
    <w:p w:rsidR="003C734A" w:rsidRDefault="00D3638A" w:rsidP="003C734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p w:rsidR="006D3C2D" w:rsidRPr="003C734A" w:rsidRDefault="006D3C2D" w:rsidP="003C734A">
      <w:pPr>
        <w:pStyle w:val="20"/>
        <w:spacing w:before="240" w:after="60" w:line="240" w:lineRule="exact"/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234"/>
        <w:gridCol w:w="966"/>
        <w:gridCol w:w="1134"/>
        <w:gridCol w:w="1134"/>
      </w:tblGrid>
      <w:tr w:rsidR="006B2D14" w:rsidRPr="002119EB" w:rsidTr="00831EFF">
        <w:trPr>
          <w:cantSplit/>
          <w:trHeight w:val="15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2D14" w:rsidRPr="002119EB" w:rsidRDefault="006B2D14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6B2D14" w:rsidRPr="00C6565A" w:rsidRDefault="006B2D14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6B2D14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B2D14" w:rsidRPr="002119EB" w:rsidTr="00831EFF">
        <w:trPr>
          <w:cantSplit/>
          <w:trHeight w:val="15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D14" w:rsidRPr="00BF57FB" w:rsidRDefault="006B2D14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B2D14" w:rsidRPr="002119EB" w:rsidTr="00831EFF">
        <w:trPr>
          <w:cantSplit/>
          <w:trHeight w:val="299"/>
        </w:trPr>
        <w:tc>
          <w:tcPr>
            <w:tcW w:w="3757" w:type="dxa"/>
            <w:vAlign w:val="bottom"/>
          </w:tcPr>
          <w:p w:rsidR="006B2D14" w:rsidRPr="00D3638A" w:rsidRDefault="006B2D14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  <w:tc>
          <w:tcPr>
            <w:tcW w:w="966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6B2D14" w:rsidRPr="002119EB" w:rsidTr="00831EFF">
        <w:trPr>
          <w:cantSplit/>
          <w:trHeight w:val="299"/>
        </w:trPr>
        <w:tc>
          <w:tcPr>
            <w:tcW w:w="3757" w:type="dxa"/>
            <w:vAlign w:val="bottom"/>
          </w:tcPr>
          <w:p w:rsidR="006B2D14" w:rsidRPr="00D3638A" w:rsidRDefault="006B2D14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966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67,0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</w:tr>
      <w:tr w:rsidR="006B2D14" w:rsidRPr="002119EB" w:rsidTr="00831EFF">
        <w:trPr>
          <w:cantSplit/>
          <w:trHeight w:val="299"/>
        </w:trPr>
        <w:tc>
          <w:tcPr>
            <w:tcW w:w="3757" w:type="dxa"/>
            <w:vAlign w:val="bottom"/>
          </w:tcPr>
          <w:p w:rsidR="006B2D14" w:rsidRDefault="006B2D14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21,5</w:t>
            </w:r>
          </w:p>
        </w:tc>
        <w:tc>
          <w:tcPr>
            <w:tcW w:w="966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B2D14" w:rsidRPr="00D80B5E" w:rsidRDefault="006B2D1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F3381" w:rsidRDefault="009F3381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</w:t>
      </w:r>
      <w:r w:rsidR="003C734A">
        <w:rPr>
          <w:rFonts w:ascii="Arial" w:hAnsi="Arial" w:cs="Arial"/>
          <w:vertAlign w:val="superscript"/>
        </w:rPr>
        <w:t>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519A0" w:rsidRDefault="003B264D" w:rsidP="00F8013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7303B4" w:rsidRDefault="007303B4" w:rsidP="007303B4">
      <w:pPr>
        <w:jc w:val="both"/>
        <w:rPr>
          <w:rFonts w:ascii="Arial" w:hAnsi="Arial"/>
          <w:i/>
          <w:sz w:val="24"/>
        </w:rPr>
      </w:pPr>
    </w:p>
    <w:p w:rsidR="006D3C2D" w:rsidRDefault="006D3C2D" w:rsidP="006D3C2D">
      <w:pPr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E778D" w:rsidP="006D3C2D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6B2D14" w:rsidRPr="00FD78A5">
        <w:rPr>
          <w:rFonts w:ascii="Arial" w:hAnsi="Arial"/>
          <w:sz w:val="24"/>
        </w:rPr>
        <w:t xml:space="preserve">в </w:t>
      </w:r>
      <w:r w:rsidR="006B2D14">
        <w:rPr>
          <w:rFonts w:ascii="Arial" w:hAnsi="Arial"/>
          <w:sz w:val="24"/>
        </w:rPr>
        <w:t xml:space="preserve">январе-феврале 2023 </w:t>
      </w:r>
      <w:r w:rsidR="006B2D14" w:rsidRPr="00FD78A5">
        <w:rPr>
          <w:rFonts w:ascii="Arial" w:hAnsi="Arial"/>
          <w:sz w:val="24"/>
        </w:rPr>
        <w:t>г. по сравнению с январем</w:t>
      </w:r>
      <w:r w:rsidR="006B2D14">
        <w:rPr>
          <w:rFonts w:ascii="Arial" w:hAnsi="Arial"/>
          <w:sz w:val="24"/>
        </w:rPr>
        <w:t xml:space="preserve">-февралем 2022 </w:t>
      </w:r>
      <w:r w:rsidR="006B2D14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91,9</w:t>
      </w:r>
      <w:r w:rsidR="006B2D14" w:rsidRPr="00FD78A5">
        <w:rPr>
          <w:rFonts w:ascii="Arial" w:hAnsi="Arial"/>
          <w:sz w:val="24"/>
        </w:rPr>
        <w:t xml:space="preserve">%, </w:t>
      </w:r>
      <w:r w:rsidR="006B2D14">
        <w:rPr>
          <w:rFonts w:ascii="Arial" w:hAnsi="Arial"/>
          <w:sz w:val="24"/>
        </w:rPr>
        <w:t xml:space="preserve">в феврале 2023 </w:t>
      </w:r>
      <w:r w:rsidR="006B2D14" w:rsidRPr="00FD78A5">
        <w:rPr>
          <w:rFonts w:ascii="Arial" w:hAnsi="Arial"/>
          <w:sz w:val="24"/>
        </w:rPr>
        <w:t xml:space="preserve">г. по сравнению с </w:t>
      </w:r>
      <w:r w:rsidR="006B2D14">
        <w:rPr>
          <w:rFonts w:ascii="Arial" w:hAnsi="Arial"/>
          <w:sz w:val="24"/>
        </w:rPr>
        <w:t>февралем</w:t>
      </w:r>
      <w:r w:rsidR="006B2D14" w:rsidRPr="00FD78A5">
        <w:rPr>
          <w:rFonts w:ascii="Arial" w:hAnsi="Arial"/>
          <w:sz w:val="24"/>
        </w:rPr>
        <w:t xml:space="preserve"> </w:t>
      </w:r>
      <w:r w:rsidR="006B2D14">
        <w:rPr>
          <w:rFonts w:ascii="Arial" w:hAnsi="Arial"/>
          <w:sz w:val="24"/>
        </w:rPr>
        <w:t xml:space="preserve">2022 </w:t>
      </w:r>
      <w:r w:rsidR="006B2D14" w:rsidRPr="00FD78A5">
        <w:rPr>
          <w:rFonts w:ascii="Arial" w:hAnsi="Arial"/>
          <w:sz w:val="24"/>
        </w:rPr>
        <w:t>г.</w:t>
      </w:r>
      <w:r w:rsidR="006B2D14">
        <w:rPr>
          <w:rFonts w:ascii="Arial" w:hAnsi="Arial"/>
          <w:sz w:val="24"/>
        </w:rPr>
        <w:t xml:space="preserve"> </w:t>
      </w:r>
      <w:r w:rsidR="006B2D14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88,1</w:t>
      </w:r>
      <w:r w:rsidR="006B2D14" w:rsidRPr="00FD78A5">
        <w:rPr>
          <w:rFonts w:ascii="Arial" w:hAnsi="Arial"/>
          <w:sz w:val="24"/>
        </w:rPr>
        <w:t>%</w:t>
      </w:r>
      <w:r w:rsidR="006B2D14">
        <w:rPr>
          <w:rFonts w:ascii="Arial" w:hAnsi="Arial"/>
          <w:sz w:val="24"/>
        </w:rPr>
        <w:t xml:space="preserve">, </w:t>
      </w:r>
      <w:r w:rsidR="006B2D14" w:rsidRPr="00FD78A5">
        <w:rPr>
          <w:rFonts w:ascii="Arial" w:hAnsi="Arial"/>
          <w:sz w:val="24"/>
        </w:rPr>
        <w:t xml:space="preserve">по сравнению с </w:t>
      </w:r>
      <w:r w:rsidR="006B2D14">
        <w:rPr>
          <w:rFonts w:ascii="Arial" w:hAnsi="Arial"/>
          <w:sz w:val="24"/>
        </w:rPr>
        <w:t>январем 2023</w:t>
      </w:r>
      <w:r w:rsidR="006B2D14" w:rsidRPr="00FD78A5">
        <w:rPr>
          <w:rFonts w:ascii="Arial" w:hAnsi="Arial"/>
          <w:sz w:val="24"/>
        </w:rPr>
        <w:t>г.</w:t>
      </w:r>
      <w:r w:rsidR="006B2D14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102,3</w:t>
      </w:r>
      <w:r w:rsidR="006B2D14">
        <w:rPr>
          <w:rFonts w:ascii="Arial" w:hAnsi="Arial"/>
          <w:sz w:val="24"/>
        </w:rPr>
        <w:t>%.</w:t>
      </w:r>
    </w:p>
    <w:p w:rsidR="006D3C2D" w:rsidRDefault="006D3C2D" w:rsidP="006D3C2D">
      <w:pPr>
        <w:ind w:firstLine="709"/>
        <w:jc w:val="both"/>
        <w:rPr>
          <w:rFonts w:ascii="Arial" w:hAnsi="Arial"/>
          <w:sz w:val="24"/>
        </w:rPr>
      </w:pPr>
    </w:p>
    <w:p w:rsidR="000E0A18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p w:rsidR="006D3C2D" w:rsidRDefault="006D3C2D" w:rsidP="000E0A18">
      <w:pPr>
        <w:pStyle w:val="20"/>
        <w:spacing w:before="0" w:after="0"/>
      </w:pP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1115"/>
        <w:gridCol w:w="1134"/>
        <w:gridCol w:w="960"/>
      </w:tblGrid>
      <w:tr w:rsidR="006B2D14" w:rsidRPr="002119EB" w:rsidTr="00831EFF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2D14" w:rsidRPr="002119EB" w:rsidRDefault="006B2D14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6B2D14" w:rsidRPr="00C6565A" w:rsidRDefault="006B2D14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6B2D14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B2D14" w:rsidRPr="002119EB" w:rsidTr="00831EFF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D14" w:rsidRPr="00BF57FB" w:rsidRDefault="006B2D14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B2D14" w:rsidRPr="002119EB" w:rsidRDefault="006B2D14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6B2D14" w:rsidRPr="002119EB" w:rsidTr="00831EFF">
        <w:trPr>
          <w:cantSplit/>
          <w:trHeight w:val="349"/>
        </w:trPr>
        <w:tc>
          <w:tcPr>
            <w:tcW w:w="3757" w:type="dxa"/>
            <w:vAlign w:val="bottom"/>
          </w:tcPr>
          <w:p w:rsidR="006B2D14" w:rsidRPr="007E778D" w:rsidRDefault="006B2D14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13170</w:t>
            </w:r>
          </w:p>
        </w:tc>
        <w:tc>
          <w:tcPr>
            <w:tcW w:w="1086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115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6511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96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</w:tr>
      <w:tr w:rsidR="006B2D14" w:rsidRPr="002119EB" w:rsidTr="00831EFF">
        <w:trPr>
          <w:cantSplit/>
          <w:trHeight w:val="349"/>
        </w:trPr>
        <w:tc>
          <w:tcPr>
            <w:tcW w:w="3757" w:type="dxa"/>
            <w:vAlign w:val="bottom"/>
          </w:tcPr>
          <w:p w:rsidR="006B2D14" w:rsidRPr="007E778D" w:rsidRDefault="006B2D14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13421</w:t>
            </w:r>
          </w:p>
        </w:tc>
        <w:tc>
          <w:tcPr>
            <w:tcW w:w="1086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15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8079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96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151,2</w:t>
            </w:r>
          </w:p>
        </w:tc>
      </w:tr>
      <w:tr w:rsidR="006B2D14" w:rsidRPr="002119EB" w:rsidTr="00831EFF">
        <w:trPr>
          <w:cantSplit/>
          <w:trHeight w:val="349"/>
        </w:trPr>
        <w:tc>
          <w:tcPr>
            <w:tcW w:w="3757" w:type="dxa"/>
            <w:vAlign w:val="bottom"/>
          </w:tcPr>
          <w:p w:rsidR="006B2D14" w:rsidRPr="000B3DFA" w:rsidRDefault="006B2D14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1096,6</w:t>
            </w:r>
          </w:p>
        </w:tc>
        <w:tc>
          <w:tcPr>
            <w:tcW w:w="1086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  <w:tc>
          <w:tcPr>
            <w:tcW w:w="1115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545,9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96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</w:tr>
      <w:tr w:rsidR="006B2D14" w:rsidRPr="002119EB" w:rsidTr="00831EFF">
        <w:trPr>
          <w:cantSplit/>
          <w:trHeight w:val="349"/>
        </w:trPr>
        <w:tc>
          <w:tcPr>
            <w:tcW w:w="3757" w:type="dxa"/>
            <w:vAlign w:val="bottom"/>
          </w:tcPr>
          <w:p w:rsidR="006B2D14" w:rsidRPr="007E778D" w:rsidRDefault="006B2D14" w:rsidP="00831EF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137,5</w:t>
            </w:r>
          </w:p>
        </w:tc>
        <w:tc>
          <w:tcPr>
            <w:tcW w:w="1086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75,9</w:t>
            </w:r>
          </w:p>
        </w:tc>
        <w:tc>
          <w:tcPr>
            <w:tcW w:w="1115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  <w:tc>
          <w:tcPr>
            <w:tcW w:w="1134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  <w:tc>
          <w:tcPr>
            <w:tcW w:w="960" w:type="dxa"/>
            <w:vAlign w:val="bottom"/>
          </w:tcPr>
          <w:p w:rsidR="006B2D14" w:rsidRPr="00D80B5E" w:rsidRDefault="00D77FBA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</w:tr>
    </w:tbl>
    <w:p w:rsidR="00D77FBA" w:rsidRDefault="00D77FBA" w:rsidP="00D2718A">
      <w:pPr>
        <w:suppressAutoHyphens/>
        <w:jc w:val="both"/>
        <w:rPr>
          <w:rFonts w:ascii="Arial" w:hAnsi="Arial"/>
          <w:i/>
          <w:sz w:val="24"/>
        </w:rPr>
      </w:pPr>
    </w:p>
    <w:p w:rsidR="00D77FBA" w:rsidRDefault="00D77FBA" w:rsidP="00D2718A">
      <w:pPr>
        <w:suppressAutoHyphens/>
        <w:jc w:val="both"/>
        <w:rPr>
          <w:rFonts w:ascii="Arial" w:hAnsi="Arial"/>
          <w:i/>
          <w:sz w:val="24"/>
        </w:rPr>
      </w:pPr>
    </w:p>
    <w:p w:rsidR="00F80130" w:rsidRDefault="000B3DFA" w:rsidP="00D77F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69012E">
        <w:rPr>
          <w:rFonts w:ascii="Arial" w:hAnsi="Arial"/>
          <w:sz w:val="24"/>
        </w:rPr>
        <w:t xml:space="preserve"> </w:t>
      </w:r>
      <w:r w:rsidR="006D3824" w:rsidRPr="00FD78A5">
        <w:rPr>
          <w:rFonts w:ascii="Arial" w:hAnsi="Arial"/>
          <w:sz w:val="24"/>
        </w:rPr>
        <w:t xml:space="preserve">в </w:t>
      </w:r>
      <w:r w:rsidR="006D3824">
        <w:rPr>
          <w:rFonts w:ascii="Arial" w:hAnsi="Arial"/>
          <w:sz w:val="24"/>
        </w:rPr>
        <w:t xml:space="preserve">январе-феврале 2023 </w:t>
      </w:r>
      <w:r w:rsidR="006D3824" w:rsidRPr="00FD78A5">
        <w:rPr>
          <w:rFonts w:ascii="Arial" w:hAnsi="Arial"/>
          <w:sz w:val="24"/>
        </w:rPr>
        <w:t>г. по сравнению с январем</w:t>
      </w:r>
      <w:r w:rsidR="006D3824">
        <w:rPr>
          <w:rFonts w:ascii="Arial" w:hAnsi="Arial"/>
          <w:sz w:val="24"/>
        </w:rPr>
        <w:t xml:space="preserve">-февралем 2022 </w:t>
      </w:r>
      <w:r w:rsidR="006D3824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110</w:t>
      </w:r>
      <w:r w:rsidR="006D3824" w:rsidRPr="00FD78A5">
        <w:rPr>
          <w:rFonts w:ascii="Arial" w:hAnsi="Arial"/>
          <w:sz w:val="24"/>
        </w:rPr>
        <w:t xml:space="preserve">%, </w:t>
      </w:r>
      <w:r w:rsidR="006D3824">
        <w:rPr>
          <w:rFonts w:ascii="Arial" w:hAnsi="Arial"/>
          <w:sz w:val="24"/>
        </w:rPr>
        <w:t xml:space="preserve">в феврале 2023 </w:t>
      </w:r>
      <w:r w:rsidR="006D3824" w:rsidRPr="00FD78A5">
        <w:rPr>
          <w:rFonts w:ascii="Arial" w:hAnsi="Arial"/>
          <w:sz w:val="24"/>
        </w:rPr>
        <w:t xml:space="preserve">г. по сравнению с </w:t>
      </w:r>
      <w:r w:rsidR="006D3824">
        <w:rPr>
          <w:rFonts w:ascii="Arial" w:hAnsi="Arial"/>
          <w:sz w:val="24"/>
        </w:rPr>
        <w:t>февралем</w:t>
      </w:r>
      <w:r w:rsidR="006D3824" w:rsidRPr="00FD78A5">
        <w:rPr>
          <w:rFonts w:ascii="Arial" w:hAnsi="Arial"/>
          <w:sz w:val="24"/>
        </w:rPr>
        <w:t xml:space="preserve"> </w:t>
      </w:r>
      <w:r w:rsidR="006D3824">
        <w:rPr>
          <w:rFonts w:ascii="Arial" w:hAnsi="Arial"/>
          <w:sz w:val="24"/>
        </w:rPr>
        <w:t xml:space="preserve">2022 </w:t>
      </w:r>
      <w:r w:rsidR="006D3824" w:rsidRPr="00FD78A5">
        <w:rPr>
          <w:rFonts w:ascii="Arial" w:hAnsi="Arial"/>
          <w:sz w:val="24"/>
        </w:rPr>
        <w:t>г.</w:t>
      </w:r>
      <w:r w:rsidR="006D3824">
        <w:rPr>
          <w:rFonts w:ascii="Arial" w:hAnsi="Arial"/>
          <w:sz w:val="24"/>
        </w:rPr>
        <w:t xml:space="preserve"> </w:t>
      </w:r>
      <w:r w:rsidR="006D3824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100,6</w:t>
      </w:r>
      <w:r w:rsidR="006D3824" w:rsidRPr="00FD78A5">
        <w:rPr>
          <w:rFonts w:ascii="Arial" w:hAnsi="Arial"/>
          <w:sz w:val="24"/>
        </w:rPr>
        <w:t>%</w:t>
      </w:r>
      <w:r w:rsidR="006D3824">
        <w:rPr>
          <w:rFonts w:ascii="Arial" w:hAnsi="Arial"/>
          <w:sz w:val="24"/>
        </w:rPr>
        <w:t xml:space="preserve">, </w:t>
      </w:r>
      <w:r w:rsidR="006D3824" w:rsidRPr="00FD78A5">
        <w:rPr>
          <w:rFonts w:ascii="Arial" w:hAnsi="Arial"/>
          <w:sz w:val="24"/>
        </w:rPr>
        <w:t xml:space="preserve">по сравнению с </w:t>
      </w:r>
      <w:r w:rsidR="006D3824">
        <w:rPr>
          <w:rFonts w:ascii="Arial" w:hAnsi="Arial"/>
          <w:sz w:val="24"/>
        </w:rPr>
        <w:t xml:space="preserve">январем 2023 </w:t>
      </w:r>
      <w:r w:rsidR="006D3824" w:rsidRPr="00FD78A5">
        <w:rPr>
          <w:rFonts w:ascii="Arial" w:hAnsi="Arial"/>
          <w:sz w:val="24"/>
        </w:rPr>
        <w:t>г.</w:t>
      </w:r>
      <w:r w:rsidR="006D3824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137,1</w:t>
      </w:r>
      <w:r w:rsidR="006D3824">
        <w:rPr>
          <w:rFonts w:ascii="Arial" w:hAnsi="Arial"/>
          <w:sz w:val="24"/>
        </w:rPr>
        <w:t>%.</w:t>
      </w:r>
    </w:p>
    <w:p w:rsidR="00D77FBA" w:rsidRPr="00D2718A" w:rsidRDefault="00D77FBA" w:rsidP="00D77FBA">
      <w:pPr>
        <w:ind w:firstLine="720"/>
        <w:jc w:val="both"/>
        <w:rPr>
          <w:rFonts w:ascii="Arial" w:hAnsi="Arial"/>
          <w:sz w:val="24"/>
        </w:rPr>
      </w:pPr>
    </w:p>
    <w:p w:rsidR="00B02865" w:rsidRDefault="000B3DFA" w:rsidP="00B02865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p w:rsidR="006D3C2D" w:rsidRPr="00B02865" w:rsidRDefault="006D3C2D" w:rsidP="00B02865">
      <w:pPr>
        <w:pStyle w:val="20"/>
        <w:spacing w:before="0" w:after="0"/>
      </w:pP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1072"/>
        <w:gridCol w:w="1134"/>
        <w:gridCol w:w="1026"/>
      </w:tblGrid>
      <w:tr w:rsidR="00B02865" w:rsidRPr="002119EB" w:rsidTr="00831EFF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2865" w:rsidRPr="002119EB" w:rsidRDefault="00B02865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B02865" w:rsidRPr="00C6565A" w:rsidRDefault="00B02865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2865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2865" w:rsidRPr="002119EB" w:rsidTr="00831EFF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865" w:rsidRPr="00BF57FB" w:rsidRDefault="00B02865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B02865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B02865" w:rsidRPr="00B619F5" w:rsidRDefault="00B02865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 w:rsidR="00973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973118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="009731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  <w:tc>
          <w:tcPr>
            <w:tcW w:w="1094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167,1</w:t>
            </w:r>
          </w:p>
        </w:tc>
        <w:tc>
          <w:tcPr>
            <w:tcW w:w="1072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1134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152,7</w:t>
            </w:r>
          </w:p>
        </w:tc>
        <w:tc>
          <w:tcPr>
            <w:tcW w:w="1026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</w:tr>
      <w:tr w:rsidR="00B02865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B02865" w:rsidRDefault="00973118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Товары спортивные,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865">
              <w:rPr>
                <w:rFonts w:ascii="Arial" w:hAnsi="Arial" w:cs="Arial"/>
                <w:sz w:val="22"/>
                <w:szCs w:val="22"/>
              </w:rPr>
              <w:t>руб.</w:t>
            </w:r>
            <w:r w:rsidR="00B0286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02865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  <w:tc>
          <w:tcPr>
            <w:tcW w:w="1094" w:type="dxa"/>
            <w:vAlign w:val="bottom"/>
          </w:tcPr>
          <w:p w:rsidR="00B02865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112,1</w:t>
            </w:r>
          </w:p>
        </w:tc>
        <w:tc>
          <w:tcPr>
            <w:tcW w:w="1072" w:type="dxa"/>
            <w:vAlign w:val="bottom"/>
          </w:tcPr>
          <w:p w:rsidR="00B02865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61,0</w:t>
            </w:r>
          </w:p>
        </w:tc>
        <w:tc>
          <w:tcPr>
            <w:tcW w:w="1134" w:type="dxa"/>
            <w:vAlign w:val="bottom"/>
          </w:tcPr>
          <w:p w:rsidR="00B02865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111,9</w:t>
            </w:r>
          </w:p>
        </w:tc>
        <w:tc>
          <w:tcPr>
            <w:tcW w:w="1026" w:type="dxa"/>
            <w:vAlign w:val="bottom"/>
          </w:tcPr>
          <w:p w:rsidR="00B02865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114,9</w:t>
            </w:r>
          </w:p>
        </w:tc>
      </w:tr>
      <w:tr w:rsidR="00B02865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B02865" w:rsidRPr="00B619F5" w:rsidRDefault="00B02865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14367</w:t>
            </w:r>
          </w:p>
        </w:tc>
        <w:tc>
          <w:tcPr>
            <w:tcW w:w="1094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111,8</w:t>
            </w:r>
          </w:p>
        </w:tc>
        <w:tc>
          <w:tcPr>
            <w:tcW w:w="1072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7447</w:t>
            </w:r>
          </w:p>
        </w:tc>
        <w:tc>
          <w:tcPr>
            <w:tcW w:w="1134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135,8</w:t>
            </w:r>
          </w:p>
        </w:tc>
        <w:tc>
          <w:tcPr>
            <w:tcW w:w="1026" w:type="dxa"/>
            <w:vAlign w:val="bottom"/>
          </w:tcPr>
          <w:p w:rsidR="00B02865" w:rsidRPr="00D80B5E" w:rsidRDefault="00973118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977BC3">
              <w:rPr>
                <w:rFonts w:ascii="Arial" w:hAnsi="Arial"/>
                <w:sz w:val="22"/>
                <w:szCs w:val="22"/>
              </w:rPr>
              <w:t>7,6</w:t>
            </w:r>
          </w:p>
        </w:tc>
      </w:tr>
      <w:tr w:rsidR="00B02865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B02865" w:rsidRDefault="00B02865" w:rsidP="00831EF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Инструменты и оборудование медицинские,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02865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87957</w:t>
            </w:r>
          </w:p>
        </w:tc>
        <w:tc>
          <w:tcPr>
            <w:tcW w:w="1094" w:type="dxa"/>
            <w:vAlign w:val="bottom"/>
          </w:tcPr>
          <w:p w:rsidR="00B02865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122,0</w:t>
            </w:r>
          </w:p>
        </w:tc>
        <w:tc>
          <w:tcPr>
            <w:tcW w:w="1072" w:type="dxa"/>
            <w:vAlign w:val="bottom"/>
          </w:tcPr>
          <w:p w:rsidR="00B02865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52270</w:t>
            </w:r>
          </w:p>
        </w:tc>
        <w:tc>
          <w:tcPr>
            <w:tcW w:w="1134" w:type="dxa"/>
            <w:vAlign w:val="bottom"/>
          </w:tcPr>
          <w:p w:rsidR="00B02865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139,3</w:t>
            </w:r>
          </w:p>
        </w:tc>
        <w:tc>
          <w:tcPr>
            <w:tcW w:w="1026" w:type="dxa"/>
            <w:vAlign w:val="bottom"/>
          </w:tcPr>
          <w:p w:rsidR="00B02865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146,5</w:t>
            </w:r>
          </w:p>
        </w:tc>
      </w:tr>
      <w:tr w:rsidR="00B02865" w:rsidRPr="002119EB" w:rsidTr="00831EFF">
        <w:trPr>
          <w:cantSplit/>
          <w:trHeight w:val="298"/>
        </w:trPr>
        <w:tc>
          <w:tcPr>
            <w:tcW w:w="3923" w:type="dxa"/>
            <w:vAlign w:val="bottom"/>
          </w:tcPr>
          <w:p w:rsidR="00B02865" w:rsidRPr="00F91327" w:rsidRDefault="00B02865" w:rsidP="00831EF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02865" w:rsidRPr="00D80B5E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51252</w:t>
            </w:r>
          </w:p>
        </w:tc>
        <w:tc>
          <w:tcPr>
            <w:tcW w:w="1094" w:type="dxa"/>
            <w:vAlign w:val="bottom"/>
          </w:tcPr>
          <w:p w:rsidR="00B02865" w:rsidRPr="00D80B5E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132,7</w:t>
            </w:r>
          </w:p>
        </w:tc>
        <w:tc>
          <w:tcPr>
            <w:tcW w:w="1072" w:type="dxa"/>
            <w:vAlign w:val="bottom"/>
          </w:tcPr>
          <w:p w:rsidR="00B02865" w:rsidRPr="00D80B5E" w:rsidRDefault="00977BC3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27549</w:t>
            </w:r>
          </w:p>
        </w:tc>
        <w:tc>
          <w:tcPr>
            <w:tcW w:w="1134" w:type="dxa"/>
            <w:vAlign w:val="bottom"/>
          </w:tcPr>
          <w:p w:rsidR="00B02865" w:rsidRPr="00D80B5E" w:rsidRDefault="001C442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153,4</w:t>
            </w:r>
          </w:p>
        </w:tc>
        <w:tc>
          <w:tcPr>
            <w:tcW w:w="1026" w:type="dxa"/>
            <w:vAlign w:val="bottom"/>
          </w:tcPr>
          <w:p w:rsidR="00B02865" w:rsidRPr="00D80B5E" w:rsidRDefault="001C4424" w:rsidP="00831EF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116,2</w:t>
            </w:r>
          </w:p>
        </w:tc>
      </w:tr>
    </w:tbl>
    <w:p w:rsidR="009F3381" w:rsidRDefault="009F3381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</w:t>
      </w:r>
      <w:r w:rsidR="00B02865">
        <w:rPr>
          <w:rFonts w:ascii="Arial" w:hAnsi="Arial" w:cs="Arial"/>
          <w:vertAlign w:val="superscript"/>
        </w:rPr>
        <w:t>__________________________</w:t>
      </w:r>
    </w:p>
    <w:p w:rsidR="00EA66EE" w:rsidRPr="00353C09" w:rsidRDefault="003B264D" w:rsidP="00353C0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  <w:r w:rsidR="00220CEE">
        <w:rPr>
          <w:rFonts w:ascii="Arial" w:hAnsi="Arial" w:cs="Arial"/>
        </w:rPr>
        <w:t>.</w:t>
      </w:r>
      <w:r w:rsidR="00EA66EE">
        <w:rPr>
          <w:rFonts w:ascii="Arial" w:hAnsi="Arial"/>
          <w:b/>
          <w:sz w:val="24"/>
          <w:szCs w:val="24"/>
        </w:rPr>
        <w:br w:type="page"/>
      </w: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B02865" w:rsidRPr="00FD78A5">
        <w:rPr>
          <w:rFonts w:ascii="Arial" w:hAnsi="Arial"/>
          <w:sz w:val="24"/>
        </w:rPr>
        <w:t xml:space="preserve">в </w:t>
      </w:r>
      <w:r w:rsidR="00B02865">
        <w:rPr>
          <w:rFonts w:ascii="Arial" w:hAnsi="Arial"/>
          <w:sz w:val="24"/>
        </w:rPr>
        <w:t>январе-феврале 2023</w:t>
      </w:r>
      <w:r w:rsidR="00B02865" w:rsidRPr="00FD78A5">
        <w:rPr>
          <w:rFonts w:ascii="Arial" w:hAnsi="Arial"/>
          <w:sz w:val="24"/>
        </w:rPr>
        <w:t>г. по сравнению с январем</w:t>
      </w:r>
      <w:r w:rsidR="00B02865">
        <w:rPr>
          <w:rFonts w:ascii="Arial" w:hAnsi="Arial"/>
          <w:sz w:val="24"/>
        </w:rPr>
        <w:t xml:space="preserve">-февралем 2022 </w:t>
      </w:r>
      <w:r w:rsidR="00B02865" w:rsidRPr="00FD78A5">
        <w:rPr>
          <w:rFonts w:ascii="Arial" w:hAnsi="Arial"/>
          <w:sz w:val="24"/>
        </w:rPr>
        <w:t xml:space="preserve">г. составил </w:t>
      </w:r>
      <w:r w:rsidR="00240B85">
        <w:rPr>
          <w:rFonts w:ascii="Arial" w:hAnsi="Arial"/>
          <w:sz w:val="24"/>
        </w:rPr>
        <w:t>109</w:t>
      </w:r>
      <w:r w:rsidR="00B02865" w:rsidRPr="00FD78A5">
        <w:rPr>
          <w:rFonts w:ascii="Arial" w:hAnsi="Arial"/>
          <w:sz w:val="24"/>
        </w:rPr>
        <w:t xml:space="preserve">%, </w:t>
      </w:r>
      <w:r w:rsidR="00B02865">
        <w:rPr>
          <w:rFonts w:ascii="Arial" w:hAnsi="Arial"/>
          <w:sz w:val="24"/>
        </w:rPr>
        <w:t xml:space="preserve">в феврале 2023 </w:t>
      </w:r>
      <w:r w:rsidR="00B02865" w:rsidRPr="00FD78A5">
        <w:rPr>
          <w:rFonts w:ascii="Arial" w:hAnsi="Arial"/>
          <w:sz w:val="24"/>
        </w:rPr>
        <w:t xml:space="preserve">г. по сравнению с </w:t>
      </w:r>
      <w:r w:rsidR="00B02865">
        <w:rPr>
          <w:rFonts w:ascii="Arial" w:hAnsi="Arial"/>
          <w:sz w:val="24"/>
        </w:rPr>
        <w:t>февралем</w:t>
      </w:r>
      <w:r w:rsidR="00B02865" w:rsidRPr="00FD78A5">
        <w:rPr>
          <w:rFonts w:ascii="Arial" w:hAnsi="Arial"/>
          <w:sz w:val="24"/>
        </w:rPr>
        <w:t xml:space="preserve"> </w:t>
      </w:r>
      <w:r w:rsidR="00B02865">
        <w:rPr>
          <w:rFonts w:ascii="Arial" w:hAnsi="Arial"/>
          <w:sz w:val="24"/>
        </w:rPr>
        <w:t xml:space="preserve">2022 </w:t>
      </w:r>
      <w:r w:rsidR="00B02865" w:rsidRPr="00FD78A5">
        <w:rPr>
          <w:rFonts w:ascii="Arial" w:hAnsi="Arial"/>
          <w:sz w:val="24"/>
        </w:rPr>
        <w:t>г.</w:t>
      </w:r>
      <w:r w:rsidR="00B02865">
        <w:rPr>
          <w:rFonts w:ascii="Arial" w:hAnsi="Arial"/>
          <w:sz w:val="24"/>
        </w:rPr>
        <w:t xml:space="preserve"> </w:t>
      </w:r>
      <w:r w:rsidR="00B02865" w:rsidRPr="00FD78A5">
        <w:rPr>
          <w:rFonts w:ascii="Arial" w:hAnsi="Arial"/>
          <w:sz w:val="24"/>
        </w:rPr>
        <w:t xml:space="preserve">– </w:t>
      </w:r>
      <w:r w:rsidR="00240B85">
        <w:rPr>
          <w:rFonts w:ascii="Arial" w:hAnsi="Arial"/>
          <w:sz w:val="24"/>
        </w:rPr>
        <w:t>116,6</w:t>
      </w:r>
      <w:r w:rsidR="00B02865" w:rsidRPr="00FD78A5">
        <w:rPr>
          <w:rFonts w:ascii="Arial" w:hAnsi="Arial"/>
          <w:sz w:val="24"/>
        </w:rPr>
        <w:t>%</w:t>
      </w:r>
      <w:r w:rsidR="00B02865">
        <w:rPr>
          <w:rFonts w:ascii="Arial" w:hAnsi="Arial"/>
          <w:sz w:val="24"/>
        </w:rPr>
        <w:t xml:space="preserve">, </w:t>
      </w:r>
      <w:r w:rsidR="00B02865" w:rsidRPr="00FD78A5">
        <w:rPr>
          <w:rFonts w:ascii="Arial" w:hAnsi="Arial"/>
          <w:sz w:val="24"/>
        </w:rPr>
        <w:t xml:space="preserve">по сравнению с </w:t>
      </w:r>
      <w:r w:rsidR="00B02865">
        <w:rPr>
          <w:rFonts w:ascii="Arial" w:hAnsi="Arial"/>
          <w:sz w:val="24"/>
        </w:rPr>
        <w:t xml:space="preserve">январем 2023 </w:t>
      </w:r>
      <w:r w:rsidR="00B02865" w:rsidRPr="00FD78A5">
        <w:rPr>
          <w:rFonts w:ascii="Arial" w:hAnsi="Arial"/>
          <w:sz w:val="24"/>
        </w:rPr>
        <w:t>г.</w:t>
      </w:r>
      <w:r w:rsidR="00B02865">
        <w:rPr>
          <w:rFonts w:ascii="Arial" w:hAnsi="Arial"/>
          <w:sz w:val="24"/>
        </w:rPr>
        <w:t xml:space="preserve"> – </w:t>
      </w:r>
      <w:r w:rsidR="00240B85">
        <w:rPr>
          <w:rFonts w:ascii="Arial" w:hAnsi="Arial"/>
          <w:sz w:val="24"/>
        </w:rPr>
        <w:t>86,8</w:t>
      </w:r>
      <w:r w:rsidR="00B02865">
        <w:rPr>
          <w:rFonts w:ascii="Arial" w:hAnsi="Arial"/>
          <w:sz w:val="24"/>
        </w:rPr>
        <w:t>%.</w:t>
      </w:r>
    </w:p>
    <w:p w:rsidR="003E5860" w:rsidRPr="00232970" w:rsidRDefault="003E5860" w:rsidP="00232970"/>
    <w:p w:rsidR="00677656" w:rsidRPr="002F220D" w:rsidRDefault="00677656" w:rsidP="00677656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производства по виду деятельности «Обеспечение электрической энергией, газом и паром; кондиционирование воздуха»</w:t>
      </w:r>
      <w:r w:rsidRPr="002F220D">
        <w:rPr>
          <w:rFonts w:ascii="Arial" w:hAnsi="Arial"/>
          <w:b w:val="0"/>
          <w:i/>
          <w:sz w:val="24"/>
          <w:szCs w:val="24"/>
        </w:rPr>
        <w:t xml:space="preserve"> </w:t>
      </w:r>
    </w:p>
    <w:p w:rsidR="00677656" w:rsidRPr="00FC6784" w:rsidRDefault="00677656" w:rsidP="00FC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AD760C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AD760C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FF639F" w:rsidRPr="00BA2313" w:rsidTr="007F687B">
        <w:trPr>
          <w:trHeight w:val="232"/>
        </w:trPr>
        <w:tc>
          <w:tcPr>
            <w:tcW w:w="2819" w:type="dxa"/>
            <w:vAlign w:val="bottom"/>
          </w:tcPr>
          <w:p w:rsidR="00FF639F" w:rsidRPr="001644DD" w:rsidRDefault="00FF639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vAlign w:val="bottom"/>
          </w:tcPr>
          <w:p w:rsidR="00FF639F" w:rsidRDefault="00FF639F" w:rsidP="00FF639F">
            <w:pPr>
              <w:spacing w:before="60" w:after="60" w:line="240" w:lineRule="exact"/>
              <w:ind w:right="10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76,7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74,5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76,8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60,0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75,3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162,4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EA70F4" w:rsidRDefault="003871FF" w:rsidP="006D3C2D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3871FF" w:rsidRDefault="0047396D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075" w:type="dxa"/>
            <w:vAlign w:val="center"/>
          </w:tcPr>
          <w:p w:rsidR="003871FF" w:rsidRDefault="0047396D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115,9</w:t>
            </w:r>
          </w:p>
        </w:tc>
      </w:tr>
      <w:tr w:rsidR="00441C81" w:rsidRPr="00BA2313" w:rsidTr="002F220D">
        <w:trPr>
          <w:trHeight w:val="232"/>
        </w:trPr>
        <w:tc>
          <w:tcPr>
            <w:tcW w:w="2819" w:type="dxa"/>
            <w:vAlign w:val="bottom"/>
          </w:tcPr>
          <w:p w:rsidR="00441C81" w:rsidRPr="00EA70F4" w:rsidRDefault="00441C81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441C81" w:rsidRPr="003871FF" w:rsidRDefault="00441C81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075" w:type="dxa"/>
            <w:vAlign w:val="center"/>
          </w:tcPr>
          <w:p w:rsidR="00441C81" w:rsidRPr="003871FF" w:rsidRDefault="00441C81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191,7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EA70F4" w:rsidRDefault="003871F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3871FF" w:rsidRPr="00745386" w:rsidRDefault="0047396D" w:rsidP="006D3C2D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5386">
              <w:rPr>
                <w:rFonts w:ascii="Arial" w:hAnsi="Arial" w:cs="Arial"/>
                <w:b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3075" w:type="dxa"/>
            <w:vAlign w:val="center"/>
          </w:tcPr>
          <w:p w:rsidR="003871FF" w:rsidRDefault="003871FF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39F" w:rsidRPr="00BA2313" w:rsidTr="00D41226">
        <w:trPr>
          <w:trHeight w:val="232"/>
        </w:trPr>
        <w:tc>
          <w:tcPr>
            <w:tcW w:w="2819" w:type="dxa"/>
            <w:vAlign w:val="bottom"/>
          </w:tcPr>
          <w:p w:rsidR="00FF639F" w:rsidRPr="001644DD" w:rsidRDefault="00FF639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vAlign w:val="center"/>
          </w:tcPr>
          <w:p w:rsidR="00FF639F" w:rsidRPr="00FF639F" w:rsidRDefault="00FF639F" w:rsidP="00FF639F">
            <w:pPr>
              <w:spacing w:before="60" w:after="60" w:line="240" w:lineRule="exact"/>
              <w:ind w:right="10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39F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1F504F" w:rsidRPr="00BA2313" w:rsidTr="00FF639F">
        <w:trPr>
          <w:trHeight w:val="232"/>
        </w:trPr>
        <w:tc>
          <w:tcPr>
            <w:tcW w:w="2819" w:type="dxa"/>
            <w:vAlign w:val="bottom"/>
          </w:tcPr>
          <w:p w:rsidR="001F504F" w:rsidRPr="001E70F8" w:rsidRDefault="001F504F" w:rsidP="006D3C2D">
            <w:pPr>
              <w:spacing w:before="60" w:after="6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1F504F" w:rsidRPr="00240B85" w:rsidRDefault="007830E8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B85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bottom"/>
          </w:tcPr>
          <w:p w:rsidR="001F504F" w:rsidRDefault="007830E8" w:rsidP="00FF639F">
            <w:pPr>
              <w:spacing w:before="60" w:after="60" w:line="240" w:lineRule="exact"/>
              <w:ind w:right="120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</w:tr>
      <w:tr w:rsidR="00B02865" w:rsidRPr="00BA2313" w:rsidTr="00FF639F">
        <w:trPr>
          <w:trHeight w:val="232"/>
        </w:trPr>
        <w:tc>
          <w:tcPr>
            <w:tcW w:w="2819" w:type="dxa"/>
            <w:vAlign w:val="bottom"/>
          </w:tcPr>
          <w:p w:rsidR="00B02865" w:rsidRPr="00EC3674" w:rsidRDefault="00B02865" w:rsidP="006D3C2D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B02865" w:rsidRPr="00240B85" w:rsidRDefault="00240B85" w:rsidP="006D3C2D">
            <w:pPr>
              <w:spacing w:before="60" w:after="6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B85">
              <w:rPr>
                <w:rFonts w:ascii="Arial" w:hAnsi="Arial"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3075" w:type="dxa"/>
            <w:vAlign w:val="bottom"/>
          </w:tcPr>
          <w:p w:rsidR="00B02865" w:rsidRDefault="00240B85" w:rsidP="00FF639F">
            <w:pPr>
              <w:spacing w:before="60" w:after="60" w:line="240" w:lineRule="exact"/>
              <w:ind w:right="120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</w:tr>
    </w:tbl>
    <w:p w:rsidR="00EA66EE" w:rsidRDefault="00EA66EE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0428F4" w:rsidRPr="000428F4" w:rsidRDefault="00907211" w:rsidP="000428F4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0E1F6B" wp14:editId="08D8002D">
            <wp:extent cx="5759450" cy="239670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78" w:rsidRDefault="00783D7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EA66EE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p w:rsidR="006D3C2D" w:rsidRPr="009F3381" w:rsidRDefault="006D3C2D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028"/>
        <w:gridCol w:w="1134"/>
        <w:gridCol w:w="1018"/>
      </w:tblGrid>
      <w:tr w:rsidR="00B02865" w:rsidRPr="002119EB" w:rsidTr="00831EFF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2865" w:rsidRPr="002119EB" w:rsidRDefault="00B02865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2023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B02865" w:rsidRPr="00C6565A" w:rsidRDefault="00B02865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B02865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</w:p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02865" w:rsidRPr="002119EB" w:rsidTr="00831EFF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865" w:rsidRPr="00BF57FB" w:rsidRDefault="00B02865" w:rsidP="00831EF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2865" w:rsidRPr="002119EB" w:rsidRDefault="00B02865" w:rsidP="00831EF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23</w:t>
            </w:r>
          </w:p>
        </w:tc>
      </w:tr>
      <w:tr w:rsidR="00B02865" w:rsidRPr="002119EB" w:rsidTr="00831EFF">
        <w:trPr>
          <w:cantSplit/>
          <w:trHeight w:val="283"/>
        </w:trPr>
        <w:tc>
          <w:tcPr>
            <w:tcW w:w="3722" w:type="dxa"/>
            <w:vAlign w:val="bottom"/>
          </w:tcPr>
          <w:p w:rsidR="00B02865" w:rsidRPr="0013781D" w:rsidRDefault="00B02865" w:rsidP="00556903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564,8</w:t>
            </w:r>
          </w:p>
        </w:tc>
        <w:tc>
          <w:tcPr>
            <w:tcW w:w="1076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  <w:tc>
          <w:tcPr>
            <w:tcW w:w="1028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265,2</w:t>
            </w:r>
          </w:p>
        </w:tc>
        <w:tc>
          <w:tcPr>
            <w:tcW w:w="1134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120,1</w:t>
            </w:r>
          </w:p>
        </w:tc>
        <w:tc>
          <w:tcPr>
            <w:tcW w:w="1018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</w:tr>
      <w:tr w:rsidR="00B02865" w:rsidRPr="002119EB" w:rsidTr="00831EFF">
        <w:trPr>
          <w:cantSplit/>
          <w:trHeight w:val="283"/>
        </w:trPr>
        <w:tc>
          <w:tcPr>
            <w:tcW w:w="3722" w:type="dxa"/>
            <w:vAlign w:val="bottom"/>
          </w:tcPr>
          <w:p w:rsidR="00B02865" w:rsidRPr="00DA23F3" w:rsidRDefault="00B02865" w:rsidP="00556903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2549,2</w:t>
            </w:r>
          </w:p>
        </w:tc>
        <w:tc>
          <w:tcPr>
            <w:tcW w:w="1076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028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1168,3</w:t>
            </w:r>
          </w:p>
        </w:tc>
        <w:tc>
          <w:tcPr>
            <w:tcW w:w="1134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018" w:type="dxa"/>
            <w:vAlign w:val="bottom"/>
          </w:tcPr>
          <w:p w:rsidR="00B02865" w:rsidRPr="00D80B5E" w:rsidRDefault="00D93913" w:rsidP="0055690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84,6</w:t>
            </w:r>
          </w:p>
        </w:tc>
      </w:tr>
    </w:tbl>
    <w:p w:rsidR="004F26E8" w:rsidRDefault="004F26E8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A63350" w:rsidRDefault="0011580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>»</w:t>
      </w:r>
      <w:r w:rsidR="00D22E89" w:rsidRPr="00D22E89">
        <w:rPr>
          <w:rFonts w:ascii="Arial" w:hAnsi="Arial"/>
          <w:sz w:val="24"/>
        </w:rPr>
        <w:t xml:space="preserve"> </w:t>
      </w:r>
      <w:r w:rsidR="00B02865" w:rsidRPr="00FD78A5">
        <w:rPr>
          <w:rFonts w:ascii="Arial" w:hAnsi="Arial"/>
          <w:sz w:val="24"/>
        </w:rPr>
        <w:t xml:space="preserve">в </w:t>
      </w:r>
      <w:r w:rsidR="00B02865">
        <w:rPr>
          <w:rFonts w:ascii="Arial" w:hAnsi="Arial"/>
          <w:sz w:val="24"/>
        </w:rPr>
        <w:t xml:space="preserve">январе-феврале 2023 </w:t>
      </w:r>
      <w:r w:rsidR="00B02865" w:rsidRPr="00FD78A5">
        <w:rPr>
          <w:rFonts w:ascii="Arial" w:hAnsi="Arial"/>
          <w:sz w:val="24"/>
        </w:rPr>
        <w:t>г. по сравнению с январем</w:t>
      </w:r>
      <w:r w:rsidR="00B02865">
        <w:rPr>
          <w:rFonts w:ascii="Arial" w:hAnsi="Arial"/>
          <w:sz w:val="24"/>
        </w:rPr>
        <w:t xml:space="preserve">-февралем 2022 </w:t>
      </w:r>
      <w:r w:rsidR="00B02865" w:rsidRPr="00FD78A5">
        <w:rPr>
          <w:rFonts w:ascii="Arial" w:hAnsi="Arial"/>
          <w:sz w:val="24"/>
        </w:rPr>
        <w:t xml:space="preserve">г. составил </w:t>
      </w:r>
      <w:r w:rsidR="00996F40">
        <w:rPr>
          <w:rFonts w:ascii="Arial" w:hAnsi="Arial"/>
          <w:sz w:val="24"/>
        </w:rPr>
        <w:t>102,6</w:t>
      </w:r>
      <w:r w:rsidR="00B02865" w:rsidRPr="00FD78A5">
        <w:rPr>
          <w:rFonts w:ascii="Arial" w:hAnsi="Arial"/>
          <w:sz w:val="24"/>
        </w:rPr>
        <w:t xml:space="preserve">%, </w:t>
      </w:r>
      <w:r w:rsidR="00B02865">
        <w:rPr>
          <w:rFonts w:ascii="Arial" w:hAnsi="Arial"/>
          <w:sz w:val="24"/>
        </w:rPr>
        <w:t xml:space="preserve">в феврале 2023 </w:t>
      </w:r>
      <w:r w:rsidR="00B02865" w:rsidRPr="00FD78A5">
        <w:rPr>
          <w:rFonts w:ascii="Arial" w:hAnsi="Arial"/>
          <w:sz w:val="24"/>
        </w:rPr>
        <w:t xml:space="preserve">г. по сравнению с </w:t>
      </w:r>
      <w:r w:rsidR="00B02865">
        <w:rPr>
          <w:rFonts w:ascii="Arial" w:hAnsi="Arial"/>
          <w:sz w:val="24"/>
        </w:rPr>
        <w:t>февралем</w:t>
      </w:r>
      <w:r w:rsidR="00B02865" w:rsidRPr="00FD78A5">
        <w:rPr>
          <w:rFonts w:ascii="Arial" w:hAnsi="Arial"/>
          <w:sz w:val="24"/>
        </w:rPr>
        <w:t xml:space="preserve"> </w:t>
      </w:r>
      <w:r w:rsidR="00B02865">
        <w:rPr>
          <w:rFonts w:ascii="Arial" w:hAnsi="Arial"/>
          <w:sz w:val="24"/>
        </w:rPr>
        <w:t xml:space="preserve">2022 </w:t>
      </w:r>
      <w:r w:rsidR="00B02865" w:rsidRPr="00FD78A5">
        <w:rPr>
          <w:rFonts w:ascii="Arial" w:hAnsi="Arial"/>
          <w:sz w:val="24"/>
        </w:rPr>
        <w:t>г.</w:t>
      </w:r>
      <w:r w:rsidR="00B02865">
        <w:rPr>
          <w:rFonts w:ascii="Arial" w:hAnsi="Arial"/>
          <w:sz w:val="24"/>
        </w:rPr>
        <w:t xml:space="preserve"> </w:t>
      </w:r>
      <w:r w:rsidR="00B02865" w:rsidRPr="00FD78A5">
        <w:rPr>
          <w:rFonts w:ascii="Arial" w:hAnsi="Arial"/>
          <w:sz w:val="24"/>
        </w:rPr>
        <w:t xml:space="preserve">– </w:t>
      </w:r>
      <w:r w:rsidR="00996F40">
        <w:rPr>
          <w:rFonts w:ascii="Arial" w:hAnsi="Arial"/>
          <w:sz w:val="24"/>
        </w:rPr>
        <w:t>103,1</w:t>
      </w:r>
      <w:r w:rsidR="00B02865" w:rsidRPr="00FD78A5">
        <w:rPr>
          <w:rFonts w:ascii="Arial" w:hAnsi="Arial"/>
          <w:sz w:val="24"/>
        </w:rPr>
        <w:t>%</w:t>
      </w:r>
      <w:r w:rsidR="00B02865">
        <w:rPr>
          <w:rFonts w:ascii="Arial" w:hAnsi="Arial"/>
          <w:sz w:val="24"/>
        </w:rPr>
        <w:t xml:space="preserve">, </w:t>
      </w:r>
      <w:r w:rsidR="00B02865" w:rsidRPr="00FD78A5">
        <w:rPr>
          <w:rFonts w:ascii="Arial" w:hAnsi="Arial"/>
          <w:sz w:val="24"/>
        </w:rPr>
        <w:t xml:space="preserve">по сравнению с </w:t>
      </w:r>
      <w:r w:rsidR="00B02865">
        <w:rPr>
          <w:rFonts w:ascii="Arial" w:hAnsi="Arial"/>
          <w:sz w:val="24"/>
        </w:rPr>
        <w:t xml:space="preserve">январем 2023 </w:t>
      </w:r>
      <w:r w:rsidR="00B02865" w:rsidRPr="00FD78A5">
        <w:rPr>
          <w:rFonts w:ascii="Arial" w:hAnsi="Arial"/>
          <w:sz w:val="24"/>
        </w:rPr>
        <w:t>г.</w:t>
      </w:r>
      <w:r w:rsidR="00B02865">
        <w:rPr>
          <w:rFonts w:ascii="Arial" w:hAnsi="Arial"/>
          <w:sz w:val="24"/>
        </w:rPr>
        <w:t xml:space="preserve"> – </w:t>
      </w:r>
      <w:r w:rsidR="00996F40">
        <w:rPr>
          <w:rFonts w:ascii="Arial" w:hAnsi="Arial"/>
          <w:sz w:val="24"/>
        </w:rPr>
        <w:t>114,9</w:t>
      </w:r>
      <w:r w:rsidR="00B02865">
        <w:rPr>
          <w:rFonts w:ascii="Arial" w:hAnsi="Arial"/>
          <w:sz w:val="24"/>
        </w:rPr>
        <w:t>%.</w:t>
      </w:r>
    </w:p>
    <w:p w:rsidR="0069012E" w:rsidRDefault="0069012E" w:rsidP="0069012E">
      <w:pPr>
        <w:ind w:firstLine="720"/>
        <w:jc w:val="both"/>
        <w:rPr>
          <w:rFonts w:ascii="Arial" w:hAnsi="Arial"/>
          <w:sz w:val="24"/>
        </w:rPr>
      </w:pPr>
    </w:p>
    <w:p w:rsidR="00D405DE" w:rsidRPr="00E15CCE" w:rsidRDefault="00D405DE" w:rsidP="00391081">
      <w:pPr>
        <w:jc w:val="both"/>
        <w:rPr>
          <w:rFonts w:ascii="Arial" w:hAnsi="Arial"/>
          <w:sz w:val="24"/>
        </w:rPr>
      </w:pPr>
    </w:p>
    <w:p w:rsidR="00EA66EE" w:rsidRDefault="00EA66EE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br w:type="page"/>
      </w:r>
    </w:p>
    <w:p w:rsidR="00677656" w:rsidRPr="002F220D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4"/>
          <w:szCs w:val="24"/>
          <w:vertAlign w:val="superscript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p w:rsidR="00677656" w:rsidRPr="00722E56" w:rsidRDefault="00677656" w:rsidP="006776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FF639F" w:rsidRPr="009326E1" w:rsidTr="004F092A">
        <w:trPr>
          <w:trHeight w:val="227"/>
        </w:trPr>
        <w:tc>
          <w:tcPr>
            <w:tcW w:w="2765" w:type="dxa"/>
            <w:vAlign w:val="bottom"/>
          </w:tcPr>
          <w:p w:rsidR="00FF639F" w:rsidRPr="001644DD" w:rsidRDefault="00FF639F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vAlign w:val="bottom"/>
          </w:tcPr>
          <w:p w:rsidR="00FF639F" w:rsidRPr="00FF639F" w:rsidRDefault="00FF639F" w:rsidP="00FF639F">
            <w:pPr>
              <w:spacing w:line="240" w:lineRule="exact"/>
              <w:ind w:right="13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113,7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86,1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83,4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121,7</w:t>
            </w:r>
          </w:p>
        </w:tc>
        <w:bookmarkStart w:id="0" w:name="_GoBack"/>
        <w:bookmarkEnd w:id="0"/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114,6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91,7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87,2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  <w:tr w:rsidR="001931E1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  <w:tr w:rsidR="0047396D" w:rsidRPr="009326E1" w:rsidTr="006D3C2D">
        <w:trPr>
          <w:trHeight w:val="227"/>
        </w:trPr>
        <w:tc>
          <w:tcPr>
            <w:tcW w:w="2765" w:type="dxa"/>
            <w:vAlign w:val="bottom"/>
          </w:tcPr>
          <w:p w:rsidR="0047396D" w:rsidRPr="00EA70F4" w:rsidRDefault="0047396D" w:rsidP="001E0165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47396D" w:rsidRPr="001931E1" w:rsidRDefault="0047396D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3016" w:type="dxa"/>
            <w:vAlign w:val="bottom"/>
          </w:tcPr>
          <w:p w:rsidR="0047396D" w:rsidRPr="001931E1" w:rsidRDefault="0047396D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</w:tr>
      <w:tr w:rsidR="00CB4EDC" w:rsidRPr="009326E1" w:rsidTr="006D3C2D">
        <w:trPr>
          <w:trHeight w:val="227"/>
        </w:trPr>
        <w:tc>
          <w:tcPr>
            <w:tcW w:w="2765" w:type="dxa"/>
            <w:vAlign w:val="bottom"/>
          </w:tcPr>
          <w:p w:rsidR="00CB4EDC" w:rsidRPr="00EA70F4" w:rsidRDefault="00CB4EDC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B4EDC" w:rsidRPr="001931E1" w:rsidRDefault="00CB4EDC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bottom"/>
          </w:tcPr>
          <w:p w:rsidR="00CB4EDC" w:rsidRPr="001931E1" w:rsidRDefault="00CB4EDC" w:rsidP="006D3C2D">
            <w:pPr>
              <w:spacing w:before="100" w:beforeAutospacing="1" w:after="100" w:afterAutospacing="1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</w:tr>
      <w:tr w:rsidR="0047396D" w:rsidRPr="009326E1" w:rsidTr="006D3C2D">
        <w:trPr>
          <w:trHeight w:val="227"/>
        </w:trPr>
        <w:tc>
          <w:tcPr>
            <w:tcW w:w="2765" w:type="dxa"/>
            <w:vAlign w:val="bottom"/>
          </w:tcPr>
          <w:p w:rsidR="0047396D" w:rsidRPr="00EA70F4" w:rsidRDefault="0047396D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396D" w:rsidRPr="00745386" w:rsidRDefault="0047396D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5386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3016" w:type="dxa"/>
            <w:vAlign w:val="bottom"/>
          </w:tcPr>
          <w:p w:rsidR="0047396D" w:rsidRDefault="0047396D" w:rsidP="006D3C2D">
            <w:pPr>
              <w:spacing w:line="240" w:lineRule="exact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39F" w:rsidRPr="009326E1" w:rsidTr="00B62E01">
        <w:trPr>
          <w:trHeight w:val="227"/>
        </w:trPr>
        <w:tc>
          <w:tcPr>
            <w:tcW w:w="2765" w:type="dxa"/>
            <w:vAlign w:val="bottom"/>
          </w:tcPr>
          <w:p w:rsidR="00FF639F" w:rsidRPr="001644DD" w:rsidRDefault="00FF639F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vAlign w:val="bottom"/>
          </w:tcPr>
          <w:p w:rsidR="00FF639F" w:rsidRDefault="00FF639F" w:rsidP="00FF639F">
            <w:pPr>
              <w:spacing w:line="240" w:lineRule="exact"/>
              <w:ind w:right="13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3C2D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1F504F" w:rsidRPr="009326E1" w:rsidTr="006D3C2D">
        <w:trPr>
          <w:trHeight w:val="227"/>
        </w:trPr>
        <w:tc>
          <w:tcPr>
            <w:tcW w:w="2765" w:type="dxa"/>
            <w:vAlign w:val="bottom"/>
          </w:tcPr>
          <w:p w:rsidR="001F504F" w:rsidRPr="001644DD" w:rsidRDefault="001F504F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F504F" w:rsidRPr="00996F40" w:rsidRDefault="007830E8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F40"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1F504F" w:rsidRDefault="007830E8" w:rsidP="006D3C2D">
            <w:pPr>
              <w:spacing w:line="240" w:lineRule="exact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89,0</w:t>
            </w:r>
          </w:p>
        </w:tc>
      </w:tr>
      <w:tr w:rsidR="00B02865" w:rsidRPr="009326E1" w:rsidTr="006D3C2D">
        <w:trPr>
          <w:trHeight w:val="227"/>
        </w:trPr>
        <w:tc>
          <w:tcPr>
            <w:tcW w:w="2765" w:type="dxa"/>
            <w:vAlign w:val="bottom"/>
          </w:tcPr>
          <w:p w:rsidR="00B02865" w:rsidRPr="00EC3674" w:rsidRDefault="00B02865" w:rsidP="001E0165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02865" w:rsidRPr="00996F40" w:rsidRDefault="00996F40" w:rsidP="006D3C2D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F40"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B02865" w:rsidRDefault="00996F40" w:rsidP="006D3C2D">
            <w:pPr>
              <w:spacing w:line="240" w:lineRule="exact"/>
              <w:ind w:right="13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</w:tbl>
    <w:p w:rsidR="00EA66EE" w:rsidRDefault="00EA66EE" w:rsidP="001F504F">
      <w:pPr>
        <w:rPr>
          <w:rFonts w:ascii="Arial" w:hAnsi="Arial"/>
          <w:b/>
          <w:i/>
          <w:sz w:val="22"/>
          <w:szCs w:val="22"/>
        </w:rPr>
      </w:pPr>
    </w:p>
    <w:p w:rsidR="00907211" w:rsidRPr="00750DDB" w:rsidRDefault="00907211" w:rsidP="00EA66EE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r w:rsidRPr="00020239">
        <w:rPr>
          <w:rFonts w:ascii="Arial" w:hAnsi="Arial"/>
          <w:b/>
          <w:i/>
          <w:sz w:val="22"/>
          <w:szCs w:val="22"/>
        </w:rPr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79135" cy="24585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6D4F" w:rsidRPr="00AA45C9" w:rsidRDefault="003F6D4F" w:rsidP="003F6D4F">
      <w:pPr>
        <w:pStyle w:val="20"/>
        <w:tabs>
          <w:tab w:val="left" w:pos="1843"/>
        </w:tabs>
        <w:spacing w:before="0" w:after="0"/>
        <w:rPr>
          <w:rFonts w:cs="Arial"/>
          <w:lang w:val="en-US"/>
        </w:rPr>
      </w:pPr>
    </w:p>
    <w:sectPr w:rsidR="003F6D4F" w:rsidRPr="00AA45C9" w:rsidSect="002C6AC9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B6" w:rsidRDefault="001E3AB6">
      <w:r>
        <w:separator/>
      </w:r>
    </w:p>
  </w:endnote>
  <w:endnote w:type="continuationSeparator" w:id="0">
    <w:p w:rsidR="001E3AB6" w:rsidRDefault="001E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B" w:rsidRDefault="00C90A2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B6" w:rsidRDefault="001E3AB6">
      <w:r>
        <w:separator/>
      </w:r>
    </w:p>
  </w:footnote>
  <w:footnote w:type="continuationSeparator" w:id="0">
    <w:p w:rsidR="001E3AB6" w:rsidRDefault="001E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B" w:rsidRDefault="00C90A2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A2B" w:rsidRDefault="00C90A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B" w:rsidRDefault="00C90A2B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FF639F">
      <w:rPr>
        <w:rStyle w:val="aa"/>
        <w:rFonts w:ascii="Arial" w:hAnsi="Arial"/>
        <w:noProof/>
        <w:sz w:val="24"/>
      </w:rPr>
      <w:t>34</w:t>
    </w:r>
    <w:r>
      <w:rPr>
        <w:rStyle w:val="aa"/>
        <w:rFonts w:ascii="Arial" w:hAnsi="Arial"/>
        <w:sz w:val="24"/>
      </w:rPr>
      <w:fldChar w:fldCharType="end"/>
    </w:r>
  </w:p>
  <w:p w:rsidR="00C90A2B" w:rsidRDefault="00C90A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783"/>
    <w:rsid w:val="00000AE0"/>
    <w:rsid w:val="00000E7B"/>
    <w:rsid w:val="00000E7D"/>
    <w:rsid w:val="00000EC7"/>
    <w:rsid w:val="000015F0"/>
    <w:rsid w:val="0000177C"/>
    <w:rsid w:val="00001CCE"/>
    <w:rsid w:val="0000221A"/>
    <w:rsid w:val="00002BB4"/>
    <w:rsid w:val="00002FD1"/>
    <w:rsid w:val="000030A2"/>
    <w:rsid w:val="0000310A"/>
    <w:rsid w:val="00003359"/>
    <w:rsid w:val="00003596"/>
    <w:rsid w:val="0000359C"/>
    <w:rsid w:val="0000378E"/>
    <w:rsid w:val="0000387E"/>
    <w:rsid w:val="000038DE"/>
    <w:rsid w:val="00003E8C"/>
    <w:rsid w:val="00003E9D"/>
    <w:rsid w:val="000040EE"/>
    <w:rsid w:val="000044D5"/>
    <w:rsid w:val="00004889"/>
    <w:rsid w:val="000049AA"/>
    <w:rsid w:val="00004FF4"/>
    <w:rsid w:val="00005289"/>
    <w:rsid w:val="0000546C"/>
    <w:rsid w:val="00005484"/>
    <w:rsid w:val="00005D4F"/>
    <w:rsid w:val="00006006"/>
    <w:rsid w:val="0000655F"/>
    <w:rsid w:val="00006ECD"/>
    <w:rsid w:val="00006F83"/>
    <w:rsid w:val="0000734A"/>
    <w:rsid w:val="0001058D"/>
    <w:rsid w:val="000105C3"/>
    <w:rsid w:val="00010ACE"/>
    <w:rsid w:val="00010E2A"/>
    <w:rsid w:val="00010ECD"/>
    <w:rsid w:val="00010F2B"/>
    <w:rsid w:val="00011135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9A4"/>
    <w:rsid w:val="00016EA5"/>
    <w:rsid w:val="00017312"/>
    <w:rsid w:val="0001787A"/>
    <w:rsid w:val="00017E12"/>
    <w:rsid w:val="00020239"/>
    <w:rsid w:val="0002057E"/>
    <w:rsid w:val="000207A8"/>
    <w:rsid w:val="00020960"/>
    <w:rsid w:val="00020CF8"/>
    <w:rsid w:val="00020F0A"/>
    <w:rsid w:val="00020F65"/>
    <w:rsid w:val="00020F8B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8CC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26"/>
    <w:rsid w:val="00025DEF"/>
    <w:rsid w:val="00025E11"/>
    <w:rsid w:val="00025FA1"/>
    <w:rsid w:val="00026392"/>
    <w:rsid w:val="00026EAB"/>
    <w:rsid w:val="00027051"/>
    <w:rsid w:val="000272FF"/>
    <w:rsid w:val="00027456"/>
    <w:rsid w:val="00027700"/>
    <w:rsid w:val="000278FD"/>
    <w:rsid w:val="000279A9"/>
    <w:rsid w:val="00027F12"/>
    <w:rsid w:val="00030117"/>
    <w:rsid w:val="000301DE"/>
    <w:rsid w:val="0003078E"/>
    <w:rsid w:val="000308B1"/>
    <w:rsid w:val="00030955"/>
    <w:rsid w:val="000309CA"/>
    <w:rsid w:val="0003102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588"/>
    <w:rsid w:val="000336F6"/>
    <w:rsid w:val="00033B68"/>
    <w:rsid w:val="00033E15"/>
    <w:rsid w:val="00033E6D"/>
    <w:rsid w:val="00033F17"/>
    <w:rsid w:val="00034014"/>
    <w:rsid w:val="00034816"/>
    <w:rsid w:val="00034A28"/>
    <w:rsid w:val="00034E0E"/>
    <w:rsid w:val="00034E4A"/>
    <w:rsid w:val="00034EA6"/>
    <w:rsid w:val="000355F6"/>
    <w:rsid w:val="00035986"/>
    <w:rsid w:val="000359A1"/>
    <w:rsid w:val="00035E61"/>
    <w:rsid w:val="000360D1"/>
    <w:rsid w:val="00036E6E"/>
    <w:rsid w:val="00037657"/>
    <w:rsid w:val="00037A02"/>
    <w:rsid w:val="0004054E"/>
    <w:rsid w:val="000408CA"/>
    <w:rsid w:val="00040928"/>
    <w:rsid w:val="000409F6"/>
    <w:rsid w:val="00040B3C"/>
    <w:rsid w:val="0004104D"/>
    <w:rsid w:val="0004122A"/>
    <w:rsid w:val="0004142F"/>
    <w:rsid w:val="0004192F"/>
    <w:rsid w:val="0004194F"/>
    <w:rsid w:val="0004198D"/>
    <w:rsid w:val="00041A43"/>
    <w:rsid w:val="00041ACC"/>
    <w:rsid w:val="00041F87"/>
    <w:rsid w:val="0004223E"/>
    <w:rsid w:val="00042391"/>
    <w:rsid w:val="000425FC"/>
    <w:rsid w:val="00042652"/>
    <w:rsid w:val="0004285B"/>
    <w:rsid w:val="000428F4"/>
    <w:rsid w:val="00042F91"/>
    <w:rsid w:val="000430CB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3F1A"/>
    <w:rsid w:val="00044005"/>
    <w:rsid w:val="00044542"/>
    <w:rsid w:val="000450AF"/>
    <w:rsid w:val="00045257"/>
    <w:rsid w:val="00045472"/>
    <w:rsid w:val="00045837"/>
    <w:rsid w:val="0004587F"/>
    <w:rsid w:val="00045F20"/>
    <w:rsid w:val="00046623"/>
    <w:rsid w:val="00046B14"/>
    <w:rsid w:val="00046E90"/>
    <w:rsid w:val="00047285"/>
    <w:rsid w:val="000477E3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4F1"/>
    <w:rsid w:val="00053513"/>
    <w:rsid w:val="000536DB"/>
    <w:rsid w:val="00053831"/>
    <w:rsid w:val="000538F6"/>
    <w:rsid w:val="00053A46"/>
    <w:rsid w:val="00053EFC"/>
    <w:rsid w:val="000542C8"/>
    <w:rsid w:val="000546C8"/>
    <w:rsid w:val="00054A51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114"/>
    <w:rsid w:val="0005663C"/>
    <w:rsid w:val="00056756"/>
    <w:rsid w:val="0005687F"/>
    <w:rsid w:val="000571E4"/>
    <w:rsid w:val="00057685"/>
    <w:rsid w:val="00057962"/>
    <w:rsid w:val="00057A6D"/>
    <w:rsid w:val="000601D4"/>
    <w:rsid w:val="00060D71"/>
    <w:rsid w:val="00060DEF"/>
    <w:rsid w:val="000610B7"/>
    <w:rsid w:val="000624C7"/>
    <w:rsid w:val="0006269F"/>
    <w:rsid w:val="00062899"/>
    <w:rsid w:val="0006295E"/>
    <w:rsid w:val="00062D09"/>
    <w:rsid w:val="00062F6E"/>
    <w:rsid w:val="0006300B"/>
    <w:rsid w:val="0006388B"/>
    <w:rsid w:val="00063D16"/>
    <w:rsid w:val="00063FF5"/>
    <w:rsid w:val="00064016"/>
    <w:rsid w:val="00064148"/>
    <w:rsid w:val="000647CE"/>
    <w:rsid w:val="00064B10"/>
    <w:rsid w:val="0006537D"/>
    <w:rsid w:val="000657C4"/>
    <w:rsid w:val="000658AA"/>
    <w:rsid w:val="0006593B"/>
    <w:rsid w:val="00065C6B"/>
    <w:rsid w:val="000663B2"/>
    <w:rsid w:val="00066CD0"/>
    <w:rsid w:val="00067065"/>
    <w:rsid w:val="00067118"/>
    <w:rsid w:val="000671ED"/>
    <w:rsid w:val="0006775A"/>
    <w:rsid w:val="00067BB6"/>
    <w:rsid w:val="00067C8F"/>
    <w:rsid w:val="00067FD7"/>
    <w:rsid w:val="000709DE"/>
    <w:rsid w:val="00071410"/>
    <w:rsid w:val="00071584"/>
    <w:rsid w:val="00072077"/>
    <w:rsid w:val="0007254A"/>
    <w:rsid w:val="00072C30"/>
    <w:rsid w:val="00073442"/>
    <w:rsid w:val="00073645"/>
    <w:rsid w:val="00073672"/>
    <w:rsid w:val="00073868"/>
    <w:rsid w:val="000739DB"/>
    <w:rsid w:val="00073A34"/>
    <w:rsid w:val="00073B6F"/>
    <w:rsid w:val="0007455A"/>
    <w:rsid w:val="00075033"/>
    <w:rsid w:val="00075171"/>
    <w:rsid w:val="00075339"/>
    <w:rsid w:val="000753B3"/>
    <w:rsid w:val="00075433"/>
    <w:rsid w:val="0007571D"/>
    <w:rsid w:val="000757D9"/>
    <w:rsid w:val="000760D3"/>
    <w:rsid w:val="000760F0"/>
    <w:rsid w:val="0007646D"/>
    <w:rsid w:val="00076610"/>
    <w:rsid w:val="00076A80"/>
    <w:rsid w:val="00076C75"/>
    <w:rsid w:val="00076E88"/>
    <w:rsid w:val="000775DB"/>
    <w:rsid w:val="000779BB"/>
    <w:rsid w:val="00080256"/>
    <w:rsid w:val="0008056C"/>
    <w:rsid w:val="00080670"/>
    <w:rsid w:val="00080982"/>
    <w:rsid w:val="00081420"/>
    <w:rsid w:val="0008146C"/>
    <w:rsid w:val="000818BC"/>
    <w:rsid w:val="00081A74"/>
    <w:rsid w:val="00081D56"/>
    <w:rsid w:val="00081F63"/>
    <w:rsid w:val="00081F68"/>
    <w:rsid w:val="0008249E"/>
    <w:rsid w:val="00082818"/>
    <w:rsid w:val="000828D5"/>
    <w:rsid w:val="00082F68"/>
    <w:rsid w:val="00082FCA"/>
    <w:rsid w:val="00083A3C"/>
    <w:rsid w:val="000840DF"/>
    <w:rsid w:val="000841AD"/>
    <w:rsid w:val="00084867"/>
    <w:rsid w:val="00084AFB"/>
    <w:rsid w:val="00084E67"/>
    <w:rsid w:val="000854F5"/>
    <w:rsid w:val="0008571D"/>
    <w:rsid w:val="00085740"/>
    <w:rsid w:val="00085D1F"/>
    <w:rsid w:val="00085FA8"/>
    <w:rsid w:val="0008634D"/>
    <w:rsid w:val="0008728C"/>
    <w:rsid w:val="000874B4"/>
    <w:rsid w:val="000874E3"/>
    <w:rsid w:val="00087696"/>
    <w:rsid w:val="00087765"/>
    <w:rsid w:val="000900F7"/>
    <w:rsid w:val="00090B08"/>
    <w:rsid w:val="00090C25"/>
    <w:rsid w:val="00091F4F"/>
    <w:rsid w:val="00092413"/>
    <w:rsid w:val="000924B8"/>
    <w:rsid w:val="000931E2"/>
    <w:rsid w:val="00093303"/>
    <w:rsid w:val="0009342B"/>
    <w:rsid w:val="00093A44"/>
    <w:rsid w:val="0009447C"/>
    <w:rsid w:val="000945C6"/>
    <w:rsid w:val="000947A4"/>
    <w:rsid w:val="00095003"/>
    <w:rsid w:val="0009502C"/>
    <w:rsid w:val="00095082"/>
    <w:rsid w:val="000952B9"/>
    <w:rsid w:val="00095E2B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A9E"/>
    <w:rsid w:val="00097F42"/>
    <w:rsid w:val="000A0A94"/>
    <w:rsid w:val="000A0E2C"/>
    <w:rsid w:val="000A1150"/>
    <w:rsid w:val="000A12AE"/>
    <w:rsid w:val="000A145A"/>
    <w:rsid w:val="000A18C1"/>
    <w:rsid w:val="000A1D6A"/>
    <w:rsid w:val="000A1EAE"/>
    <w:rsid w:val="000A1EE1"/>
    <w:rsid w:val="000A22A7"/>
    <w:rsid w:val="000A2876"/>
    <w:rsid w:val="000A333D"/>
    <w:rsid w:val="000A33FB"/>
    <w:rsid w:val="000A366E"/>
    <w:rsid w:val="000A3771"/>
    <w:rsid w:val="000A38DC"/>
    <w:rsid w:val="000A41FC"/>
    <w:rsid w:val="000A4494"/>
    <w:rsid w:val="000A492E"/>
    <w:rsid w:val="000A4DBE"/>
    <w:rsid w:val="000A4F76"/>
    <w:rsid w:val="000A505E"/>
    <w:rsid w:val="000A515E"/>
    <w:rsid w:val="000A55BF"/>
    <w:rsid w:val="000A5854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213"/>
    <w:rsid w:val="000B150D"/>
    <w:rsid w:val="000B1BB7"/>
    <w:rsid w:val="000B1DEB"/>
    <w:rsid w:val="000B1FAA"/>
    <w:rsid w:val="000B297E"/>
    <w:rsid w:val="000B2D32"/>
    <w:rsid w:val="000B2D8C"/>
    <w:rsid w:val="000B2DA5"/>
    <w:rsid w:val="000B34A3"/>
    <w:rsid w:val="000B3AC9"/>
    <w:rsid w:val="000B3DFA"/>
    <w:rsid w:val="000B447F"/>
    <w:rsid w:val="000B4A5F"/>
    <w:rsid w:val="000B4A96"/>
    <w:rsid w:val="000B4B30"/>
    <w:rsid w:val="000B4C8A"/>
    <w:rsid w:val="000B4F1A"/>
    <w:rsid w:val="000B5158"/>
    <w:rsid w:val="000B597E"/>
    <w:rsid w:val="000B5EBA"/>
    <w:rsid w:val="000B60D2"/>
    <w:rsid w:val="000B646C"/>
    <w:rsid w:val="000B697F"/>
    <w:rsid w:val="000B704A"/>
    <w:rsid w:val="000B7108"/>
    <w:rsid w:val="000B7E6D"/>
    <w:rsid w:val="000B7EED"/>
    <w:rsid w:val="000C01DD"/>
    <w:rsid w:val="000C096E"/>
    <w:rsid w:val="000C0B07"/>
    <w:rsid w:val="000C0F29"/>
    <w:rsid w:val="000C0FE0"/>
    <w:rsid w:val="000C1064"/>
    <w:rsid w:val="000C1555"/>
    <w:rsid w:val="000C1BEB"/>
    <w:rsid w:val="000C1D54"/>
    <w:rsid w:val="000C252B"/>
    <w:rsid w:val="000C2554"/>
    <w:rsid w:val="000C27E8"/>
    <w:rsid w:val="000C29BC"/>
    <w:rsid w:val="000C2EC6"/>
    <w:rsid w:val="000C39C1"/>
    <w:rsid w:val="000C40B0"/>
    <w:rsid w:val="000C430C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B71"/>
    <w:rsid w:val="000C7CD3"/>
    <w:rsid w:val="000C7D6A"/>
    <w:rsid w:val="000D00F7"/>
    <w:rsid w:val="000D05B0"/>
    <w:rsid w:val="000D064D"/>
    <w:rsid w:val="000D0682"/>
    <w:rsid w:val="000D0E98"/>
    <w:rsid w:val="000D14C9"/>
    <w:rsid w:val="000D1C42"/>
    <w:rsid w:val="000D1D74"/>
    <w:rsid w:val="000D2010"/>
    <w:rsid w:val="000D2313"/>
    <w:rsid w:val="000D236D"/>
    <w:rsid w:val="000D2553"/>
    <w:rsid w:val="000D2871"/>
    <w:rsid w:val="000D30CC"/>
    <w:rsid w:val="000D330F"/>
    <w:rsid w:val="000D3365"/>
    <w:rsid w:val="000D38AD"/>
    <w:rsid w:val="000D3ED5"/>
    <w:rsid w:val="000D521C"/>
    <w:rsid w:val="000D583E"/>
    <w:rsid w:val="000D5CCF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487"/>
    <w:rsid w:val="000E16F1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57BD"/>
    <w:rsid w:val="000E670E"/>
    <w:rsid w:val="000E6F41"/>
    <w:rsid w:val="000E70BB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00A"/>
    <w:rsid w:val="000F4210"/>
    <w:rsid w:val="000F4690"/>
    <w:rsid w:val="000F46FF"/>
    <w:rsid w:val="000F52A8"/>
    <w:rsid w:val="000F562B"/>
    <w:rsid w:val="000F59B7"/>
    <w:rsid w:val="000F5C37"/>
    <w:rsid w:val="000F615C"/>
    <w:rsid w:val="000F68BF"/>
    <w:rsid w:val="000F71C1"/>
    <w:rsid w:val="000F76D7"/>
    <w:rsid w:val="000F7C16"/>
    <w:rsid w:val="000F7EC7"/>
    <w:rsid w:val="001003D0"/>
    <w:rsid w:val="001003DE"/>
    <w:rsid w:val="00100ADF"/>
    <w:rsid w:val="0010118F"/>
    <w:rsid w:val="00101288"/>
    <w:rsid w:val="0010162B"/>
    <w:rsid w:val="00101ADF"/>
    <w:rsid w:val="00101C91"/>
    <w:rsid w:val="00101F30"/>
    <w:rsid w:val="001022E9"/>
    <w:rsid w:val="00102740"/>
    <w:rsid w:val="00102B74"/>
    <w:rsid w:val="00102B8D"/>
    <w:rsid w:val="00102FC4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26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0E5"/>
    <w:rsid w:val="00111262"/>
    <w:rsid w:val="001117DE"/>
    <w:rsid w:val="00111984"/>
    <w:rsid w:val="00111F65"/>
    <w:rsid w:val="001125B0"/>
    <w:rsid w:val="0011284C"/>
    <w:rsid w:val="00112BE8"/>
    <w:rsid w:val="00113368"/>
    <w:rsid w:val="001133C4"/>
    <w:rsid w:val="001134F0"/>
    <w:rsid w:val="00113780"/>
    <w:rsid w:val="00113EA0"/>
    <w:rsid w:val="0011402E"/>
    <w:rsid w:val="001140C5"/>
    <w:rsid w:val="001140ED"/>
    <w:rsid w:val="00114546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17BCD"/>
    <w:rsid w:val="0012047B"/>
    <w:rsid w:val="001205B9"/>
    <w:rsid w:val="00120D88"/>
    <w:rsid w:val="00121270"/>
    <w:rsid w:val="0012127A"/>
    <w:rsid w:val="00121856"/>
    <w:rsid w:val="00121AA2"/>
    <w:rsid w:val="001223C0"/>
    <w:rsid w:val="001224FE"/>
    <w:rsid w:val="00122A10"/>
    <w:rsid w:val="00122AA5"/>
    <w:rsid w:val="00122FFB"/>
    <w:rsid w:val="0012323B"/>
    <w:rsid w:val="001239B7"/>
    <w:rsid w:val="00123AF0"/>
    <w:rsid w:val="0012403C"/>
    <w:rsid w:val="00124052"/>
    <w:rsid w:val="001242DD"/>
    <w:rsid w:val="0012445B"/>
    <w:rsid w:val="00124C3D"/>
    <w:rsid w:val="00124E37"/>
    <w:rsid w:val="00125185"/>
    <w:rsid w:val="001251A4"/>
    <w:rsid w:val="00125F6E"/>
    <w:rsid w:val="00126044"/>
    <w:rsid w:val="001264CA"/>
    <w:rsid w:val="00126BEF"/>
    <w:rsid w:val="001274D7"/>
    <w:rsid w:val="00127569"/>
    <w:rsid w:val="00127B83"/>
    <w:rsid w:val="00127D88"/>
    <w:rsid w:val="00130136"/>
    <w:rsid w:val="00130283"/>
    <w:rsid w:val="00130B23"/>
    <w:rsid w:val="00130C62"/>
    <w:rsid w:val="001311F5"/>
    <w:rsid w:val="001313E7"/>
    <w:rsid w:val="0013160E"/>
    <w:rsid w:val="00131A12"/>
    <w:rsid w:val="00131A6D"/>
    <w:rsid w:val="00132414"/>
    <w:rsid w:val="0013258B"/>
    <w:rsid w:val="00132949"/>
    <w:rsid w:val="00132E8B"/>
    <w:rsid w:val="00133AD1"/>
    <w:rsid w:val="00133AD3"/>
    <w:rsid w:val="00133C78"/>
    <w:rsid w:val="0013455B"/>
    <w:rsid w:val="0013459F"/>
    <w:rsid w:val="00134B3B"/>
    <w:rsid w:val="00134EDA"/>
    <w:rsid w:val="0013595C"/>
    <w:rsid w:val="00135AD8"/>
    <w:rsid w:val="00136420"/>
    <w:rsid w:val="00136707"/>
    <w:rsid w:val="00136AC4"/>
    <w:rsid w:val="0013761A"/>
    <w:rsid w:val="0013781D"/>
    <w:rsid w:val="001378F0"/>
    <w:rsid w:val="00137C4A"/>
    <w:rsid w:val="00137CD9"/>
    <w:rsid w:val="00137F61"/>
    <w:rsid w:val="00140098"/>
    <w:rsid w:val="00140332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BE6"/>
    <w:rsid w:val="00145C0A"/>
    <w:rsid w:val="00145D39"/>
    <w:rsid w:val="00145D4A"/>
    <w:rsid w:val="00145F88"/>
    <w:rsid w:val="001462E7"/>
    <w:rsid w:val="00146A82"/>
    <w:rsid w:val="00146B4E"/>
    <w:rsid w:val="00147154"/>
    <w:rsid w:val="001471E0"/>
    <w:rsid w:val="001476E9"/>
    <w:rsid w:val="0014783B"/>
    <w:rsid w:val="00147EE0"/>
    <w:rsid w:val="001504B4"/>
    <w:rsid w:val="00150DD1"/>
    <w:rsid w:val="00150E4A"/>
    <w:rsid w:val="00150FCF"/>
    <w:rsid w:val="00152371"/>
    <w:rsid w:val="001527B0"/>
    <w:rsid w:val="00152B2A"/>
    <w:rsid w:val="00153185"/>
    <w:rsid w:val="001531DF"/>
    <w:rsid w:val="0015353B"/>
    <w:rsid w:val="001538FF"/>
    <w:rsid w:val="00153EC3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803"/>
    <w:rsid w:val="00167B20"/>
    <w:rsid w:val="00167F9B"/>
    <w:rsid w:val="0017149A"/>
    <w:rsid w:val="00171580"/>
    <w:rsid w:val="001715A6"/>
    <w:rsid w:val="00171987"/>
    <w:rsid w:val="00171D92"/>
    <w:rsid w:val="001721D5"/>
    <w:rsid w:val="001726C4"/>
    <w:rsid w:val="00172738"/>
    <w:rsid w:val="0017275A"/>
    <w:rsid w:val="0017289F"/>
    <w:rsid w:val="001728C0"/>
    <w:rsid w:val="00173164"/>
    <w:rsid w:val="001732D3"/>
    <w:rsid w:val="00173F74"/>
    <w:rsid w:val="001745EE"/>
    <w:rsid w:val="00174A9A"/>
    <w:rsid w:val="00174B26"/>
    <w:rsid w:val="00174BB2"/>
    <w:rsid w:val="00174F6A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9A"/>
    <w:rsid w:val="001773FE"/>
    <w:rsid w:val="00177BF4"/>
    <w:rsid w:val="00177E33"/>
    <w:rsid w:val="001804DF"/>
    <w:rsid w:val="00180B64"/>
    <w:rsid w:val="00180DFC"/>
    <w:rsid w:val="0018166A"/>
    <w:rsid w:val="00181924"/>
    <w:rsid w:val="001822BD"/>
    <w:rsid w:val="00182423"/>
    <w:rsid w:val="001824D4"/>
    <w:rsid w:val="00183126"/>
    <w:rsid w:val="0018314F"/>
    <w:rsid w:val="00183156"/>
    <w:rsid w:val="00183D81"/>
    <w:rsid w:val="00184671"/>
    <w:rsid w:val="00184697"/>
    <w:rsid w:val="00184B40"/>
    <w:rsid w:val="00184C52"/>
    <w:rsid w:val="001853D7"/>
    <w:rsid w:val="00185A00"/>
    <w:rsid w:val="00185AEF"/>
    <w:rsid w:val="00185B08"/>
    <w:rsid w:val="00185C11"/>
    <w:rsid w:val="00185F7B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1EED"/>
    <w:rsid w:val="00192756"/>
    <w:rsid w:val="00192A3B"/>
    <w:rsid w:val="00192FDE"/>
    <w:rsid w:val="0019310E"/>
    <w:rsid w:val="001931E1"/>
    <w:rsid w:val="001936B9"/>
    <w:rsid w:val="001936CB"/>
    <w:rsid w:val="00193D08"/>
    <w:rsid w:val="00193ECB"/>
    <w:rsid w:val="0019401E"/>
    <w:rsid w:val="0019414D"/>
    <w:rsid w:val="001948FB"/>
    <w:rsid w:val="00194A88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6E1"/>
    <w:rsid w:val="001969CD"/>
    <w:rsid w:val="00196C8F"/>
    <w:rsid w:val="00196E87"/>
    <w:rsid w:val="00196FFA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1F5C"/>
    <w:rsid w:val="001A20BD"/>
    <w:rsid w:val="001A255D"/>
    <w:rsid w:val="001A25F9"/>
    <w:rsid w:val="001A29A6"/>
    <w:rsid w:val="001A29D7"/>
    <w:rsid w:val="001A32E9"/>
    <w:rsid w:val="001A37A1"/>
    <w:rsid w:val="001A3B39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23E"/>
    <w:rsid w:val="001B0E99"/>
    <w:rsid w:val="001B14C1"/>
    <w:rsid w:val="001B1D35"/>
    <w:rsid w:val="001B2186"/>
    <w:rsid w:val="001B31C6"/>
    <w:rsid w:val="001B3375"/>
    <w:rsid w:val="001B37E5"/>
    <w:rsid w:val="001B431A"/>
    <w:rsid w:val="001B49A1"/>
    <w:rsid w:val="001B4D89"/>
    <w:rsid w:val="001B4FA1"/>
    <w:rsid w:val="001B528F"/>
    <w:rsid w:val="001B63EB"/>
    <w:rsid w:val="001B6AF1"/>
    <w:rsid w:val="001B6B1B"/>
    <w:rsid w:val="001B72BB"/>
    <w:rsid w:val="001B765F"/>
    <w:rsid w:val="001B77DF"/>
    <w:rsid w:val="001B7FE0"/>
    <w:rsid w:val="001C04F8"/>
    <w:rsid w:val="001C0679"/>
    <w:rsid w:val="001C0A95"/>
    <w:rsid w:val="001C0B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6D"/>
    <w:rsid w:val="001C362E"/>
    <w:rsid w:val="001C3FCE"/>
    <w:rsid w:val="001C4424"/>
    <w:rsid w:val="001C4475"/>
    <w:rsid w:val="001C448A"/>
    <w:rsid w:val="001C4A53"/>
    <w:rsid w:val="001C4B55"/>
    <w:rsid w:val="001C4B9E"/>
    <w:rsid w:val="001C4C87"/>
    <w:rsid w:val="001C53A6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6E3"/>
    <w:rsid w:val="001D2759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57A1"/>
    <w:rsid w:val="001D638C"/>
    <w:rsid w:val="001D6AD9"/>
    <w:rsid w:val="001D6CDF"/>
    <w:rsid w:val="001D6D88"/>
    <w:rsid w:val="001D7531"/>
    <w:rsid w:val="001E0165"/>
    <w:rsid w:val="001E0269"/>
    <w:rsid w:val="001E044C"/>
    <w:rsid w:val="001E06C7"/>
    <w:rsid w:val="001E0952"/>
    <w:rsid w:val="001E0A97"/>
    <w:rsid w:val="001E0C92"/>
    <w:rsid w:val="001E0D8D"/>
    <w:rsid w:val="001E1C09"/>
    <w:rsid w:val="001E1DD7"/>
    <w:rsid w:val="001E2019"/>
    <w:rsid w:val="001E2219"/>
    <w:rsid w:val="001E254E"/>
    <w:rsid w:val="001E3313"/>
    <w:rsid w:val="001E34E5"/>
    <w:rsid w:val="001E3883"/>
    <w:rsid w:val="001E3A60"/>
    <w:rsid w:val="001E3AAE"/>
    <w:rsid w:val="001E3AB6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B8F"/>
    <w:rsid w:val="001E5CC7"/>
    <w:rsid w:val="001E5F6F"/>
    <w:rsid w:val="001E6835"/>
    <w:rsid w:val="001E70F8"/>
    <w:rsid w:val="001E7249"/>
    <w:rsid w:val="001E7B53"/>
    <w:rsid w:val="001E7C14"/>
    <w:rsid w:val="001E7FCC"/>
    <w:rsid w:val="001F0082"/>
    <w:rsid w:val="001F04DE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2E4"/>
    <w:rsid w:val="001F24D0"/>
    <w:rsid w:val="001F2863"/>
    <w:rsid w:val="001F2A33"/>
    <w:rsid w:val="001F2CE6"/>
    <w:rsid w:val="001F2D09"/>
    <w:rsid w:val="001F30A2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504F"/>
    <w:rsid w:val="001F5384"/>
    <w:rsid w:val="001F5A66"/>
    <w:rsid w:val="001F5E1D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1EF9"/>
    <w:rsid w:val="002030BD"/>
    <w:rsid w:val="00203193"/>
    <w:rsid w:val="0020375B"/>
    <w:rsid w:val="00203930"/>
    <w:rsid w:val="00203A1E"/>
    <w:rsid w:val="00204013"/>
    <w:rsid w:val="002041AB"/>
    <w:rsid w:val="002042B2"/>
    <w:rsid w:val="002053BC"/>
    <w:rsid w:val="002054DD"/>
    <w:rsid w:val="002063C4"/>
    <w:rsid w:val="00206C30"/>
    <w:rsid w:val="00206D20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187"/>
    <w:rsid w:val="00214236"/>
    <w:rsid w:val="00214666"/>
    <w:rsid w:val="0021496F"/>
    <w:rsid w:val="002153A9"/>
    <w:rsid w:val="00215405"/>
    <w:rsid w:val="00215857"/>
    <w:rsid w:val="0021592C"/>
    <w:rsid w:val="00215D57"/>
    <w:rsid w:val="002162E7"/>
    <w:rsid w:val="0021669A"/>
    <w:rsid w:val="0021669D"/>
    <w:rsid w:val="00216813"/>
    <w:rsid w:val="00216B64"/>
    <w:rsid w:val="00216F67"/>
    <w:rsid w:val="00216FF3"/>
    <w:rsid w:val="0021702C"/>
    <w:rsid w:val="002170F6"/>
    <w:rsid w:val="00217195"/>
    <w:rsid w:val="00217879"/>
    <w:rsid w:val="00217B49"/>
    <w:rsid w:val="00217DC6"/>
    <w:rsid w:val="00217E1A"/>
    <w:rsid w:val="00220267"/>
    <w:rsid w:val="00220631"/>
    <w:rsid w:val="00220A1F"/>
    <w:rsid w:val="00220A57"/>
    <w:rsid w:val="00220CEE"/>
    <w:rsid w:val="00220EC2"/>
    <w:rsid w:val="00221119"/>
    <w:rsid w:val="002211AB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3416"/>
    <w:rsid w:val="002236DE"/>
    <w:rsid w:val="0022397A"/>
    <w:rsid w:val="00223F3C"/>
    <w:rsid w:val="00224176"/>
    <w:rsid w:val="00224375"/>
    <w:rsid w:val="00224779"/>
    <w:rsid w:val="00224936"/>
    <w:rsid w:val="00225553"/>
    <w:rsid w:val="002259AB"/>
    <w:rsid w:val="00225C2C"/>
    <w:rsid w:val="002262C4"/>
    <w:rsid w:val="002264B3"/>
    <w:rsid w:val="0022677F"/>
    <w:rsid w:val="00226A56"/>
    <w:rsid w:val="00226B45"/>
    <w:rsid w:val="00226FDA"/>
    <w:rsid w:val="002270F6"/>
    <w:rsid w:val="00227128"/>
    <w:rsid w:val="00227251"/>
    <w:rsid w:val="00227305"/>
    <w:rsid w:val="002275E0"/>
    <w:rsid w:val="00227904"/>
    <w:rsid w:val="002306B7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5BF"/>
    <w:rsid w:val="00232970"/>
    <w:rsid w:val="00232A30"/>
    <w:rsid w:val="00232BA3"/>
    <w:rsid w:val="00232E91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B85"/>
    <w:rsid w:val="00240DE2"/>
    <w:rsid w:val="00240FB7"/>
    <w:rsid w:val="002412B0"/>
    <w:rsid w:val="0024164D"/>
    <w:rsid w:val="00241B42"/>
    <w:rsid w:val="00241EF6"/>
    <w:rsid w:val="00241FD5"/>
    <w:rsid w:val="002420F3"/>
    <w:rsid w:val="0024263D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8BC"/>
    <w:rsid w:val="00246BBF"/>
    <w:rsid w:val="0024784E"/>
    <w:rsid w:val="00247C1E"/>
    <w:rsid w:val="0025027F"/>
    <w:rsid w:val="00250637"/>
    <w:rsid w:val="00250AB6"/>
    <w:rsid w:val="00250ED4"/>
    <w:rsid w:val="00250F80"/>
    <w:rsid w:val="002511D7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CEE"/>
    <w:rsid w:val="002548C7"/>
    <w:rsid w:val="00254A95"/>
    <w:rsid w:val="00254ACF"/>
    <w:rsid w:val="00254B19"/>
    <w:rsid w:val="00254F30"/>
    <w:rsid w:val="0025534E"/>
    <w:rsid w:val="002553C1"/>
    <w:rsid w:val="00255596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528"/>
    <w:rsid w:val="00260BBE"/>
    <w:rsid w:val="002613F2"/>
    <w:rsid w:val="002614F4"/>
    <w:rsid w:val="002615B3"/>
    <w:rsid w:val="00261C5B"/>
    <w:rsid w:val="00261FC1"/>
    <w:rsid w:val="002620D2"/>
    <w:rsid w:val="002620FA"/>
    <w:rsid w:val="00262BA1"/>
    <w:rsid w:val="00263392"/>
    <w:rsid w:val="0026384C"/>
    <w:rsid w:val="00263961"/>
    <w:rsid w:val="00263CBD"/>
    <w:rsid w:val="00264C09"/>
    <w:rsid w:val="002652FE"/>
    <w:rsid w:val="00265884"/>
    <w:rsid w:val="00265912"/>
    <w:rsid w:val="00265A61"/>
    <w:rsid w:val="00265ACF"/>
    <w:rsid w:val="00266ED2"/>
    <w:rsid w:val="002674EF"/>
    <w:rsid w:val="00267C16"/>
    <w:rsid w:val="002703D6"/>
    <w:rsid w:val="002705F3"/>
    <w:rsid w:val="0027108A"/>
    <w:rsid w:val="002711A0"/>
    <w:rsid w:val="002715F4"/>
    <w:rsid w:val="00271649"/>
    <w:rsid w:val="00271B91"/>
    <w:rsid w:val="00271DD2"/>
    <w:rsid w:val="0027218D"/>
    <w:rsid w:val="00272A28"/>
    <w:rsid w:val="00272E87"/>
    <w:rsid w:val="0027343B"/>
    <w:rsid w:val="002735E4"/>
    <w:rsid w:val="002745A8"/>
    <w:rsid w:val="002745BF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1CF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2DCD"/>
    <w:rsid w:val="00282E21"/>
    <w:rsid w:val="0028393E"/>
    <w:rsid w:val="002841E7"/>
    <w:rsid w:val="00284C19"/>
    <w:rsid w:val="00285095"/>
    <w:rsid w:val="002850B2"/>
    <w:rsid w:val="0028547A"/>
    <w:rsid w:val="0028555F"/>
    <w:rsid w:val="0028556E"/>
    <w:rsid w:val="002856CB"/>
    <w:rsid w:val="00285839"/>
    <w:rsid w:val="00285CCB"/>
    <w:rsid w:val="00285ED2"/>
    <w:rsid w:val="00286207"/>
    <w:rsid w:val="002862D8"/>
    <w:rsid w:val="00286723"/>
    <w:rsid w:val="00286725"/>
    <w:rsid w:val="00286E5B"/>
    <w:rsid w:val="0028716E"/>
    <w:rsid w:val="002872F0"/>
    <w:rsid w:val="00287EAE"/>
    <w:rsid w:val="00290122"/>
    <w:rsid w:val="0029023A"/>
    <w:rsid w:val="002904A5"/>
    <w:rsid w:val="00290FA0"/>
    <w:rsid w:val="0029124B"/>
    <w:rsid w:val="002912C0"/>
    <w:rsid w:val="0029180F"/>
    <w:rsid w:val="002921A1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515"/>
    <w:rsid w:val="00293BC6"/>
    <w:rsid w:val="00294300"/>
    <w:rsid w:val="00294309"/>
    <w:rsid w:val="0029449D"/>
    <w:rsid w:val="00294793"/>
    <w:rsid w:val="0029547C"/>
    <w:rsid w:val="00295543"/>
    <w:rsid w:val="00295683"/>
    <w:rsid w:val="0029588C"/>
    <w:rsid w:val="002958A7"/>
    <w:rsid w:val="00295AF8"/>
    <w:rsid w:val="00295D37"/>
    <w:rsid w:val="00295E35"/>
    <w:rsid w:val="002960B2"/>
    <w:rsid w:val="00296158"/>
    <w:rsid w:val="00296240"/>
    <w:rsid w:val="002962E6"/>
    <w:rsid w:val="00296870"/>
    <w:rsid w:val="00296A18"/>
    <w:rsid w:val="002976EE"/>
    <w:rsid w:val="00297756"/>
    <w:rsid w:val="002978B5"/>
    <w:rsid w:val="00297E93"/>
    <w:rsid w:val="002A032D"/>
    <w:rsid w:val="002A03B5"/>
    <w:rsid w:val="002A074D"/>
    <w:rsid w:val="002A0BAC"/>
    <w:rsid w:val="002A149C"/>
    <w:rsid w:val="002A1974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6E6"/>
    <w:rsid w:val="002A7A38"/>
    <w:rsid w:val="002A7EEF"/>
    <w:rsid w:val="002A7FC2"/>
    <w:rsid w:val="002B034B"/>
    <w:rsid w:val="002B0511"/>
    <w:rsid w:val="002B0527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2BA5"/>
    <w:rsid w:val="002B2CA1"/>
    <w:rsid w:val="002B3163"/>
    <w:rsid w:val="002B36D2"/>
    <w:rsid w:val="002B3AC5"/>
    <w:rsid w:val="002B3D41"/>
    <w:rsid w:val="002B468C"/>
    <w:rsid w:val="002B4886"/>
    <w:rsid w:val="002B4B40"/>
    <w:rsid w:val="002B504F"/>
    <w:rsid w:val="002B5909"/>
    <w:rsid w:val="002B5BE3"/>
    <w:rsid w:val="002B658A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859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4EAB"/>
    <w:rsid w:val="002C5319"/>
    <w:rsid w:val="002C552B"/>
    <w:rsid w:val="002C57F4"/>
    <w:rsid w:val="002C589E"/>
    <w:rsid w:val="002C5C06"/>
    <w:rsid w:val="002C6550"/>
    <w:rsid w:val="002C67F5"/>
    <w:rsid w:val="002C681E"/>
    <w:rsid w:val="002C6AC9"/>
    <w:rsid w:val="002C6B04"/>
    <w:rsid w:val="002C6BA9"/>
    <w:rsid w:val="002C6F7A"/>
    <w:rsid w:val="002C7365"/>
    <w:rsid w:val="002C7642"/>
    <w:rsid w:val="002C76D7"/>
    <w:rsid w:val="002C793F"/>
    <w:rsid w:val="002C7B57"/>
    <w:rsid w:val="002C7C70"/>
    <w:rsid w:val="002C7D6F"/>
    <w:rsid w:val="002D0075"/>
    <w:rsid w:val="002D05F7"/>
    <w:rsid w:val="002D0B59"/>
    <w:rsid w:val="002D0DF1"/>
    <w:rsid w:val="002D16FA"/>
    <w:rsid w:val="002D187C"/>
    <w:rsid w:val="002D1B24"/>
    <w:rsid w:val="002D1BB7"/>
    <w:rsid w:val="002D2FA7"/>
    <w:rsid w:val="002D338E"/>
    <w:rsid w:val="002D36C3"/>
    <w:rsid w:val="002D3CBD"/>
    <w:rsid w:val="002D4D2F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0D26"/>
    <w:rsid w:val="002E1526"/>
    <w:rsid w:val="002E16AE"/>
    <w:rsid w:val="002E1844"/>
    <w:rsid w:val="002E1DA1"/>
    <w:rsid w:val="002E1ECD"/>
    <w:rsid w:val="002E22D8"/>
    <w:rsid w:val="002E2328"/>
    <w:rsid w:val="002E25A6"/>
    <w:rsid w:val="002E2A35"/>
    <w:rsid w:val="002E2AC1"/>
    <w:rsid w:val="002E30D2"/>
    <w:rsid w:val="002E37F0"/>
    <w:rsid w:val="002E3D39"/>
    <w:rsid w:val="002E437E"/>
    <w:rsid w:val="002E44A9"/>
    <w:rsid w:val="002E4584"/>
    <w:rsid w:val="002E4709"/>
    <w:rsid w:val="002E4927"/>
    <w:rsid w:val="002E4C01"/>
    <w:rsid w:val="002E4DD0"/>
    <w:rsid w:val="002E532F"/>
    <w:rsid w:val="002E584E"/>
    <w:rsid w:val="002E5898"/>
    <w:rsid w:val="002E62E9"/>
    <w:rsid w:val="002E6E85"/>
    <w:rsid w:val="002E6F93"/>
    <w:rsid w:val="002E727A"/>
    <w:rsid w:val="002E7314"/>
    <w:rsid w:val="002E73CA"/>
    <w:rsid w:val="002E74C2"/>
    <w:rsid w:val="002E7635"/>
    <w:rsid w:val="002E7847"/>
    <w:rsid w:val="002E79D0"/>
    <w:rsid w:val="002E7D6B"/>
    <w:rsid w:val="002E7E39"/>
    <w:rsid w:val="002F0196"/>
    <w:rsid w:val="002F061C"/>
    <w:rsid w:val="002F0D2E"/>
    <w:rsid w:val="002F1257"/>
    <w:rsid w:val="002F1450"/>
    <w:rsid w:val="002F15A9"/>
    <w:rsid w:val="002F15DE"/>
    <w:rsid w:val="002F15E9"/>
    <w:rsid w:val="002F1B2D"/>
    <w:rsid w:val="002F1CDB"/>
    <w:rsid w:val="002F220D"/>
    <w:rsid w:val="002F298A"/>
    <w:rsid w:val="002F2BE3"/>
    <w:rsid w:val="002F2C98"/>
    <w:rsid w:val="002F2D3E"/>
    <w:rsid w:val="002F313B"/>
    <w:rsid w:val="002F362F"/>
    <w:rsid w:val="002F364C"/>
    <w:rsid w:val="002F4060"/>
    <w:rsid w:val="002F41C7"/>
    <w:rsid w:val="002F468D"/>
    <w:rsid w:val="002F4D8A"/>
    <w:rsid w:val="002F5180"/>
    <w:rsid w:val="002F54E1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3A1C"/>
    <w:rsid w:val="00304475"/>
    <w:rsid w:val="003046F4"/>
    <w:rsid w:val="00304E0C"/>
    <w:rsid w:val="00304F3F"/>
    <w:rsid w:val="00305199"/>
    <w:rsid w:val="003055BE"/>
    <w:rsid w:val="00305C14"/>
    <w:rsid w:val="00307218"/>
    <w:rsid w:val="00310726"/>
    <w:rsid w:val="00310A88"/>
    <w:rsid w:val="00310E75"/>
    <w:rsid w:val="0031118D"/>
    <w:rsid w:val="003118C0"/>
    <w:rsid w:val="00311D38"/>
    <w:rsid w:val="00311EAB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D7"/>
    <w:rsid w:val="00314DED"/>
    <w:rsid w:val="00314F30"/>
    <w:rsid w:val="00315090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03C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706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5F28"/>
    <w:rsid w:val="00326145"/>
    <w:rsid w:val="003265B6"/>
    <w:rsid w:val="003268BE"/>
    <w:rsid w:val="00326D91"/>
    <w:rsid w:val="00327070"/>
    <w:rsid w:val="003274DB"/>
    <w:rsid w:val="003276F6"/>
    <w:rsid w:val="00327B1E"/>
    <w:rsid w:val="0033088A"/>
    <w:rsid w:val="00330E55"/>
    <w:rsid w:val="00331200"/>
    <w:rsid w:val="00331A1A"/>
    <w:rsid w:val="00331B85"/>
    <w:rsid w:val="00332002"/>
    <w:rsid w:val="00332396"/>
    <w:rsid w:val="003323D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5AB4"/>
    <w:rsid w:val="00335E36"/>
    <w:rsid w:val="00336703"/>
    <w:rsid w:val="00336A49"/>
    <w:rsid w:val="00336EBF"/>
    <w:rsid w:val="00336FFD"/>
    <w:rsid w:val="00337209"/>
    <w:rsid w:val="00337485"/>
    <w:rsid w:val="003375A9"/>
    <w:rsid w:val="00340232"/>
    <w:rsid w:val="00340233"/>
    <w:rsid w:val="0034034D"/>
    <w:rsid w:val="00340905"/>
    <w:rsid w:val="003412FD"/>
    <w:rsid w:val="00341442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DC0"/>
    <w:rsid w:val="00345E2C"/>
    <w:rsid w:val="00345EEA"/>
    <w:rsid w:val="003464CE"/>
    <w:rsid w:val="00346620"/>
    <w:rsid w:val="00346E9E"/>
    <w:rsid w:val="00346F5E"/>
    <w:rsid w:val="00347447"/>
    <w:rsid w:val="0034751A"/>
    <w:rsid w:val="00347B9B"/>
    <w:rsid w:val="003500AE"/>
    <w:rsid w:val="00350173"/>
    <w:rsid w:val="00350176"/>
    <w:rsid w:val="00350E74"/>
    <w:rsid w:val="00350F9D"/>
    <w:rsid w:val="0035164A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C09"/>
    <w:rsid w:val="00353F1E"/>
    <w:rsid w:val="003548B6"/>
    <w:rsid w:val="00355227"/>
    <w:rsid w:val="003557A9"/>
    <w:rsid w:val="0035592D"/>
    <w:rsid w:val="0035593B"/>
    <w:rsid w:val="00355BCE"/>
    <w:rsid w:val="00355CD2"/>
    <w:rsid w:val="00356130"/>
    <w:rsid w:val="003569CC"/>
    <w:rsid w:val="00356AE4"/>
    <w:rsid w:val="00356CD2"/>
    <w:rsid w:val="00357177"/>
    <w:rsid w:val="003575BF"/>
    <w:rsid w:val="0035766C"/>
    <w:rsid w:val="0035788B"/>
    <w:rsid w:val="00357B55"/>
    <w:rsid w:val="00360676"/>
    <w:rsid w:val="00360964"/>
    <w:rsid w:val="0036158D"/>
    <w:rsid w:val="00361C3B"/>
    <w:rsid w:val="003623B1"/>
    <w:rsid w:val="00362718"/>
    <w:rsid w:val="003627B4"/>
    <w:rsid w:val="00362AC3"/>
    <w:rsid w:val="00362C3F"/>
    <w:rsid w:val="00362E75"/>
    <w:rsid w:val="00363695"/>
    <w:rsid w:val="0036384A"/>
    <w:rsid w:val="003639B2"/>
    <w:rsid w:val="003639ED"/>
    <w:rsid w:val="00363E3D"/>
    <w:rsid w:val="00363FEC"/>
    <w:rsid w:val="00364083"/>
    <w:rsid w:val="00364363"/>
    <w:rsid w:val="003645A2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6704E"/>
    <w:rsid w:val="00367301"/>
    <w:rsid w:val="0037068E"/>
    <w:rsid w:val="00370937"/>
    <w:rsid w:val="00370C9F"/>
    <w:rsid w:val="00371069"/>
    <w:rsid w:val="0037117A"/>
    <w:rsid w:val="00371955"/>
    <w:rsid w:val="00371CE6"/>
    <w:rsid w:val="00371D8F"/>
    <w:rsid w:val="00371EAC"/>
    <w:rsid w:val="00372075"/>
    <w:rsid w:val="00372310"/>
    <w:rsid w:val="003725C7"/>
    <w:rsid w:val="003726F7"/>
    <w:rsid w:val="003729E6"/>
    <w:rsid w:val="00372C44"/>
    <w:rsid w:val="00372C5B"/>
    <w:rsid w:val="0037329F"/>
    <w:rsid w:val="0037349B"/>
    <w:rsid w:val="00374125"/>
    <w:rsid w:val="00374142"/>
    <w:rsid w:val="0037454A"/>
    <w:rsid w:val="003745AE"/>
    <w:rsid w:val="00374817"/>
    <w:rsid w:val="00374A80"/>
    <w:rsid w:val="00374FCF"/>
    <w:rsid w:val="00375465"/>
    <w:rsid w:val="0037560D"/>
    <w:rsid w:val="00375648"/>
    <w:rsid w:val="003758F4"/>
    <w:rsid w:val="00376053"/>
    <w:rsid w:val="003760C6"/>
    <w:rsid w:val="0037685C"/>
    <w:rsid w:val="0037688D"/>
    <w:rsid w:val="00377416"/>
    <w:rsid w:val="00377447"/>
    <w:rsid w:val="00377666"/>
    <w:rsid w:val="0037785D"/>
    <w:rsid w:val="00380FC5"/>
    <w:rsid w:val="00381012"/>
    <w:rsid w:val="00381791"/>
    <w:rsid w:val="003817B6"/>
    <w:rsid w:val="00381A26"/>
    <w:rsid w:val="00381CC8"/>
    <w:rsid w:val="00381F75"/>
    <w:rsid w:val="003820D6"/>
    <w:rsid w:val="003830C3"/>
    <w:rsid w:val="003830C8"/>
    <w:rsid w:val="003833B8"/>
    <w:rsid w:val="0038362B"/>
    <w:rsid w:val="00383797"/>
    <w:rsid w:val="00383D0C"/>
    <w:rsid w:val="003845EC"/>
    <w:rsid w:val="003849C6"/>
    <w:rsid w:val="00384B3B"/>
    <w:rsid w:val="00384E3C"/>
    <w:rsid w:val="003850FA"/>
    <w:rsid w:val="003855A2"/>
    <w:rsid w:val="003855CD"/>
    <w:rsid w:val="0038591B"/>
    <w:rsid w:val="00385BF8"/>
    <w:rsid w:val="00385E54"/>
    <w:rsid w:val="00386493"/>
    <w:rsid w:val="00386D6C"/>
    <w:rsid w:val="00386FBC"/>
    <w:rsid w:val="003871FF"/>
    <w:rsid w:val="0038733A"/>
    <w:rsid w:val="00387B5C"/>
    <w:rsid w:val="003902D8"/>
    <w:rsid w:val="00390449"/>
    <w:rsid w:val="0039067D"/>
    <w:rsid w:val="00390F16"/>
    <w:rsid w:val="00391081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930"/>
    <w:rsid w:val="00393D32"/>
    <w:rsid w:val="0039437E"/>
    <w:rsid w:val="00394488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1A6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8C3"/>
    <w:rsid w:val="003A1BE8"/>
    <w:rsid w:val="003A1DD9"/>
    <w:rsid w:val="003A2143"/>
    <w:rsid w:val="003A2227"/>
    <w:rsid w:val="003A2BBD"/>
    <w:rsid w:val="003A2CB0"/>
    <w:rsid w:val="003A2D1C"/>
    <w:rsid w:val="003A3031"/>
    <w:rsid w:val="003A30CF"/>
    <w:rsid w:val="003A31F0"/>
    <w:rsid w:val="003A3461"/>
    <w:rsid w:val="003A36B7"/>
    <w:rsid w:val="003A36F2"/>
    <w:rsid w:val="003A37A9"/>
    <w:rsid w:val="003A3BA2"/>
    <w:rsid w:val="003A3E1A"/>
    <w:rsid w:val="003A41A3"/>
    <w:rsid w:val="003A41AA"/>
    <w:rsid w:val="003A44CB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02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64D"/>
    <w:rsid w:val="003B2827"/>
    <w:rsid w:val="003B292C"/>
    <w:rsid w:val="003B2BA8"/>
    <w:rsid w:val="003B37BE"/>
    <w:rsid w:val="003B3C66"/>
    <w:rsid w:val="003B3CFF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864"/>
    <w:rsid w:val="003B7960"/>
    <w:rsid w:val="003B7F23"/>
    <w:rsid w:val="003C05F9"/>
    <w:rsid w:val="003C0766"/>
    <w:rsid w:val="003C07E1"/>
    <w:rsid w:val="003C08CC"/>
    <w:rsid w:val="003C09DD"/>
    <w:rsid w:val="003C1379"/>
    <w:rsid w:val="003C244D"/>
    <w:rsid w:val="003C2522"/>
    <w:rsid w:val="003C32D1"/>
    <w:rsid w:val="003C340E"/>
    <w:rsid w:val="003C350B"/>
    <w:rsid w:val="003C3D10"/>
    <w:rsid w:val="003C3FBA"/>
    <w:rsid w:val="003C4346"/>
    <w:rsid w:val="003C448D"/>
    <w:rsid w:val="003C458E"/>
    <w:rsid w:val="003C46DB"/>
    <w:rsid w:val="003C4886"/>
    <w:rsid w:val="003C4EAB"/>
    <w:rsid w:val="003C5233"/>
    <w:rsid w:val="003C52E7"/>
    <w:rsid w:val="003C5728"/>
    <w:rsid w:val="003C59DF"/>
    <w:rsid w:val="003C5C0D"/>
    <w:rsid w:val="003C61D2"/>
    <w:rsid w:val="003C7117"/>
    <w:rsid w:val="003C720B"/>
    <w:rsid w:val="003C734A"/>
    <w:rsid w:val="003C736C"/>
    <w:rsid w:val="003C797C"/>
    <w:rsid w:val="003C7C22"/>
    <w:rsid w:val="003C7C72"/>
    <w:rsid w:val="003C7EF1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4F61"/>
    <w:rsid w:val="003D5066"/>
    <w:rsid w:val="003D5153"/>
    <w:rsid w:val="003D5534"/>
    <w:rsid w:val="003D5EA8"/>
    <w:rsid w:val="003D6556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D7FC9"/>
    <w:rsid w:val="003E03D9"/>
    <w:rsid w:val="003E0552"/>
    <w:rsid w:val="003E05AA"/>
    <w:rsid w:val="003E0BB8"/>
    <w:rsid w:val="003E0F22"/>
    <w:rsid w:val="003E1086"/>
    <w:rsid w:val="003E150C"/>
    <w:rsid w:val="003E15B5"/>
    <w:rsid w:val="003E166A"/>
    <w:rsid w:val="003E19DB"/>
    <w:rsid w:val="003E1F8A"/>
    <w:rsid w:val="003E24D9"/>
    <w:rsid w:val="003E3438"/>
    <w:rsid w:val="003E3759"/>
    <w:rsid w:val="003E37F8"/>
    <w:rsid w:val="003E381F"/>
    <w:rsid w:val="003E3841"/>
    <w:rsid w:val="003E3C28"/>
    <w:rsid w:val="003E3FBA"/>
    <w:rsid w:val="003E406B"/>
    <w:rsid w:val="003E480A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57E"/>
    <w:rsid w:val="003F08C8"/>
    <w:rsid w:val="003F0C38"/>
    <w:rsid w:val="003F0DB7"/>
    <w:rsid w:val="003F0DEC"/>
    <w:rsid w:val="003F1192"/>
    <w:rsid w:val="003F124A"/>
    <w:rsid w:val="003F130F"/>
    <w:rsid w:val="003F13B8"/>
    <w:rsid w:val="003F1A3B"/>
    <w:rsid w:val="003F1D51"/>
    <w:rsid w:val="003F1D5D"/>
    <w:rsid w:val="003F21CC"/>
    <w:rsid w:val="003F2676"/>
    <w:rsid w:val="003F2803"/>
    <w:rsid w:val="003F2E78"/>
    <w:rsid w:val="003F3047"/>
    <w:rsid w:val="003F33AA"/>
    <w:rsid w:val="003F3F4D"/>
    <w:rsid w:val="003F43AC"/>
    <w:rsid w:val="003F43F7"/>
    <w:rsid w:val="003F476F"/>
    <w:rsid w:val="003F4C0E"/>
    <w:rsid w:val="003F527A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92A"/>
    <w:rsid w:val="00401A34"/>
    <w:rsid w:val="00401A69"/>
    <w:rsid w:val="00402113"/>
    <w:rsid w:val="00402938"/>
    <w:rsid w:val="004029E3"/>
    <w:rsid w:val="00402CBD"/>
    <w:rsid w:val="00402CD2"/>
    <w:rsid w:val="004030EF"/>
    <w:rsid w:val="00403258"/>
    <w:rsid w:val="00403BC0"/>
    <w:rsid w:val="00403E69"/>
    <w:rsid w:val="00403F60"/>
    <w:rsid w:val="00404246"/>
    <w:rsid w:val="00404F39"/>
    <w:rsid w:val="00404F78"/>
    <w:rsid w:val="00405463"/>
    <w:rsid w:val="00405733"/>
    <w:rsid w:val="0040583C"/>
    <w:rsid w:val="00406054"/>
    <w:rsid w:val="00406914"/>
    <w:rsid w:val="00406959"/>
    <w:rsid w:val="00406B1A"/>
    <w:rsid w:val="004070CC"/>
    <w:rsid w:val="00407CE5"/>
    <w:rsid w:val="00407FE1"/>
    <w:rsid w:val="00410186"/>
    <w:rsid w:val="004101C2"/>
    <w:rsid w:val="004101DA"/>
    <w:rsid w:val="00410735"/>
    <w:rsid w:val="00410965"/>
    <w:rsid w:val="00410AF9"/>
    <w:rsid w:val="0041176B"/>
    <w:rsid w:val="00411804"/>
    <w:rsid w:val="00411926"/>
    <w:rsid w:val="00411F3D"/>
    <w:rsid w:val="00412652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41B"/>
    <w:rsid w:val="0041754A"/>
    <w:rsid w:val="0041755D"/>
    <w:rsid w:val="0041774D"/>
    <w:rsid w:val="00417B7F"/>
    <w:rsid w:val="00417F72"/>
    <w:rsid w:val="00420075"/>
    <w:rsid w:val="004200B7"/>
    <w:rsid w:val="00420539"/>
    <w:rsid w:val="0042074C"/>
    <w:rsid w:val="00420AEE"/>
    <w:rsid w:val="004215D4"/>
    <w:rsid w:val="00421FD9"/>
    <w:rsid w:val="004227DB"/>
    <w:rsid w:val="004228BE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1AB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0C0A"/>
    <w:rsid w:val="004311F4"/>
    <w:rsid w:val="00431A7F"/>
    <w:rsid w:val="00431B3B"/>
    <w:rsid w:val="00431D65"/>
    <w:rsid w:val="00431E35"/>
    <w:rsid w:val="00431F01"/>
    <w:rsid w:val="00431F66"/>
    <w:rsid w:val="004320E0"/>
    <w:rsid w:val="00432144"/>
    <w:rsid w:val="00432278"/>
    <w:rsid w:val="00432CD1"/>
    <w:rsid w:val="00432DD0"/>
    <w:rsid w:val="004331B3"/>
    <w:rsid w:val="00433323"/>
    <w:rsid w:val="00433935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884"/>
    <w:rsid w:val="00436AD1"/>
    <w:rsid w:val="00436E90"/>
    <w:rsid w:val="00437133"/>
    <w:rsid w:val="0043742A"/>
    <w:rsid w:val="004379DA"/>
    <w:rsid w:val="00437C36"/>
    <w:rsid w:val="00437DEE"/>
    <w:rsid w:val="00440043"/>
    <w:rsid w:val="00440078"/>
    <w:rsid w:val="004405D8"/>
    <w:rsid w:val="00440610"/>
    <w:rsid w:val="00440F40"/>
    <w:rsid w:val="004413EC"/>
    <w:rsid w:val="00441C81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29E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38"/>
    <w:rsid w:val="00450274"/>
    <w:rsid w:val="00450B29"/>
    <w:rsid w:val="00450E89"/>
    <w:rsid w:val="00451212"/>
    <w:rsid w:val="0045129F"/>
    <w:rsid w:val="00451654"/>
    <w:rsid w:val="00451A8D"/>
    <w:rsid w:val="00451CA0"/>
    <w:rsid w:val="00451F48"/>
    <w:rsid w:val="004520B1"/>
    <w:rsid w:val="00452175"/>
    <w:rsid w:val="0045249B"/>
    <w:rsid w:val="00452995"/>
    <w:rsid w:val="004529CE"/>
    <w:rsid w:val="00453C99"/>
    <w:rsid w:val="00453CAD"/>
    <w:rsid w:val="004543EB"/>
    <w:rsid w:val="004545C3"/>
    <w:rsid w:val="00454CA5"/>
    <w:rsid w:val="00454CE4"/>
    <w:rsid w:val="00455243"/>
    <w:rsid w:val="00455691"/>
    <w:rsid w:val="004558DF"/>
    <w:rsid w:val="00455A52"/>
    <w:rsid w:val="004563E9"/>
    <w:rsid w:val="004566A4"/>
    <w:rsid w:val="00456993"/>
    <w:rsid w:val="004571F5"/>
    <w:rsid w:val="00457313"/>
    <w:rsid w:val="00457559"/>
    <w:rsid w:val="00457572"/>
    <w:rsid w:val="00457830"/>
    <w:rsid w:val="004578C8"/>
    <w:rsid w:val="00457BB7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A0E"/>
    <w:rsid w:val="00462AA8"/>
    <w:rsid w:val="00462CF6"/>
    <w:rsid w:val="0046382C"/>
    <w:rsid w:val="00463944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8BC"/>
    <w:rsid w:val="00467E1C"/>
    <w:rsid w:val="00470136"/>
    <w:rsid w:val="00470A1D"/>
    <w:rsid w:val="00470CB4"/>
    <w:rsid w:val="00472414"/>
    <w:rsid w:val="00472596"/>
    <w:rsid w:val="00472AA7"/>
    <w:rsid w:val="00472CD2"/>
    <w:rsid w:val="00472FAB"/>
    <w:rsid w:val="0047318D"/>
    <w:rsid w:val="004736AD"/>
    <w:rsid w:val="0047396D"/>
    <w:rsid w:val="00473DAA"/>
    <w:rsid w:val="0047404B"/>
    <w:rsid w:val="00474423"/>
    <w:rsid w:val="00474A70"/>
    <w:rsid w:val="00475122"/>
    <w:rsid w:val="00475209"/>
    <w:rsid w:val="0047552C"/>
    <w:rsid w:val="00475579"/>
    <w:rsid w:val="00475902"/>
    <w:rsid w:val="00475AC2"/>
    <w:rsid w:val="00475C55"/>
    <w:rsid w:val="00476100"/>
    <w:rsid w:val="0047662C"/>
    <w:rsid w:val="00476C9F"/>
    <w:rsid w:val="00476E36"/>
    <w:rsid w:val="00476FDD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195A"/>
    <w:rsid w:val="0048207C"/>
    <w:rsid w:val="004827A4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490"/>
    <w:rsid w:val="004959B1"/>
    <w:rsid w:val="00495BEC"/>
    <w:rsid w:val="00496A5A"/>
    <w:rsid w:val="00496B2B"/>
    <w:rsid w:val="004973F4"/>
    <w:rsid w:val="00497946"/>
    <w:rsid w:val="00497CA1"/>
    <w:rsid w:val="004A02AD"/>
    <w:rsid w:val="004A02F1"/>
    <w:rsid w:val="004A0737"/>
    <w:rsid w:val="004A086A"/>
    <w:rsid w:val="004A0E93"/>
    <w:rsid w:val="004A118A"/>
    <w:rsid w:val="004A1262"/>
    <w:rsid w:val="004A1B62"/>
    <w:rsid w:val="004A23D4"/>
    <w:rsid w:val="004A23EE"/>
    <w:rsid w:val="004A2771"/>
    <w:rsid w:val="004A290A"/>
    <w:rsid w:val="004A2D9C"/>
    <w:rsid w:val="004A3018"/>
    <w:rsid w:val="004A3061"/>
    <w:rsid w:val="004A3201"/>
    <w:rsid w:val="004A38D9"/>
    <w:rsid w:val="004A3A00"/>
    <w:rsid w:val="004A44FE"/>
    <w:rsid w:val="004A4589"/>
    <w:rsid w:val="004A4B07"/>
    <w:rsid w:val="004A4CEA"/>
    <w:rsid w:val="004A4CF1"/>
    <w:rsid w:val="004A53E1"/>
    <w:rsid w:val="004A54C3"/>
    <w:rsid w:val="004A5A9C"/>
    <w:rsid w:val="004A62CB"/>
    <w:rsid w:val="004A6875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2F1"/>
    <w:rsid w:val="004B3413"/>
    <w:rsid w:val="004B35ED"/>
    <w:rsid w:val="004B38DA"/>
    <w:rsid w:val="004B403B"/>
    <w:rsid w:val="004B4085"/>
    <w:rsid w:val="004B40C5"/>
    <w:rsid w:val="004B49BD"/>
    <w:rsid w:val="004B5284"/>
    <w:rsid w:val="004B55A9"/>
    <w:rsid w:val="004B58C1"/>
    <w:rsid w:val="004B5A19"/>
    <w:rsid w:val="004B5EC3"/>
    <w:rsid w:val="004B6780"/>
    <w:rsid w:val="004B6811"/>
    <w:rsid w:val="004B6B52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BEC"/>
    <w:rsid w:val="004C1C51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AD0"/>
    <w:rsid w:val="004C4F7C"/>
    <w:rsid w:val="004C5033"/>
    <w:rsid w:val="004C5385"/>
    <w:rsid w:val="004C56DB"/>
    <w:rsid w:val="004C5D3C"/>
    <w:rsid w:val="004C61FE"/>
    <w:rsid w:val="004C701B"/>
    <w:rsid w:val="004C7390"/>
    <w:rsid w:val="004C7552"/>
    <w:rsid w:val="004C7BFB"/>
    <w:rsid w:val="004C7D45"/>
    <w:rsid w:val="004C7DF0"/>
    <w:rsid w:val="004C7EB2"/>
    <w:rsid w:val="004C7ED0"/>
    <w:rsid w:val="004D0798"/>
    <w:rsid w:val="004D1995"/>
    <w:rsid w:val="004D19DA"/>
    <w:rsid w:val="004D1DBE"/>
    <w:rsid w:val="004D1F43"/>
    <w:rsid w:val="004D1F83"/>
    <w:rsid w:val="004D2126"/>
    <w:rsid w:val="004D2573"/>
    <w:rsid w:val="004D2979"/>
    <w:rsid w:val="004D2D17"/>
    <w:rsid w:val="004D30A7"/>
    <w:rsid w:val="004D30EA"/>
    <w:rsid w:val="004D31D8"/>
    <w:rsid w:val="004D348C"/>
    <w:rsid w:val="004D41F0"/>
    <w:rsid w:val="004D464E"/>
    <w:rsid w:val="004D4C8C"/>
    <w:rsid w:val="004D4D62"/>
    <w:rsid w:val="004D4E94"/>
    <w:rsid w:val="004D5333"/>
    <w:rsid w:val="004D5817"/>
    <w:rsid w:val="004D625C"/>
    <w:rsid w:val="004D62FF"/>
    <w:rsid w:val="004D64B1"/>
    <w:rsid w:val="004D64CC"/>
    <w:rsid w:val="004D66AB"/>
    <w:rsid w:val="004D6AE9"/>
    <w:rsid w:val="004D6C3D"/>
    <w:rsid w:val="004D6C3E"/>
    <w:rsid w:val="004D7882"/>
    <w:rsid w:val="004D7DED"/>
    <w:rsid w:val="004E076F"/>
    <w:rsid w:val="004E0AD1"/>
    <w:rsid w:val="004E0D68"/>
    <w:rsid w:val="004E155C"/>
    <w:rsid w:val="004E1573"/>
    <w:rsid w:val="004E1594"/>
    <w:rsid w:val="004E2416"/>
    <w:rsid w:val="004E297F"/>
    <w:rsid w:val="004E3024"/>
    <w:rsid w:val="004E3304"/>
    <w:rsid w:val="004E34C8"/>
    <w:rsid w:val="004E375D"/>
    <w:rsid w:val="004E39DF"/>
    <w:rsid w:val="004E3B2C"/>
    <w:rsid w:val="004E3FEE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9AC"/>
    <w:rsid w:val="004E7AAF"/>
    <w:rsid w:val="004E7BE5"/>
    <w:rsid w:val="004E7FF7"/>
    <w:rsid w:val="004E7FFD"/>
    <w:rsid w:val="004F01A0"/>
    <w:rsid w:val="004F02F3"/>
    <w:rsid w:val="004F07CD"/>
    <w:rsid w:val="004F0AE0"/>
    <w:rsid w:val="004F0B95"/>
    <w:rsid w:val="004F0F19"/>
    <w:rsid w:val="004F143F"/>
    <w:rsid w:val="004F164F"/>
    <w:rsid w:val="004F193C"/>
    <w:rsid w:val="004F1A76"/>
    <w:rsid w:val="004F1BD6"/>
    <w:rsid w:val="004F1C9B"/>
    <w:rsid w:val="004F1E80"/>
    <w:rsid w:val="004F238A"/>
    <w:rsid w:val="004F23F5"/>
    <w:rsid w:val="004F26BF"/>
    <w:rsid w:val="004F26E8"/>
    <w:rsid w:val="004F2CBF"/>
    <w:rsid w:val="004F3087"/>
    <w:rsid w:val="004F31D9"/>
    <w:rsid w:val="004F37D9"/>
    <w:rsid w:val="004F39DB"/>
    <w:rsid w:val="004F3E1B"/>
    <w:rsid w:val="004F4201"/>
    <w:rsid w:val="004F421E"/>
    <w:rsid w:val="004F4929"/>
    <w:rsid w:val="004F508C"/>
    <w:rsid w:val="004F59F9"/>
    <w:rsid w:val="004F5DC8"/>
    <w:rsid w:val="004F5DD4"/>
    <w:rsid w:val="004F617C"/>
    <w:rsid w:val="004F61FF"/>
    <w:rsid w:val="004F6205"/>
    <w:rsid w:val="004F6314"/>
    <w:rsid w:val="004F6344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816"/>
    <w:rsid w:val="00501D3D"/>
    <w:rsid w:val="00501DE1"/>
    <w:rsid w:val="0050209C"/>
    <w:rsid w:val="00502219"/>
    <w:rsid w:val="00502994"/>
    <w:rsid w:val="00502C33"/>
    <w:rsid w:val="00502CCA"/>
    <w:rsid w:val="00502F9D"/>
    <w:rsid w:val="00503548"/>
    <w:rsid w:val="00503D65"/>
    <w:rsid w:val="00503D9C"/>
    <w:rsid w:val="0050405C"/>
    <w:rsid w:val="005040A0"/>
    <w:rsid w:val="00504574"/>
    <w:rsid w:val="0050485C"/>
    <w:rsid w:val="00504947"/>
    <w:rsid w:val="00504F65"/>
    <w:rsid w:val="005050B3"/>
    <w:rsid w:val="005050B6"/>
    <w:rsid w:val="00505446"/>
    <w:rsid w:val="005054A5"/>
    <w:rsid w:val="00505751"/>
    <w:rsid w:val="005066DE"/>
    <w:rsid w:val="0050678C"/>
    <w:rsid w:val="005071E9"/>
    <w:rsid w:val="00507237"/>
    <w:rsid w:val="00507898"/>
    <w:rsid w:val="00510095"/>
    <w:rsid w:val="00510C3C"/>
    <w:rsid w:val="00510D91"/>
    <w:rsid w:val="0051166D"/>
    <w:rsid w:val="0051166F"/>
    <w:rsid w:val="0051185C"/>
    <w:rsid w:val="005118B8"/>
    <w:rsid w:val="005132A1"/>
    <w:rsid w:val="005132B6"/>
    <w:rsid w:val="00513D97"/>
    <w:rsid w:val="00514100"/>
    <w:rsid w:val="00514347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6A5"/>
    <w:rsid w:val="00517C26"/>
    <w:rsid w:val="00517F46"/>
    <w:rsid w:val="00520B4C"/>
    <w:rsid w:val="00520F83"/>
    <w:rsid w:val="00521427"/>
    <w:rsid w:val="00521948"/>
    <w:rsid w:val="00521E5C"/>
    <w:rsid w:val="00521FEB"/>
    <w:rsid w:val="005224B2"/>
    <w:rsid w:val="00522CB6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6E70"/>
    <w:rsid w:val="005277E2"/>
    <w:rsid w:val="00527976"/>
    <w:rsid w:val="005306AE"/>
    <w:rsid w:val="005306C7"/>
    <w:rsid w:val="005309ED"/>
    <w:rsid w:val="00530B1A"/>
    <w:rsid w:val="00530D2E"/>
    <w:rsid w:val="0053106A"/>
    <w:rsid w:val="005310C7"/>
    <w:rsid w:val="00531C9B"/>
    <w:rsid w:val="00531ECA"/>
    <w:rsid w:val="0053219D"/>
    <w:rsid w:val="00532207"/>
    <w:rsid w:val="0053269A"/>
    <w:rsid w:val="0053271A"/>
    <w:rsid w:val="00532E8A"/>
    <w:rsid w:val="005331EB"/>
    <w:rsid w:val="00533755"/>
    <w:rsid w:val="00533916"/>
    <w:rsid w:val="00533B14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423"/>
    <w:rsid w:val="005364A5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1A6A"/>
    <w:rsid w:val="0055203D"/>
    <w:rsid w:val="005525CD"/>
    <w:rsid w:val="00552955"/>
    <w:rsid w:val="00552A37"/>
    <w:rsid w:val="00552A4C"/>
    <w:rsid w:val="00552F40"/>
    <w:rsid w:val="00553063"/>
    <w:rsid w:val="005530E3"/>
    <w:rsid w:val="005531C5"/>
    <w:rsid w:val="00553266"/>
    <w:rsid w:val="005535CA"/>
    <w:rsid w:val="00553682"/>
    <w:rsid w:val="005539B0"/>
    <w:rsid w:val="00553F95"/>
    <w:rsid w:val="00553FD9"/>
    <w:rsid w:val="005540D3"/>
    <w:rsid w:val="00554322"/>
    <w:rsid w:val="00554C4F"/>
    <w:rsid w:val="00555087"/>
    <w:rsid w:val="00555227"/>
    <w:rsid w:val="00555481"/>
    <w:rsid w:val="00555827"/>
    <w:rsid w:val="005558E1"/>
    <w:rsid w:val="00555BAE"/>
    <w:rsid w:val="00555C81"/>
    <w:rsid w:val="00555E04"/>
    <w:rsid w:val="00555EEE"/>
    <w:rsid w:val="005560A7"/>
    <w:rsid w:val="005561BC"/>
    <w:rsid w:val="005565B0"/>
    <w:rsid w:val="0055681E"/>
    <w:rsid w:val="0055684F"/>
    <w:rsid w:val="00556903"/>
    <w:rsid w:val="00556FB5"/>
    <w:rsid w:val="00557387"/>
    <w:rsid w:val="005573C6"/>
    <w:rsid w:val="005576A5"/>
    <w:rsid w:val="00557761"/>
    <w:rsid w:val="00557875"/>
    <w:rsid w:val="00557BFD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A6B"/>
    <w:rsid w:val="00562E6E"/>
    <w:rsid w:val="005635DD"/>
    <w:rsid w:val="0056360D"/>
    <w:rsid w:val="00563BB8"/>
    <w:rsid w:val="00563C90"/>
    <w:rsid w:val="00563CE2"/>
    <w:rsid w:val="00563EEC"/>
    <w:rsid w:val="00563FF9"/>
    <w:rsid w:val="00564ECA"/>
    <w:rsid w:val="0056507F"/>
    <w:rsid w:val="00565A66"/>
    <w:rsid w:val="00565BC3"/>
    <w:rsid w:val="00565E93"/>
    <w:rsid w:val="00566E38"/>
    <w:rsid w:val="0056718F"/>
    <w:rsid w:val="005671BA"/>
    <w:rsid w:val="005673B7"/>
    <w:rsid w:val="005677E2"/>
    <w:rsid w:val="00567B08"/>
    <w:rsid w:val="00567BB6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730"/>
    <w:rsid w:val="005738BD"/>
    <w:rsid w:val="0057397F"/>
    <w:rsid w:val="005739BB"/>
    <w:rsid w:val="005739E5"/>
    <w:rsid w:val="00573ABB"/>
    <w:rsid w:val="00574084"/>
    <w:rsid w:val="005742FD"/>
    <w:rsid w:val="005746B7"/>
    <w:rsid w:val="0057480D"/>
    <w:rsid w:val="00574E53"/>
    <w:rsid w:val="005751D3"/>
    <w:rsid w:val="00575283"/>
    <w:rsid w:val="00575436"/>
    <w:rsid w:val="00575819"/>
    <w:rsid w:val="005758F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30B"/>
    <w:rsid w:val="005804F8"/>
    <w:rsid w:val="005824C8"/>
    <w:rsid w:val="005828A4"/>
    <w:rsid w:val="00582CF1"/>
    <w:rsid w:val="00582F04"/>
    <w:rsid w:val="005831A5"/>
    <w:rsid w:val="00583734"/>
    <w:rsid w:val="005837BD"/>
    <w:rsid w:val="00583BC3"/>
    <w:rsid w:val="005841D5"/>
    <w:rsid w:val="005841EE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87CAD"/>
    <w:rsid w:val="005900AB"/>
    <w:rsid w:val="005900C4"/>
    <w:rsid w:val="0059011A"/>
    <w:rsid w:val="005902E6"/>
    <w:rsid w:val="0059053D"/>
    <w:rsid w:val="005905AC"/>
    <w:rsid w:val="0059076F"/>
    <w:rsid w:val="00590AF4"/>
    <w:rsid w:val="00590CE5"/>
    <w:rsid w:val="00590E9D"/>
    <w:rsid w:val="0059179B"/>
    <w:rsid w:val="005920B8"/>
    <w:rsid w:val="0059214B"/>
    <w:rsid w:val="00592522"/>
    <w:rsid w:val="00592BB4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7B8"/>
    <w:rsid w:val="00595D1C"/>
    <w:rsid w:val="00596526"/>
    <w:rsid w:val="00596856"/>
    <w:rsid w:val="00596AB1"/>
    <w:rsid w:val="00596B21"/>
    <w:rsid w:val="00596D3F"/>
    <w:rsid w:val="00596DFB"/>
    <w:rsid w:val="00596F2D"/>
    <w:rsid w:val="005970B4"/>
    <w:rsid w:val="005975BD"/>
    <w:rsid w:val="00597800"/>
    <w:rsid w:val="00597AF2"/>
    <w:rsid w:val="005A0C48"/>
    <w:rsid w:val="005A108D"/>
    <w:rsid w:val="005A10F4"/>
    <w:rsid w:val="005A12C7"/>
    <w:rsid w:val="005A1753"/>
    <w:rsid w:val="005A1FF9"/>
    <w:rsid w:val="005A25D8"/>
    <w:rsid w:val="005A2A92"/>
    <w:rsid w:val="005A332C"/>
    <w:rsid w:val="005A36E5"/>
    <w:rsid w:val="005A3B78"/>
    <w:rsid w:val="005A3C38"/>
    <w:rsid w:val="005A3EDB"/>
    <w:rsid w:val="005A407A"/>
    <w:rsid w:val="005A4131"/>
    <w:rsid w:val="005A527D"/>
    <w:rsid w:val="005A5370"/>
    <w:rsid w:val="005A55F9"/>
    <w:rsid w:val="005A56E3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10A8"/>
    <w:rsid w:val="005B11A8"/>
    <w:rsid w:val="005B1434"/>
    <w:rsid w:val="005B163B"/>
    <w:rsid w:val="005B1B75"/>
    <w:rsid w:val="005B2092"/>
    <w:rsid w:val="005B21FD"/>
    <w:rsid w:val="005B2333"/>
    <w:rsid w:val="005B28B9"/>
    <w:rsid w:val="005B2961"/>
    <w:rsid w:val="005B2A92"/>
    <w:rsid w:val="005B2B3C"/>
    <w:rsid w:val="005B322E"/>
    <w:rsid w:val="005B4856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3CD7"/>
    <w:rsid w:val="005C4347"/>
    <w:rsid w:val="005C52E8"/>
    <w:rsid w:val="005C5365"/>
    <w:rsid w:val="005C5798"/>
    <w:rsid w:val="005C58A0"/>
    <w:rsid w:val="005C5FA6"/>
    <w:rsid w:val="005C6034"/>
    <w:rsid w:val="005C63C3"/>
    <w:rsid w:val="005C644F"/>
    <w:rsid w:val="005C660D"/>
    <w:rsid w:val="005C68CF"/>
    <w:rsid w:val="005C694A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E5E"/>
    <w:rsid w:val="005D0FAE"/>
    <w:rsid w:val="005D0FCB"/>
    <w:rsid w:val="005D129C"/>
    <w:rsid w:val="005D15E8"/>
    <w:rsid w:val="005D18DF"/>
    <w:rsid w:val="005D1EE5"/>
    <w:rsid w:val="005D1F03"/>
    <w:rsid w:val="005D256B"/>
    <w:rsid w:val="005D29D1"/>
    <w:rsid w:val="005D3323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543"/>
    <w:rsid w:val="005D6609"/>
    <w:rsid w:val="005D6A06"/>
    <w:rsid w:val="005D6FAC"/>
    <w:rsid w:val="005D6FC4"/>
    <w:rsid w:val="005D7088"/>
    <w:rsid w:val="005D7296"/>
    <w:rsid w:val="005D765A"/>
    <w:rsid w:val="005D773C"/>
    <w:rsid w:val="005D77C6"/>
    <w:rsid w:val="005E06B5"/>
    <w:rsid w:val="005E0766"/>
    <w:rsid w:val="005E0B53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B17"/>
    <w:rsid w:val="005E4D7A"/>
    <w:rsid w:val="005E4FC3"/>
    <w:rsid w:val="005E50B7"/>
    <w:rsid w:val="005E525B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F75"/>
    <w:rsid w:val="005E7F89"/>
    <w:rsid w:val="005F00B8"/>
    <w:rsid w:val="005F0311"/>
    <w:rsid w:val="005F07A8"/>
    <w:rsid w:val="005F0980"/>
    <w:rsid w:val="005F0A5C"/>
    <w:rsid w:val="005F1197"/>
    <w:rsid w:val="005F18D4"/>
    <w:rsid w:val="005F1ACA"/>
    <w:rsid w:val="005F1E1B"/>
    <w:rsid w:val="005F2843"/>
    <w:rsid w:val="005F3171"/>
    <w:rsid w:val="005F3302"/>
    <w:rsid w:val="005F3A8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1C1"/>
    <w:rsid w:val="005F69E5"/>
    <w:rsid w:val="005F73C7"/>
    <w:rsid w:val="005F7D3C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D"/>
    <w:rsid w:val="00603663"/>
    <w:rsid w:val="006036B8"/>
    <w:rsid w:val="00603987"/>
    <w:rsid w:val="006039F7"/>
    <w:rsid w:val="00603D0E"/>
    <w:rsid w:val="00603FC7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6B7"/>
    <w:rsid w:val="00617A63"/>
    <w:rsid w:val="00617ED1"/>
    <w:rsid w:val="00617F03"/>
    <w:rsid w:val="00617FD3"/>
    <w:rsid w:val="00620024"/>
    <w:rsid w:val="006204F1"/>
    <w:rsid w:val="006207FE"/>
    <w:rsid w:val="0062137D"/>
    <w:rsid w:val="006217CE"/>
    <w:rsid w:val="00621AD7"/>
    <w:rsid w:val="00621F37"/>
    <w:rsid w:val="00622335"/>
    <w:rsid w:val="00622BE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575"/>
    <w:rsid w:val="00625B3E"/>
    <w:rsid w:val="00626148"/>
    <w:rsid w:val="00626357"/>
    <w:rsid w:val="006267E9"/>
    <w:rsid w:val="006270DE"/>
    <w:rsid w:val="0062729D"/>
    <w:rsid w:val="00627386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BEF"/>
    <w:rsid w:val="00631DB1"/>
    <w:rsid w:val="00632293"/>
    <w:rsid w:val="00632687"/>
    <w:rsid w:val="00632DB7"/>
    <w:rsid w:val="00633F00"/>
    <w:rsid w:val="00633F12"/>
    <w:rsid w:val="006340D4"/>
    <w:rsid w:val="00634428"/>
    <w:rsid w:val="0063446E"/>
    <w:rsid w:val="006344AE"/>
    <w:rsid w:val="00634AD1"/>
    <w:rsid w:val="00634DFD"/>
    <w:rsid w:val="00634F99"/>
    <w:rsid w:val="006352B1"/>
    <w:rsid w:val="00635645"/>
    <w:rsid w:val="0063579F"/>
    <w:rsid w:val="00635C05"/>
    <w:rsid w:val="00635D36"/>
    <w:rsid w:val="00635D45"/>
    <w:rsid w:val="006360A5"/>
    <w:rsid w:val="006361D0"/>
    <w:rsid w:val="00636DA2"/>
    <w:rsid w:val="00636F47"/>
    <w:rsid w:val="006370E1"/>
    <w:rsid w:val="00637389"/>
    <w:rsid w:val="006374A4"/>
    <w:rsid w:val="006378E2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880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44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3EA"/>
    <w:rsid w:val="006505D9"/>
    <w:rsid w:val="00650716"/>
    <w:rsid w:val="0065116B"/>
    <w:rsid w:val="00651EE3"/>
    <w:rsid w:val="006527B2"/>
    <w:rsid w:val="00652EFC"/>
    <w:rsid w:val="00653168"/>
    <w:rsid w:val="006532B0"/>
    <w:rsid w:val="0065363D"/>
    <w:rsid w:val="006539E1"/>
    <w:rsid w:val="00653E57"/>
    <w:rsid w:val="00653F8C"/>
    <w:rsid w:val="00655575"/>
    <w:rsid w:val="00655647"/>
    <w:rsid w:val="00655882"/>
    <w:rsid w:val="00655A0B"/>
    <w:rsid w:val="00655AF5"/>
    <w:rsid w:val="006567BF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0BA"/>
    <w:rsid w:val="00662722"/>
    <w:rsid w:val="0066325E"/>
    <w:rsid w:val="00663687"/>
    <w:rsid w:val="006638AF"/>
    <w:rsid w:val="006639C9"/>
    <w:rsid w:val="0066404E"/>
    <w:rsid w:val="00664C37"/>
    <w:rsid w:val="00664CF3"/>
    <w:rsid w:val="00664FEC"/>
    <w:rsid w:val="0066510E"/>
    <w:rsid w:val="0066582E"/>
    <w:rsid w:val="00665A9A"/>
    <w:rsid w:val="00665B67"/>
    <w:rsid w:val="00665E4D"/>
    <w:rsid w:val="0066673E"/>
    <w:rsid w:val="00666B77"/>
    <w:rsid w:val="00666E61"/>
    <w:rsid w:val="006670A6"/>
    <w:rsid w:val="00670133"/>
    <w:rsid w:val="006706AB"/>
    <w:rsid w:val="006708C5"/>
    <w:rsid w:val="006709ED"/>
    <w:rsid w:val="00670B3A"/>
    <w:rsid w:val="00671335"/>
    <w:rsid w:val="0067184D"/>
    <w:rsid w:val="00671CF1"/>
    <w:rsid w:val="00671D25"/>
    <w:rsid w:val="00671D9E"/>
    <w:rsid w:val="00671F67"/>
    <w:rsid w:val="00671F9F"/>
    <w:rsid w:val="006726C4"/>
    <w:rsid w:val="006728B6"/>
    <w:rsid w:val="00672B2C"/>
    <w:rsid w:val="00672FCF"/>
    <w:rsid w:val="006732D4"/>
    <w:rsid w:val="006736D4"/>
    <w:rsid w:val="00673802"/>
    <w:rsid w:val="00673E61"/>
    <w:rsid w:val="006741CF"/>
    <w:rsid w:val="006744B9"/>
    <w:rsid w:val="00674790"/>
    <w:rsid w:val="00674A90"/>
    <w:rsid w:val="006752AF"/>
    <w:rsid w:val="00675AA0"/>
    <w:rsid w:val="00676152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BDF"/>
    <w:rsid w:val="006812BB"/>
    <w:rsid w:val="006814D8"/>
    <w:rsid w:val="00681B53"/>
    <w:rsid w:val="00681C85"/>
    <w:rsid w:val="00681C9D"/>
    <w:rsid w:val="00681F2B"/>
    <w:rsid w:val="00682019"/>
    <w:rsid w:val="006820B9"/>
    <w:rsid w:val="006821FE"/>
    <w:rsid w:val="0068264E"/>
    <w:rsid w:val="00682992"/>
    <w:rsid w:val="00682BAA"/>
    <w:rsid w:val="00682FD9"/>
    <w:rsid w:val="006831E8"/>
    <w:rsid w:val="006833D3"/>
    <w:rsid w:val="00683558"/>
    <w:rsid w:val="006839A7"/>
    <w:rsid w:val="00683A4D"/>
    <w:rsid w:val="00683BE8"/>
    <w:rsid w:val="00683CF8"/>
    <w:rsid w:val="00683E0C"/>
    <w:rsid w:val="0068410D"/>
    <w:rsid w:val="006841C7"/>
    <w:rsid w:val="0068442B"/>
    <w:rsid w:val="00684CDA"/>
    <w:rsid w:val="0068537A"/>
    <w:rsid w:val="00685822"/>
    <w:rsid w:val="00685886"/>
    <w:rsid w:val="00685BF5"/>
    <w:rsid w:val="00685DA5"/>
    <w:rsid w:val="00685E09"/>
    <w:rsid w:val="00685F3A"/>
    <w:rsid w:val="00685F9B"/>
    <w:rsid w:val="0068601C"/>
    <w:rsid w:val="006864FF"/>
    <w:rsid w:val="0068666A"/>
    <w:rsid w:val="00686DCE"/>
    <w:rsid w:val="00687E2C"/>
    <w:rsid w:val="0069012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3BB"/>
    <w:rsid w:val="0069784D"/>
    <w:rsid w:val="0069799B"/>
    <w:rsid w:val="006A029E"/>
    <w:rsid w:val="006A04AB"/>
    <w:rsid w:val="006A0554"/>
    <w:rsid w:val="006A0C00"/>
    <w:rsid w:val="006A0F95"/>
    <w:rsid w:val="006A11CB"/>
    <w:rsid w:val="006A15B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43"/>
    <w:rsid w:val="006A45F4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081"/>
    <w:rsid w:val="006A7276"/>
    <w:rsid w:val="006A72A3"/>
    <w:rsid w:val="006A7431"/>
    <w:rsid w:val="006A74FA"/>
    <w:rsid w:val="006A7529"/>
    <w:rsid w:val="006A75BC"/>
    <w:rsid w:val="006A7950"/>
    <w:rsid w:val="006A7CB4"/>
    <w:rsid w:val="006A7F77"/>
    <w:rsid w:val="006B0A37"/>
    <w:rsid w:val="006B0E83"/>
    <w:rsid w:val="006B16B5"/>
    <w:rsid w:val="006B17F3"/>
    <w:rsid w:val="006B17F4"/>
    <w:rsid w:val="006B1C44"/>
    <w:rsid w:val="006B1DC4"/>
    <w:rsid w:val="006B284C"/>
    <w:rsid w:val="006B2D14"/>
    <w:rsid w:val="006B3606"/>
    <w:rsid w:val="006B3799"/>
    <w:rsid w:val="006B3EAD"/>
    <w:rsid w:val="006B3EE0"/>
    <w:rsid w:val="006B3FCF"/>
    <w:rsid w:val="006B4219"/>
    <w:rsid w:val="006B45A7"/>
    <w:rsid w:val="006B48A2"/>
    <w:rsid w:val="006B4F4D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36C"/>
    <w:rsid w:val="006C0685"/>
    <w:rsid w:val="006C0CCF"/>
    <w:rsid w:val="006C1257"/>
    <w:rsid w:val="006C1747"/>
    <w:rsid w:val="006C1FB2"/>
    <w:rsid w:val="006C20C5"/>
    <w:rsid w:val="006C2700"/>
    <w:rsid w:val="006C296B"/>
    <w:rsid w:val="006C2D03"/>
    <w:rsid w:val="006C3142"/>
    <w:rsid w:val="006C324D"/>
    <w:rsid w:val="006C32DE"/>
    <w:rsid w:val="006C3857"/>
    <w:rsid w:val="006C42EF"/>
    <w:rsid w:val="006C4FD3"/>
    <w:rsid w:val="006C54A6"/>
    <w:rsid w:val="006C5903"/>
    <w:rsid w:val="006C593F"/>
    <w:rsid w:val="006C5AB1"/>
    <w:rsid w:val="006C5BCB"/>
    <w:rsid w:val="006C5EFE"/>
    <w:rsid w:val="006C61D7"/>
    <w:rsid w:val="006C65FD"/>
    <w:rsid w:val="006C7E9C"/>
    <w:rsid w:val="006D05FC"/>
    <w:rsid w:val="006D0931"/>
    <w:rsid w:val="006D09A4"/>
    <w:rsid w:val="006D0A36"/>
    <w:rsid w:val="006D0CE1"/>
    <w:rsid w:val="006D1518"/>
    <w:rsid w:val="006D16E2"/>
    <w:rsid w:val="006D19D5"/>
    <w:rsid w:val="006D1C19"/>
    <w:rsid w:val="006D1C46"/>
    <w:rsid w:val="006D1C4C"/>
    <w:rsid w:val="006D236E"/>
    <w:rsid w:val="006D2C09"/>
    <w:rsid w:val="006D3000"/>
    <w:rsid w:val="006D3005"/>
    <w:rsid w:val="006D317A"/>
    <w:rsid w:val="006D33C2"/>
    <w:rsid w:val="006D3824"/>
    <w:rsid w:val="006D3BB9"/>
    <w:rsid w:val="006D3C2D"/>
    <w:rsid w:val="006D3C38"/>
    <w:rsid w:val="006D49BA"/>
    <w:rsid w:val="006D52B5"/>
    <w:rsid w:val="006D56BC"/>
    <w:rsid w:val="006D5B9A"/>
    <w:rsid w:val="006D5BBC"/>
    <w:rsid w:val="006D6105"/>
    <w:rsid w:val="006D62AC"/>
    <w:rsid w:val="006D66C0"/>
    <w:rsid w:val="006D67A7"/>
    <w:rsid w:val="006D6C6E"/>
    <w:rsid w:val="006D6FD4"/>
    <w:rsid w:val="006D7151"/>
    <w:rsid w:val="006D7389"/>
    <w:rsid w:val="006D743B"/>
    <w:rsid w:val="006D74F2"/>
    <w:rsid w:val="006D7758"/>
    <w:rsid w:val="006D7C71"/>
    <w:rsid w:val="006D7CD2"/>
    <w:rsid w:val="006E02E2"/>
    <w:rsid w:val="006E047B"/>
    <w:rsid w:val="006E0583"/>
    <w:rsid w:val="006E0DFE"/>
    <w:rsid w:val="006E0EA6"/>
    <w:rsid w:val="006E0FEE"/>
    <w:rsid w:val="006E1CCF"/>
    <w:rsid w:val="006E23D7"/>
    <w:rsid w:val="006E2952"/>
    <w:rsid w:val="006E2AD5"/>
    <w:rsid w:val="006E2CDB"/>
    <w:rsid w:val="006E2D21"/>
    <w:rsid w:val="006E32D5"/>
    <w:rsid w:val="006E381C"/>
    <w:rsid w:val="006E3D38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CD0"/>
    <w:rsid w:val="006E7FE9"/>
    <w:rsid w:val="006F07B2"/>
    <w:rsid w:val="006F086E"/>
    <w:rsid w:val="006F087F"/>
    <w:rsid w:val="006F0AD2"/>
    <w:rsid w:val="006F0D01"/>
    <w:rsid w:val="006F1249"/>
    <w:rsid w:val="006F18CC"/>
    <w:rsid w:val="006F1DCC"/>
    <w:rsid w:val="006F2471"/>
    <w:rsid w:val="006F27E6"/>
    <w:rsid w:val="006F299B"/>
    <w:rsid w:val="006F2B0F"/>
    <w:rsid w:val="006F2D17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5647"/>
    <w:rsid w:val="006F6019"/>
    <w:rsid w:val="006F6132"/>
    <w:rsid w:val="006F6BD3"/>
    <w:rsid w:val="006F6E99"/>
    <w:rsid w:val="006F7A1A"/>
    <w:rsid w:val="006F7E87"/>
    <w:rsid w:val="007002E1"/>
    <w:rsid w:val="007005CC"/>
    <w:rsid w:val="00700682"/>
    <w:rsid w:val="0070095A"/>
    <w:rsid w:val="007011DF"/>
    <w:rsid w:val="00701260"/>
    <w:rsid w:val="00701983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C35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0F"/>
    <w:rsid w:val="0070564E"/>
    <w:rsid w:val="00705726"/>
    <w:rsid w:val="00705755"/>
    <w:rsid w:val="0070588A"/>
    <w:rsid w:val="00705BF8"/>
    <w:rsid w:val="00705C40"/>
    <w:rsid w:val="00705F62"/>
    <w:rsid w:val="00706020"/>
    <w:rsid w:val="0070603F"/>
    <w:rsid w:val="007060F8"/>
    <w:rsid w:val="007061D9"/>
    <w:rsid w:val="007065AA"/>
    <w:rsid w:val="007069E2"/>
    <w:rsid w:val="007075EE"/>
    <w:rsid w:val="00707981"/>
    <w:rsid w:val="00707C83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5121"/>
    <w:rsid w:val="00715233"/>
    <w:rsid w:val="00715D50"/>
    <w:rsid w:val="00715EA4"/>
    <w:rsid w:val="00715F89"/>
    <w:rsid w:val="0071616E"/>
    <w:rsid w:val="00716462"/>
    <w:rsid w:val="00716688"/>
    <w:rsid w:val="0071674A"/>
    <w:rsid w:val="00716A32"/>
    <w:rsid w:val="00716B5A"/>
    <w:rsid w:val="00716BC5"/>
    <w:rsid w:val="00716DA7"/>
    <w:rsid w:val="00717133"/>
    <w:rsid w:val="00717177"/>
    <w:rsid w:val="007202BC"/>
    <w:rsid w:val="00720659"/>
    <w:rsid w:val="00720748"/>
    <w:rsid w:val="0072089E"/>
    <w:rsid w:val="00720B92"/>
    <w:rsid w:val="00720BDE"/>
    <w:rsid w:val="00721048"/>
    <w:rsid w:val="007212DC"/>
    <w:rsid w:val="00721400"/>
    <w:rsid w:val="0072145A"/>
    <w:rsid w:val="00721553"/>
    <w:rsid w:val="007217E5"/>
    <w:rsid w:val="007218AF"/>
    <w:rsid w:val="00721978"/>
    <w:rsid w:val="00721BD8"/>
    <w:rsid w:val="00721D96"/>
    <w:rsid w:val="0072211B"/>
    <w:rsid w:val="007229A8"/>
    <w:rsid w:val="00722DD3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4E3A"/>
    <w:rsid w:val="00725EA1"/>
    <w:rsid w:val="00725F58"/>
    <w:rsid w:val="00726168"/>
    <w:rsid w:val="00726276"/>
    <w:rsid w:val="0072630D"/>
    <w:rsid w:val="00726597"/>
    <w:rsid w:val="007266F9"/>
    <w:rsid w:val="00727000"/>
    <w:rsid w:val="00727BA1"/>
    <w:rsid w:val="00727BDB"/>
    <w:rsid w:val="00727BDD"/>
    <w:rsid w:val="00730113"/>
    <w:rsid w:val="007303B4"/>
    <w:rsid w:val="00731145"/>
    <w:rsid w:val="007311E8"/>
    <w:rsid w:val="00731935"/>
    <w:rsid w:val="00731D96"/>
    <w:rsid w:val="0073220E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8FA"/>
    <w:rsid w:val="00735DDE"/>
    <w:rsid w:val="00735F7E"/>
    <w:rsid w:val="0073613C"/>
    <w:rsid w:val="00736753"/>
    <w:rsid w:val="007368E0"/>
    <w:rsid w:val="00736C0F"/>
    <w:rsid w:val="00736F3B"/>
    <w:rsid w:val="00737354"/>
    <w:rsid w:val="007373B8"/>
    <w:rsid w:val="007377FA"/>
    <w:rsid w:val="00737D17"/>
    <w:rsid w:val="007400DF"/>
    <w:rsid w:val="00740C10"/>
    <w:rsid w:val="00740D61"/>
    <w:rsid w:val="00741615"/>
    <w:rsid w:val="0074169E"/>
    <w:rsid w:val="00741701"/>
    <w:rsid w:val="007419F8"/>
    <w:rsid w:val="00741DBF"/>
    <w:rsid w:val="00741E22"/>
    <w:rsid w:val="00741F19"/>
    <w:rsid w:val="00741F83"/>
    <w:rsid w:val="00742032"/>
    <w:rsid w:val="0074206B"/>
    <w:rsid w:val="0074277F"/>
    <w:rsid w:val="00742C43"/>
    <w:rsid w:val="00742F80"/>
    <w:rsid w:val="00743529"/>
    <w:rsid w:val="0074388B"/>
    <w:rsid w:val="00743B52"/>
    <w:rsid w:val="00743B5F"/>
    <w:rsid w:val="00743CEA"/>
    <w:rsid w:val="007443B0"/>
    <w:rsid w:val="007443BC"/>
    <w:rsid w:val="00744979"/>
    <w:rsid w:val="00745199"/>
    <w:rsid w:val="00745284"/>
    <w:rsid w:val="007452E4"/>
    <w:rsid w:val="00745386"/>
    <w:rsid w:val="00745726"/>
    <w:rsid w:val="00745946"/>
    <w:rsid w:val="00745D62"/>
    <w:rsid w:val="00746128"/>
    <w:rsid w:val="00746213"/>
    <w:rsid w:val="0074646D"/>
    <w:rsid w:val="00746549"/>
    <w:rsid w:val="0074661F"/>
    <w:rsid w:val="00746AC7"/>
    <w:rsid w:val="007470DD"/>
    <w:rsid w:val="00747CCA"/>
    <w:rsid w:val="00747D30"/>
    <w:rsid w:val="00747EB4"/>
    <w:rsid w:val="00750090"/>
    <w:rsid w:val="007501EB"/>
    <w:rsid w:val="007502CE"/>
    <w:rsid w:val="007503F0"/>
    <w:rsid w:val="0075087E"/>
    <w:rsid w:val="00750DA1"/>
    <w:rsid w:val="00750DDB"/>
    <w:rsid w:val="00750F4F"/>
    <w:rsid w:val="00750FC6"/>
    <w:rsid w:val="00751207"/>
    <w:rsid w:val="0075128F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961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2A0"/>
    <w:rsid w:val="00761837"/>
    <w:rsid w:val="007623C9"/>
    <w:rsid w:val="007623E9"/>
    <w:rsid w:val="00762476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52CA"/>
    <w:rsid w:val="0076549A"/>
    <w:rsid w:val="007655BF"/>
    <w:rsid w:val="00765670"/>
    <w:rsid w:val="0076611C"/>
    <w:rsid w:val="00766232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8EE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F06"/>
    <w:rsid w:val="00772A9D"/>
    <w:rsid w:val="00772D09"/>
    <w:rsid w:val="00772E35"/>
    <w:rsid w:val="00773375"/>
    <w:rsid w:val="0077362C"/>
    <w:rsid w:val="0077367F"/>
    <w:rsid w:val="007736B7"/>
    <w:rsid w:val="00773BD3"/>
    <w:rsid w:val="00774372"/>
    <w:rsid w:val="00774921"/>
    <w:rsid w:val="00775594"/>
    <w:rsid w:val="00775675"/>
    <w:rsid w:val="00776224"/>
    <w:rsid w:val="00776704"/>
    <w:rsid w:val="00776B55"/>
    <w:rsid w:val="00776E6B"/>
    <w:rsid w:val="00777146"/>
    <w:rsid w:val="0077780A"/>
    <w:rsid w:val="007778CC"/>
    <w:rsid w:val="00777C4B"/>
    <w:rsid w:val="00777ED0"/>
    <w:rsid w:val="00780308"/>
    <w:rsid w:val="00780365"/>
    <w:rsid w:val="007803D1"/>
    <w:rsid w:val="0078063D"/>
    <w:rsid w:val="007814ED"/>
    <w:rsid w:val="007818B5"/>
    <w:rsid w:val="00781DDE"/>
    <w:rsid w:val="00781EF8"/>
    <w:rsid w:val="0078274B"/>
    <w:rsid w:val="0078294F"/>
    <w:rsid w:val="00782CAE"/>
    <w:rsid w:val="00782FC7"/>
    <w:rsid w:val="007830E8"/>
    <w:rsid w:val="0078381F"/>
    <w:rsid w:val="00783869"/>
    <w:rsid w:val="00783D78"/>
    <w:rsid w:val="0078407B"/>
    <w:rsid w:val="0078431E"/>
    <w:rsid w:val="0078453D"/>
    <w:rsid w:val="00784AC0"/>
    <w:rsid w:val="00785031"/>
    <w:rsid w:val="007852E1"/>
    <w:rsid w:val="0078593A"/>
    <w:rsid w:val="00785C69"/>
    <w:rsid w:val="00785FFC"/>
    <w:rsid w:val="00786130"/>
    <w:rsid w:val="00786444"/>
    <w:rsid w:val="00787509"/>
    <w:rsid w:val="00787AB5"/>
    <w:rsid w:val="00787E81"/>
    <w:rsid w:val="00790487"/>
    <w:rsid w:val="00790680"/>
    <w:rsid w:val="007906A7"/>
    <w:rsid w:val="007906B4"/>
    <w:rsid w:val="00790AD5"/>
    <w:rsid w:val="0079119C"/>
    <w:rsid w:val="0079126E"/>
    <w:rsid w:val="007914FC"/>
    <w:rsid w:val="007916DF"/>
    <w:rsid w:val="00791A9B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5A2"/>
    <w:rsid w:val="00794705"/>
    <w:rsid w:val="0079470C"/>
    <w:rsid w:val="007949DC"/>
    <w:rsid w:val="0079500A"/>
    <w:rsid w:val="00795D64"/>
    <w:rsid w:val="00796121"/>
    <w:rsid w:val="0079631A"/>
    <w:rsid w:val="007965CB"/>
    <w:rsid w:val="0079671A"/>
    <w:rsid w:val="007967F2"/>
    <w:rsid w:val="0079687C"/>
    <w:rsid w:val="00796B59"/>
    <w:rsid w:val="00796B93"/>
    <w:rsid w:val="00796C92"/>
    <w:rsid w:val="00796F9D"/>
    <w:rsid w:val="00797518"/>
    <w:rsid w:val="00797758"/>
    <w:rsid w:val="00797886"/>
    <w:rsid w:val="00797E87"/>
    <w:rsid w:val="00797F4D"/>
    <w:rsid w:val="007A06FD"/>
    <w:rsid w:val="007A0B47"/>
    <w:rsid w:val="007A0BB2"/>
    <w:rsid w:val="007A16F1"/>
    <w:rsid w:val="007A1A6C"/>
    <w:rsid w:val="007A21E2"/>
    <w:rsid w:val="007A2347"/>
    <w:rsid w:val="007A25EF"/>
    <w:rsid w:val="007A273C"/>
    <w:rsid w:val="007A2766"/>
    <w:rsid w:val="007A3180"/>
    <w:rsid w:val="007A3BF8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5E99"/>
    <w:rsid w:val="007A67A0"/>
    <w:rsid w:val="007A6BA9"/>
    <w:rsid w:val="007A6DEC"/>
    <w:rsid w:val="007A6FDD"/>
    <w:rsid w:val="007A728F"/>
    <w:rsid w:val="007A7416"/>
    <w:rsid w:val="007A799C"/>
    <w:rsid w:val="007B045C"/>
    <w:rsid w:val="007B0483"/>
    <w:rsid w:val="007B054D"/>
    <w:rsid w:val="007B0D41"/>
    <w:rsid w:val="007B0DAD"/>
    <w:rsid w:val="007B11D1"/>
    <w:rsid w:val="007B169E"/>
    <w:rsid w:val="007B1CD2"/>
    <w:rsid w:val="007B2604"/>
    <w:rsid w:val="007B2748"/>
    <w:rsid w:val="007B282A"/>
    <w:rsid w:val="007B2ED9"/>
    <w:rsid w:val="007B33BA"/>
    <w:rsid w:val="007B36F8"/>
    <w:rsid w:val="007B3FE4"/>
    <w:rsid w:val="007B4250"/>
    <w:rsid w:val="007B446C"/>
    <w:rsid w:val="007B4E54"/>
    <w:rsid w:val="007B5212"/>
    <w:rsid w:val="007B6304"/>
    <w:rsid w:val="007B6369"/>
    <w:rsid w:val="007B642A"/>
    <w:rsid w:val="007B66A4"/>
    <w:rsid w:val="007B6ADC"/>
    <w:rsid w:val="007B7961"/>
    <w:rsid w:val="007C14C6"/>
    <w:rsid w:val="007C160B"/>
    <w:rsid w:val="007C1E82"/>
    <w:rsid w:val="007C1FFB"/>
    <w:rsid w:val="007C204E"/>
    <w:rsid w:val="007C27AC"/>
    <w:rsid w:val="007C2882"/>
    <w:rsid w:val="007C2E39"/>
    <w:rsid w:val="007C3234"/>
    <w:rsid w:val="007C3C20"/>
    <w:rsid w:val="007C3FB0"/>
    <w:rsid w:val="007C4329"/>
    <w:rsid w:val="007C43EB"/>
    <w:rsid w:val="007C465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6D5A"/>
    <w:rsid w:val="007C72E6"/>
    <w:rsid w:val="007C76F9"/>
    <w:rsid w:val="007D0A68"/>
    <w:rsid w:val="007D0A80"/>
    <w:rsid w:val="007D0D4E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8A5"/>
    <w:rsid w:val="007D4D2B"/>
    <w:rsid w:val="007D4DE9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159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242"/>
    <w:rsid w:val="007E37D4"/>
    <w:rsid w:val="007E389B"/>
    <w:rsid w:val="007E38AB"/>
    <w:rsid w:val="007E3D4B"/>
    <w:rsid w:val="007E4106"/>
    <w:rsid w:val="007E41B9"/>
    <w:rsid w:val="007E41ED"/>
    <w:rsid w:val="007E4588"/>
    <w:rsid w:val="007E469A"/>
    <w:rsid w:val="007E558E"/>
    <w:rsid w:val="007E5852"/>
    <w:rsid w:val="007E5BE7"/>
    <w:rsid w:val="007E6AF7"/>
    <w:rsid w:val="007E6B6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84B"/>
    <w:rsid w:val="007F3013"/>
    <w:rsid w:val="007F302A"/>
    <w:rsid w:val="007F3334"/>
    <w:rsid w:val="007F3B44"/>
    <w:rsid w:val="007F4099"/>
    <w:rsid w:val="007F4986"/>
    <w:rsid w:val="007F4C3F"/>
    <w:rsid w:val="007F5307"/>
    <w:rsid w:val="007F53C0"/>
    <w:rsid w:val="007F56F4"/>
    <w:rsid w:val="007F575E"/>
    <w:rsid w:val="007F57A0"/>
    <w:rsid w:val="007F5EB2"/>
    <w:rsid w:val="007F668A"/>
    <w:rsid w:val="007F6EF8"/>
    <w:rsid w:val="007F716B"/>
    <w:rsid w:val="007F7272"/>
    <w:rsid w:val="007F75E4"/>
    <w:rsid w:val="007F76E5"/>
    <w:rsid w:val="007F77E8"/>
    <w:rsid w:val="007F7C43"/>
    <w:rsid w:val="007F7FD9"/>
    <w:rsid w:val="008001EA"/>
    <w:rsid w:val="008005B1"/>
    <w:rsid w:val="008008CA"/>
    <w:rsid w:val="00800A00"/>
    <w:rsid w:val="00800D66"/>
    <w:rsid w:val="00800F41"/>
    <w:rsid w:val="00801379"/>
    <w:rsid w:val="00801482"/>
    <w:rsid w:val="0080159F"/>
    <w:rsid w:val="00801EDF"/>
    <w:rsid w:val="00802091"/>
    <w:rsid w:val="00802D25"/>
    <w:rsid w:val="00803596"/>
    <w:rsid w:val="00803D0E"/>
    <w:rsid w:val="00803E4C"/>
    <w:rsid w:val="00804166"/>
    <w:rsid w:val="0080419C"/>
    <w:rsid w:val="00804373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52E"/>
    <w:rsid w:val="00807636"/>
    <w:rsid w:val="00807671"/>
    <w:rsid w:val="00807C59"/>
    <w:rsid w:val="00807D63"/>
    <w:rsid w:val="008101A6"/>
    <w:rsid w:val="00810A22"/>
    <w:rsid w:val="00810B48"/>
    <w:rsid w:val="00810E8B"/>
    <w:rsid w:val="0081147D"/>
    <w:rsid w:val="008114D0"/>
    <w:rsid w:val="008116CC"/>
    <w:rsid w:val="008116F0"/>
    <w:rsid w:val="00811E6E"/>
    <w:rsid w:val="00811EDD"/>
    <w:rsid w:val="008121D1"/>
    <w:rsid w:val="008125EE"/>
    <w:rsid w:val="00812787"/>
    <w:rsid w:val="00812881"/>
    <w:rsid w:val="00812A03"/>
    <w:rsid w:val="00813174"/>
    <w:rsid w:val="00813898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48D"/>
    <w:rsid w:val="008207B9"/>
    <w:rsid w:val="00821031"/>
    <w:rsid w:val="008212FF"/>
    <w:rsid w:val="008216B5"/>
    <w:rsid w:val="00821FB8"/>
    <w:rsid w:val="00822280"/>
    <w:rsid w:val="0082244F"/>
    <w:rsid w:val="0082266E"/>
    <w:rsid w:val="00822A90"/>
    <w:rsid w:val="00822E8D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2D4"/>
    <w:rsid w:val="00826648"/>
    <w:rsid w:val="00826A9C"/>
    <w:rsid w:val="00826C2E"/>
    <w:rsid w:val="00826E40"/>
    <w:rsid w:val="00826F9D"/>
    <w:rsid w:val="00827337"/>
    <w:rsid w:val="008277F9"/>
    <w:rsid w:val="00830126"/>
    <w:rsid w:val="00830152"/>
    <w:rsid w:val="008305F7"/>
    <w:rsid w:val="00830845"/>
    <w:rsid w:val="00830A0D"/>
    <w:rsid w:val="00830B06"/>
    <w:rsid w:val="00830DCF"/>
    <w:rsid w:val="00830FFE"/>
    <w:rsid w:val="00831EFF"/>
    <w:rsid w:val="0083246D"/>
    <w:rsid w:val="0083288A"/>
    <w:rsid w:val="00832B14"/>
    <w:rsid w:val="00832BDE"/>
    <w:rsid w:val="00833027"/>
    <w:rsid w:val="008331C8"/>
    <w:rsid w:val="008334C1"/>
    <w:rsid w:val="00833804"/>
    <w:rsid w:val="00833893"/>
    <w:rsid w:val="008339CC"/>
    <w:rsid w:val="00833BD5"/>
    <w:rsid w:val="00833C35"/>
    <w:rsid w:val="00833CBB"/>
    <w:rsid w:val="00833F4A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B70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3AD"/>
    <w:rsid w:val="0084498C"/>
    <w:rsid w:val="008449F4"/>
    <w:rsid w:val="00844E67"/>
    <w:rsid w:val="0084521C"/>
    <w:rsid w:val="008457D6"/>
    <w:rsid w:val="00846AEA"/>
    <w:rsid w:val="00846F93"/>
    <w:rsid w:val="00846FCC"/>
    <w:rsid w:val="00846FD0"/>
    <w:rsid w:val="008473A2"/>
    <w:rsid w:val="0084744C"/>
    <w:rsid w:val="008479D1"/>
    <w:rsid w:val="00847ACA"/>
    <w:rsid w:val="00847B12"/>
    <w:rsid w:val="00850138"/>
    <w:rsid w:val="0085017D"/>
    <w:rsid w:val="008501E3"/>
    <w:rsid w:val="00850601"/>
    <w:rsid w:val="00850ACD"/>
    <w:rsid w:val="00851223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5F26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AAF"/>
    <w:rsid w:val="00863C00"/>
    <w:rsid w:val="00863D0D"/>
    <w:rsid w:val="008643DA"/>
    <w:rsid w:val="00864594"/>
    <w:rsid w:val="008648C8"/>
    <w:rsid w:val="00864DB4"/>
    <w:rsid w:val="00865EEE"/>
    <w:rsid w:val="00866082"/>
    <w:rsid w:val="00866210"/>
    <w:rsid w:val="00866427"/>
    <w:rsid w:val="008664DB"/>
    <w:rsid w:val="00866F62"/>
    <w:rsid w:val="008673BB"/>
    <w:rsid w:val="0086793E"/>
    <w:rsid w:val="008679C7"/>
    <w:rsid w:val="00867A6E"/>
    <w:rsid w:val="00867BF6"/>
    <w:rsid w:val="00867F61"/>
    <w:rsid w:val="008715B1"/>
    <w:rsid w:val="008715FE"/>
    <w:rsid w:val="008716EC"/>
    <w:rsid w:val="008722BE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6BB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082"/>
    <w:rsid w:val="008773D8"/>
    <w:rsid w:val="0087790E"/>
    <w:rsid w:val="0087794A"/>
    <w:rsid w:val="00877B5F"/>
    <w:rsid w:val="00877DC6"/>
    <w:rsid w:val="00877F29"/>
    <w:rsid w:val="008809CE"/>
    <w:rsid w:val="00880D5C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6168"/>
    <w:rsid w:val="008864C1"/>
    <w:rsid w:val="0088698D"/>
    <w:rsid w:val="0088738F"/>
    <w:rsid w:val="00887E48"/>
    <w:rsid w:val="00887E59"/>
    <w:rsid w:val="00887EB7"/>
    <w:rsid w:val="0089003E"/>
    <w:rsid w:val="00890621"/>
    <w:rsid w:val="00890B1B"/>
    <w:rsid w:val="00891402"/>
    <w:rsid w:val="0089158E"/>
    <w:rsid w:val="008917EC"/>
    <w:rsid w:val="00891C8F"/>
    <w:rsid w:val="00891CC9"/>
    <w:rsid w:val="00891EEF"/>
    <w:rsid w:val="008921AC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445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453"/>
    <w:rsid w:val="008A0610"/>
    <w:rsid w:val="008A09DC"/>
    <w:rsid w:val="008A0A81"/>
    <w:rsid w:val="008A0FD4"/>
    <w:rsid w:val="008A14E3"/>
    <w:rsid w:val="008A1D43"/>
    <w:rsid w:val="008A21FF"/>
    <w:rsid w:val="008A25E6"/>
    <w:rsid w:val="008A29FA"/>
    <w:rsid w:val="008A3369"/>
    <w:rsid w:val="008A3B96"/>
    <w:rsid w:val="008A3C5C"/>
    <w:rsid w:val="008A409F"/>
    <w:rsid w:val="008A4242"/>
    <w:rsid w:val="008A42B7"/>
    <w:rsid w:val="008A443E"/>
    <w:rsid w:val="008A4D86"/>
    <w:rsid w:val="008A4EAD"/>
    <w:rsid w:val="008A519A"/>
    <w:rsid w:val="008A54AD"/>
    <w:rsid w:val="008A5957"/>
    <w:rsid w:val="008A5EFC"/>
    <w:rsid w:val="008A6443"/>
    <w:rsid w:val="008A674D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9BB"/>
    <w:rsid w:val="008B0ADE"/>
    <w:rsid w:val="008B0E65"/>
    <w:rsid w:val="008B10AE"/>
    <w:rsid w:val="008B15C6"/>
    <w:rsid w:val="008B1901"/>
    <w:rsid w:val="008B1B08"/>
    <w:rsid w:val="008B1C03"/>
    <w:rsid w:val="008B1EC4"/>
    <w:rsid w:val="008B26B0"/>
    <w:rsid w:val="008B2923"/>
    <w:rsid w:val="008B2AAA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33"/>
    <w:rsid w:val="008B4AF7"/>
    <w:rsid w:val="008B4FDB"/>
    <w:rsid w:val="008B4FE8"/>
    <w:rsid w:val="008B5152"/>
    <w:rsid w:val="008B556F"/>
    <w:rsid w:val="008B559F"/>
    <w:rsid w:val="008B5949"/>
    <w:rsid w:val="008B5AD7"/>
    <w:rsid w:val="008B5AEB"/>
    <w:rsid w:val="008B5BBB"/>
    <w:rsid w:val="008B64E2"/>
    <w:rsid w:val="008B6594"/>
    <w:rsid w:val="008B6DCB"/>
    <w:rsid w:val="008B7048"/>
    <w:rsid w:val="008B7217"/>
    <w:rsid w:val="008B7325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1D7D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6CF8"/>
    <w:rsid w:val="008C76A9"/>
    <w:rsid w:val="008C77FE"/>
    <w:rsid w:val="008C7A9C"/>
    <w:rsid w:val="008D003A"/>
    <w:rsid w:val="008D0CC6"/>
    <w:rsid w:val="008D0D5D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568"/>
    <w:rsid w:val="008D2699"/>
    <w:rsid w:val="008D2A20"/>
    <w:rsid w:val="008D2ACF"/>
    <w:rsid w:val="008D2BFD"/>
    <w:rsid w:val="008D2C69"/>
    <w:rsid w:val="008D3139"/>
    <w:rsid w:val="008D31AF"/>
    <w:rsid w:val="008D3620"/>
    <w:rsid w:val="008D3892"/>
    <w:rsid w:val="008D3946"/>
    <w:rsid w:val="008D3CE6"/>
    <w:rsid w:val="008D3D92"/>
    <w:rsid w:val="008D41CE"/>
    <w:rsid w:val="008D42ED"/>
    <w:rsid w:val="008D4692"/>
    <w:rsid w:val="008D4AAC"/>
    <w:rsid w:val="008D4CA4"/>
    <w:rsid w:val="008D5450"/>
    <w:rsid w:val="008D555A"/>
    <w:rsid w:val="008D5FBC"/>
    <w:rsid w:val="008D615A"/>
    <w:rsid w:val="008D6247"/>
    <w:rsid w:val="008D68D9"/>
    <w:rsid w:val="008D6984"/>
    <w:rsid w:val="008D71D0"/>
    <w:rsid w:val="008D730F"/>
    <w:rsid w:val="008D7A9C"/>
    <w:rsid w:val="008D7AD6"/>
    <w:rsid w:val="008D7D7F"/>
    <w:rsid w:val="008D7F89"/>
    <w:rsid w:val="008E03C4"/>
    <w:rsid w:val="008E0C18"/>
    <w:rsid w:val="008E11C0"/>
    <w:rsid w:val="008E1439"/>
    <w:rsid w:val="008E15B0"/>
    <w:rsid w:val="008E1834"/>
    <w:rsid w:val="008E1869"/>
    <w:rsid w:val="008E1A98"/>
    <w:rsid w:val="008E2142"/>
    <w:rsid w:val="008E21CD"/>
    <w:rsid w:val="008E250B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E7910"/>
    <w:rsid w:val="008E7C2D"/>
    <w:rsid w:val="008F02FE"/>
    <w:rsid w:val="008F049A"/>
    <w:rsid w:val="008F050F"/>
    <w:rsid w:val="008F0867"/>
    <w:rsid w:val="008F08CB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0FC"/>
    <w:rsid w:val="008F6225"/>
    <w:rsid w:val="008F655E"/>
    <w:rsid w:val="008F65FD"/>
    <w:rsid w:val="008F6686"/>
    <w:rsid w:val="008F6DF8"/>
    <w:rsid w:val="008F72B6"/>
    <w:rsid w:val="008F73D5"/>
    <w:rsid w:val="008F7A28"/>
    <w:rsid w:val="00900153"/>
    <w:rsid w:val="009002A6"/>
    <w:rsid w:val="009002AC"/>
    <w:rsid w:val="0090053C"/>
    <w:rsid w:val="00900A5F"/>
    <w:rsid w:val="00900E42"/>
    <w:rsid w:val="009014F3"/>
    <w:rsid w:val="0090164C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132"/>
    <w:rsid w:val="00903539"/>
    <w:rsid w:val="00903641"/>
    <w:rsid w:val="00903EAA"/>
    <w:rsid w:val="009044D8"/>
    <w:rsid w:val="0090487F"/>
    <w:rsid w:val="00904E21"/>
    <w:rsid w:val="00904E8B"/>
    <w:rsid w:val="009051BD"/>
    <w:rsid w:val="00905990"/>
    <w:rsid w:val="00905B5A"/>
    <w:rsid w:val="00905CDF"/>
    <w:rsid w:val="00905D65"/>
    <w:rsid w:val="00906256"/>
    <w:rsid w:val="009067C1"/>
    <w:rsid w:val="00906BBF"/>
    <w:rsid w:val="00906C02"/>
    <w:rsid w:val="00906D43"/>
    <w:rsid w:val="00906DBD"/>
    <w:rsid w:val="00907211"/>
    <w:rsid w:val="009079E2"/>
    <w:rsid w:val="00910064"/>
    <w:rsid w:val="009108D3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CC"/>
    <w:rsid w:val="00913B6C"/>
    <w:rsid w:val="00914DD8"/>
    <w:rsid w:val="00914E7C"/>
    <w:rsid w:val="0091560D"/>
    <w:rsid w:val="00915844"/>
    <w:rsid w:val="009159D2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58"/>
    <w:rsid w:val="00920F40"/>
    <w:rsid w:val="00921122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DA3"/>
    <w:rsid w:val="00926E53"/>
    <w:rsid w:val="009271C7"/>
    <w:rsid w:val="0092733F"/>
    <w:rsid w:val="00927CA3"/>
    <w:rsid w:val="009302DD"/>
    <w:rsid w:val="009305B0"/>
    <w:rsid w:val="009305C7"/>
    <w:rsid w:val="00930BF8"/>
    <w:rsid w:val="00930E0F"/>
    <w:rsid w:val="00930E27"/>
    <w:rsid w:val="00930E45"/>
    <w:rsid w:val="0093117C"/>
    <w:rsid w:val="0093118E"/>
    <w:rsid w:val="009313B2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3F61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B53"/>
    <w:rsid w:val="00936EB5"/>
    <w:rsid w:val="0093716C"/>
    <w:rsid w:val="0094037B"/>
    <w:rsid w:val="00940529"/>
    <w:rsid w:val="0094079B"/>
    <w:rsid w:val="00940AA3"/>
    <w:rsid w:val="00940E99"/>
    <w:rsid w:val="009410B7"/>
    <w:rsid w:val="00941329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C18"/>
    <w:rsid w:val="00953D48"/>
    <w:rsid w:val="00953D77"/>
    <w:rsid w:val="0095444C"/>
    <w:rsid w:val="00954EBD"/>
    <w:rsid w:val="00954F68"/>
    <w:rsid w:val="00955081"/>
    <w:rsid w:val="00955457"/>
    <w:rsid w:val="009557D0"/>
    <w:rsid w:val="009562A1"/>
    <w:rsid w:val="009563AE"/>
    <w:rsid w:val="009565E9"/>
    <w:rsid w:val="009569D6"/>
    <w:rsid w:val="00956A22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0C3D"/>
    <w:rsid w:val="00961037"/>
    <w:rsid w:val="00961BE1"/>
    <w:rsid w:val="00961DC5"/>
    <w:rsid w:val="00961E60"/>
    <w:rsid w:val="009620F5"/>
    <w:rsid w:val="0096214F"/>
    <w:rsid w:val="00962176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164"/>
    <w:rsid w:val="00966523"/>
    <w:rsid w:val="009665F9"/>
    <w:rsid w:val="00966910"/>
    <w:rsid w:val="00966D9C"/>
    <w:rsid w:val="00966ED6"/>
    <w:rsid w:val="00966F3E"/>
    <w:rsid w:val="00967311"/>
    <w:rsid w:val="009678CD"/>
    <w:rsid w:val="009679BA"/>
    <w:rsid w:val="00967E57"/>
    <w:rsid w:val="009702B0"/>
    <w:rsid w:val="009702D5"/>
    <w:rsid w:val="00970579"/>
    <w:rsid w:val="009705A0"/>
    <w:rsid w:val="00970698"/>
    <w:rsid w:val="00970C2C"/>
    <w:rsid w:val="00970DE0"/>
    <w:rsid w:val="009716CB"/>
    <w:rsid w:val="0097177F"/>
    <w:rsid w:val="0097195E"/>
    <w:rsid w:val="009719D1"/>
    <w:rsid w:val="00971C58"/>
    <w:rsid w:val="00971DBE"/>
    <w:rsid w:val="00971E8C"/>
    <w:rsid w:val="0097238F"/>
    <w:rsid w:val="00972497"/>
    <w:rsid w:val="00972994"/>
    <w:rsid w:val="00972AA9"/>
    <w:rsid w:val="00972FA2"/>
    <w:rsid w:val="00973118"/>
    <w:rsid w:val="0097316C"/>
    <w:rsid w:val="00973357"/>
    <w:rsid w:val="00973532"/>
    <w:rsid w:val="00973582"/>
    <w:rsid w:val="00973BCE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5DBB"/>
    <w:rsid w:val="00976FAC"/>
    <w:rsid w:val="00977504"/>
    <w:rsid w:val="00977625"/>
    <w:rsid w:val="0097789F"/>
    <w:rsid w:val="00977A17"/>
    <w:rsid w:val="00977AF0"/>
    <w:rsid w:val="00977BC3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267"/>
    <w:rsid w:val="009827CD"/>
    <w:rsid w:val="0098290F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3B5"/>
    <w:rsid w:val="00984403"/>
    <w:rsid w:val="0098452E"/>
    <w:rsid w:val="009851E8"/>
    <w:rsid w:val="00985323"/>
    <w:rsid w:val="0098570F"/>
    <w:rsid w:val="00985C2A"/>
    <w:rsid w:val="0098609B"/>
    <w:rsid w:val="00986567"/>
    <w:rsid w:val="009865C5"/>
    <w:rsid w:val="00986C03"/>
    <w:rsid w:val="00987B09"/>
    <w:rsid w:val="0099024F"/>
    <w:rsid w:val="00990A89"/>
    <w:rsid w:val="00990CF9"/>
    <w:rsid w:val="00990D5A"/>
    <w:rsid w:val="00990E57"/>
    <w:rsid w:val="00991032"/>
    <w:rsid w:val="009911C6"/>
    <w:rsid w:val="0099133C"/>
    <w:rsid w:val="00991505"/>
    <w:rsid w:val="009918D8"/>
    <w:rsid w:val="00991A5B"/>
    <w:rsid w:val="00991BF1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9B6"/>
    <w:rsid w:val="00996C26"/>
    <w:rsid w:val="00996F40"/>
    <w:rsid w:val="00996F6B"/>
    <w:rsid w:val="009970FC"/>
    <w:rsid w:val="009974C3"/>
    <w:rsid w:val="009974C7"/>
    <w:rsid w:val="009976A0"/>
    <w:rsid w:val="00997D62"/>
    <w:rsid w:val="00997FBB"/>
    <w:rsid w:val="009A02AD"/>
    <w:rsid w:val="009A0567"/>
    <w:rsid w:val="009A08A8"/>
    <w:rsid w:val="009A13C3"/>
    <w:rsid w:val="009A21DE"/>
    <w:rsid w:val="009A224B"/>
    <w:rsid w:val="009A22AA"/>
    <w:rsid w:val="009A2371"/>
    <w:rsid w:val="009A2656"/>
    <w:rsid w:val="009A26D6"/>
    <w:rsid w:val="009A27B6"/>
    <w:rsid w:val="009A29FC"/>
    <w:rsid w:val="009A2B2B"/>
    <w:rsid w:val="009A38DF"/>
    <w:rsid w:val="009A3BC4"/>
    <w:rsid w:val="009A3DC8"/>
    <w:rsid w:val="009A3FA5"/>
    <w:rsid w:val="009A40E3"/>
    <w:rsid w:val="009A4429"/>
    <w:rsid w:val="009A44BB"/>
    <w:rsid w:val="009A54CB"/>
    <w:rsid w:val="009A6461"/>
    <w:rsid w:val="009A6D7F"/>
    <w:rsid w:val="009A7C39"/>
    <w:rsid w:val="009A7F33"/>
    <w:rsid w:val="009B0301"/>
    <w:rsid w:val="009B06AB"/>
    <w:rsid w:val="009B0908"/>
    <w:rsid w:val="009B0DC6"/>
    <w:rsid w:val="009B0ED8"/>
    <w:rsid w:val="009B108E"/>
    <w:rsid w:val="009B10C0"/>
    <w:rsid w:val="009B176C"/>
    <w:rsid w:val="009B1BCD"/>
    <w:rsid w:val="009B22C6"/>
    <w:rsid w:val="009B24AD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9E7"/>
    <w:rsid w:val="009B4F4A"/>
    <w:rsid w:val="009B4FA2"/>
    <w:rsid w:val="009B54B6"/>
    <w:rsid w:val="009B5774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51F"/>
    <w:rsid w:val="009C0739"/>
    <w:rsid w:val="009C075E"/>
    <w:rsid w:val="009C0A89"/>
    <w:rsid w:val="009C0AA1"/>
    <w:rsid w:val="009C1258"/>
    <w:rsid w:val="009C2226"/>
    <w:rsid w:val="009C287A"/>
    <w:rsid w:val="009C293B"/>
    <w:rsid w:val="009C2C6F"/>
    <w:rsid w:val="009C2EE1"/>
    <w:rsid w:val="009C2F56"/>
    <w:rsid w:val="009C2FF5"/>
    <w:rsid w:val="009C30A3"/>
    <w:rsid w:val="009C3480"/>
    <w:rsid w:val="009C36D3"/>
    <w:rsid w:val="009C36FE"/>
    <w:rsid w:val="009C3C51"/>
    <w:rsid w:val="009C3F7F"/>
    <w:rsid w:val="009C3FB8"/>
    <w:rsid w:val="009C40C6"/>
    <w:rsid w:val="009C4482"/>
    <w:rsid w:val="009C4572"/>
    <w:rsid w:val="009C472B"/>
    <w:rsid w:val="009C478D"/>
    <w:rsid w:val="009C4AE5"/>
    <w:rsid w:val="009C5079"/>
    <w:rsid w:val="009C54DF"/>
    <w:rsid w:val="009C5506"/>
    <w:rsid w:val="009C5A77"/>
    <w:rsid w:val="009C5CD4"/>
    <w:rsid w:val="009C6432"/>
    <w:rsid w:val="009C651D"/>
    <w:rsid w:val="009C6E41"/>
    <w:rsid w:val="009C729F"/>
    <w:rsid w:val="009D0272"/>
    <w:rsid w:val="009D0389"/>
    <w:rsid w:val="009D04AD"/>
    <w:rsid w:val="009D05C3"/>
    <w:rsid w:val="009D1075"/>
    <w:rsid w:val="009D113D"/>
    <w:rsid w:val="009D120D"/>
    <w:rsid w:val="009D12CA"/>
    <w:rsid w:val="009D16AD"/>
    <w:rsid w:val="009D16C0"/>
    <w:rsid w:val="009D1CB8"/>
    <w:rsid w:val="009D1F0E"/>
    <w:rsid w:val="009D22AD"/>
    <w:rsid w:val="009D2334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64A1"/>
    <w:rsid w:val="009D6D9F"/>
    <w:rsid w:val="009D709C"/>
    <w:rsid w:val="009D7305"/>
    <w:rsid w:val="009D785C"/>
    <w:rsid w:val="009D7862"/>
    <w:rsid w:val="009D7999"/>
    <w:rsid w:val="009D7D58"/>
    <w:rsid w:val="009E0598"/>
    <w:rsid w:val="009E08F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46B"/>
    <w:rsid w:val="009E3590"/>
    <w:rsid w:val="009E363F"/>
    <w:rsid w:val="009E37A3"/>
    <w:rsid w:val="009E3B58"/>
    <w:rsid w:val="009E3CCA"/>
    <w:rsid w:val="009E3D66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4AA"/>
    <w:rsid w:val="009E6AEA"/>
    <w:rsid w:val="009E6D6B"/>
    <w:rsid w:val="009E6E4A"/>
    <w:rsid w:val="009E7523"/>
    <w:rsid w:val="009E789F"/>
    <w:rsid w:val="009E78FE"/>
    <w:rsid w:val="009E7CD8"/>
    <w:rsid w:val="009E7D63"/>
    <w:rsid w:val="009F0620"/>
    <w:rsid w:val="009F0FE1"/>
    <w:rsid w:val="009F1184"/>
    <w:rsid w:val="009F136E"/>
    <w:rsid w:val="009F1517"/>
    <w:rsid w:val="009F19E9"/>
    <w:rsid w:val="009F20D5"/>
    <w:rsid w:val="009F2252"/>
    <w:rsid w:val="009F25C1"/>
    <w:rsid w:val="009F2A4C"/>
    <w:rsid w:val="009F2D9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1F0"/>
    <w:rsid w:val="009F6548"/>
    <w:rsid w:val="009F6A4F"/>
    <w:rsid w:val="009F6B92"/>
    <w:rsid w:val="009F6DC5"/>
    <w:rsid w:val="009F73D7"/>
    <w:rsid w:val="009F79F9"/>
    <w:rsid w:val="00A00658"/>
    <w:rsid w:val="00A00A85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2EEE"/>
    <w:rsid w:val="00A032C5"/>
    <w:rsid w:val="00A037A4"/>
    <w:rsid w:val="00A03951"/>
    <w:rsid w:val="00A03ECA"/>
    <w:rsid w:val="00A04145"/>
    <w:rsid w:val="00A04255"/>
    <w:rsid w:val="00A04268"/>
    <w:rsid w:val="00A045A1"/>
    <w:rsid w:val="00A04AF1"/>
    <w:rsid w:val="00A04B10"/>
    <w:rsid w:val="00A04BFE"/>
    <w:rsid w:val="00A04E75"/>
    <w:rsid w:val="00A04F80"/>
    <w:rsid w:val="00A0537A"/>
    <w:rsid w:val="00A054BA"/>
    <w:rsid w:val="00A0641C"/>
    <w:rsid w:val="00A0690E"/>
    <w:rsid w:val="00A06D95"/>
    <w:rsid w:val="00A06EC3"/>
    <w:rsid w:val="00A06EF6"/>
    <w:rsid w:val="00A06F67"/>
    <w:rsid w:val="00A0714B"/>
    <w:rsid w:val="00A07457"/>
    <w:rsid w:val="00A0757B"/>
    <w:rsid w:val="00A0764E"/>
    <w:rsid w:val="00A07661"/>
    <w:rsid w:val="00A103BF"/>
    <w:rsid w:val="00A10469"/>
    <w:rsid w:val="00A10B82"/>
    <w:rsid w:val="00A111CD"/>
    <w:rsid w:val="00A111D8"/>
    <w:rsid w:val="00A116F5"/>
    <w:rsid w:val="00A117FB"/>
    <w:rsid w:val="00A11A35"/>
    <w:rsid w:val="00A11E0A"/>
    <w:rsid w:val="00A11EB4"/>
    <w:rsid w:val="00A124CD"/>
    <w:rsid w:val="00A125F9"/>
    <w:rsid w:val="00A12A57"/>
    <w:rsid w:val="00A12B1F"/>
    <w:rsid w:val="00A133A9"/>
    <w:rsid w:val="00A13496"/>
    <w:rsid w:val="00A144C3"/>
    <w:rsid w:val="00A14A0E"/>
    <w:rsid w:val="00A14DFC"/>
    <w:rsid w:val="00A153A8"/>
    <w:rsid w:val="00A15C43"/>
    <w:rsid w:val="00A15D8C"/>
    <w:rsid w:val="00A15FAF"/>
    <w:rsid w:val="00A162C9"/>
    <w:rsid w:val="00A16456"/>
    <w:rsid w:val="00A1649A"/>
    <w:rsid w:val="00A16907"/>
    <w:rsid w:val="00A16908"/>
    <w:rsid w:val="00A17441"/>
    <w:rsid w:val="00A1782E"/>
    <w:rsid w:val="00A20079"/>
    <w:rsid w:val="00A20262"/>
    <w:rsid w:val="00A208DF"/>
    <w:rsid w:val="00A20D22"/>
    <w:rsid w:val="00A21399"/>
    <w:rsid w:val="00A21AF5"/>
    <w:rsid w:val="00A21D19"/>
    <w:rsid w:val="00A21E91"/>
    <w:rsid w:val="00A228B9"/>
    <w:rsid w:val="00A22C8C"/>
    <w:rsid w:val="00A22DBB"/>
    <w:rsid w:val="00A22DC1"/>
    <w:rsid w:val="00A22ED0"/>
    <w:rsid w:val="00A22EF8"/>
    <w:rsid w:val="00A231AB"/>
    <w:rsid w:val="00A237F6"/>
    <w:rsid w:val="00A238B1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27D41"/>
    <w:rsid w:val="00A301B2"/>
    <w:rsid w:val="00A30356"/>
    <w:rsid w:val="00A30539"/>
    <w:rsid w:val="00A30D80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2BF"/>
    <w:rsid w:val="00A37405"/>
    <w:rsid w:val="00A374D4"/>
    <w:rsid w:val="00A376AA"/>
    <w:rsid w:val="00A4058D"/>
    <w:rsid w:val="00A409C7"/>
    <w:rsid w:val="00A40DA5"/>
    <w:rsid w:val="00A40EBC"/>
    <w:rsid w:val="00A41910"/>
    <w:rsid w:val="00A419B7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8EE"/>
    <w:rsid w:val="00A43BBB"/>
    <w:rsid w:val="00A43CE2"/>
    <w:rsid w:val="00A44226"/>
    <w:rsid w:val="00A44847"/>
    <w:rsid w:val="00A448F2"/>
    <w:rsid w:val="00A44EC2"/>
    <w:rsid w:val="00A45062"/>
    <w:rsid w:val="00A4521D"/>
    <w:rsid w:val="00A45394"/>
    <w:rsid w:val="00A45598"/>
    <w:rsid w:val="00A45B5A"/>
    <w:rsid w:val="00A4634F"/>
    <w:rsid w:val="00A46F7C"/>
    <w:rsid w:val="00A471C9"/>
    <w:rsid w:val="00A503AA"/>
    <w:rsid w:val="00A50D30"/>
    <w:rsid w:val="00A50E9D"/>
    <w:rsid w:val="00A50FD3"/>
    <w:rsid w:val="00A51164"/>
    <w:rsid w:val="00A511DB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35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1E"/>
    <w:rsid w:val="00A6059A"/>
    <w:rsid w:val="00A60601"/>
    <w:rsid w:val="00A6085D"/>
    <w:rsid w:val="00A60A1C"/>
    <w:rsid w:val="00A613D9"/>
    <w:rsid w:val="00A6157B"/>
    <w:rsid w:val="00A61C29"/>
    <w:rsid w:val="00A61C67"/>
    <w:rsid w:val="00A61DE8"/>
    <w:rsid w:val="00A625FA"/>
    <w:rsid w:val="00A62A8A"/>
    <w:rsid w:val="00A630C5"/>
    <w:rsid w:val="00A63301"/>
    <w:rsid w:val="00A63350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023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F77"/>
    <w:rsid w:val="00A71131"/>
    <w:rsid w:val="00A71182"/>
    <w:rsid w:val="00A711E9"/>
    <w:rsid w:val="00A713DC"/>
    <w:rsid w:val="00A71854"/>
    <w:rsid w:val="00A71ADA"/>
    <w:rsid w:val="00A71EFE"/>
    <w:rsid w:val="00A724AA"/>
    <w:rsid w:val="00A72CEB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77D61"/>
    <w:rsid w:val="00A8099E"/>
    <w:rsid w:val="00A8153B"/>
    <w:rsid w:val="00A816D0"/>
    <w:rsid w:val="00A81C4A"/>
    <w:rsid w:val="00A8209C"/>
    <w:rsid w:val="00A82B84"/>
    <w:rsid w:val="00A83DE2"/>
    <w:rsid w:val="00A844AA"/>
    <w:rsid w:val="00A846F9"/>
    <w:rsid w:val="00A84716"/>
    <w:rsid w:val="00A84A26"/>
    <w:rsid w:val="00A84CB4"/>
    <w:rsid w:val="00A85923"/>
    <w:rsid w:val="00A85A5C"/>
    <w:rsid w:val="00A85FCF"/>
    <w:rsid w:val="00A860CC"/>
    <w:rsid w:val="00A86136"/>
    <w:rsid w:val="00A8646B"/>
    <w:rsid w:val="00A86B4D"/>
    <w:rsid w:val="00A86E6E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4238"/>
    <w:rsid w:val="00A94981"/>
    <w:rsid w:val="00A95124"/>
    <w:rsid w:val="00A9566C"/>
    <w:rsid w:val="00A95895"/>
    <w:rsid w:val="00A95ACA"/>
    <w:rsid w:val="00A96168"/>
    <w:rsid w:val="00A9619E"/>
    <w:rsid w:val="00A96597"/>
    <w:rsid w:val="00A965F8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85"/>
    <w:rsid w:val="00AA06A0"/>
    <w:rsid w:val="00AA0EBB"/>
    <w:rsid w:val="00AA0F80"/>
    <w:rsid w:val="00AA1202"/>
    <w:rsid w:val="00AA12CC"/>
    <w:rsid w:val="00AA177D"/>
    <w:rsid w:val="00AA1909"/>
    <w:rsid w:val="00AA21BB"/>
    <w:rsid w:val="00AA3416"/>
    <w:rsid w:val="00AA398E"/>
    <w:rsid w:val="00AA3C88"/>
    <w:rsid w:val="00AA3D13"/>
    <w:rsid w:val="00AA3DA2"/>
    <w:rsid w:val="00AA3EAD"/>
    <w:rsid w:val="00AA447B"/>
    <w:rsid w:val="00AA45C9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4F6"/>
    <w:rsid w:val="00AA792F"/>
    <w:rsid w:val="00AA7EF5"/>
    <w:rsid w:val="00AB018D"/>
    <w:rsid w:val="00AB0611"/>
    <w:rsid w:val="00AB0B67"/>
    <w:rsid w:val="00AB1BBF"/>
    <w:rsid w:val="00AB21B4"/>
    <w:rsid w:val="00AB2502"/>
    <w:rsid w:val="00AB2DE4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CDD"/>
    <w:rsid w:val="00AB6D91"/>
    <w:rsid w:val="00AB753E"/>
    <w:rsid w:val="00AB755C"/>
    <w:rsid w:val="00AB7DDE"/>
    <w:rsid w:val="00AC0362"/>
    <w:rsid w:val="00AC0E71"/>
    <w:rsid w:val="00AC15D1"/>
    <w:rsid w:val="00AC1ECD"/>
    <w:rsid w:val="00AC1F90"/>
    <w:rsid w:val="00AC2104"/>
    <w:rsid w:val="00AC2E57"/>
    <w:rsid w:val="00AC2EF7"/>
    <w:rsid w:val="00AC2F44"/>
    <w:rsid w:val="00AC31C2"/>
    <w:rsid w:val="00AC32DA"/>
    <w:rsid w:val="00AC35DA"/>
    <w:rsid w:val="00AC364B"/>
    <w:rsid w:val="00AC3699"/>
    <w:rsid w:val="00AC39AE"/>
    <w:rsid w:val="00AC413D"/>
    <w:rsid w:val="00AC452A"/>
    <w:rsid w:val="00AC4946"/>
    <w:rsid w:val="00AC49F8"/>
    <w:rsid w:val="00AC4A6A"/>
    <w:rsid w:val="00AC5219"/>
    <w:rsid w:val="00AC5322"/>
    <w:rsid w:val="00AC56DF"/>
    <w:rsid w:val="00AC5ABA"/>
    <w:rsid w:val="00AC5B03"/>
    <w:rsid w:val="00AC604B"/>
    <w:rsid w:val="00AC66E9"/>
    <w:rsid w:val="00AC67C0"/>
    <w:rsid w:val="00AC6ADC"/>
    <w:rsid w:val="00AC6EC1"/>
    <w:rsid w:val="00AC72A2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57C"/>
    <w:rsid w:val="00AD1904"/>
    <w:rsid w:val="00AD1980"/>
    <w:rsid w:val="00AD19B6"/>
    <w:rsid w:val="00AD1A9C"/>
    <w:rsid w:val="00AD204E"/>
    <w:rsid w:val="00AD2353"/>
    <w:rsid w:val="00AD29A2"/>
    <w:rsid w:val="00AD29FF"/>
    <w:rsid w:val="00AD327E"/>
    <w:rsid w:val="00AD37D4"/>
    <w:rsid w:val="00AD3823"/>
    <w:rsid w:val="00AD3884"/>
    <w:rsid w:val="00AD3A57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0C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294"/>
    <w:rsid w:val="00AE263F"/>
    <w:rsid w:val="00AE29C2"/>
    <w:rsid w:val="00AE2A8B"/>
    <w:rsid w:val="00AE2AD7"/>
    <w:rsid w:val="00AE2B1E"/>
    <w:rsid w:val="00AE3616"/>
    <w:rsid w:val="00AE455B"/>
    <w:rsid w:val="00AE4770"/>
    <w:rsid w:val="00AE4BD6"/>
    <w:rsid w:val="00AE4FF2"/>
    <w:rsid w:val="00AE5068"/>
    <w:rsid w:val="00AE5097"/>
    <w:rsid w:val="00AE540B"/>
    <w:rsid w:val="00AE548E"/>
    <w:rsid w:val="00AE562B"/>
    <w:rsid w:val="00AE5676"/>
    <w:rsid w:val="00AE57B5"/>
    <w:rsid w:val="00AE6BC0"/>
    <w:rsid w:val="00AE6CED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30EA"/>
    <w:rsid w:val="00AF31FE"/>
    <w:rsid w:val="00AF35E5"/>
    <w:rsid w:val="00AF39C7"/>
    <w:rsid w:val="00AF39D4"/>
    <w:rsid w:val="00AF3EF1"/>
    <w:rsid w:val="00AF3EFB"/>
    <w:rsid w:val="00AF3F71"/>
    <w:rsid w:val="00AF4635"/>
    <w:rsid w:val="00AF4734"/>
    <w:rsid w:val="00AF4B0C"/>
    <w:rsid w:val="00AF581D"/>
    <w:rsid w:val="00AF599F"/>
    <w:rsid w:val="00AF5EC0"/>
    <w:rsid w:val="00AF6B25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629"/>
    <w:rsid w:val="00B006EF"/>
    <w:rsid w:val="00B00710"/>
    <w:rsid w:val="00B0075A"/>
    <w:rsid w:val="00B007BE"/>
    <w:rsid w:val="00B00833"/>
    <w:rsid w:val="00B016B9"/>
    <w:rsid w:val="00B01AB8"/>
    <w:rsid w:val="00B01C92"/>
    <w:rsid w:val="00B020F3"/>
    <w:rsid w:val="00B021D4"/>
    <w:rsid w:val="00B02865"/>
    <w:rsid w:val="00B02A62"/>
    <w:rsid w:val="00B02AD6"/>
    <w:rsid w:val="00B02BC8"/>
    <w:rsid w:val="00B02E8C"/>
    <w:rsid w:val="00B033EE"/>
    <w:rsid w:val="00B03E80"/>
    <w:rsid w:val="00B04719"/>
    <w:rsid w:val="00B04B67"/>
    <w:rsid w:val="00B04EF3"/>
    <w:rsid w:val="00B050B5"/>
    <w:rsid w:val="00B05985"/>
    <w:rsid w:val="00B05C7D"/>
    <w:rsid w:val="00B06219"/>
    <w:rsid w:val="00B06386"/>
    <w:rsid w:val="00B0641A"/>
    <w:rsid w:val="00B06737"/>
    <w:rsid w:val="00B07311"/>
    <w:rsid w:val="00B07E86"/>
    <w:rsid w:val="00B10615"/>
    <w:rsid w:val="00B1088D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0A1"/>
    <w:rsid w:val="00B165E9"/>
    <w:rsid w:val="00B169A3"/>
    <w:rsid w:val="00B16DE0"/>
    <w:rsid w:val="00B17075"/>
    <w:rsid w:val="00B1712F"/>
    <w:rsid w:val="00B17416"/>
    <w:rsid w:val="00B17538"/>
    <w:rsid w:val="00B1757B"/>
    <w:rsid w:val="00B17CA6"/>
    <w:rsid w:val="00B17EB2"/>
    <w:rsid w:val="00B20283"/>
    <w:rsid w:val="00B204BA"/>
    <w:rsid w:val="00B20779"/>
    <w:rsid w:val="00B208C9"/>
    <w:rsid w:val="00B20C8D"/>
    <w:rsid w:val="00B214DE"/>
    <w:rsid w:val="00B21613"/>
    <w:rsid w:val="00B21712"/>
    <w:rsid w:val="00B21F14"/>
    <w:rsid w:val="00B22222"/>
    <w:rsid w:val="00B2225B"/>
    <w:rsid w:val="00B22BA4"/>
    <w:rsid w:val="00B23184"/>
    <w:rsid w:val="00B23546"/>
    <w:rsid w:val="00B23639"/>
    <w:rsid w:val="00B2415F"/>
    <w:rsid w:val="00B24A36"/>
    <w:rsid w:val="00B24DF7"/>
    <w:rsid w:val="00B24E77"/>
    <w:rsid w:val="00B250D3"/>
    <w:rsid w:val="00B251D8"/>
    <w:rsid w:val="00B254AE"/>
    <w:rsid w:val="00B2576F"/>
    <w:rsid w:val="00B2643F"/>
    <w:rsid w:val="00B26712"/>
    <w:rsid w:val="00B26754"/>
    <w:rsid w:val="00B26773"/>
    <w:rsid w:val="00B269E5"/>
    <w:rsid w:val="00B26C34"/>
    <w:rsid w:val="00B26D23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0EC5"/>
    <w:rsid w:val="00B315E3"/>
    <w:rsid w:val="00B31D0E"/>
    <w:rsid w:val="00B31F29"/>
    <w:rsid w:val="00B329B2"/>
    <w:rsid w:val="00B3322D"/>
    <w:rsid w:val="00B3331C"/>
    <w:rsid w:val="00B333FE"/>
    <w:rsid w:val="00B33465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A60"/>
    <w:rsid w:val="00B36B24"/>
    <w:rsid w:val="00B36EE7"/>
    <w:rsid w:val="00B3732F"/>
    <w:rsid w:val="00B3780D"/>
    <w:rsid w:val="00B4011E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587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225"/>
    <w:rsid w:val="00B46C01"/>
    <w:rsid w:val="00B46E19"/>
    <w:rsid w:val="00B46FF4"/>
    <w:rsid w:val="00B47327"/>
    <w:rsid w:val="00B4746C"/>
    <w:rsid w:val="00B4747E"/>
    <w:rsid w:val="00B47510"/>
    <w:rsid w:val="00B47C8B"/>
    <w:rsid w:val="00B47E91"/>
    <w:rsid w:val="00B501EF"/>
    <w:rsid w:val="00B50493"/>
    <w:rsid w:val="00B508AE"/>
    <w:rsid w:val="00B509F0"/>
    <w:rsid w:val="00B516C5"/>
    <w:rsid w:val="00B51C98"/>
    <w:rsid w:val="00B51D8D"/>
    <w:rsid w:val="00B51DA7"/>
    <w:rsid w:val="00B52209"/>
    <w:rsid w:val="00B524F8"/>
    <w:rsid w:val="00B528FF"/>
    <w:rsid w:val="00B52BEA"/>
    <w:rsid w:val="00B52C4C"/>
    <w:rsid w:val="00B5319F"/>
    <w:rsid w:val="00B5323C"/>
    <w:rsid w:val="00B53488"/>
    <w:rsid w:val="00B5392F"/>
    <w:rsid w:val="00B53947"/>
    <w:rsid w:val="00B53CFC"/>
    <w:rsid w:val="00B53DDC"/>
    <w:rsid w:val="00B53E21"/>
    <w:rsid w:val="00B54695"/>
    <w:rsid w:val="00B55134"/>
    <w:rsid w:val="00B5517F"/>
    <w:rsid w:val="00B5568B"/>
    <w:rsid w:val="00B55A18"/>
    <w:rsid w:val="00B56045"/>
    <w:rsid w:val="00B56438"/>
    <w:rsid w:val="00B565E8"/>
    <w:rsid w:val="00B567B6"/>
    <w:rsid w:val="00B5685F"/>
    <w:rsid w:val="00B573A6"/>
    <w:rsid w:val="00B575CD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B7"/>
    <w:rsid w:val="00B614C9"/>
    <w:rsid w:val="00B614D3"/>
    <w:rsid w:val="00B62011"/>
    <w:rsid w:val="00B62112"/>
    <w:rsid w:val="00B62204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BB"/>
    <w:rsid w:val="00B652FC"/>
    <w:rsid w:val="00B653C3"/>
    <w:rsid w:val="00B655B7"/>
    <w:rsid w:val="00B65E66"/>
    <w:rsid w:val="00B65FE2"/>
    <w:rsid w:val="00B6618A"/>
    <w:rsid w:val="00B6627A"/>
    <w:rsid w:val="00B6628E"/>
    <w:rsid w:val="00B663B0"/>
    <w:rsid w:val="00B663B5"/>
    <w:rsid w:val="00B66952"/>
    <w:rsid w:val="00B66ECA"/>
    <w:rsid w:val="00B66F05"/>
    <w:rsid w:val="00B67969"/>
    <w:rsid w:val="00B67E0B"/>
    <w:rsid w:val="00B70C04"/>
    <w:rsid w:val="00B713FA"/>
    <w:rsid w:val="00B71BD6"/>
    <w:rsid w:val="00B7232C"/>
    <w:rsid w:val="00B723C9"/>
    <w:rsid w:val="00B72560"/>
    <w:rsid w:val="00B72A8A"/>
    <w:rsid w:val="00B72AB8"/>
    <w:rsid w:val="00B731E6"/>
    <w:rsid w:val="00B73619"/>
    <w:rsid w:val="00B73715"/>
    <w:rsid w:val="00B73BFC"/>
    <w:rsid w:val="00B73CE6"/>
    <w:rsid w:val="00B744A9"/>
    <w:rsid w:val="00B745C4"/>
    <w:rsid w:val="00B749D1"/>
    <w:rsid w:val="00B74C0D"/>
    <w:rsid w:val="00B75194"/>
    <w:rsid w:val="00B75E92"/>
    <w:rsid w:val="00B76642"/>
    <w:rsid w:val="00B76741"/>
    <w:rsid w:val="00B768CF"/>
    <w:rsid w:val="00B76A47"/>
    <w:rsid w:val="00B76F0F"/>
    <w:rsid w:val="00B77A2D"/>
    <w:rsid w:val="00B77B19"/>
    <w:rsid w:val="00B80C81"/>
    <w:rsid w:val="00B80D59"/>
    <w:rsid w:val="00B8109D"/>
    <w:rsid w:val="00B8112A"/>
    <w:rsid w:val="00B811F3"/>
    <w:rsid w:val="00B816F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259"/>
    <w:rsid w:val="00B86567"/>
    <w:rsid w:val="00B86727"/>
    <w:rsid w:val="00B86EBF"/>
    <w:rsid w:val="00B870A9"/>
    <w:rsid w:val="00B8711C"/>
    <w:rsid w:val="00B87929"/>
    <w:rsid w:val="00B87B1D"/>
    <w:rsid w:val="00B87F7C"/>
    <w:rsid w:val="00B906F1"/>
    <w:rsid w:val="00B90AC6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2000"/>
    <w:rsid w:val="00B92F25"/>
    <w:rsid w:val="00B93FD8"/>
    <w:rsid w:val="00B94019"/>
    <w:rsid w:val="00B94048"/>
    <w:rsid w:val="00B94369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A5"/>
    <w:rsid w:val="00BA0FE5"/>
    <w:rsid w:val="00BA0FF0"/>
    <w:rsid w:val="00BA17EB"/>
    <w:rsid w:val="00BA19D2"/>
    <w:rsid w:val="00BA1B2A"/>
    <w:rsid w:val="00BA2136"/>
    <w:rsid w:val="00BA2313"/>
    <w:rsid w:val="00BA2BE0"/>
    <w:rsid w:val="00BA2CB7"/>
    <w:rsid w:val="00BA2CCB"/>
    <w:rsid w:val="00BA3098"/>
    <w:rsid w:val="00BA32B9"/>
    <w:rsid w:val="00BA3970"/>
    <w:rsid w:val="00BA3994"/>
    <w:rsid w:val="00BA3CB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704"/>
    <w:rsid w:val="00BB1C2E"/>
    <w:rsid w:val="00BB1FF6"/>
    <w:rsid w:val="00BB2A81"/>
    <w:rsid w:val="00BB2D42"/>
    <w:rsid w:val="00BB40CE"/>
    <w:rsid w:val="00BB42D0"/>
    <w:rsid w:val="00BB43EF"/>
    <w:rsid w:val="00BB4571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C03FC"/>
    <w:rsid w:val="00BC05FE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6ED"/>
    <w:rsid w:val="00BC37CD"/>
    <w:rsid w:val="00BC3B58"/>
    <w:rsid w:val="00BC3D6B"/>
    <w:rsid w:val="00BC41B3"/>
    <w:rsid w:val="00BC4223"/>
    <w:rsid w:val="00BC4246"/>
    <w:rsid w:val="00BC4497"/>
    <w:rsid w:val="00BC469D"/>
    <w:rsid w:val="00BC495D"/>
    <w:rsid w:val="00BC4ED5"/>
    <w:rsid w:val="00BC575A"/>
    <w:rsid w:val="00BC592A"/>
    <w:rsid w:val="00BC5A9D"/>
    <w:rsid w:val="00BC5AE4"/>
    <w:rsid w:val="00BC5C30"/>
    <w:rsid w:val="00BC61EC"/>
    <w:rsid w:val="00BC62A2"/>
    <w:rsid w:val="00BC62F4"/>
    <w:rsid w:val="00BC72AE"/>
    <w:rsid w:val="00BC7525"/>
    <w:rsid w:val="00BC7724"/>
    <w:rsid w:val="00BC7F3A"/>
    <w:rsid w:val="00BD0113"/>
    <w:rsid w:val="00BD0324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572"/>
    <w:rsid w:val="00BD2746"/>
    <w:rsid w:val="00BD27F8"/>
    <w:rsid w:val="00BD280C"/>
    <w:rsid w:val="00BD2C74"/>
    <w:rsid w:val="00BD2FB8"/>
    <w:rsid w:val="00BD2FF6"/>
    <w:rsid w:val="00BD3538"/>
    <w:rsid w:val="00BD3599"/>
    <w:rsid w:val="00BD35DA"/>
    <w:rsid w:val="00BD37E4"/>
    <w:rsid w:val="00BD3B9C"/>
    <w:rsid w:val="00BD3D0C"/>
    <w:rsid w:val="00BD48D6"/>
    <w:rsid w:val="00BD4C70"/>
    <w:rsid w:val="00BD4F54"/>
    <w:rsid w:val="00BD5098"/>
    <w:rsid w:val="00BD5958"/>
    <w:rsid w:val="00BD5A01"/>
    <w:rsid w:val="00BD5A57"/>
    <w:rsid w:val="00BD5B56"/>
    <w:rsid w:val="00BD5E48"/>
    <w:rsid w:val="00BD6FD9"/>
    <w:rsid w:val="00BD7EE8"/>
    <w:rsid w:val="00BE02DD"/>
    <w:rsid w:val="00BE056C"/>
    <w:rsid w:val="00BE0691"/>
    <w:rsid w:val="00BE0B08"/>
    <w:rsid w:val="00BE0E7C"/>
    <w:rsid w:val="00BE100A"/>
    <w:rsid w:val="00BE1094"/>
    <w:rsid w:val="00BE1688"/>
    <w:rsid w:val="00BE1A4B"/>
    <w:rsid w:val="00BE1BB5"/>
    <w:rsid w:val="00BE1CCB"/>
    <w:rsid w:val="00BE2797"/>
    <w:rsid w:val="00BE2886"/>
    <w:rsid w:val="00BE2C9C"/>
    <w:rsid w:val="00BE2F92"/>
    <w:rsid w:val="00BE3487"/>
    <w:rsid w:val="00BE3597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6B"/>
    <w:rsid w:val="00BE65D9"/>
    <w:rsid w:val="00BE6E5B"/>
    <w:rsid w:val="00BE6F0C"/>
    <w:rsid w:val="00BE708B"/>
    <w:rsid w:val="00BF01D0"/>
    <w:rsid w:val="00BF029F"/>
    <w:rsid w:val="00BF06B7"/>
    <w:rsid w:val="00BF09D4"/>
    <w:rsid w:val="00BF0B71"/>
    <w:rsid w:val="00BF11EC"/>
    <w:rsid w:val="00BF134B"/>
    <w:rsid w:val="00BF2637"/>
    <w:rsid w:val="00BF29CD"/>
    <w:rsid w:val="00BF2E66"/>
    <w:rsid w:val="00BF3213"/>
    <w:rsid w:val="00BF3381"/>
    <w:rsid w:val="00BF338B"/>
    <w:rsid w:val="00BF3C24"/>
    <w:rsid w:val="00BF3DE0"/>
    <w:rsid w:val="00BF3E6D"/>
    <w:rsid w:val="00BF4293"/>
    <w:rsid w:val="00BF43F5"/>
    <w:rsid w:val="00BF44B5"/>
    <w:rsid w:val="00BF45A0"/>
    <w:rsid w:val="00BF4737"/>
    <w:rsid w:val="00BF4824"/>
    <w:rsid w:val="00BF4BA7"/>
    <w:rsid w:val="00BF4C83"/>
    <w:rsid w:val="00BF4DB6"/>
    <w:rsid w:val="00BF4DF1"/>
    <w:rsid w:val="00BF526D"/>
    <w:rsid w:val="00BF549E"/>
    <w:rsid w:val="00BF56DF"/>
    <w:rsid w:val="00BF57FB"/>
    <w:rsid w:val="00BF613D"/>
    <w:rsid w:val="00BF65FC"/>
    <w:rsid w:val="00BF6970"/>
    <w:rsid w:val="00BF6B28"/>
    <w:rsid w:val="00BF6E99"/>
    <w:rsid w:val="00BF70BB"/>
    <w:rsid w:val="00BF7276"/>
    <w:rsid w:val="00BF73C7"/>
    <w:rsid w:val="00BF75E7"/>
    <w:rsid w:val="00BF7829"/>
    <w:rsid w:val="00C0027E"/>
    <w:rsid w:val="00C00784"/>
    <w:rsid w:val="00C00869"/>
    <w:rsid w:val="00C00943"/>
    <w:rsid w:val="00C0095F"/>
    <w:rsid w:val="00C00AC5"/>
    <w:rsid w:val="00C00C97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CAB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C1C"/>
    <w:rsid w:val="00C07E1A"/>
    <w:rsid w:val="00C07E27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1F6A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517"/>
    <w:rsid w:val="00C146E4"/>
    <w:rsid w:val="00C1494F"/>
    <w:rsid w:val="00C14DE2"/>
    <w:rsid w:val="00C154B7"/>
    <w:rsid w:val="00C1552D"/>
    <w:rsid w:val="00C15BD2"/>
    <w:rsid w:val="00C164EC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C40"/>
    <w:rsid w:val="00C22D2B"/>
    <w:rsid w:val="00C2324A"/>
    <w:rsid w:val="00C2375C"/>
    <w:rsid w:val="00C23DBD"/>
    <w:rsid w:val="00C23E80"/>
    <w:rsid w:val="00C23E8A"/>
    <w:rsid w:val="00C2542E"/>
    <w:rsid w:val="00C25D56"/>
    <w:rsid w:val="00C26028"/>
    <w:rsid w:val="00C2621A"/>
    <w:rsid w:val="00C26328"/>
    <w:rsid w:val="00C26406"/>
    <w:rsid w:val="00C2653B"/>
    <w:rsid w:val="00C265A0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987"/>
    <w:rsid w:val="00C30C96"/>
    <w:rsid w:val="00C30E50"/>
    <w:rsid w:val="00C31239"/>
    <w:rsid w:val="00C3140B"/>
    <w:rsid w:val="00C3169B"/>
    <w:rsid w:val="00C3184E"/>
    <w:rsid w:val="00C31B9F"/>
    <w:rsid w:val="00C31E12"/>
    <w:rsid w:val="00C321CE"/>
    <w:rsid w:val="00C323C4"/>
    <w:rsid w:val="00C324C5"/>
    <w:rsid w:val="00C32707"/>
    <w:rsid w:val="00C32B93"/>
    <w:rsid w:val="00C32C98"/>
    <w:rsid w:val="00C331BA"/>
    <w:rsid w:val="00C33A97"/>
    <w:rsid w:val="00C33B73"/>
    <w:rsid w:val="00C33C85"/>
    <w:rsid w:val="00C340E9"/>
    <w:rsid w:val="00C3441B"/>
    <w:rsid w:val="00C3463B"/>
    <w:rsid w:val="00C34F9B"/>
    <w:rsid w:val="00C351F3"/>
    <w:rsid w:val="00C359B8"/>
    <w:rsid w:val="00C35B82"/>
    <w:rsid w:val="00C35BA7"/>
    <w:rsid w:val="00C365C3"/>
    <w:rsid w:val="00C3671D"/>
    <w:rsid w:val="00C368A5"/>
    <w:rsid w:val="00C36C79"/>
    <w:rsid w:val="00C36EBF"/>
    <w:rsid w:val="00C37131"/>
    <w:rsid w:val="00C37AAE"/>
    <w:rsid w:val="00C37CC6"/>
    <w:rsid w:val="00C37D57"/>
    <w:rsid w:val="00C401E0"/>
    <w:rsid w:val="00C4042B"/>
    <w:rsid w:val="00C40ABA"/>
    <w:rsid w:val="00C41AB2"/>
    <w:rsid w:val="00C41B62"/>
    <w:rsid w:val="00C41D67"/>
    <w:rsid w:val="00C4204E"/>
    <w:rsid w:val="00C422A6"/>
    <w:rsid w:val="00C422B4"/>
    <w:rsid w:val="00C4244A"/>
    <w:rsid w:val="00C42EA4"/>
    <w:rsid w:val="00C4315A"/>
    <w:rsid w:val="00C432E8"/>
    <w:rsid w:val="00C433DE"/>
    <w:rsid w:val="00C43A92"/>
    <w:rsid w:val="00C43CBE"/>
    <w:rsid w:val="00C44109"/>
    <w:rsid w:val="00C4439F"/>
    <w:rsid w:val="00C44A59"/>
    <w:rsid w:val="00C456CF"/>
    <w:rsid w:val="00C45B1D"/>
    <w:rsid w:val="00C46433"/>
    <w:rsid w:val="00C466C2"/>
    <w:rsid w:val="00C46EF1"/>
    <w:rsid w:val="00C46F52"/>
    <w:rsid w:val="00C4749C"/>
    <w:rsid w:val="00C47632"/>
    <w:rsid w:val="00C47A5B"/>
    <w:rsid w:val="00C47B1C"/>
    <w:rsid w:val="00C47B49"/>
    <w:rsid w:val="00C47C86"/>
    <w:rsid w:val="00C50234"/>
    <w:rsid w:val="00C50AF7"/>
    <w:rsid w:val="00C50BAD"/>
    <w:rsid w:val="00C5150F"/>
    <w:rsid w:val="00C517DD"/>
    <w:rsid w:val="00C51B8C"/>
    <w:rsid w:val="00C5234F"/>
    <w:rsid w:val="00C52552"/>
    <w:rsid w:val="00C52E73"/>
    <w:rsid w:val="00C52EAD"/>
    <w:rsid w:val="00C52F77"/>
    <w:rsid w:val="00C53E5A"/>
    <w:rsid w:val="00C544FE"/>
    <w:rsid w:val="00C545B6"/>
    <w:rsid w:val="00C54887"/>
    <w:rsid w:val="00C54A3D"/>
    <w:rsid w:val="00C55279"/>
    <w:rsid w:val="00C5560E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61B"/>
    <w:rsid w:val="00C6170B"/>
    <w:rsid w:val="00C61754"/>
    <w:rsid w:val="00C6249E"/>
    <w:rsid w:val="00C624DA"/>
    <w:rsid w:val="00C62639"/>
    <w:rsid w:val="00C62B7D"/>
    <w:rsid w:val="00C630D3"/>
    <w:rsid w:val="00C6354D"/>
    <w:rsid w:val="00C6357A"/>
    <w:rsid w:val="00C6385C"/>
    <w:rsid w:val="00C63C68"/>
    <w:rsid w:val="00C63E53"/>
    <w:rsid w:val="00C644C9"/>
    <w:rsid w:val="00C6462F"/>
    <w:rsid w:val="00C64C64"/>
    <w:rsid w:val="00C64E45"/>
    <w:rsid w:val="00C651DC"/>
    <w:rsid w:val="00C653D7"/>
    <w:rsid w:val="00C654F2"/>
    <w:rsid w:val="00C6565A"/>
    <w:rsid w:val="00C65BB0"/>
    <w:rsid w:val="00C661AB"/>
    <w:rsid w:val="00C661E0"/>
    <w:rsid w:val="00C66545"/>
    <w:rsid w:val="00C66560"/>
    <w:rsid w:val="00C6742E"/>
    <w:rsid w:val="00C674E0"/>
    <w:rsid w:val="00C676E1"/>
    <w:rsid w:val="00C67BFF"/>
    <w:rsid w:val="00C67F18"/>
    <w:rsid w:val="00C67FED"/>
    <w:rsid w:val="00C702F4"/>
    <w:rsid w:val="00C7034D"/>
    <w:rsid w:val="00C703C8"/>
    <w:rsid w:val="00C70475"/>
    <w:rsid w:val="00C704FA"/>
    <w:rsid w:val="00C70838"/>
    <w:rsid w:val="00C70992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585F"/>
    <w:rsid w:val="00C7616A"/>
    <w:rsid w:val="00C761F0"/>
    <w:rsid w:val="00C7694F"/>
    <w:rsid w:val="00C76CE5"/>
    <w:rsid w:val="00C77ECA"/>
    <w:rsid w:val="00C77EEA"/>
    <w:rsid w:val="00C8019F"/>
    <w:rsid w:val="00C80358"/>
    <w:rsid w:val="00C8060C"/>
    <w:rsid w:val="00C808E2"/>
    <w:rsid w:val="00C812A0"/>
    <w:rsid w:val="00C81B33"/>
    <w:rsid w:val="00C821C1"/>
    <w:rsid w:val="00C8235F"/>
    <w:rsid w:val="00C825A4"/>
    <w:rsid w:val="00C829EF"/>
    <w:rsid w:val="00C82B3E"/>
    <w:rsid w:val="00C82BDE"/>
    <w:rsid w:val="00C82FC3"/>
    <w:rsid w:val="00C82FE0"/>
    <w:rsid w:val="00C831FB"/>
    <w:rsid w:val="00C8336C"/>
    <w:rsid w:val="00C83B9C"/>
    <w:rsid w:val="00C83BAF"/>
    <w:rsid w:val="00C840BD"/>
    <w:rsid w:val="00C843A1"/>
    <w:rsid w:val="00C84653"/>
    <w:rsid w:val="00C847A2"/>
    <w:rsid w:val="00C8562D"/>
    <w:rsid w:val="00C856C0"/>
    <w:rsid w:val="00C86502"/>
    <w:rsid w:val="00C86551"/>
    <w:rsid w:val="00C87873"/>
    <w:rsid w:val="00C878A2"/>
    <w:rsid w:val="00C87932"/>
    <w:rsid w:val="00C90214"/>
    <w:rsid w:val="00C90497"/>
    <w:rsid w:val="00C90A2B"/>
    <w:rsid w:val="00C90DC9"/>
    <w:rsid w:val="00C915BD"/>
    <w:rsid w:val="00C91802"/>
    <w:rsid w:val="00C91CCF"/>
    <w:rsid w:val="00C92293"/>
    <w:rsid w:val="00C92870"/>
    <w:rsid w:val="00C92AEB"/>
    <w:rsid w:val="00C92DC7"/>
    <w:rsid w:val="00C930DB"/>
    <w:rsid w:val="00C93418"/>
    <w:rsid w:val="00C934C2"/>
    <w:rsid w:val="00C93640"/>
    <w:rsid w:val="00C93720"/>
    <w:rsid w:val="00C94034"/>
    <w:rsid w:val="00C94880"/>
    <w:rsid w:val="00C94ADC"/>
    <w:rsid w:val="00C94E46"/>
    <w:rsid w:val="00C95034"/>
    <w:rsid w:val="00C95303"/>
    <w:rsid w:val="00C95558"/>
    <w:rsid w:val="00C95B60"/>
    <w:rsid w:val="00C95DBD"/>
    <w:rsid w:val="00C962AE"/>
    <w:rsid w:val="00C971A4"/>
    <w:rsid w:val="00C9725E"/>
    <w:rsid w:val="00C97890"/>
    <w:rsid w:val="00C97F51"/>
    <w:rsid w:val="00CA1181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58D6"/>
    <w:rsid w:val="00CA5EE2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9B2"/>
    <w:rsid w:val="00CB0D84"/>
    <w:rsid w:val="00CB132F"/>
    <w:rsid w:val="00CB161E"/>
    <w:rsid w:val="00CB1C2E"/>
    <w:rsid w:val="00CB1CC1"/>
    <w:rsid w:val="00CB22F1"/>
    <w:rsid w:val="00CB2B39"/>
    <w:rsid w:val="00CB3894"/>
    <w:rsid w:val="00CB3CEF"/>
    <w:rsid w:val="00CB45D3"/>
    <w:rsid w:val="00CB45F9"/>
    <w:rsid w:val="00CB48D4"/>
    <w:rsid w:val="00CB4CC9"/>
    <w:rsid w:val="00CB4EDC"/>
    <w:rsid w:val="00CB51AF"/>
    <w:rsid w:val="00CB5B4A"/>
    <w:rsid w:val="00CB5CA7"/>
    <w:rsid w:val="00CB6C24"/>
    <w:rsid w:val="00CB71BB"/>
    <w:rsid w:val="00CB7463"/>
    <w:rsid w:val="00CB7468"/>
    <w:rsid w:val="00CB75D5"/>
    <w:rsid w:val="00CC04DC"/>
    <w:rsid w:val="00CC1556"/>
    <w:rsid w:val="00CC1A6E"/>
    <w:rsid w:val="00CC269A"/>
    <w:rsid w:val="00CC2FD3"/>
    <w:rsid w:val="00CC3003"/>
    <w:rsid w:val="00CC3218"/>
    <w:rsid w:val="00CC3325"/>
    <w:rsid w:val="00CC36B3"/>
    <w:rsid w:val="00CC37AF"/>
    <w:rsid w:val="00CC473D"/>
    <w:rsid w:val="00CC4B38"/>
    <w:rsid w:val="00CC4BF0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925"/>
    <w:rsid w:val="00CD0952"/>
    <w:rsid w:val="00CD0AE4"/>
    <w:rsid w:val="00CD0D25"/>
    <w:rsid w:val="00CD0F44"/>
    <w:rsid w:val="00CD22AB"/>
    <w:rsid w:val="00CD259D"/>
    <w:rsid w:val="00CD2D91"/>
    <w:rsid w:val="00CD38E5"/>
    <w:rsid w:val="00CD3B01"/>
    <w:rsid w:val="00CD3C6A"/>
    <w:rsid w:val="00CD3E98"/>
    <w:rsid w:val="00CD4120"/>
    <w:rsid w:val="00CD41D0"/>
    <w:rsid w:val="00CD4382"/>
    <w:rsid w:val="00CD4492"/>
    <w:rsid w:val="00CD46FB"/>
    <w:rsid w:val="00CD4847"/>
    <w:rsid w:val="00CD5033"/>
    <w:rsid w:val="00CD51D5"/>
    <w:rsid w:val="00CD52DA"/>
    <w:rsid w:val="00CD52F7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7DD"/>
    <w:rsid w:val="00CD7A1B"/>
    <w:rsid w:val="00CD7A2B"/>
    <w:rsid w:val="00CD7AEC"/>
    <w:rsid w:val="00CD7C18"/>
    <w:rsid w:val="00CD7C4F"/>
    <w:rsid w:val="00CE04DC"/>
    <w:rsid w:val="00CE1149"/>
    <w:rsid w:val="00CE299A"/>
    <w:rsid w:val="00CE2AE0"/>
    <w:rsid w:val="00CE4F97"/>
    <w:rsid w:val="00CE5614"/>
    <w:rsid w:val="00CE5687"/>
    <w:rsid w:val="00CE5DBD"/>
    <w:rsid w:val="00CE5F10"/>
    <w:rsid w:val="00CE6141"/>
    <w:rsid w:val="00CE688A"/>
    <w:rsid w:val="00CE6D9F"/>
    <w:rsid w:val="00CE70EB"/>
    <w:rsid w:val="00CE74C6"/>
    <w:rsid w:val="00CE7DF1"/>
    <w:rsid w:val="00CE7E0C"/>
    <w:rsid w:val="00CF0880"/>
    <w:rsid w:val="00CF0975"/>
    <w:rsid w:val="00CF0A90"/>
    <w:rsid w:val="00CF0EC6"/>
    <w:rsid w:val="00CF0FF7"/>
    <w:rsid w:val="00CF10AE"/>
    <w:rsid w:val="00CF118B"/>
    <w:rsid w:val="00CF1540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BC7"/>
    <w:rsid w:val="00CF3BFA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682"/>
    <w:rsid w:val="00CF67ED"/>
    <w:rsid w:val="00CF68A9"/>
    <w:rsid w:val="00CF6B8E"/>
    <w:rsid w:val="00CF6C3E"/>
    <w:rsid w:val="00CF7204"/>
    <w:rsid w:val="00CF731B"/>
    <w:rsid w:val="00CF7858"/>
    <w:rsid w:val="00CF7859"/>
    <w:rsid w:val="00CF7FFE"/>
    <w:rsid w:val="00D00E5F"/>
    <w:rsid w:val="00D00E64"/>
    <w:rsid w:val="00D017EC"/>
    <w:rsid w:val="00D0198E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6D7"/>
    <w:rsid w:val="00D04812"/>
    <w:rsid w:val="00D04938"/>
    <w:rsid w:val="00D04CB6"/>
    <w:rsid w:val="00D05299"/>
    <w:rsid w:val="00D055A6"/>
    <w:rsid w:val="00D06038"/>
    <w:rsid w:val="00D0634C"/>
    <w:rsid w:val="00D06718"/>
    <w:rsid w:val="00D06871"/>
    <w:rsid w:val="00D06C90"/>
    <w:rsid w:val="00D06DA3"/>
    <w:rsid w:val="00D06E71"/>
    <w:rsid w:val="00D07248"/>
    <w:rsid w:val="00D075FB"/>
    <w:rsid w:val="00D07836"/>
    <w:rsid w:val="00D07C80"/>
    <w:rsid w:val="00D07C90"/>
    <w:rsid w:val="00D1000F"/>
    <w:rsid w:val="00D1010F"/>
    <w:rsid w:val="00D10676"/>
    <w:rsid w:val="00D106DE"/>
    <w:rsid w:val="00D107A6"/>
    <w:rsid w:val="00D10E44"/>
    <w:rsid w:val="00D1199C"/>
    <w:rsid w:val="00D12080"/>
    <w:rsid w:val="00D1209E"/>
    <w:rsid w:val="00D122A2"/>
    <w:rsid w:val="00D124A0"/>
    <w:rsid w:val="00D12538"/>
    <w:rsid w:val="00D12869"/>
    <w:rsid w:val="00D128B4"/>
    <w:rsid w:val="00D129C3"/>
    <w:rsid w:val="00D12B2C"/>
    <w:rsid w:val="00D12CCB"/>
    <w:rsid w:val="00D13277"/>
    <w:rsid w:val="00D13597"/>
    <w:rsid w:val="00D13717"/>
    <w:rsid w:val="00D13A0E"/>
    <w:rsid w:val="00D13AED"/>
    <w:rsid w:val="00D1472C"/>
    <w:rsid w:val="00D148EF"/>
    <w:rsid w:val="00D149CE"/>
    <w:rsid w:val="00D14BD7"/>
    <w:rsid w:val="00D14F19"/>
    <w:rsid w:val="00D14FD3"/>
    <w:rsid w:val="00D15079"/>
    <w:rsid w:val="00D15090"/>
    <w:rsid w:val="00D15845"/>
    <w:rsid w:val="00D15D57"/>
    <w:rsid w:val="00D15EDD"/>
    <w:rsid w:val="00D165D0"/>
    <w:rsid w:val="00D16D2E"/>
    <w:rsid w:val="00D17273"/>
    <w:rsid w:val="00D172CB"/>
    <w:rsid w:val="00D17A48"/>
    <w:rsid w:val="00D17BC0"/>
    <w:rsid w:val="00D200A4"/>
    <w:rsid w:val="00D200C7"/>
    <w:rsid w:val="00D202A9"/>
    <w:rsid w:val="00D2053D"/>
    <w:rsid w:val="00D209EA"/>
    <w:rsid w:val="00D20BDA"/>
    <w:rsid w:val="00D20E10"/>
    <w:rsid w:val="00D210AF"/>
    <w:rsid w:val="00D21138"/>
    <w:rsid w:val="00D211C9"/>
    <w:rsid w:val="00D21428"/>
    <w:rsid w:val="00D22187"/>
    <w:rsid w:val="00D22BE7"/>
    <w:rsid w:val="00D22E89"/>
    <w:rsid w:val="00D22FC4"/>
    <w:rsid w:val="00D23318"/>
    <w:rsid w:val="00D23341"/>
    <w:rsid w:val="00D238E5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18A"/>
    <w:rsid w:val="00D273BC"/>
    <w:rsid w:val="00D27600"/>
    <w:rsid w:val="00D279A6"/>
    <w:rsid w:val="00D27E8C"/>
    <w:rsid w:val="00D300E7"/>
    <w:rsid w:val="00D30810"/>
    <w:rsid w:val="00D30D39"/>
    <w:rsid w:val="00D30DEF"/>
    <w:rsid w:val="00D30E0F"/>
    <w:rsid w:val="00D31199"/>
    <w:rsid w:val="00D312C7"/>
    <w:rsid w:val="00D3193D"/>
    <w:rsid w:val="00D31BEC"/>
    <w:rsid w:val="00D323CC"/>
    <w:rsid w:val="00D32425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BE5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5DE"/>
    <w:rsid w:val="00D40619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0F2"/>
    <w:rsid w:val="00D444DE"/>
    <w:rsid w:val="00D444F0"/>
    <w:rsid w:val="00D44875"/>
    <w:rsid w:val="00D44913"/>
    <w:rsid w:val="00D4496F"/>
    <w:rsid w:val="00D45C46"/>
    <w:rsid w:val="00D45E29"/>
    <w:rsid w:val="00D462DF"/>
    <w:rsid w:val="00D4656E"/>
    <w:rsid w:val="00D46D69"/>
    <w:rsid w:val="00D46E1C"/>
    <w:rsid w:val="00D470E0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1D41"/>
    <w:rsid w:val="00D521FE"/>
    <w:rsid w:val="00D522D7"/>
    <w:rsid w:val="00D526B3"/>
    <w:rsid w:val="00D528EC"/>
    <w:rsid w:val="00D5342C"/>
    <w:rsid w:val="00D5359A"/>
    <w:rsid w:val="00D537C1"/>
    <w:rsid w:val="00D53837"/>
    <w:rsid w:val="00D5384F"/>
    <w:rsid w:val="00D54042"/>
    <w:rsid w:val="00D540AE"/>
    <w:rsid w:val="00D54334"/>
    <w:rsid w:val="00D549A1"/>
    <w:rsid w:val="00D54BA0"/>
    <w:rsid w:val="00D54E9F"/>
    <w:rsid w:val="00D5555D"/>
    <w:rsid w:val="00D55671"/>
    <w:rsid w:val="00D55D6B"/>
    <w:rsid w:val="00D55E7F"/>
    <w:rsid w:val="00D562A8"/>
    <w:rsid w:val="00D56673"/>
    <w:rsid w:val="00D57235"/>
    <w:rsid w:val="00D5770D"/>
    <w:rsid w:val="00D57785"/>
    <w:rsid w:val="00D60023"/>
    <w:rsid w:val="00D60377"/>
    <w:rsid w:val="00D6039E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23"/>
    <w:rsid w:val="00D61DFD"/>
    <w:rsid w:val="00D63022"/>
    <w:rsid w:val="00D63754"/>
    <w:rsid w:val="00D6390E"/>
    <w:rsid w:val="00D63CEE"/>
    <w:rsid w:val="00D641E2"/>
    <w:rsid w:val="00D646B9"/>
    <w:rsid w:val="00D6503A"/>
    <w:rsid w:val="00D65873"/>
    <w:rsid w:val="00D65AEA"/>
    <w:rsid w:val="00D65D96"/>
    <w:rsid w:val="00D662E0"/>
    <w:rsid w:val="00D6642B"/>
    <w:rsid w:val="00D66C68"/>
    <w:rsid w:val="00D67134"/>
    <w:rsid w:val="00D6717B"/>
    <w:rsid w:val="00D675D4"/>
    <w:rsid w:val="00D6767B"/>
    <w:rsid w:val="00D701AA"/>
    <w:rsid w:val="00D7028D"/>
    <w:rsid w:val="00D70EDF"/>
    <w:rsid w:val="00D71219"/>
    <w:rsid w:val="00D7131B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76F"/>
    <w:rsid w:val="00D74C30"/>
    <w:rsid w:val="00D758E3"/>
    <w:rsid w:val="00D76365"/>
    <w:rsid w:val="00D763DF"/>
    <w:rsid w:val="00D767D7"/>
    <w:rsid w:val="00D7681F"/>
    <w:rsid w:val="00D769E7"/>
    <w:rsid w:val="00D77401"/>
    <w:rsid w:val="00D7750E"/>
    <w:rsid w:val="00D7798D"/>
    <w:rsid w:val="00D77FBA"/>
    <w:rsid w:val="00D805F0"/>
    <w:rsid w:val="00D8074A"/>
    <w:rsid w:val="00D80B5E"/>
    <w:rsid w:val="00D811D3"/>
    <w:rsid w:val="00D818D4"/>
    <w:rsid w:val="00D81C67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2EE"/>
    <w:rsid w:val="00D90680"/>
    <w:rsid w:val="00D906AA"/>
    <w:rsid w:val="00D90B0A"/>
    <w:rsid w:val="00D90BDE"/>
    <w:rsid w:val="00D90DAD"/>
    <w:rsid w:val="00D90FD1"/>
    <w:rsid w:val="00D91299"/>
    <w:rsid w:val="00D915AC"/>
    <w:rsid w:val="00D91726"/>
    <w:rsid w:val="00D91759"/>
    <w:rsid w:val="00D91C8B"/>
    <w:rsid w:val="00D91FF1"/>
    <w:rsid w:val="00D9216F"/>
    <w:rsid w:val="00D9332E"/>
    <w:rsid w:val="00D93629"/>
    <w:rsid w:val="00D93913"/>
    <w:rsid w:val="00D947D3"/>
    <w:rsid w:val="00D94EFC"/>
    <w:rsid w:val="00D95516"/>
    <w:rsid w:val="00D9570B"/>
    <w:rsid w:val="00D957BC"/>
    <w:rsid w:val="00D957E0"/>
    <w:rsid w:val="00D96088"/>
    <w:rsid w:val="00D9633C"/>
    <w:rsid w:val="00D96EA1"/>
    <w:rsid w:val="00D973E7"/>
    <w:rsid w:val="00D974AE"/>
    <w:rsid w:val="00D97A6C"/>
    <w:rsid w:val="00D97B34"/>
    <w:rsid w:val="00D97BBF"/>
    <w:rsid w:val="00D97FF8"/>
    <w:rsid w:val="00DA07B0"/>
    <w:rsid w:val="00DA180D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7F9"/>
    <w:rsid w:val="00DB0833"/>
    <w:rsid w:val="00DB0F53"/>
    <w:rsid w:val="00DB0FBE"/>
    <w:rsid w:val="00DB112E"/>
    <w:rsid w:val="00DB1533"/>
    <w:rsid w:val="00DB16B7"/>
    <w:rsid w:val="00DB1DC8"/>
    <w:rsid w:val="00DB2B83"/>
    <w:rsid w:val="00DB2E03"/>
    <w:rsid w:val="00DB3047"/>
    <w:rsid w:val="00DB3278"/>
    <w:rsid w:val="00DB3364"/>
    <w:rsid w:val="00DB438C"/>
    <w:rsid w:val="00DB43AD"/>
    <w:rsid w:val="00DB457E"/>
    <w:rsid w:val="00DB46EE"/>
    <w:rsid w:val="00DB4E24"/>
    <w:rsid w:val="00DB4E3D"/>
    <w:rsid w:val="00DB512A"/>
    <w:rsid w:val="00DB5562"/>
    <w:rsid w:val="00DB5817"/>
    <w:rsid w:val="00DB6708"/>
    <w:rsid w:val="00DB6875"/>
    <w:rsid w:val="00DB6C08"/>
    <w:rsid w:val="00DB6C71"/>
    <w:rsid w:val="00DB6DC2"/>
    <w:rsid w:val="00DB7050"/>
    <w:rsid w:val="00DB72E9"/>
    <w:rsid w:val="00DB76DD"/>
    <w:rsid w:val="00DB7F40"/>
    <w:rsid w:val="00DC02A0"/>
    <w:rsid w:val="00DC06D2"/>
    <w:rsid w:val="00DC06F1"/>
    <w:rsid w:val="00DC0789"/>
    <w:rsid w:val="00DC081E"/>
    <w:rsid w:val="00DC089D"/>
    <w:rsid w:val="00DC09A2"/>
    <w:rsid w:val="00DC0A15"/>
    <w:rsid w:val="00DC0F5F"/>
    <w:rsid w:val="00DC113C"/>
    <w:rsid w:val="00DC11A4"/>
    <w:rsid w:val="00DC13C6"/>
    <w:rsid w:val="00DC13CC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86F"/>
    <w:rsid w:val="00DC397F"/>
    <w:rsid w:val="00DC3A32"/>
    <w:rsid w:val="00DC3FB4"/>
    <w:rsid w:val="00DC454E"/>
    <w:rsid w:val="00DC48A5"/>
    <w:rsid w:val="00DC4D1A"/>
    <w:rsid w:val="00DC4E8B"/>
    <w:rsid w:val="00DC5100"/>
    <w:rsid w:val="00DC5736"/>
    <w:rsid w:val="00DC5E8C"/>
    <w:rsid w:val="00DC6571"/>
    <w:rsid w:val="00DC6E81"/>
    <w:rsid w:val="00DC71D6"/>
    <w:rsid w:val="00DC721F"/>
    <w:rsid w:val="00DC7771"/>
    <w:rsid w:val="00DC7B0B"/>
    <w:rsid w:val="00DD02D5"/>
    <w:rsid w:val="00DD0367"/>
    <w:rsid w:val="00DD03A2"/>
    <w:rsid w:val="00DD03CA"/>
    <w:rsid w:val="00DD119F"/>
    <w:rsid w:val="00DD184C"/>
    <w:rsid w:val="00DD1887"/>
    <w:rsid w:val="00DD1CA7"/>
    <w:rsid w:val="00DD1F80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820"/>
    <w:rsid w:val="00DD7C97"/>
    <w:rsid w:val="00DE0A90"/>
    <w:rsid w:val="00DE0ED8"/>
    <w:rsid w:val="00DE11D3"/>
    <w:rsid w:val="00DE17AB"/>
    <w:rsid w:val="00DE18B3"/>
    <w:rsid w:val="00DE19EC"/>
    <w:rsid w:val="00DE1DC5"/>
    <w:rsid w:val="00DE2040"/>
    <w:rsid w:val="00DE21C8"/>
    <w:rsid w:val="00DE2A6A"/>
    <w:rsid w:val="00DE2C17"/>
    <w:rsid w:val="00DE2DFF"/>
    <w:rsid w:val="00DE3098"/>
    <w:rsid w:val="00DE31F2"/>
    <w:rsid w:val="00DE398F"/>
    <w:rsid w:val="00DE3C3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59E"/>
    <w:rsid w:val="00DE6733"/>
    <w:rsid w:val="00DE6969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3BD"/>
    <w:rsid w:val="00DF2701"/>
    <w:rsid w:val="00DF2734"/>
    <w:rsid w:val="00DF2A54"/>
    <w:rsid w:val="00DF2D60"/>
    <w:rsid w:val="00DF2E32"/>
    <w:rsid w:val="00DF2FF8"/>
    <w:rsid w:val="00DF3825"/>
    <w:rsid w:val="00DF3DF7"/>
    <w:rsid w:val="00DF42D3"/>
    <w:rsid w:val="00DF45F2"/>
    <w:rsid w:val="00DF4627"/>
    <w:rsid w:val="00DF48DB"/>
    <w:rsid w:val="00DF4D32"/>
    <w:rsid w:val="00DF5BA6"/>
    <w:rsid w:val="00DF618A"/>
    <w:rsid w:val="00DF62DD"/>
    <w:rsid w:val="00DF632D"/>
    <w:rsid w:val="00DF6530"/>
    <w:rsid w:val="00DF6FF2"/>
    <w:rsid w:val="00DF7561"/>
    <w:rsid w:val="00DF7572"/>
    <w:rsid w:val="00DF7997"/>
    <w:rsid w:val="00DF7C58"/>
    <w:rsid w:val="00E00562"/>
    <w:rsid w:val="00E006E8"/>
    <w:rsid w:val="00E00D65"/>
    <w:rsid w:val="00E00E80"/>
    <w:rsid w:val="00E01323"/>
    <w:rsid w:val="00E0162D"/>
    <w:rsid w:val="00E01907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07CA8"/>
    <w:rsid w:val="00E10376"/>
    <w:rsid w:val="00E10674"/>
    <w:rsid w:val="00E11966"/>
    <w:rsid w:val="00E11C99"/>
    <w:rsid w:val="00E121C1"/>
    <w:rsid w:val="00E1279E"/>
    <w:rsid w:val="00E129EF"/>
    <w:rsid w:val="00E12CD7"/>
    <w:rsid w:val="00E12F08"/>
    <w:rsid w:val="00E1332F"/>
    <w:rsid w:val="00E134F9"/>
    <w:rsid w:val="00E13537"/>
    <w:rsid w:val="00E1368C"/>
    <w:rsid w:val="00E13840"/>
    <w:rsid w:val="00E13B91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8E4"/>
    <w:rsid w:val="00E16A9C"/>
    <w:rsid w:val="00E16E32"/>
    <w:rsid w:val="00E16F1A"/>
    <w:rsid w:val="00E17120"/>
    <w:rsid w:val="00E175B6"/>
    <w:rsid w:val="00E17671"/>
    <w:rsid w:val="00E17820"/>
    <w:rsid w:val="00E1789E"/>
    <w:rsid w:val="00E2019B"/>
    <w:rsid w:val="00E201C4"/>
    <w:rsid w:val="00E20626"/>
    <w:rsid w:val="00E2065A"/>
    <w:rsid w:val="00E20C7A"/>
    <w:rsid w:val="00E20D7C"/>
    <w:rsid w:val="00E2125A"/>
    <w:rsid w:val="00E21CC4"/>
    <w:rsid w:val="00E225D2"/>
    <w:rsid w:val="00E22D58"/>
    <w:rsid w:val="00E22FB2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5D9"/>
    <w:rsid w:val="00E2569D"/>
    <w:rsid w:val="00E2589F"/>
    <w:rsid w:val="00E25919"/>
    <w:rsid w:val="00E25D0C"/>
    <w:rsid w:val="00E25F89"/>
    <w:rsid w:val="00E26028"/>
    <w:rsid w:val="00E26325"/>
    <w:rsid w:val="00E265D2"/>
    <w:rsid w:val="00E26791"/>
    <w:rsid w:val="00E26989"/>
    <w:rsid w:val="00E26C78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680"/>
    <w:rsid w:val="00E31AF9"/>
    <w:rsid w:val="00E31D63"/>
    <w:rsid w:val="00E31E4D"/>
    <w:rsid w:val="00E3265A"/>
    <w:rsid w:val="00E327C8"/>
    <w:rsid w:val="00E32C05"/>
    <w:rsid w:val="00E32D98"/>
    <w:rsid w:val="00E33027"/>
    <w:rsid w:val="00E33152"/>
    <w:rsid w:val="00E332E6"/>
    <w:rsid w:val="00E35614"/>
    <w:rsid w:val="00E35615"/>
    <w:rsid w:val="00E35A2D"/>
    <w:rsid w:val="00E36DB2"/>
    <w:rsid w:val="00E36E3E"/>
    <w:rsid w:val="00E37197"/>
    <w:rsid w:val="00E37558"/>
    <w:rsid w:val="00E3760C"/>
    <w:rsid w:val="00E3768B"/>
    <w:rsid w:val="00E3776A"/>
    <w:rsid w:val="00E37AAD"/>
    <w:rsid w:val="00E37B75"/>
    <w:rsid w:val="00E40371"/>
    <w:rsid w:val="00E40DA4"/>
    <w:rsid w:val="00E41CB3"/>
    <w:rsid w:val="00E41DA9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3FD0"/>
    <w:rsid w:val="00E4411F"/>
    <w:rsid w:val="00E4453B"/>
    <w:rsid w:val="00E45267"/>
    <w:rsid w:val="00E454FC"/>
    <w:rsid w:val="00E45A7F"/>
    <w:rsid w:val="00E45AD6"/>
    <w:rsid w:val="00E45B2F"/>
    <w:rsid w:val="00E45DB5"/>
    <w:rsid w:val="00E463C8"/>
    <w:rsid w:val="00E4644F"/>
    <w:rsid w:val="00E46634"/>
    <w:rsid w:val="00E46C51"/>
    <w:rsid w:val="00E46C6B"/>
    <w:rsid w:val="00E46ED9"/>
    <w:rsid w:val="00E46FD1"/>
    <w:rsid w:val="00E475A6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2"/>
    <w:rsid w:val="00E5378B"/>
    <w:rsid w:val="00E53921"/>
    <w:rsid w:val="00E53A6D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0EA6"/>
    <w:rsid w:val="00E61864"/>
    <w:rsid w:val="00E61A13"/>
    <w:rsid w:val="00E61C61"/>
    <w:rsid w:val="00E62D5C"/>
    <w:rsid w:val="00E62D8B"/>
    <w:rsid w:val="00E63011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FA4"/>
    <w:rsid w:val="00E663D7"/>
    <w:rsid w:val="00E66663"/>
    <w:rsid w:val="00E66C9D"/>
    <w:rsid w:val="00E66D68"/>
    <w:rsid w:val="00E674BA"/>
    <w:rsid w:val="00E67918"/>
    <w:rsid w:val="00E67B6A"/>
    <w:rsid w:val="00E700A1"/>
    <w:rsid w:val="00E70181"/>
    <w:rsid w:val="00E701B8"/>
    <w:rsid w:val="00E7032E"/>
    <w:rsid w:val="00E70A2F"/>
    <w:rsid w:val="00E70AD7"/>
    <w:rsid w:val="00E70C45"/>
    <w:rsid w:val="00E70F4F"/>
    <w:rsid w:val="00E71674"/>
    <w:rsid w:val="00E717B1"/>
    <w:rsid w:val="00E71907"/>
    <w:rsid w:val="00E719D4"/>
    <w:rsid w:val="00E72001"/>
    <w:rsid w:val="00E73003"/>
    <w:rsid w:val="00E7381E"/>
    <w:rsid w:val="00E74965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955"/>
    <w:rsid w:val="00E80264"/>
    <w:rsid w:val="00E802CD"/>
    <w:rsid w:val="00E80BD6"/>
    <w:rsid w:val="00E80C50"/>
    <w:rsid w:val="00E81163"/>
    <w:rsid w:val="00E813E5"/>
    <w:rsid w:val="00E81975"/>
    <w:rsid w:val="00E81B31"/>
    <w:rsid w:val="00E81C7B"/>
    <w:rsid w:val="00E81CC3"/>
    <w:rsid w:val="00E81E6E"/>
    <w:rsid w:val="00E82344"/>
    <w:rsid w:val="00E828CC"/>
    <w:rsid w:val="00E82D7C"/>
    <w:rsid w:val="00E82E46"/>
    <w:rsid w:val="00E82F20"/>
    <w:rsid w:val="00E8307A"/>
    <w:rsid w:val="00E8356D"/>
    <w:rsid w:val="00E8360F"/>
    <w:rsid w:val="00E837AD"/>
    <w:rsid w:val="00E839A4"/>
    <w:rsid w:val="00E83DF8"/>
    <w:rsid w:val="00E83ED9"/>
    <w:rsid w:val="00E83F4B"/>
    <w:rsid w:val="00E83F84"/>
    <w:rsid w:val="00E83FB7"/>
    <w:rsid w:val="00E841F3"/>
    <w:rsid w:val="00E844CC"/>
    <w:rsid w:val="00E844EC"/>
    <w:rsid w:val="00E84826"/>
    <w:rsid w:val="00E84F2F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87FFE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2813"/>
    <w:rsid w:val="00E92AC9"/>
    <w:rsid w:val="00E92E18"/>
    <w:rsid w:val="00E93104"/>
    <w:rsid w:val="00E938E8"/>
    <w:rsid w:val="00E93C5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BA"/>
    <w:rsid w:val="00EA45D4"/>
    <w:rsid w:val="00EA4621"/>
    <w:rsid w:val="00EA4642"/>
    <w:rsid w:val="00EA4EAD"/>
    <w:rsid w:val="00EA5023"/>
    <w:rsid w:val="00EA51FE"/>
    <w:rsid w:val="00EA532E"/>
    <w:rsid w:val="00EA5DFB"/>
    <w:rsid w:val="00EA5FCB"/>
    <w:rsid w:val="00EA6006"/>
    <w:rsid w:val="00EA66EE"/>
    <w:rsid w:val="00EA6704"/>
    <w:rsid w:val="00EA6989"/>
    <w:rsid w:val="00EA6B5B"/>
    <w:rsid w:val="00EA70F4"/>
    <w:rsid w:val="00EA71BC"/>
    <w:rsid w:val="00EA782A"/>
    <w:rsid w:val="00EA7B25"/>
    <w:rsid w:val="00EA7BA0"/>
    <w:rsid w:val="00EA7CA9"/>
    <w:rsid w:val="00EB02A6"/>
    <w:rsid w:val="00EB07F1"/>
    <w:rsid w:val="00EB08B6"/>
    <w:rsid w:val="00EB0911"/>
    <w:rsid w:val="00EB1004"/>
    <w:rsid w:val="00EB19C7"/>
    <w:rsid w:val="00EB1A2C"/>
    <w:rsid w:val="00EB1AD7"/>
    <w:rsid w:val="00EB21F6"/>
    <w:rsid w:val="00EB2370"/>
    <w:rsid w:val="00EB2E4F"/>
    <w:rsid w:val="00EB2F75"/>
    <w:rsid w:val="00EB33AE"/>
    <w:rsid w:val="00EB3918"/>
    <w:rsid w:val="00EB3C2F"/>
    <w:rsid w:val="00EB3D57"/>
    <w:rsid w:val="00EB3E76"/>
    <w:rsid w:val="00EB4470"/>
    <w:rsid w:val="00EB4CCF"/>
    <w:rsid w:val="00EB4D12"/>
    <w:rsid w:val="00EB4DFA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4"/>
    <w:rsid w:val="00EB6EBB"/>
    <w:rsid w:val="00EB6EEA"/>
    <w:rsid w:val="00EB7385"/>
    <w:rsid w:val="00EB73E7"/>
    <w:rsid w:val="00EB7419"/>
    <w:rsid w:val="00EC00FA"/>
    <w:rsid w:val="00EC03C1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3F55"/>
    <w:rsid w:val="00EC459C"/>
    <w:rsid w:val="00EC49B3"/>
    <w:rsid w:val="00EC4BA8"/>
    <w:rsid w:val="00EC5335"/>
    <w:rsid w:val="00EC5535"/>
    <w:rsid w:val="00EC5AD9"/>
    <w:rsid w:val="00EC663B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40C"/>
    <w:rsid w:val="00ED45AB"/>
    <w:rsid w:val="00ED4E88"/>
    <w:rsid w:val="00ED5183"/>
    <w:rsid w:val="00ED52B0"/>
    <w:rsid w:val="00ED59CC"/>
    <w:rsid w:val="00ED5B47"/>
    <w:rsid w:val="00ED6027"/>
    <w:rsid w:val="00ED61F1"/>
    <w:rsid w:val="00ED650C"/>
    <w:rsid w:val="00ED65CC"/>
    <w:rsid w:val="00ED6B93"/>
    <w:rsid w:val="00ED7203"/>
    <w:rsid w:val="00ED7DE7"/>
    <w:rsid w:val="00EE025D"/>
    <w:rsid w:val="00EE0B53"/>
    <w:rsid w:val="00EE0B5E"/>
    <w:rsid w:val="00EE0C31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736"/>
    <w:rsid w:val="00EE5A32"/>
    <w:rsid w:val="00EE5A9F"/>
    <w:rsid w:val="00EE5F18"/>
    <w:rsid w:val="00EE6A02"/>
    <w:rsid w:val="00EE6A7F"/>
    <w:rsid w:val="00EE6AB7"/>
    <w:rsid w:val="00EE6D81"/>
    <w:rsid w:val="00EE70B6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103"/>
    <w:rsid w:val="00EF160D"/>
    <w:rsid w:val="00EF1935"/>
    <w:rsid w:val="00EF1936"/>
    <w:rsid w:val="00EF1B79"/>
    <w:rsid w:val="00EF1EE4"/>
    <w:rsid w:val="00EF24A1"/>
    <w:rsid w:val="00EF2B64"/>
    <w:rsid w:val="00EF30DC"/>
    <w:rsid w:val="00EF3298"/>
    <w:rsid w:val="00EF3336"/>
    <w:rsid w:val="00EF5532"/>
    <w:rsid w:val="00EF5A0F"/>
    <w:rsid w:val="00EF5D9C"/>
    <w:rsid w:val="00EF5FDA"/>
    <w:rsid w:val="00EF6551"/>
    <w:rsid w:val="00EF6A07"/>
    <w:rsid w:val="00EF71C7"/>
    <w:rsid w:val="00EF7DBA"/>
    <w:rsid w:val="00EF7F46"/>
    <w:rsid w:val="00F001B7"/>
    <w:rsid w:val="00F0154B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5C0"/>
    <w:rsid w:val="00F04607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536"/>
    <w:rsid w:val="00F106FC"/>
    <w:rsid w:val="00F107C4"/>
    <w:rsid w:val="00F10D3E"/>
    <w:rsid w:val="00F1102A"/>
    <w:rsid w:val="00F11710"/>
    <w:rsid w:val="00F11781"/>
    <w:rsid w:val="00F11AA2"/>
    <w:rsid w:val="00F12667"/>
    <w:rsid w:val="00F126F5"/>
    <w:rsid w:val="00F129EB"/>
    <w:rsid w:val="00F13136"/>
    <w:rsid w:val="00F131AC"/>
    <w:rsid w:val="00F13240"/>
    <w:rsid w:val="00F1388F"/>
    <w:rsid w:val="00F140DF"/>
    <w:rsid w:val="00F1417A"/>
    <w:rsid w:val="00F14884"/>
    <w:rsid w:val="00F15133"/>
    <w:rsid w:val="00F151C9"/>
    <w:rsid w:val="00F15351"/>
    <w:rsid w:val="00F153F1"/>
    <w:rsid w:val="00F155C5"/>
    <w:rsid w:val="00F15984"/>
    <w:rsid w:val="00F15C4D"/>
    <w:rsid w:val="00F162E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442"/>
    <w:rsid w:val="00F218B4"/>
    <w:rsid w:val="00F218E3"/>
    <w:rsid w:val="00F21946"/>
    <w:rsid w:val="00F219AF"/>
    <w:rsid w:val="00F21B53"/>
    <w:rsid w:val="00F21D07"/>
    <w:rsid w:val="00F21DCC"/>
    <w:rsid w:val="00F221D0"/>
    <w:rsid w:val="00F22692"/>
    <w:rsid w:val="00F227E3"/>
    <w:rsid w:val="00F22816"/>
    <w:rsid w:val="00F22948"/>
    <w:rsid w:val="00F2307B"/>
    <w:rsid w:val="00F23373"/>
    <w:rsid w:val="00F23CF5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09"/>
    <w:rsid w:val="00F259C2"/>
    <w:rsid w:val="00F259DB"/>
    <w:rsid w:val="00F260D2"/>
    <w:rsid w:val="00F266CE"/>
    <w:rsid w:val="00F26A9D"/>
    <w:rsid w:val="00F26D48"/>
    <w:rsid w:val="00F271C9"/>
    <w:rsid w:val="00F273DE"/>
    <w:rsid w:val="00F2773A"/>
    <w:rsid w:val="00F2776A"/>
    <w:rsid w:val="00F30258"/>
    <w:rsid w:val="00F308BD"/>
    <w:rsid w:val="00F30A6D"/>
    <w:rsid w:val="00F313CC"/>
    <w:rsid w:val="00F31CB9"/>
    <w:rsid w:val="00F3235A"/>
    <w:rsid w:val="00F32616"/>
    <w:rsid w:val="00F32780"/>
    <w:rsid w:val="00F327AD"/>
    <w:rsid w:val="00F32942"/>
    <w:rsid w:val="00F33127"/>
    <w:rsid w:val="00F3329D"/>
    <w:rsid w:val="00F338E9"/>
    <w:rsid w:val="00F33CC7"/>
    <w:rsid w:val="00F346D7"/>
    <w:rsid w:val="00F34A19"/>
    <w:rsid w:val="00F35047"/>
    <w:rsid w:val="00F35324"/>
    <w:rsid w:val="00F3608E"/>
    <w:rsid w:val="00F36814"/>
    <w:rsid w:val="00F36888"/>
    <w:rsid w:val="00F36E55"/>
    <w:rsid w:val="00F370AE"/>
    <w:rsid w:val="00F371A6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53"/>
    <w:rsid w:val="00F417F2"/>
    <w:rsid w:val="00F4194F"/>
    <w:rsid w:val="00F419C9"/>
    <w:rsid w:val="00F41EDD"/>
    <w:rsid w:val="00F4221C"/>
    <w:rsid w:val="00F4234D"/>
    <w:rsid w:val="00F42969"/>
    <w:rsid w:val="00F42AF5"/>
    <w:rsid w:val="00F42E7B"/>
    <w:rsid w:val="00F42FCD"/>
    <w:rsid w:val="00F4405A"/>
    <w:rsid w:val="00F44105"/>
    <w:rsid w:val="00F441A4"/>
    <w:rsid w:val="00F447F9"/>
    <w:rsid w:val="00F44B16"/>
    <w:rsid w:val="00F452A3"/>
    <w:rsid w:val="00F45E65"/>
    <w:rsid w:val="00F46310"/>
    <w:rsid w:val="00F465AF"/>
    <w:rsid w:val="00F465BF"/>
    <w:rsid w:val="00F4679D"/>
    <w:rsid w:val="00F468BB"/>
    <w:rsid w:val="00F46FEF"/>
    <w:rsid w:val="00F4744A"/>
    <w:rsid w:val="00F47787"/>
    <w:rsid w:val="00F47C50"/>
    <w:rsid w:val="00F50799"/>
    <w:rsid w:val="00F50D96"/>
    <w:rsid w:val="00F5122E"/>
    <w:rsid w:val="00F51D0A"/>
    <w:rsid w:val="00F525D4"/>
    <w:rsid w:val="00F52721"/>
    <w:rsid w:val="00F529E7"/>
    <w:rsid w:val="00F52ACF"/>
    <w:rsid w:val="00F52BF1"/>
    <w:rsid w:val="00F52C17"/>
    <w:rsid w:val="00F52F6F"/>
    <w:rsid w:val="00F536A1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36D"/>
    <w:rsid w:val="00F55632"/>
    <w:rsid w:val="00F558FB"/>
    <w:rsid w:val="00F55CC1"/>
    <w:rsid w:val="00F55E49"/>
    <w:rsid w:val="00F55E7A"/>
    <w:rsid w:val="00F56174"/>
    <w:rsid w:val="00F564D0"/>
    <w:rsid w:val="00F56962"/>
    <w:rsid w:val="00F56E7D"/>
    <w:rsid w:val="00F5730E"/>
    <w:rsid w:val="00F579F8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E76"/>
    <w:rsid w:val="00F630C6"/>
    <w:rsid w:val="00F63A4F"/>
    <w:rsid w:val="00F63A5F"/>
    <w:rsid w:val="00F63CEB"/>
    <w:rsid w:val="00F64187"/>
    <w:rsid w:val="00F64515"/>
    <w:rsid w:val="00F647E0"/>
    <w:rsid w:val="00F64D51"/>
    <w:rsid w:val="00F65017"/>
    <w:rsid w:val="00F65262"/>
    <w:rsid w:val="00F654FB"/>
    <w:rsid w:val="00F6575D"/>
    <w:rsid w:val="00F65A3E"/>
    <w:rsid w:val="00F65B5A"/>
    <w:rsid w:val="00F65DD8"/>
    <w:rsid w:val="00F65FBA"/>
    <w:rsid w:val="00F66E4C"/>
    <w:rsid w:val="00F676FA"/>
    <w:rsid w:val="00F67773"/>
    <w:rsid w:val="00F67E6B"/>
    <w:rsid w:val="00F67F51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2A02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08"/>
    <w:rsid w:val="00F7502F"/>
    <w:rsid w:val="00F7524C"/>
    <w:rsid w:val="00F76FAE"/>
    <w:rsid w:val="00F77101"/>
    <w:rsid w:val="00F77215"/>
    <w:rsid w:val="00F7724B"/>
    <w:rsid w:val="00F774DE"/>
    <w:rsid w:val="00F779FF"/>
    <w:rsid w:val="00F77AD1"/>
    <w:rsid w:val="00F77FCD"/>
    <w:rsid w:val="00F80130"/>
    <w:rsid w:val="00F8026B"/>
    <w:rsid w:val="00F806CC"/>
    <w:rsid w:val="00F80D9B"/>
    <w:rsid w:val="00F80F9C"/>
    <w:rsid w:val="00F80FCF"/>
    <w:rsid w:val="00F8100A"/>
    <w:rsid w:val="00F81315"/>
    <w:rsid w:val="00F814CD"/>
    <w:rsid w:val="00F8157C"/>
    <w:rsid w:val="00F815D3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EE4"/>
    <w:rsid w:val="00F8503A"/>
    <w:rsid w:val="00F851A3"/>
    <w:rsid w:val="00F854ED"/>
    <w:rsid w:val="00F857CE"/>
    <w:rsid w:val="00F85C22"/>
    <w:rsid w:val="00F85CF1"/>
    <w:rsid w:val="00F85FB3"/>
    <w:rsid w:val="00F86041"/>
    <w:rsid w:val="00F86D82"/>
    <w:rsid w:val="00F86EF6"/>
    <w:rsid w:val="00F86FCC"/>
    <w:rsid w:val="00F871B8"/>
    <w:rsid w:val="00F87A90"/>
    <w:rsid w:val="00F9042C"/>
    <w:rsid w:val="00F90C8D"/>
    <w:rsid w:val="00F90EF3"/>
    <w:rsid w:val="00F90F91"/>
    <w:rsid w:val="00F91327"/>
    <w:rsid w:val="00F9137F"/>
    <w:rsid w:val="00F916BA"/>
    <w:rsid w:val="00F917E1"/>
    <w:rsid w:val="00F91F37"/>
    <w:rsid w:val="00F92078"/>
    <w:rsid w:val="00F9221E"/>
    <w:rsid w:val="00F92381"/>
    <w:rsid w:val="00F923CB"/>
    <w:rsid w:val="00F92441"/>
    <w:rsid w:val="00F92BAF"/>
    <w:rsid w:val="00F92DF2"/>
    <w:rsid w:val="00F92E69"/>
    <w:rsid w:val="00F933A5"/>
    <w:rsid w:val="00F93706"/>
    <w:rsid w:val="00F938D7"/>
    <w:rsid w:val="00F9397A"/>
    <w:rsid w:val="00F93A70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C64"/>
    <w:rsid w:val="00F95CD4"/>
    <w:rsid w:val="00F95D4B"/>
    <w:rsid w:val="00F9622B"/>
    <w:rsid w:val="00F962CB"/>
    <w:rsid w:val="00F96AB8"/>
    <w:rsid w:val="00F97199"/>
    <w:rsid w:val="00F974D0"/>
    <w:rsid w:val="00FA045F"/>
    <w:rsid w:val="00FA0F5A"/>
    <w:rsid w:val="00FA11BA"/>
    <w:rsid w:val="00FA146E"/>
    <w:rsid w:val="00FA1647"/>
    <w:rsid w:val="00FA2231"/>
    <w:rsid w:val="00FA258D"/>
    <w:rsid w:val="00FA2A2C"/>
    <w:rsid w:val="00FA2D60"/>
    <w:rsid w:val="00FA2F68"/>
    <w:rsid w:val="00FA3880"/>
    <w:rsid w:val="00FA438B"/>
    <w:rsid w:val="00FA4826"/>
    <w:rsid w:val="00FA4F26"/>
    <w:rsid w:val="00FA5081"/>
    <w:rsid w:val="00FA51C1"/>
    <w:rsid w:val="00FA5254"/>
    <w:rsid w:val="00FA5457"/>
    <w:rsid w:val="00FA5A9A"/>
    <w:rsid w:val="00FA6178"/>
    <w:rsid w:val="00FA6220"/>
    <w:rsid w:val="00FA62E6"/>
    <w:rsid w:val="00FA6352"/>
    <w:rsid w:val="00FA6C2C"/>
    <w:rsid w:val="00FA6D6E"/>
    <w:rsid w:val="00FA6E23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3D6"/>
    <w:rsid w:val="00FB168E"/>
    <w:rsid w:val="00FB1CC8"/>
    <w:rsid w:val="00FB1DC6"/>
    <w:rsid w:val="00FB1EA3"/>
    <w:rsid w:val="00FB26ED"/>
    <w:rsid w:val="00FB28A8"/>
    <w:rsid w:val="00FB2AC8"/>
    <w:rsid w:val="00FB2E5A"/>
    <w:rsid w:val="00FB2EA6"/>
    <w:rsid w:val="00FB2EE5"/>
    <w:rsid w:val="00FB3028"/>
    <w:rsid w:val="00FB3490"/>
    <w:rsid w:val="00FB3514"/>
    <w:rsid w:val="00FB35CC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4A6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3C28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784"/>
    <w:rsid w:val="00FC6E2E"/>
    <w:rsid w:val="00FC6F24"/>
    <w:rsid w:val="00FC70A8"/>
    <w:rsid w:val="00FC78A3"/>
    <w:rsid w:val="00FC7ADC"/>
    <w:rsid w:val="00FC7BB0"/>
    <w:rsid w:val="00FD0346"/>
    <w:rsid w:val="00FD081C"/>
    <w:rsid w:val="00FD0926"/>
    <w:rsid w:val="00FD0C64"/>
    <w:rsid w:val="00FD1001"/>
    <w:rsid w:val="00FD18F6"/>
    <w:rsid w:val="00FD1AAC"/>
    <w:rsid w:val="00FD1B53"/>
    <w:rsid w:val="00FD1CAA"/>
    <w:rsid w:val="00FD1FF5"/>
    <w:rsid w:val="00FD2251"/>
    <w:rsid w:val="00FD227D"/>
    <w:rsid w:val="00FD2481"/>
    <w:rsid w:val="00FD24B2"/>
    <w:rsid w:val="00FD2A9E"/>
    <w:rsid w:val="00FD2BBD"/>
    <w:rsid w:val="00FD2F27"/>
    <w:rsid w:val="00FD3222"/>
    <w:rsid w:val="00FD338E"/>
    <w:rsid w:val="00FD41D4"/>
    <w:rsid w:val="00FD4737"/>
    <w:rsid w:val="00FD4829"/>
    <w:rsid w:val="00FD4867"/>
    <w:rsid w:val="00FD49B3"/>
    <w:rsid w:val="00FD4EFD"/>
    <w:rsid w:val="00FD53C1"/>
    <w:rsid w:val="00FD5C74"/>
    <w:rsid w:val="00FD60F6"/>
    <w:rsid w:val="00FD650A"/>
    <w:rsid w:val="00FD6D17"/>
    <w:rsid w:val="00FD6E58"/>
    <w:rsid w:val="00FD7127"/>
    <w:rsid w:val="00FD75A1"/>
    <w:rsid w:val="00FD76D5"/>
    <w:rsid w:val="00FD7713"/>
    <w:rsid w:val="00FD78A5"/>
    <w:rsid w:val="00FD797C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69E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69B1"/>
    <w:rsid w:val="00FE7A7C"/>
    <w:rsid w:val="00FF05E9"/>
    <w:rsid w:val="00FF0A0C"/>
    <w:rsid w:val="00FF19C1"/>
    <w:rsid w:val="00FF1AF8"/>
    <w:rsid w:val="00FF1C54"/>
    <w:rsid w:val="00FF1C8E"/>
    <w:rsid w:val="00FF200D"/>
    <w:rsid w:val="00FF2253"/>
    <w:rsid w:val="00FF2506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C9C"/>
    <w:rsid w:val="00FF5354"/>
    <w:rsid w:val="00FF53FC"/>
    <w:rsid w:val="00FF5A72"/>
    <w:rsid w:val="00FF5C7D"/>
    <w:rsid w:val="00FF5F8E"/>
    <w:rsid w:val="00FF6355"/>
    <w:rsid w:val="00FF638F"/>
    <w:rsid w:val="00FF639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84.96</c:v>
                </c:pt>
                <c:pt idx="1">
                  <c:v>114.66</c:v>
                </c:pt>
                <c:pt idx="2">
                  <c:v>117.33</c:v>
                </c:pt>
                <c:pt idx="3">
                  <c:v>99.33</c:v>
                </c:pt>
                <c:pt idx="4">
                  <c:v>98.69</c:v>
                </c:pt>
                <c:pt idx="5">
                  <c:v>116.69</c:v>
                </c:pt>
                <c:pt idx="6">
                  <c:v>114.35</c:v>
                </c:pt>
                <c:pt idx="7">
                  <c:v>105.51</c:v>
                </c:pt>
                <c:pt idx="8">
                  <c:v>111.58</c:v>
                </c:pt>
                <c:pt idx="9">
                  <c:v>113.17</c:v>
                </c:pt>
                <c:pt idx="10">
                  <c:v>109.13</c:v>
                </c:pt>
                <c:pt idx="11">
                  <c:v>105.3</c:v>
                </c:pt>
                <c:pt idx="12">
                  <c:v>84</c:v>
                </c:pt>
                <c:pt idx="13">
                  <c:v>106.68</c:v>
                </c:pt>
                <c:pt idx="14">
                  <c:v>126.16</c:v>
                </c:pt>
                <c:pt idx="15">
                  <c:v>99.97</c:v>
                </c:pt>
                <c:pt idx="16">
                  <c:v>94.54</c:v>
                </c:pt>
                <c:pt idx="17">
                  <c:v>119.67</c:v>
                </c:pt>
                <c:pt idx="18">
                  <c:v>109.66</c:v>
                </c:pt>
                <c:pt idx="19">
                  <c:v>108.06</c:v>
                </c:pt>
                <c:pt idx="20">
                  <c:v>112.43</c:v>
                </c:pt>
                <c:pt idx="21">
                  <c:v>110.41</c:v>
                </c:pt>
                <c:pt idx="22">
                  <c:v>105.93</c:v>
                </c:pt>
                <c:pt idx="23">
                  <c:v>100.93</c:v>
                </c:pt>
                <c:pt idx="24">
                  <c:v>88.37</c:v>
                </c:pt>
                <c:pt idx="25">
                  <c:v>119.03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643008"/>
        <c:axId val="101644544"/>
      </c:lineChart>
      <c:catAx>
        <c:axId val="10164300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4454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01644544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43008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56.72</c:v>
                </c:pt>
                <c:pt idx="1">
                  <c:v>131.83000000000001</c:v>
                </c:pt>
                <c:pt idx="2">
                  <c:v>174.45</c:v>
                </c:pt>
                <c:pt idx="3">
                  <c:v>122.36</c:v>
                </c:pt>
                <c:pt idx="4">
                  <c:v>130.29</c:v>
                </c:pt>
                <c:pt idx="5">
                  <c:v>138.99</c:v>
                </c:pt>
                <c:pt idx="6">
                  <c:v>122.47</c:v>
                </c:pt>
                <c:pt idx="7">
                  <c:v>109.47</c:v>
                </c:pt>
                <c:pt idx="8">
                  <c:v>120.26</c:v>
                </c:pt>
                <c:pt idx="9">
                  <c:v>104.63</c:v>
                </c:pt>
                <c:pt idx="10">
                  <c:v>94.82</c:v>
                </c:pt>
                <c:pt idx="11">
                  <c:v>79.180000000000007</c:v>
                </c:pt>
                <c:pt idx="12">
                  <c:v>63.11</c:v>
                </c:pt>
                <c:pt idx="13">
                  <c:v>145.69999999999999</c:v>
                </c:pt>
                <c:pt idx="14">
                  <c:v>152.63999999999999</c:v>
                </c:pt>
                <c:pt idx="15">
                  <c:v>109.8</c:v>
                </c:pt>
                <c:pt idx="16">
                  <c:v>130.62</c:v>
                </c:pt>
                <c:pt idx="17">
                  <c:v>129.96</c:v>
                </c:pt>
                <c:pt idx="18">
                  <c:v>114.87</c:v>
                </c:pt>
                <c:pt idx="19">
                  <c:v>113.44</c:v>
                </c:pt>
                <c:pt idx="20">
                  <c:v>108.04</c:v>
                </c:pt>
                <c:pt idx="21">
                  <c:v>107.6</c:v>
                </c:pt>
                <c:pt idx="22">
                  <c:v>96.81</c:v>
                </c:pt>
                <c:pt idx="23">
                  <c:v>76.87</c:v>
                </c:pt>
                <c:pt idx="24">
                  <c:v>66.19</c:v>
                </c:pt>
                <c:pt idx="25">
                  <c:v>143.28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75840"/>
        <c:axId val="78012800"/>
      </c:lineChart>
      <c:catAx>
        <c:axId val="7787584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01280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78012800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7584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81.11</c:v>
                </c:pt>
                <c:pt idx="1">
                  <c:v>113.21</c:v>
                </c:pt>
                <c:pt idx="2">
                  <c:v>118.67</c:v>
                </c:pt>
                <c:pt idx="3">
                  <c:v>98.63</c:v>
                </c:pt>
                <c:pt idx="4">
                  <c:v>98.73</c:v>
                </c:pt>
                <c:pt idx="5">
                  <c:v>116.88</c:v>
                </c:pt>
                <c:pt idx="6">
                  <c:v>112.48</c:v>
                </c:pt>
                <c:pt idx="7">
                  <c:v>103.98</c:v>
                </c:pt>
                <c:pt idx="8">
                  <c:v>108.81</c:v>
                </c:pt>
                <c:pt idx="9">
                  <c:v>108.18</c:v>
                </c:pt>
                <c:pt idx="10">
                  <c:v>106.92</c:v>
                </c:pt>
                <c:pt idx="11">
                  <c:v>101.04</c:v>
                </c:pt>
                <c:pt idx="12">
                  <c:v>82.15</c:v>
                </c:pt>
                <c:pt idx="13">
                  <c:v>107.34</c:v>
                </c:pt>
                <c:pt idx="14">
                  <c:v>124.23</c:v>
                </c:pt>
                <c:pt idx="15">
                  <c:v>99.99</c:v>
                </c:pt>
                <c:pt idx="16">
                  <c:v>92.75</c:v>
                </c:pt>
                <c:pt idx="17">
                  <c:v>121.08</c:v>
                </c:pt>
                <c:pt idx="18">
                  <c:v>108.81</c:v>
                </c:pt>
                <c:pt idx="19">
                  <c:v>105.87</c:v>
                </c:pt>
                <c:pt idx="20">
                  <c:v>111.53</c:v>
                </c:pt>
                <c:pt idx="21">
                  <c:v>107.97</c:v>
                </c:pt>
                <c:pt idx="22">
                  <c:v>101.99</c:v>
                </c:pt>
                <c:pt idx="23">
                  <c:v>98.42</c:v>
                </c:pt>
                <c:pt idx="24">
                  <c:v>85.09</c:v>
                </c:pt>
                <c:pt idx="25">
                  <c:v>119.82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119488"/>
        <c:axId val="165121024"/>
      </c:lineChart>
      <c:catAx>
        <c:axId val="16511948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12102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65121024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11948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150.5</c:v>
                </c:pt>
                <c:pt idx="1">
                  <c:v>146.91</c:v>
                </c:pt>
                <c:pt idx="2">
                  <c:v>117.64</c:v>
                </c:pt>
                <c:pt idx="3">
                  <c:v>107.01</c:v>
                </c:pt>
                <c:pt idx="4">
                  <c:v>82.85</c:v>
                </c:pt>
                <c:pt idx="5">
                  <c:v>119.16</c:v>
                </c:pt>
                <c:pt idx="6">
                  <c:v>143.87</c:v>
                </c:pt>
                <c:pt idx="7">
                  <c:v>145.26</c:v>
                </c:pt>
                <c:pt idx="8">
                  <c:v>190.54</c:v>
                </c:pt>
                <c:pt idx="9">
                  <c:v>165.41</c:v>
                </c:pt>
                <c:pt idx="10">
                  <c:v>168.87</c:v>
                </c:pt>
                <c:pt idx="11">
                  <c:v>190.96</c:v>
                </c:pt>
                <c:pt idx="12">
                  <c:v>127.86</c:v>
                </c:pt>
                <c:pt idx="13">
                  <c:v>105.9</c:v>
                </c:pt>
                <c:pt idx="14">
                  <c:v>153.4</c:v>
                </c:pt>
                <c:pt idx="15">
                  <c:v>109.91</c:v>
                </c:pt>
                <c:pt idx="16">
                  <c:v>102.87</c:v>
                </c:pt>
                <c:pt idx="17">
                  <c:v>106.04</c:v>
                </c:pt>
                <c:pt idx="18">
                  <c:v>129.51</c:v>
                </c:pt>
                <c:pt idx="19">
                  <c:v>153.94999999999999</c:v>
                </c:pt>
                <c:pt idx="20">
                  <c:v>140.56</c:v>
                </c:pt>
                <c:pt idx="21">
                  <c:v>168.18</c:v>
                </c:pt>
                <c:pt idx="22">
                  <c:v>224.23</c:v>
                </c:pt>
                <c:pt idx="23">
                  <c:v>160.03</c:v>
                </c:pt>
                <c:pt idx="24">
                  <c:v>150.22999999999999</c:v>
                </c:pt>
                <c:pt idx="25">
                  <c:v>119.85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777152"/>
        <c:axId val="159778688"/>
      </c:lineChart>
      <c:catAx>
        <c:axId val="15977715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77868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59778688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77715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72.87</c:v>
                </c:pt>
                <c:pt idx="1">
                  <c:v>83.26</c:v>
                </c:pt>
                <c:pt idx="2">
                  <c:v>79.06</c:v>
                </c:pt>
                <c:pt idx="3">
                  <c:v>87.15</c:v>
                </c:pt>
                <c:pt idx="4">
                  <c:v>88.03</c:v>
                </c:pt>
                <c:pt idx="5">
                  <c:v>68.34</c:v>
                </c:pt>
                <c:pt idx="6">
                  <c:v>89.61</c:v>
                </c:pt>
                <c:pt idx="7">
                  <c:v>73.34</c:v>
                </c:pt>
                <c:pt idx="8">
                  <c:v>78.42</c:v>
                </c:pt>
                <c:pt idx="9">
                  <c:v>78.42</c:v>
                </c:pt>
                <c:pt idx="10">
                  <c:v>73.739999999999995</c:v>
                </c:pt>
                <c:pt idx="11">
                  <c:v>88.26</c:v>
                </c:pt>
                <c:pt idx="12">
                  <c:v>52.62</c:v>
                </c:pt>
                <c:pt idx="13">
                  <c:v>90.25</c:v>
                </c:pt>
                <c:pt idx="14">
                  <c:v>110.96</c:v>
                </c:pt>
                <c:pt idx="15">
                  <c:v>66.2</c:v>
                </c:pt>
                <c:pt idx="16">
                  <c:v>96.6</c:v>
                </c:pt>
                <c:pt idx="17">
                  <c:v>65.48</c:v>
                </c:pt>
                <c:pt idx="18">
                  <c:v>70.959999999999994</c:v>
                </c:pt>
                <c:pt idx="19">
                  <c:v>88.1</c:v>
                </c:pt>
                <c:pt idx="20">
                  <c:v>72.790000000000006</c:v>
                </c:pt>
                <c:pt idx="21">
                  <c:v>91.2</c:v>
                </c:pt>
                <c:pt idx="22">
                  <c:v>75.25</c:v>
                </c:pt>
                <c:pt idx="23">
                  <c:v>68.900000000000006</c:v>
                </c:pt>
                <c:pt idx="24">
                  <c:v>70.64</c:v>
                </c:pt>
                <c:pt idx="25">
                  <c:v>91.2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84032"/>
        <c:axId val="159834496"/>
      </c:lineChart>
      <c:catAx>
        <c:axId val="7788403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83449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59834496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8403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0.21258</cdr:x>
      <cdr:y>0.79639</cdr:y>
    </cdr:from>
    <cdr:to>
      <cdr:x>0.32483</cdr:x>
      <cdr:y>0.89639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340" y="2080477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23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0.13907</cdr:x>
      <cdr:y>0.81818</cdr:y>
    </cdr:from>
    <cdr:to>
      <cdr:x>0.22155</cdr:x>
      <cdr:y>0.89946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0905" y="2031935"/>
          <a:ext cx="474987" cy="2018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0.57285</cdr:x>
      <cdr:y>0.81288</cdr:y>
    </cdr:from>
    <cdr:to>
      <cdr:x>0.69317</cdr:x>
      <cdr:y>0.89127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98950" y="2018775"/>
          <a:ext cx="692901" cy="194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0.90976</cdr:x>
      <cdr:y>0.80767</cdr:y>
    </cdr:from>
    <cdr:to>
      <cdr:x>1</cdr:x>
      <cdr:y>0.88462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3172" y="2005836"/>
          <a:ext cx="519675" cy="1911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0.1733</cdr:x>
      <cdr:y>0.78333</cdr:y>
    </cdr:from>
    <cdr:to>
      <cdr:x>0.28555</cdr:x>
      <cdr:y>0.88333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1508" y="2053827"/>
          <a:ext cx="648708" cy="262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2021</a:t>
          </a: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0.71098</cdr:x>
      <cdr:y>0.85603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83" y="2083243"/>
          <a:ext cx="880579" cy="161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0.90792</cdr:x>
      <cdr:y>0.78193</cdr:y>
    </cdr:from>
    <cdr:to>
      <cdr:x>0.98633</cdr:x>
      <cdr:y>0.86056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7021" y="2050159"/>
          <a:ext cx="453135" cy="206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0.14377</cdr:x>
      <cdr:y>0.75657</cdr:y>
    </cdr:from>
    <cdr:to>
      <cdr:x>0.20582</cdr:x>
      <cdr:y>0.85517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8051" y="1813110"/>
          <a:ext cx="357374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0.51448</cdr:x>
      <cdr:y>0.7526</cdr:y>
    </cdr:from>
    <cdr:to>
      <cdr:x>0.59517</cdr:x>
      <cdr:y>0.84266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63138" y="1803596"/>
          <a:ext cx="464730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  <cdr:relSizeAnchor xmlns:cdr="http://schemas.openxmlformats.org/drawingml/2006/chartDrawing">
    <cdr:from>
      <cdr:x>0.87675</cdr:x>
      <cdr:y>0.75315</cdr:y>
    </cdr:from>
    <cdr:to>
      <cdr:x>0.98232</cdr:x>
      <cdr:y>0.84321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049573" y="1804908"/>
          <a:ext cx="608025" cy="2158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0.12072</cdr:x>
      <cdr:y>0.80473</cdr:y>
    </cdr:from>
    <cdr:to>
      <cdr:x>0.19347</cdr:x>
      <cdr:y>0.88279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7659" y="1978087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0.03557</cdr:x>
      <cdr:y>0.77832</cdr:y>
    </cdr:from>
    <cdr:to>
      <cdr:x>0.13587</cdr:x>
      <cdr:y>0.86034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590" y="1913187"/>
          <a:ext cx="579600" cy="201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0000" tIns="46800" rIns="90000" bIns="4680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0.49015</cdr:x>
      <cdr:y>0.80071</cdr:y>
    </cdr:from>
    <cdr:to>
      <cdr:x>0.59048</cdr:x>
      <cdr:y>0.88237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32644" y="1968207"/>
          <a:ext cx="579820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  <cdr:relSizeAnchor xmlns:cdr="http://schemas.openxmlformats.org/drawingml/2006/chartDrawing">
    <cdr:from>
      <cdr:x>0.89967</cdr:x>
      <cdr:y>0.78043</cdr:y>
    </cdr:from>
    <cdr:to>
      <cdr:x>1</cdr:x>
      <cdr:y>0.86209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3462" y="1918352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BA7E-C467-40BD-A5D7-6883A654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34994</TotalTime>
  <Pages>29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44649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1113</cp:revision>
  <cp:lastPrinted>2022-08-24T13:01:00Z</cp:lastPrinted>
  <dcterms:created xsi:type="dcterms:W3CDTF">2020-04-24T08:58:00Z</dcterms:created>
  <dcterms:modified xsi:type="dcterms:W3CDTF">2023-03-29T07:16:00Z</dcterms:modified>
</cp:coreProperties>
</file>