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FE6F92">
      <w:pPr>
        <w:pStyle w:val="a0"/>
        <w:spacing w:before="100" w:after="100"/>
        <w:jc w:val="center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FE6F92">
        <w:rPr>
          <w:lang w:val="ru-RU"/>
        </w:rPr>
        <w:t xml:space="preserve"> 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332AAE" w:rsidRDefault="00114C0B" w:rsidP="00C9265F">
      <w:pPr>
        <w:pStyle w:val="a0"/>
        <w:spacing w:before="120" w:beforeAutospacing="0" w:after="120" w:afterAutospacing="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  <w:r w:rsidR="00C9265F">
        <w:rPr>
          <w:lang w:val="ru-RU"/>
        </w:rPr>
        <w:t>.</w:t>
      </w:r>
    </w:p>
    <w:p w:rsidR="00D73D7D" w:rsidRDefault="00D73D7D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Основание продажи: Федеральн</w:t>
      </w:r>
      <w:r>
        <w:rPr>
          <w:lang w:val="ru-RU"/>
        </w:rPr>
        <w:t>ый</w:t>
      </w:r>
      <w:r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Pr="00A54113">
        <w:rPr>
          <w:lang w:val="ru-RU"/>
        </w:rPr>
        <w:t>Положение «О приватизации муниципального имущества округа Муром», утвержден</w:t>
      </w:r>
      <w:r>
        <w:rPr>
          <w:lang w:val="ru-RU"/>
        </w:rPr>
        <w:t xml:space="preserve">ное </w:t>
      </w:r>
      <w:r w:rsidRPr="00A54113">
        <w:rPr>
          <w:lang w:val="ru-RU"/>
        </w:rPr>
        <w:t xml:space="preserve"> решением Совета народных депутатов округа Муром от 27.</w:t>
      </w:r>
      <w:r>
        <w:rPr>
          <w:lang w:val="ru-RU"/>
        </w:rPr>
        <w:t>1</w:t>
      </w:r>
      <w:r w:rsidRPr="00A54113">
        <w:rPr>
          <w:lang w:val="ru-RU"/>
        </w:rPr>
        <w:t>0</w:t>
      </w:r>
      <w:r>
        <w:rPr>
          <w:lang w:val="ru-RU"/>
        </w:rPr>
        <w:t>.2020</w:t>
      </w:r>
      <w:r w:rsidRPr="00A54113">
        <w:rPr>
          <w:lang w:val="ru-RU"/>
        </w:rPr>
        <w:t xml:space="preserve"> №  1</w:t>
      </w:r>
      <w:r>
        <w:rPr>
          <w:lang w:val="ru-RU"/>
        </w:rPr>
        <w:t>62</w:t>
      </w:r>
      <w:r w:rsidRPr="00A54113">
        <w:rPr>
          <w:lang w:val="ru-RU"/>
        </w:rPr>
        <w:t>,</w:t>
      </w:r>
      <w:r>
        <w:rPr>
          <w:lang w:val="ru-RU"/>
        </w:rPr>
        <w:t xml:space="preserve"> Программа приватизации муниципального имущества </w:t>
      </w:r>
      <w:r w:rsidRPr="00A54113">
        <w:rPr>
          <w:lang w:val="ru-RU"/>
        </w:rPr>
        <w:t xml:space="preserve"> округа </w:t>
      </w:r>
      <w:r w:rsidRPr="00670484">
        <w:rPr>
          <w:lang w:val="ru-RU"/>
        </w:rPr>
        <w:t xml:space="preserve">Муром </w:t>
      </w:r>
      <w:r>
        <w:rPr>
          <w:lang w:val="ru-RU"/>
        </w:rPr>
        <w:t>на 202</w:t>
      </w:r>
      <w:r w:rsidR="00164827">
        <w:rPr>
          <w:lang w:val="ru-RU"/>
        </w:rPr>
        <w:t>3</w:t>
      </w:r>
      <w:r w:rsidRPr="0067048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164827">
        <w:rPr>
          <w:lang w:val="ru-RU"/>
        </w:rPr>
        <w:t>4</w:t>
      </w:r>
      <w:r>
        <w:rPr>
          <w:lang w:val="ru-RU"/>
        </w:rPr>
        <w:t xml:space="preserve"> и 202</w:t>
      </w:r>
      <w:r w:rsidR="00164827">
        <w:rPr>
          <w:lang w:val="ru-RU"/>
        </w:rPr>
        <w:t>5</w:t>
      </w:r>
      <w:r>
        <w:rPr>
          <w:lang w:val="ru-RU"/>
        </w:rPr>
        <w:t xml:space="preserve"> годов</w:t>
      </w:r>
      <w:r w:rsidRPr="00670484">
        <w:rPr>
          <w:lang w:val="ru-RU"/>
        </w:rPr>
        <w:t>, утвержденн</w:t>
      </w:r>
      <w:r>
        <w:rPr>
          <w:lang w:val="ru-RU"/>
        </w:rPr>
        <w:t>ая</w:t>
      </w:r>
      <w:r w:rsidRPr="00670484">
        <w:rPr>
          <w:lang w:val="ru-RU"/>
        </w:rPr>
        <w:t xml:space="preserve"> решением Совета народных </w:t>
      </w:r>
      <w:r w:rsidR="00164827">
        <w:rPr>
          <w:lang w:val="ru-RU"/>
        </w:rPr>
        <w:t>депутатов округа Муром от 29</w:t>
      </w:r>
      <w:r w:rsidRPr="003735FA">
        <w:rPr>
          <w:lang w:val="ru-RU"/>
        </w:rPr>
        <w:t>.1</w:t>
      </w:r>
      <w:r>
        <w:rPr>
          <w:lang w:val="ru-RU"/>
        </w:rPr>
        <w:t>1</w:t>
      </w:r>
      <w:r w:rsidRPr="003735FA">
        <w:rPr>
          <w:lang w:val="ru-RU"/>
        </w:rPr>
        <w:t>.202</w:t>
      </w:r>
      <w:r w:rsidR="00164827">
        <w:rPr>
          <w:lang w:val="ru-RU"/>
        </w:rPr>
        <w:t>2</w:t>
      </w:r>
      <w:r w:rsidRPr="003735FA">
        <w:rPr>
          <w:lang w:val="ru-RU"/>
        </w:rPr>
        <w:t xml:space="preserve"> №</w:t>
      </w:r>
      <w:r w:rsidRPr="003735FA">
        <w:t> </w:t>
      </w:r>
      <w:r w:rsidR="00164827">
        <w:rPr>
          <w:lang w:val="ru-RU"/>
        </w:rPr>
        <w:t>448</w:t>
      </w:r>
      <w:r w:rsidR="0002291D">
        <w:rPr>
          <w:lang w:val="ru-RU"/>
        </w:rPr>
        <w:t xml:space="preserve">, решение </w:t>
      </w:r>
      <w:r w:rsidR="0002291D" w:rsidRPr="00670484">
        <w:rPr>
          <w:lang w:val="ru-RU"/>
        </w:rPr>
        <w:t xml:space="preserve">Совета народных </w:t>
      </w:r>
      <w:r w:rsidR="0002291D">
        <w:rPr>
          <w:lang w:val="ru-RU"/>
        </w:rPr>
        <w:t>депутатов округа Муром от 28.02</w:t>
      </w:r>
      <w:r w:rsidR="0002291D" w:rsidRPr="003735FA">
        <w:rPr>
          <w:lang w:val="ru-RU"/>
        </w:rPr>
        <w:t>.202</w:t>
      </w:r>
      <w:r w:rsidR="0002291D">
        <w:rPr>
          <w:lang w:val="ru-RU"/>
        </w:rPr>
        <w:t>3</w:t>
      </w:r>
      <w:r w:rsidR="0002291D" w:rsidRPr="003735FA">
        <w:rPr>
          <w:lang w:val="ru-RU"/>
        </w:rPr>
        <w:t xml:space="preserve"> №</w:t>
      </w:r>
      <w:r w:rsidR="0002291D" w:rsidRPr="003735FA">
        <w:t> </w:t>
      </w:r>
      <w:r w:rsidR="0002291D">
        <w:rPr>
          <w:lang w:val="ru-RU"/>
        </w:rPr>
        <w:t>49</w:t>
      </w:r>
      <w:r w:rsidR="00E5555B">
        <w:rPr>
          <w:lang w:val="ru-RU"/>
        </w:rPr>
        <w:t>5</w:t>
      </w:r>
      <w:r>
        <w:rPr>
          <w:lang w:val="ru-RU"/>
        </w:rPr>
        <w:t>.</w:t>
      </w:r>
    </w:p>
    <w:p w:rsidR="00974F6D" w:rsidRDefault="00114C0B" w:rsidP="00C9265F">
      <w:pPr>
        <w:pStyle w:val="a0"/>
        <w:spacing w:beforeAutospacing="0" w:after="0" w:afterAutospacing="0"/>
        <w:ind w:firstLine="567"/>
        <w:jc w:val="both"/>
        <w:rPr>
          <w:bCs/>
          <w:lang w:val="ru-RU"/>
        </w:rPr>
      </w:pP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  <w:r w:rsidR="00332AAE">
        <w:rPr>
          <w:bCs/>
          <w:lang w:val="ru-RU"/>
        </w:rPr>
        <w:t xml:space="preserve"> </w:t>
      </w:r>
    </w:p>
    <w:p w:rsidR="00974F6D" w:rsidRDefault="00114C0B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Продавец – </w:t>
      </w:r>
      <w:r w:rsidR="00A54113" w:rsidRPr="00A54113">
        <w:rPr>
          <w:lang w:val="ru-RU"/>
        </w:rPr>
        <w:t>Комитет по управлению муниципальным имуществом администрации округа Муром</w:t>
      </w:r>
      <w:r w:rsidR="00A54113">
        <w:rPr>
          <w:lang w:val="ru-RU"/>
        </w:rPr>
        <w:t>.</w:t>
      </w:r>
      <w:r w:rsidR="00A54113" w:rsidRPr="00A54113">
        <w:rPr>
          <w:lang w:val="ru-RU"/>
        </w:rPr>
        <w:t xml:space="preserve"> </w:t>
      </w:r>
      <w:r w:rsidR="00A54113">
        <w:rPr>
          <w:lang w:val="ru-RU"/>
        </w:rPr>
        <w:t xml:space="preserve"> </w:t>
      </w:r>
    </w:p>
    <w:p w:rsidR="003B354D" w:rsidRDefault="00114C0B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(</w:t>
      </w:r>
      <w:proofErr w:type="gramStart"/>
      <w:r>
        <w:t>www</w:t>
      </w:r>
      <w:r w:rsidRPr="00A54113">
        <w:rPr>
          <w:lang w:val="ru-RU"/>
        </w:rPr>
        <w:t>.</w:t>
      </w:r>
      <w:proofErr w:type="spellStart"/>
      <w:r>
        <w:t>roseltorg</w:t>
      </w:r>
      <w:proofErr w:type="spellEnd"/>
      <w:r w:rsidRPr="00A54113">
        <w:rPr>
          <w:lang w:val="ru-RU"/>
        </w:rPr>
        <w:t>.</w:t>
      </w:r>
      <w:proofErr w:type="spellStart"/>
      <w:r>
        <w:t>ru</w:t>
      </w:r>
      <w:proofErr w:type="spellEnd"/>
      <w:r w:rsidRPr="00A54113">
        <w:rPr>
          <w:lang w:val="ru-RU"/>
        </w:rPr>
        <w:t>)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</w:t>
      </w:r>
      <w:proofErr w:type="gramEnd"/>
      <w:r w:rsidR="00A54113">
        <w:rPr>
          <w:lang w:val="ru-RU"/>
        </w:rPr>
        <w:t xml:space="preserve">       </w:t>
      </w:r>
      <w:r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       </w:t>
      </w:r>
      <w:r w:rsidRPr="00A54113">
        <w:rPr>
          <w:lang w:val="ru-RU"/>
        </w:rPr>
        <w:t xml:space="preserve">Время приема заявок круглосуточно по адресу: </w:t>
      </w:r>
      <w:hyperlink r:id="rId6" w:history="1">
        <w:r w:rsidR="003B354D" w:rsidRPr="0099513B">
          <w:rPr>
            <w:rStyle w:val="a4"/>
          </w:rPr>
          <w:t>www</w:t>
        </w:r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roseltorg</w:t>
        </w:r>
        <w:proofErr w:type="spellEnd"/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ru</w:t>
        </w:r>
        <w:proofErr w:type="spellEnd"/>
      </w:hyperlink>
      <w:r w:rsidRPr="00A54113">
        <w:rPr>
          <w:lang w:val="ru-RU"/>
        </w:rPr>
        <w:t>.</w:t>
      </w:r>
    </w:p>
    <w:p w:rsidR="00974F6D" w:rsidRDefault="00974F6D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02797F" w:rsidRDefault="00F12DE2" w:rsidP="0002797F">
      <w:pPr>
        <w:pStyle w:val="a0"/>
        <w:spacing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402BE7">
        <w:rPr>
          <w:b/>
          <w:lang w:val="ru-RU"/>
        </w:rPr>
        <w:t>17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марта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>
        <w:rPr>
          <w:b/>
          <w:lang w:val="ru-RU"/>
        </w:rPr>
        <w:t xml:space="preserve"> года с </w:t>
      </w:r>
      <w:r w:rsidR="00402BE7">
        <w:rPr>
          <w:b/>
          <w:lang w:val="ru-RU"/>
        </w:rPr>
        <w:t>8</w:t>
      </w:r>
      <w:r w:rsidR="0002797F">
        <w:rPr>
          <w:b/>
          <w:lang w:val="ru-RU"/>
        </w:rPr>
        <w:t>:00 часов.</w:t>
      </w:r>
    </w:p>
    <w:p w:rsidR="00F12DE2" w:rsidRDefault="00F12DE2" w:rsidP="0002797F">
      <w:pPr>
        <w:pStyle w:val="a0"/>
        <w:spacing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 xml:space="preserve"> Окончание приема заявок на участие в электронном аукционе: </w:t>
      </w:r>
      <w:r w:rsidR="00402BE7">
        <w:rPr>
          <w:b/>
          <w:lang w:val="ru-RU"/>
        </w:rPr>
        <w:t>11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 w:rsidR="0002797F">
        <w:rPr>
          <w:b/>
          <w:lang w:val="ru-RU"/>
        </w:rPr>
        <w:t xml:space="preserve"> года до 16:00часов.</w:t>
      </w:r>
      <w:r w:rsidR="0002797F">
        <w:rPr>
          <w:b/>
          <w:lang w:val="ru-RU"/>
        </w:rPr>
        <w:br/>
      </w:r>
      <w:r>
        <w:rPr>
          <w:b/>
          <w:lang w:val="ru-RU"/>
        </w:rPr>
        <w:t xml:space="preserve"> Определение участников аукциона: </w:t>
      </w:r>
      <w:r w:rsidR="00402BE7">
        <w:rPr>
          <w:b/>
          <w:lang w:val="ru-RU"/>
        </w:rPr>
        <w:t>13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 w:rsidR="0002797F">
        <w:rPr>
          <w:b/>
          <w:lang w:val="ru-RU"/>
        </w:rPr>
        <w:t xml:space="preserve"> года в 10.00 часов.</w:t>
      </w:r>
      <w:r w:rsidR="0002797F">
        <w:rPr>
          <w:b/>
          <w:lang w:val="ru-RU"/>
        </w:rPr>
        <w:br/>
      </w:r>
      <w:r>
        <w:rPr>
          <w:b/>
          <w:lang w:val="ru-RU"/>
        </w:rPr>
        <w:t xml:space="preserve"> Проведение аукциона (дата и время начала приема предложений от участников аукциона): </w:t>
      </w:r>
      <w:r w:rsidR="00402BE7">
        <w:rPr>
          <w:b/>
          <w:lang w:val="ru-RU"/>
        </w:rPr>
        <w:t>1</w:t>
      </w:r>
      <w:r w:rsidR="00E5555B">
        <w:rPr>
          <w:b/>
          <w:lang w:val="ru-RU"/>
        </w:rPr>
        <w:t>7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>
        <w:rPr>
          <w:b/>
          <w:lang w:val="ru-RU"/>
        </w:rPr>
        <w:t xml:space="preserve"> года в 10.00 часов на электронной торговой площадке АО «Единая электронная торговая площадка» </w:t>
      </w:r>
      <w:hyperlink r:id="rId7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086290" w:rsidRDefault="00086290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873A60" w:rsidRDefault="00114C0B" w:rsidP="00B57710">
      <w:pPr>
        <w:pStyle w:val="a0"/>
        <w:spacing w:beforeAutospacing="0" w:after="0" w:afterAutospacing="0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</w:t>
      </w:r>
      <w:r w:rsidR="00B57710">
        <w:rPr>
          <w:lang w:val="ru-RU"/>
        </w:rPr>
        <w:t xml:space="preserve">    </w:t>
      </w:r>
      <w:r w:rsidRPr="00276B01">
        <w:rPr>
          <w:lang w:val="ru-RU"/>
        </w:rPr>
        <w:t xml:space="preserve">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332AAE" w:rsidRPr="00276B01" w:rsidRDefault="00332AAE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E5555B" w:rsidRDefault="00C44861" w:rsidP="004130E8">
      <w:pPr>
        <w:pStyle w:val="a0"/>
        <w:spacing w:beforeAutospacing="0" w:after="0" w:afterAutospacing="0"/>
        <w:ind w:firstLine="567"/>
        <w:jc w:val="both"/>
        <w:rPr>
          <w:b/>
          <w:color w:val="000000" w:themeColor="text1"/>
          <w:lang w:val="ru-RU"/>
        </w:rPr>
      </w:pPr>
      <w:r w:rsidRPr="00C9265F">
        <w:rPr>
          <w:b/>
          <w:lang w:val="ru-RU"/>
        </w:rPr>
        <w:t xml:space="preserve">Лот №1 - </w:t>
      </w:r>
      <w:r w:rsidR="00E5555B" w:rsidRPr="00C94870">
        <w:rPr>
          <w:lang w:val="ru-RU"/>
        </w:rPr>
        <w:t>Объект</w:t>
      </w:r>
      <w:r w:rsidR="00E5555B">
        <w:rPr>
          <w:lang w:val="ru-RU"/>
        </w:rPr>
        <w:t>ы</w:t>
      </w:r>
      <w:r w:rsidR="00E5555B" w:rsidRPr="00C94870">
        <w:rPr>
          <w:lang w:val="ru-RU"/>
        </w:rPr>
        <w:t xml:space="preserve"> недвижимости</w:t>
      </w:r>
      <w:r w:rsidR="00E5555B">
        <w:rPr>
          <w:lang w:val="ru-RU"/>
        </w:rPr>
        <w:t>: Склад, назначение: нежилое здание</w:t>
      </w:r>
      <w:r w:rsidR="00E5555B" w:rsidRPr="00C94870">
        <w:rPr>
          <w:lang w:val="ru-RU"/>
        </w:rPr>
        <w:t xml:space="preserve"> с </w:t>
      </w:r>
      <w:r w:rsidR="00974F6D">
        <w:rPr>
          <w:lang w:val="ru-RU"/>
        </w:rPr>
        <w:t xml:space="preserve">                                   </w:t>
      </w:r>
      <w:r w:rsidR="00E5555B" w:rsidRPr="00C94870">
        <w:rPr>
          <w:lang w:val="ru-RU"/>
        </w:rPr>
        <w:t>К№ 33:26:030408:896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56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>
        <w:rPr>
          <w:lang w:val="ru-RU"/>
        </w:rPr>
        <w:t>;</w:t>
      </w:r>
      <w:r w:rsidR="00E5555B" w:rsidRPr="00C94870">
        <w:rPr>
          <w:lang w:val="ru-RU"/>
        </w:rPr>
        <w:t xml:space="preserve"> здание</w:t>
      </w:r>
      <w:r w:rsidR="00E5555B">
        <w:rPr>
          <w:lang w:val="ru-RU"/>
        </w:rPr>
        <w:t>, назначение: нежилое здание,</w:t>
      </w:r>
      <w:r w:rsidR="00E5555B" w:rsidRPr="00C94870">
        <w:rPr>
          <w:lang w:val="ru-RU"/>
        </w:rPr>
        <w:t xml:space="preserve"> с </w:t>
      </w:r>
      <w:r w:rsidR="00974F6D">
        <w:rPr>
          <w:lang w:val="ru-RU"/>
        </w:rPr>
        <w:t xml:space="preserve">                                 </w:t>
      </w:r>
      <w:r w:rsidR="00E5555B" w:rsidRPr="00C94870">
        <w:rPr>
          <w:lang w:val="ru-RU"/>
        </w:rPr>
        <w:t>К№ 33:26:030408:889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256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>
        <w:rPr>
          <w:lang w:val="ru-RU"/>
        </w:rPr>
        <w:t>; гараж, склад запчастей, назначение: нежилое здание,</w:t>
      </w:r>
      <w:r w:rsidR="00E5555B" w:rsidRPr="00C94870">
        <w:rPr>
          <w:lang w:val="ru-RU"/>
        </w:rPr>
        <w:t xml:space="preserve"> с К№ 33:26:030408:49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232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 w:rsidRPr="00C94870">
        <w:rPr>
          <w:lang w:val="ru-RU"/>
        </w:rPr>
        <w:t xml:space="preserve"> и земельный участок</w:t>
      </w:r>
      <w:r w:rsidR="00E5555B">
        <w:rPr>
          <w:lang w:val="ru-RU"/>
        </w:rPr>
        <w:t xml:space="preserve">, вид разрешенного использования: для эксплуатации нежилых зданий, </w:t>
      </w:r>
      <w:r w:rsidR="00E5555B" w:rsidRPr="00C94870">
        <w:rPr>
          <w:lang w:val="ru-RU"/>
        </w:rPr>
        <w:t>с К№ 33:26:030408:28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2256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 w:rsidRPr="00C94870">
        <w:rPr>
          <w:lang w:val="ru-RU"/>
        </w:rPr>
        <w:t xml:space="preserve">, расположенные по адресу: </w:t>
      </w:r>
      <w:r w:rsidR="00E5555B" w:rsidRPr="00E5555B">
        <w:rPr>
          <w:b/>
          <w:lang w:val="ru-RU"/>
        </w:rPr>
        <w:t>Владимирская обл., г. Муром, ул. Амосова, д. 53</w:t>
      </w:r>
      <w:r w:rsidR="004130E8" w:rsidRPr="00E5555B">
        <w:rPr>
          <w:b/>
          <w:color w:val="000000" w:themeColor="text1"/>
          <w:lang w:val="ru-RU"/>
        </w:rPr>
        <w:t xml:space="preserve">. </w:t>
      </w:r>
    </w:p>
    <w:p w:rsidR="004130E8" w:rsidRPr="00E5555B" w:rsidRDefault="004130E8" w:rsidP="004130E8">
      <w:pPr>
        <w:pStyle w:val="a0"/>
        <w:spacing w:beforeAutospacing="0" w:after="0" w:afterAutospacing="0"/>
        <w:ind w:firstLine="567"/>
        <w:jc w:val="both"/>
        <w:rPr>
          <w:b/>
          <w:color w:val="000000" w:themeColor="text1"/>
          <w:lang w:val="ru-RU"/>
        </w:rPr>
      </w:pPr>
      <w:r w:rsidRPr="00E5555B">
        <w:rPr>
          <w:b/>
          <w:color w:val="000000" w:themeColor="text1"/>
          <w:lang w:val="ru-RU"/>
        </w:rPr>
        <w:t xml:space="preserve">  </w:t>
      </w:r>
    </w:p>
    <w:p w:rsidR="004130E8" w:rsidRPr="00332AAE" w:rsidRDefault="004130E8" w:rsidP="004130E8">
      <w:pPr>
        <w:spacing w:before="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C9265F">
        <w:rPr>
          <w:color w:val="000000" w:themeColor="text1"/>
          <w:lang w:val="ru-RU"/>
        </w:rPr>
        <w:t xml:space="preserve">Начальная цена – </w:t>
      </w:r>
      <w:r w:rsidR="00E5555B">
        <w:rPr>
          <w:color w:val="000000" w:themeColor="text1"/>
          <w:lang w:val="ru-RU"/>
        </w:rPr>
        <w:t>3 871 00</w:t>
      </w:r>
      <w:r w:rsidR="00D620D3" w:rsidRPr="00C9265F">
        <w:rPr>
          <w:color w:val="000000" w:themeColor="text1"/>
          <w:lang w:val="ru-RU"/>
        </w:rPr>
        <w:t>0</w:t>
      </w:r>
      <w:r w:rsidRPr="00C9265F">
        <w:rPr>
          <w:color w:val="000000" w:themeColor="text1"/>
          <w:lang w:val="ru-RU"/>
        </w:rPr>
        <w:t xml:space="preserve"> (</w:t>
      </w:r>
      <w:r w:rsidR="00E5555B">
        <w:rPr>
          <w:color w:val="000000" w:themeColor="text1"/>
          <w:lang w:val="ru-RU"/>
        </w:rPr>
        <w:t xml:space="preserve">три </w:t>
      </w:r>
      <w:r w:rsidRPr="00332AAE">
        <w:rPr>
          <w:color w:val="000000" w:themeColor="text1"/>
          <w:lang w:val="ru-RU"/>
        </w:rPr>
        <w:t>миллион</w:t>
      </w:r>
      <w:r w:rsidR="00D620D3">
        <w:rPr>
          <w:color w:val="000000" w:themeColor="text1"/>
          <w:lang w:val="ru-RU"/>
        </w:rPr>
        <w:t>а</w:t>
      </w:r>
      <w:r w:rsidRPr="00332AAE">
        <w:rPr>
          <w:color w:val="000000" w:themeColor="text1"/>
          <w:lang w:val="ru-RU"/>
        </w:rPr>
        <w:t xml:space="preserve"> </w:t>
      </w:r>
      <w:r w:rsidR="00E5555B">
        <w:rPr>
          <w:color w:val="000000" w:themeColor="text1"/>
          <w:lang w:val="ru-RU"/>
        </w:rPr>
        <w:t xml:space="preserve">восемьсот семьдесят одна </w:t>
      </w:r>
      <w:r w:rsidR="00D620D3">
        <w:rPr>
          <w:color w:val="000000" w:themeColor="text1"/>
          <w:lang w:val="ru-RU"/>
        </w:rPr>
        <w:t>тысяч</w:t>
      </w:r>
      <w:r w:rsidR="00E5555B">
        <w:rPr>
          <w:color w:val="000000" w:themeColor="text1"/>
          <w:lang w:val="ru-RU"/>
        </w:rPr>
        <w:t>а</w:t>
      </w:r>
      <w:r w:rsidRPr="00332AAE">
        <w:rPr>
          <w:color w:val="000000" w:themeColor="text1"/>
          <w:lang w:val="ru-RU"/>
        </w:rPr>
        <w:t>)</w:t>
      </w:r>
      <w:r w:rsidR="00332AAE">
        <w:rPr>
          <w:color w:val="000000" w:themeColor="text1"/>
          <w:lang w:val="ru-RU"/>
        </w:rPr>
        <w:t xml:space="preserve"> рублей</w:t>
      </w:r>
      <w:r w:rsidRPr="00332AAE">
        <w:rPr>
          <w:color w:val="000000" w:themeColor="text1"/>
          <w:lang w:val="ru-RU"/>
        </w:rPr>
        <w:t>, в том числе здани</w:t>
      </w:r>
      <w:r w:rsidR="00E5555B">
        <w:rPr>
          <w:color w:val="000000" w:themeColor="text1"/>
          <w:lang w:val="ru-RU"/>
        </w:rPr>
        <w:t>я</w:t>
      </w:r>
      <w:r w:rsidRPr="00332AAE">
        <w:rPr>
          <w:color w:val="000000" w:themeColor="text1"/>
          <w:lang w:val="ru-RU"/>
        </w:rPr>
        <w:t xml:space="preserve"> – </w:t>
      </w:r>
      <w:r w:rsidR="00E5555B">
        <w:rPr>
          <w:color w:val="000000" w:themeColor="text1"/>
          <w:lang w:val="ru-RU"/>
        </w:rPr>
        <w:t>833 000</w:t>
      </w:r>
      <w:r w:rsidR="00D73D7D" w:rsidRPr="00D73D7D">
        <w:rPr>
          <w:color w:val="000000"/>
          <w:lang w:val="ru-RU"/>
        </w:rPr>
        <w:t xml:space="preserve"> (</w:t>
      </w:r>
      <w:r w:rsidR="00067DCA" w:rsidRPr="008E2BDE">
        <w:rPr>
          <w:color w:val="000000" w:themeColor="text1"/>
          <w:lang w:val="ru-RU"/>
        </w:rPr>
        <w:t>восемь</w:t>
      </w:r>
      <w:r w:rsidR="00E5555B">
        <w:rPr>
          <w:color w:val="000000" w:themeColor="text1"/>
          <w:lang w:val="ru-RU"/>
        </w:rPr>
        <w:t>сот тридцать три</w:t>
      </w:r>
      <w:r w:rsidR="00067DCA" w:rsidRPr="008E2BDE">
        <w:rPr>
          <w:color w:val="000000" w:themeColor="text1"/>
          <w:lang w:val="ru-RU"/>
        </w:rPr>
        <w:t xml:space="preserve"> </w:t>
      </w:r>
      <w:r w:rsidR="00067DCA">
        <w:rPr>
          <w:color w:val="000000"/>
          <w:lang w:val="ru-RU"/>
        </w:rPr>
        <w:t>тысяч</w:t>
      </w:r>
      <w:r w:rsidR="00E5555B">
        <w:rPr>
          <w:color w:val="000000"/>
          <w:lang w:val="ru-RU"/>
        </w:rPr>
        <w:t>и</w:t>
      </w:r>
      <w:r w:rsidR="00D73D7D" w:rsidRPr="00D73D7D">
        <w:rPr>
          <w:color w:val="000000"/>
          <w:lang w:val="ru-RU"/>
        </w:rPr>
        <w:t xml:space="preserve">) </w:t>
      </w:r>
      <w:r w:rsidRPr="00332AAE">
        <w:rPr>
          <w:color w:val="000000" w:themeColor="text1"/>
          <w:lang w:val="ru-RU"/>
        </w:rPr>
        <w:t>рублей</w:t>
      </w:r>
      <w:r w:rsidR="00E5555B">
        <w:rPr>
          <w:color w:val="000000" w:themeColor="text1"/>
          <w:lang w:val="ru-RU"/>
        </w:rPr>
        <w:t>,</w:t>
      </w:r>
      <w:r w:rsidRPr="00332AAE">
        <w:rPr>
          <w:color w:val="000000" w:themeColor="text1"/>
          <w:lang w:val="ru-RU"/>
        </w:rPr>
        <w:t xml:space="preserve"> с учетом НДС и земельн</w:t>
      </w:r>
      <w:r w:rsidR="00067DCA">
        <w:rPr>
          <w:color w:val="000000" w:themeColor="text1"/>
          <w:lang w:val="ru-RU"/>
        </w:rPr>
        <w:t xml:space="preserve">ый </w:t>
      </w:r>
      <w:r w:rsidRPr="00332AAE">
        <w:rPr>
          <w:color w:val="000000" w:themeColor="text1"/>
          <w:lang w:val="ru-RU"/>
        </w:rPr>
        <w:t>участ</w:t>
      </w:r>
      <w:r w:rsidR="00067DCA">
        <w:rPr>
          <w:color w:val="000000" w:themeColor="text1"/>
          <w:lang w:val="ru-RU"/>
        </w:rPr>
        <w:t xml:space="preserve">ок </w:t>
      </w:r>
      <w:r w:rsidRPr="00332AAE">
        <w:rPr>
          <w:color w:val="000000" w:themeColor="text1"/>
          <w:lang w:val="ru-RU"/>
        </w:rPr>
        <w:t xml:space="preserve">– </w:t>
      </w:r>
      <w:r w:rsidR="00E5555B">
        <w:rPr>
          <w:color w:val="000000" w:themeColor="text1"/>
          <w:lang w:val="ru-RU"/>
        </w:rPr>
        <w:t>3</w:t>
      </w:r>
      <w:r w:rsidR="00067DCA">
        <w:rPr>
          <w:color w:val="000000" w:themeColor="text1"/>
          <w:lang w:val="ru-RU"/>
        </w:rPr>
        <w:t> </w:t>
      </w:r>
      <w:r w:rsidR="00E5555B">
        <w:rPr>
          <w:color w:val="000000" w:themeColor="text1"/>
          <w:lang w:val="ru-RU"/>
        </w:rPr>
        <w:t>038</w:t>
      </w:r>
      <w:r w:rsidR="00067DCA">
        <w:rPr>
          <w:color w:val="000000" w:themeColor="text1"/>
          <w:lang w:val="ru-RU"/>
        </w:rPr>
        <w:t xml:space="preserve"> </w:t>
      </w:r>
      <w:r w:rsidR="00D73D7D" w:rsidRPr="00D73D7D">
        <w:rPr>
          <w:sz w:val="26"/>
          <w:szCs w:val="26"/>
          <w:lang w:val="ru-RU"/>
        </w:rPr>
        <w:t>000</w:t>
      </w:r>
      <w:r w:rsidR="00D73D7D" w:rsidRPr="00D73D7D">
        <w:rPr>
          <w:color w:val="000000"/>
          <w:lang w:val="ru-RU"/>
        </w:rPr>
        <w:t xml:space="preserve"> (</w:t>
      </w:r>
      <w:r w:rsidR="00E5555B">
        <w:rPr>
          <w:color w:val="000000"/>
          <w:lang w:val="ru-RU"/>
        </w:rPr>
        <w:t xml:space="preserve">три </w:t>
      </w:r>
      <w:r w:rsidR="00067DCA">
        <w:rPr>
          <w:color w:val="000000"/>
          <w:lang w:val="ru-RU"/>
        </w:rPr>
        <w:t xml:space="preserve">миллион </w:t>
      </w:r>
      <w:r w:rsidR="00E5555B">
        <w:rPr>
          <w:color w:val="000000"/>
          <w:lang w:val="ru-RU"/>
        </w:rPr>
        <w:t xml:space="preserve">тридцать восемь </w:t>
      </w:r>
      <w:r w:rsidR="00D73D7D" w:rsidRPr="00D73D7D">
        <w:rPr>
          <w:color w:val="000000"/>
          <w:lang w:val="ru-RU"/>
        </w:rPr>
        <w:t>тысяч)</w:t>
      </w:r>
      <w:r w:rsidR="00067DCA">
        <w:rPr>
          <w:color w:val="000000"/>
          <w:lang w:val="ru-RU"/>
        </w:rPr>
        <w:t xml:space="preserve"> </w:t>
      </w:r>
      <w:r w:rsidRPr="00332AAE">
        <w:rPr>
          <w:color w:val="000000" w:themeColor="text1"/>
          <w:lang w:val="ru-RU"/>
        </w:rPr>
        <w:t>рублей.</w:t>
      </w:r>
    </w:p>
    <w:p w:rsidR="004130E8" w:rsidRPr="00733D24" w:rsidRDefault="00067DCA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color w:val="000000" w:themeColor="text1"/>
          <w:lang w:val="ru-RU"/>
        </w:rPr>
        <w:t>Сумма задатка – 1</w:t>
      </w:r>
      <w:r w:rsidR="004130E8" w:rsidRPr="00332AAE">
        <w:rPr>
          <w:color w:val="000000" w:themeColor="text1"/>
          <w:lang w:val="ru-RU"/>
        </w:rPr>
        <w:t xml:space="preserve">0% (процентов) начальной цены продажи имущества в сумме </w:t>
      </w:r>
      <w:r w:rsidR="00AD54DE">
        <w:rPr>
          <w:color w:val="000000" w:themeColor="text1"/>
          <w:lang w:val="ru-RU"/>
        </w:rPr>
        <w:t>–</w:t>
      </w:r>
      <w:r w:rsidR="004130E8" w:rsidRPr="00332AAE">
        <w:rPr>
          <w:color w:val="000000" w:themeColor="text1"/>
          <w:lang w:val="ru-RU"/>
        </w:rPr>
        <w:t xml:space="preserve"> </w:t>
      </w:r>
      <w:r w:rsidR="00D41B0C">
        <w:rPr>
          <w:color w:val="000000" w:themeColor="text1"/>
          <w:lang w:val="ru-RU"/>
        </w:rPr>
        <w:t>387 100</w:t>
      </w:r>
      <w:r>
        <w:rPr>
          <w:color w:val="000000" w:themeColor="text1"/>
          <w:lang w:val="ru-RU"/>
        </w:rPr>
        <w:t xml:space="preserve"> </w:t>
      </w:r>
      <w:r w:rsidR="004130E8" w:rsidRPr="00332AAE">
        <w:rPr>
          <w:color w:val="000000" w:themeColor="text1"/>
          <w:lang w:val="ru-RU"/>
        </w:rPr>
        <w:t>(</w:t>
      </w:r>
      <w:r w:rsidR="00D41B0C">
        <w:rPr>
          <w:color w:val="000000" w:themeColor="text1"/>
          <w:lang w:val="ru-RU"/>
        </w:rPr>
        <w:t xml:space="preserve">триста восемьдесят семь </w:t>
      </w:r>
      <w:r w:rsidR="004130E8" w:rsidRPr="00332AAE">
        <w:rPr>
          <w:color w:val="000000" w:themeColor="text1"/>
          <w:lang w:val="ru-RU"/>
        </w:rPr>
        <w:t xml:space="preserve">тысяч </w:t>
      </w:r>
      <w:r w:rsidR="00D41B0C">
        <w:rPr>
          <w:color w:val="000000" w:themeColor="text1"/>
          <w:lang w:val="ru-RU"/>
        </w:rPr>
        <w:t>сто</w:t>
      </w:r>
      <w:r>
        <w:rPr>
          <w:color w:val="000000" w:themeColor="text1"/>
          <w:lang w:val="ru-RU"/>
        </w:rPr>
        <w:t>) рубл</w:t>
      </w:r>
      <w:r w:rsidR="00D41B0C">
        <w:rPr>
          <w:color w:val="000000" w:themeColor="text1"/>
          <w:lang w:val="ru-RU"/>
        </w:rPr>
        <w:t>ей</w:t>
      </w:r>
      <w:r w:rsidR="004130E8" w:rsidRPr="00733D24">
        <w:rPr>
          <w:lang w:val="ru-RU"/>
        </w:rPr>
        <w:t>.</w:t>
      </w:r>
    </w:p>
    <w:p w:rsidR="00D73D7D" w:rsidRPr="00733D24" w:rsidRDefault="004130E8" w:rsidP="00D73D7D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067DCA">
        <w:rPr>
          <w:color w:val="000000" w:themeColor="text1"/>
          <w:lang w:val="ru-RU"/>
        </w:rPr>
        <w:t>1</w:t>
      </w:r>
      <w:r w:rsidR="00D41B0C">
        <w:rPr>
          <w:color w:val="000000" w:themeColor="text1"/>
          <w:lang w:val="ru-RU"/>
        </w:rPr>
        <w:t>93 550</w:t>
      </w:r>
      <w:r w:rsidR="00D73D7D">
        <w:rPr>
          <w:color w:val="000000" w:themeColor="text1"/>
          <w:lang w:val="ru-RU"/>
        </w:rPr>
        <w:t xml:space="preserve"> </w:t>
      </w:r>
      <w:r w:rsidR="00D73D7D" w:rsidRPr="00332AAE">
        <w:rPr>
          <w:color w:val="000000" w:themeColor="text1"/>
          <w:lang w:val="ru-RU"/>
        </w:rPr>
        <w:t>(</w:t>
      </w:r>
      <w:r w:rsidR="00067DCA">
        <w:rPr>
          <w:color w:val="000000" w:themeColor="text1"/>
          <w:lang w:val="ru-RU"/>
        </w:rPr>
        <w:t xml:space="preserve">сто </w:t>
      </w:r>
      <w:r w:rsidR="00D41B0C">
        <w:rPr>
          <w:color w:val="000000" w:themeColor="text1"/>
          <w:lang w:val="ru-RU"/>
        </w:rPr>
        <w:t xml:space="preserve">девяносто три </w:t>
      </w:r>
      <w:r w:rsidR="00D73D7D" w:rsidRPr="00332AAE">
        <w:rPr>
          <w:color w:val="000000" w:themeColor="text1"/>
          <w:lang w:val="ru-RU"/>
        </w:rPr>
        <w:t>тысяч</w:t>
      </w:r>
      <w:r w:rsidR="00D41B0C">
        <w:rPr>
          <w:color w:val="000000" w:themeColor="text1"/>
          <w:lang w:val="ru-RU"/>
        </w:rPr>
        <w:t>и</w:t>
      </w:r>
      <w:r w:rsidR="00D73D7D" w:rsidRPr="00332AAE">
        <w:rPr>
          <w:color w:val="000000" w:themeColor="text1"/>
          <w:lang w:val="ru-RU"/>
        </w:rPr>
        <w:t xml:space="preserve"> </w:t>
      </w:r>
      <w:r w:rsidR="00D41B0C">
        <w:rPr>
          <w:color w:val="000000" w:themeColor="text1"/>
          <w:lang w:val="ru-RU"/>
        </w:rPr>
        <w:t xml:space="preserve">пятьсот пятьдесят) </w:t>
      </w:r>
      <w:bookmarkStart w:id="0" w:name="_GoBack"/>
      <w:bookmarkEnd w:id="0"/>
      <w:r w:rsidR="00D73D7D" w:rsidRPr="00332AAE">
        <w:rPr>
          <w:color w:val="000000" w:themeColor="text1"/>
          <w:lang w:val="ru-RU"/>
        </w:rPr>
        <w:t>рублей</w:t>
      </w:r>
      <w:r w:rsidR="00D73D7D" w:rsidRPr="00733D24">
        <w:rPr>
          <w:lang w:val="ru-RU"/>
        </w:rPr>
        <w:t>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Форма оплаты- единовременно, в течение 10 </w:t>
      </w:r>
      <w:r w:rsidR="00C9265F">
        <w:rPr>
          <w:color w:val="000000" w:themeColor="text1"/>
          <w:lang w:val="ru-RU"/>
        </w:rPr>
        <w:t xml:space="preserve">рабочих </w:t>
      </w:r>
      <w:r w:rsidRPr="00332AAE">
        <w:rPr>
          <w:color w:val="000000" w:themeColor="text1"/>
          <w:lang w:val="ru-RU"/>
        </w:rPr>
        <w:t>дней со дня</w:t>
      </w:r>
      <w:r w:rsidRPr="00733D24">
        <w:rPr>
          <w:lang w:val="ru-RU"/>
        </w:rPr>
        <w:t xml:space="preserve"> подписания договора купли-продажи.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Информация о предыдущих торгах по продаже имущества: ранее объявленные торги не </w:t>
      </w:r>
      <w:r>
        <w:rPr>
          <w:lang w:val="ru-RU"/>
        </w:rPr>
        <w:lastRenderedPageBreak/>
        <w:t>состоялись.</w:t>
      </w:r>
    </w:p>
    <w:p w:rsidR="00B45FD5" w:rsidRPr="00636AE3" w:rsidRDefault="00B45FD5" w:rsidP="00B45FD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636AE3">
        <w:rPr>
          <w:lang w:val="ru-RU"/>
        </w:rPr>
        <w:t>Продавец вправе отказаться от проведения аукциона в любое время, но не позднее чем за три дня до наступления даты его проведения</w:t>
      </w:r>
      <w:r>
        <w:rPr>
          <w:lang w:val="ru-RU"/>
        </w:rPr>
        <w:t>.</w:t>
      </w:r>
    </w:p>
    <w:p w:rsidR="00567972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</w:t>
      </w:r>
      <w:r w:rsidRPr="00C9265F">
        <w:rPr>
          <w:lang w:val="ru-RU"/>
        </w:rPr>
        <w:t>с иной информацией об объекте продажи, условиями участия в продаже осуществляется по рабочим дням</w:t>
      </w:r>
      <w:r w:rsidR="00E355CD" w:rsidRPr="00C9265F">
        <w:rPr>
          <w:lang w:val="ru-RU"/>
        </w:rPr>
        <w:t xml:space="preserve"> (кроме пятницы)</w:t>
      </w:r>
      <w:r w:rsidRPr="00C9265F">
        <w:rPr>
          <w:lang w:val="ru-RU"/>
        </w:rPr>
        <w:t xml:space="preserve"> с 8:00 </w:t>
      </w:r>
      <w:r w:rsidRPr="00A54113">
        <w:rPr>
          <w:lang w:val="ru-RU"/>
        </w:rPr>
        <w:t>до 12:00, с 13:00 до 1</w:t>
      </w:r>
      <w:r>
        <w:rPr>
          <w:lang w:val="ru-RU"/>
        </w:rPr>
        <w:t>7</w:t>
      </w:r>
      <w:r w:rsidRPr="00A54113">
        <w:rPr>
          <w:lang w:val="ru-RU"/>
        </w:rPr>
        <w:t>:00 по адресу: г.</w:t>
      </w:r>
      <w:r>
        <w:rPr>
          <w:lang w:val="ru-RU"/>
        </w:rPr>
        <w:t xml:space="preserve"> Муром</w:t>
      </w:r>
      <w:r w:rsidRPr="00A54113">
        <w:rPr>
          <w:lang w:val="ru-RU"/>
        </w:rPr>
        <w:t>, ул. Московская, д.</w:t>
      </w:r>
      <w:r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>
        <w:rPr>
          <w:lang w:val="ru-RU"/>
        </w:rPr>
        <w:t>234</w:t>
      </w:r>
      <w:r w:rsidRPr="00A54113">
        <w:rPr>
          <w:lang w:val="ru-RU"/>
        </w:rPr>
        <w:t xml:space="preserve">) </w:t>
      </w:r>
      <w:r>
        <w:rPr>
          <w:lang w:val="ru-RU"/>
        </w:rPr>
        <w:t>31098</w:t>
      </w:r>
      <w:r w:rsidRPr="00A54113">
        <w:rPr>
          <w:lang w:val="ru-RU"/>
        </w:rPr>
        <w:t>.</w:t>
      </w:r>
    </w:p>
    <w:p w:rsidR="00567972" w:rsidRPr="00A54113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</w:t>
      </w:r>
      <w:r w:rsidR="00E355CD">
        <w:rPr>
          <w:lang w:val="ru-RU"/>
        </w:rPr>
        <w:t>,</w:t>
      </w:r>
      <w:r w:rsidRPr="00A54113">
        <w:rPr>
          <w:lang w:val="ru-RU"/>
        </w:rPr>
        <w:t xml:space="preserve">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>
        <w:t>murom</w:t>
      </w:r>
      <w:proofErr w:type="spellEnd"/>
      <w:r w:rsidRPr="00B25CCE">
        <w:rPr>
          <w:lang w:val="ru-RU"/>
        </w:rPr>
        <w:t>.</w:t>
      </w:r>
      <w:r>
        <w:t>info</w:t>
      </w:r>
      <w:r w:rsidRPr="00A54113">
        <w:rPr>
          <w:lang w:val="ru-RU"/>
        </w:rPr>
        <w:t xml:space="preserve"> в разделе «</w:t>
      </w:r>
      <w:r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567972" w:rsidRPr="00A54113" w:rsidRDefault="00567972" w:rsidP="00C9265F">
      <w:pPr>
        <w:pStyle w:val="a0"/>
        <w:spacing w:before="120" w:beforeAutospacing="0" w:after="0" w:afterAutospacing="0"/>
        <w:rPr>
          <w:lang w:val="ru-RU"/>
        </w:rPr>
      </w:pPr>
      <w:r>
        <w:rPr>
          <w:lang w:val="ru-RU"/>
        </w:rPr>
        <w:t>3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Условия участия в электронном аукционе</w:t>
      </w:r>
      <w:r w:rsidR="00C9265F">
        <w:rPr>
          <w:lang w:val="ru-RU"/>
        </w:rPr>
        <w:t>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</w:t>
      </w:r>
      <w:r>
        <w:rPr>
          <w:lang w:val="ru-RU"/>
        </w:rPr>
        <w:t xml:space="preserve"> года</w:t>
      </w:r>
      <w:r w:rsidRPr="00A54113">
        <w:rPr>
          <w:lang w:val="ru-RU"/>
        </w:rPr>
        <w:t xml:space="preserve"> № 178-ФЗ «О приватизации государственного и муниципального имущества» и желающее приобрести </w:t>
      </w:r>
      <w:r w:rsidR="0077008E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имущество, выставляемое на электронный аукцион (далее –</w:t>
      </w:r>
      <w:r w:rsidR="00E355CD">
        <w:rPr>
          <w:lang w:val="ru-RU"/>
        </w:rPr>
        <w:t xml:space="preserve"> </w:t>
      </w:r>
      <w:r w:rsidRPr="00A54113">
        <w:rPr>
          <w:lang w:val="ru-RU"/>
        </w:rPr>
        <w:t>претендент),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t>4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внесения задатка и его возврата</w:t>
      </w:r>
      <w:r w:rsidR="00C9265F">
        <w:rPr>
          <w:lang w:val="ru-RU"/>
        </w:rPr>
        <w:t>.</w:t>
      </w:r>
    </w:p>
    <w:p w:rsidR="00C511C9" w:rsidRPr="00C9265F" w:rsidRDefault="00C511C9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Pr="00C9265F">
        <w:rPr>
          <w:rFonts w:ascii="HelveticaNeueCyr" w:hAnsi="HelveticaNeueCyr" w:cs="Helvetica"/>
          <w:lang w:val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</w:t>
      </w:r>
      <w:r w:rsidRPr="00C9265F">
        <w:rPr>
          <w:rFonts w:ascii="HelveticaNeueCyr" w:hAnsi="HelveticaNeueCyr" w:cs="Helvetica"/>
        </w:rPr>
        <w:t> </w:t>
      </w:r>
      <w:r w:rsidRPr="00C9265F">
        <w:rPr>
          <w:rFonts w:ascii="HelveticaNeueCyr" w:hAnsi="HelveticaNeueCyr" w:cs="Helvetica"/>
          <w:lang w:val="ru-RU"/>
        </w:rPr>
        <w:t xml:space="preserve">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111D20" w:rsidRPr="00C9265F" w:rsidRDefault="00C511C9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 w:rsidRPr="00C9265F">
        <w:rPr>
          <w:rFonts w:ascii="HelveticaNeueCyr" w:hAnsi="HelveticaNeueCyr" w:cs="Helvetica"/>
          <w:bCs/>
          <w:lang w:val="ru-RU"/>
        </w:rPr>
        <w:t xml:space="preserve">        Задаток</w:t>
      </w:r>
      <w:r w:rsidRPr="00C9265F">
        <w:rPr>
          <w:rFonts w:ascii="HelveticaNeueCyr" w:hAnsi="HelveticaNeueCyr" w:cs="Helvetica"/>
          <w:lang w:val="ru-RU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лицевой счет Претендента, открытый при регистрации на электронной торговой площадке.</w:t>
      </w:r>
    </w:p>
    <w:p w:rsidR="00C9265F" w:rsidRDefault="00C9265F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="00C511C9" w:rsidRPr="00C9265F">
        <w:rPr>
          <w:rFonts w:ascii="HelveticaNeueCyr" w:hAnsi="HelveticaNeueCyr" w:cs="Helvetica"/>
          <w:lang w:val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A001B6" w:rsidRDefault="00C9265F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="00567972" w:rsidRPr="00A54113">
        <w:rPr>
          <w:lang w:val="ru-RU"/>
        </w:rPr>
        <w:t xml:space="preserve">Задаток возвращается в следующем </w:t>
      </w:r>
      <w:proofErr w:type="gramStart"/>
      <w:r w:rsidR="00567972" w:rsidRPr="00A54113">
        <w:rPr>
          <w:lang w:val="ru-RU"/>
        </w:rPr>
        <w:t>порядке:</w:t>
      </w:r>
      <w:r w:rsidR="00567972" w:rsidRPr="00A54113">
        <w:rPr>
          <w:lang w:val="ru-RU"/>
        </w:rPr>
        <w:br/>
      </w:r>
      <w:r w:rsidR="00742010">
        <w:rPr>
          <w:lang w:val="ru-RU"/>
        </w:rPr>
        <w:t xml:space="preserve">   </w:t>
      </w:r>
      <w:proofErr w:type="gramEnd"/>
      <w:r w:rsidR="00742010">
        <w:rPr>
          <w:lang w:val="ru-RU"/>
        </w:rPr>
        <w:t xml:space="preserve">       </w:t>
      </w:r>
      <w:r w:rsidR="00567972" w:rsidRPr="00A54113">
        <w:rPr>
          <w:lang w:val="ru-RU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742010" w:rsidRDefault="00A001B6" w:rsidP="00C9265F">
      <w:pPr>
        <w:pStyle w:val="a0"/>
        <w:tabs>
          <w:tab w:val="left" w:pos="993"/>
        </w:tabs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A001B6">
        <w:rPr>
          <w:lang w:val="ru-RU"/>
        </w:rPr>
        <w:t xml:space="preserve"> </w:t>
      </w:r>
      <w:r w:rsidR="00742010">
        <w:rPr>
          <w:lang w:val="ru-RU"/>
        </w:rPr>
        <w:t xml:space="preserve">в случае отзыва претендентом в установленном </w:t>
      </w:r>
      <w:proofErr w:type="gramStart"/>
      <w:r w:rsidR="00742010">
        <w:rPr>
          <w:lang w:val="ru-RU"/>
        </w:rPr>
        <w:t>порядке  заявки</w:t>
      </w:r>
      <w:proofErr w:type="gramEnd"/>
      <w:r w:rsidR="00742010">
        <w:rPr>
          <w:lang w:val="ru-RU"/>
        </w:rPr>
        <w:t xml:space="preserve"> до даты окончания приема заявок, в течение 5 календарных дней со дня поступления уведомления об отзыве заявки;</w:t>
      </w:r>
    </w:p>
    <w:p w:rsidR="00567972" w:rsidRPr="00A54113" w:rsidRDefault="00567972" w:rsidP="00C9265F">
      <w:pPr>
        <w:pStyle w:val="a0"/>
        <w:tabs>
          <w:tab w:val="left" w:pos="993"/>
        </w:tabs>
        <w:spacing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lastRenderedPageBreak/>
        <w:t>5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и срок отзыва заявок, пор</w:t>
      </w:r>
      <w:r w:rsidR="00C9265F">
        <w:rPr>
          <w:lang w:val="ru-RU"/>
        </w:rPr>
        <w:t>ядок внесения изменений в заявку.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67972" w:rsidRDefault="00567972" w:rsidP="00C9265F">
      <w:pPr>
        <w:pStyle w:val="a0"/>
        <w:spacing w:before="120" w:beforeAutospacing="0" w:after="120" w:afterAutospacing="0"/>
        <w:jc w:val="both"/>
        <w:rPr>
          <w:lang w:val="ru-RU"/>
        </w:rPr>
      </w:pPr>
      <w:r>
        <w:rPr>
          <w:lang w:val="ru-RU"/>
        </w:rPr>
        <w:t>6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  <w:r>
        <w:rPr>
          <w:lang w:val="ru-RU"/>
        </w:rPr>
        <w:t>.</w:t>
      </w:r>
    </w:p>
    <w:p w:rsidR="00567972" w:rsidRPr="001A70A5" w:rsidRDefault="00567972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1A70A5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1A70A5">
        <w:rPr>
          <w:lang w:val="ru-RU"/>
        </w:rPr>
        <w:br/>
        <w:t xml:space="preserve">          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</w:p>
    <w:p w:rsidR="00567972" w:rsidRPr="001A70A5" w:rsidRDefault="00567972" w:rsidP="00C9265F">
      <w:pPr>
        <w:pStyle w:val="a0"/>
        <w:spacing w:beforeAutospacing="0" w:after="0" w:afterAutospacing="0"/>
        <w:ind w:firstLine="567"/>
        <w:rPr>
          <w:lang w:val="ru-RU"/>
        </w:rPr>
      </w:pPr>
      <w:r w:rsidRPr="001A70A5">
        <w:rPr>
          <w:lang w:val="ru-RU"/>
        </w:rPr>
        <w:t>1)юридические</w:t>
      </w:r>
      <w:r w:rsidR="00A001B6">
        <w:rPr>
          <w:lang w:val="ru-RU"/>
        </w:rPr>
        <w:t xml:space="preserve"> </w:t>
      </w:r>
      <w:r w:rsidRPr="001A70A5">
        <w:rPr>
          <w:lang w:val="ru-RU"/>
        </w:rPr>
        <w:t>лица:</w:t>
      </w:r>
      <w:r w:rsidRPr="001A70A5">
        <w:rPr>
          <w:lang w:val="ru-RU"/>
        </w:rPr>
        <w:br/>
        <w:t xml:space="preserve">           -заверенные копии учредительных документов;</w:t>
      </w:r>
      <w:r w:rsidRPr="001A70A5">
        <w:rPr>
          <w:lang w:val="ru-RU"/>
        </w:rPr>
        <w:br/>
        <w:t xml:space="preserve">          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</w:t>
      </w:r>
      <w:proofErr w:type="spellStart"/>
      <w:r w:rsidRPr="001A70A5">
        <w:rPr>
          <w:lang w:val="ru-RU"/>
        </w:rPr>
        <w:t>нали</w:t>
      </w:r>
      <w:proofErr w:type="spellEnd"/>
      <w:r w:rsidR="00A001B6">
        <w:rPr>
          <w:lang w:val="ru-RU"/>
        </w:rPr>
        <w:t>-</w:t>
      </w:r>
      <w:r w:rsidRPr="001A70A5">
        <w:rPr>
          <w:lang w:val="ru-RU"/>
        </w:rPr>
        <w:t>чии печати) и подписанное его руководителем письмо);</w:t>
      </w:r>
      <w:r w:rsidR="00A001B6">
        <w:rPr>
          <w:lang w:val="ru-RU"/>
        </w:rPr>
        <w:br/>
        <w:t xml:space="preserve">           </w:t>
      </w:r>
      <w:r w:rsidRPr="001A70A5">
        <w:rPr>
          <w:lang w:val="ru-RU"/>
        </w:rPr>
        <w:t xml:space="preserve"> 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A001B6">
        <w:rPr>
          <w:lang w:val="ru-RU"/>
        </w:rPr>
        <w:t>.</w:t>
      </w:r>
    </w:p>
    <w:p w:rsidR="00567972" w:rsidRPr="001A70A5" w:rsidRDefault="00567972" w:rsidP="00A001B6">
      <w:pPr>
        <w:pStyle w:val="a0"/>
        <w:spacing w:beforeAutospacing="0" w:after="0" w:afterAutospacing="0"/>
        <w:ind w:firstLine="567"/>
        <w:rPr>
          <w:lang w:val="ru-RU"/>
        </w:rPr>
      </w:pPr>
      <w:proofErr w:type="gramStart"/>
      <w:r w:rsidRPr="001A70A5">
        <w:rPr>
          <w:lang w:val="ru-RU"/>
        </w:rPr>
        <w:t>2)физические</w:t>
      </w:r>
      <w:proofErr w:type="gramEnd"/>
      <w:r w:rsidRPr="001A70A5">
        <w:rPr>
          <w:lang w:val="ru-RU"/>
        </w:rPr>
        <w:t xml:space="preserve"> лица предъявляют документ, удостоверяющий личность (все листы).</w:t>
      </w:r>
    </w:p>
    <w:p w:rsidR="00567972" w:rsidRDefault="00567972" w:rsidP="00A001B6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К данным документам также прилагается их опись.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t>7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Определение участников электронного аукциона</w:t>
      </w:r>
      <w:r w:rsidR="00C9265F">
        <w:rPr>
          <w:lang w:val="ru-RU"/>
        </w:rPr>
        <w:t>.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В указанный в настоящем информационном сообщении день определения участников </w:t>
      </w:r>
      <w:r w:rsidRPr="00A54113">
        <w:rPr>
          <w:lang w:val="ru-RU"/>
        </w:rPr>
        <w:lastRenderedPageBreak/>
        <w:t>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-заявка подана лицом, не уполномоченным претендентом на осуществление таких действий;</w:t>
      </w:r>
    </w:p>
    <w:p w:rsidR="00C9265F" w:rsidRDefault="00567972" w:rsidP="0002797F">
      <w:pPr>
        <w:pStyle w:val="a0"/>
        <w:spacing w:beforeAutospacing="0" w:after="0" w:afterAutospacing="0"/>
        <w:ind w:firstLine="426"/>
        <w:jc w:val="both"/>
        <w:rPr>
          <w:lang w:val="ru-RU"/>
        </w:rPr>
      </w:pPr>
      <w:r w:rsidRPr="00A54113">
        <w:rPr>
          <w:lang w:val="ru-RU"/>
        </w:rPr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42010" w:rsidRPr="0002797F" w:rsidRDefault="00C9265F" w:rsidP="00C9265F">
      <w:pPr>
        <w:pStyle w:val="a0"/>
        <w:spacing w:beforeAutospacing="0" w:after="120" w:afterAutospacing="0"/>
        <w:jc w:val="both"/>
        <w:rPr>
          <w:color w:val="000000" w:themeColor="text1"/>
          <w:lang w:val="ru-RU"/>
        </w:rPr>
      </w:pPr>
      <w:r w:rsidRPr="0002797F">
        <w:rPr>
          <w:color w:val="000000" w:themeColor="text1"/>
          <w:lang w:val="ru-RU"/>
        </w:rPr>
        <w:t xml:space="preserve">           </w:t>
      </w:r>
      <w:r w:rsidR="00742010" w:rsidRPr="0002797F">
        <w:rPr>
          <w:color w:val="000000" w:themeColor="text1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</w:t>
      </w:r>
      <w:r w:rsidRPr="0002797F">
        <w:rPr>
          <w:color w:val="000000" w:themeColor="text1"/>
          <w:lang w:val="ru-RU"/>
        </w:rPr>
        <w:t>.</w:t>
      </w:r>
    </w:p>
    <w:p w:rsidR="002C5D0F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>8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проведения электронного аукциона и</w:t>
      </w:r>
      <w:r>
        <w:t> </w:t>
      </w:r>
      <w:r w:rsidRPr="00A54113">
        <w:rPr>
          <w:lang w:val="ru-RU"/>
        </w:rPr>
        <w:t>определения победителей электронного аукциона</w:t>
      </w:r>
      <w:r w:rsidR="00A001B6">
        <w:rPr>
          <w:lang w:val="ru-RU"/>
        </w:rPr>
        <w:t>.</w:t>
      </w:r>
    </w:p>
    <w:p w:rsidR="002C5D0F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</w:t>
      </w:r>
      <w:r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Pr="00A54113">
        <w:rPr>
          <w:lang w:val="ru-RU"/>
        </w:rPr>
        <w:br/>
        <w:t xml:space="preserve">а) в открытой части электронной торговой площадки - информация о начале проведения процедуры электронного аукциона с указанием наименования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имущества, начальной цены и текущего «шага аукциона»;</w:t>
      </w:r>
      <w:r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r w:rsidR="002C5D0F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имущества по начальной цене. </w:t>
      </w:r>
      <w:r>
        <w:rPr>
          <w:lang w:val="ru-RU"/>
        </w:rPr>
        <w:t xml:space="preserve">                       </w:t>
      </w:r>
    </w:p>
    <w:p w:rsidR="00567972" w:rsidRPr="00A54113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  <w:r w:rsidR="002C5D0F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В случае если в течение указанного </w:t>
      </w:r>
      <w:proofErr w:type="gramStart"/>
      <w:r w:rsidRPr="00A54113">
        <w:rPr>
          <w:lang w:val="ru-RU"/>
        </w:rPr>
        <w:t>времени: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Pr="00A54113">
        <w:rPr>
          <w:lang w:val="ru-RU"/>
        </w:rPr>
        <w:t>завершается;</w:t>
      </w:r>
      <w:r w:rsidRPr="00A54113">
        <w:rPr>
          <w:lang w:val="ru-RU"/>
        </w:rPr>
        <w:br/>
      </w:r>
      <w:r w:rsidRPr="00A54113">
        <w:rPr>
          <w:lang w:val="ru-RU"/>
        </w:rPr>
        <w:lastRenderedPageBreak/>
        <w:t>б</w:t>
      </w:r>
      <w:proofErr w:type="gramEnd"/>
      <w:r w:rsidRPr="00A54113">
        <w:rPr>
          <w:lang w:val="ru-RU"/>
        </w:rPr>
        <w:t xml:space="preserve">) не поступило ни одного предложения о начальной цене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proofErr w:type="gramStart"/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 имущества</w:t>
      </w:r>
      <w:proofErr w:type="gramEnd"/>
      <w:r w:rsidRPr="00A54113">
        <w:rPr>
          <w:lang w:val="ru-RU"/>
        </w:rPr>
        <w:t xml:space="preserve"> является время завершения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При этом программными средствами электронной площадки </w:t>
      </w:r>
      <w:proofErr w:type="gramStart"/>
      <w:r w:rsidRPr="00A54113">
        <w:rPr>
          <w:lang w:val="ru-RU"/>
        </w:rPr>
        <w:t>обеспечивается: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A54113">
        <w:rPr>
          <w:lang w:val="ru-RU"/>
        </w:rPr>
        <w:br/>
        <w:t xml:space="preserve">б) уведомление участника в случае, если предложение этого участника о цене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 имущества не может быть принято в связи с подачей аналогичного предложения ранее другим участником.</w:t>
      </w:r>
      <w:r w:rsidRPr="00A54113">
        <w:rPr>
          <w:lang w:val="ru-RU"/>
        </w:rPr>
        <w:br/>
      </w:r>
      <w:r>
        <w:rPr>
          <w:lang w:val="ru-RU"/>
        </w:rPr>
        <w:t xml:space="preserve">       </w:t>
      </w:r>
      <w:r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  <w:r w:rsidR="00742010" w:rsidRPr="00742010">
        <w:rPr>
          <w:color w:val="00000A"/>
          <w:lang w:val="ru-RU"/>
        </w:rPr>
        <w:t xml:space="preserve"> </w:t>
      </w:r>
      <w:r w:rsidRPr="00A54113">
        <w:rPr>
          <w:lang w:val="ru-RU"/>
        </w:rPr>
        <w:br/>
      </w:r>
      <w:r>
        <w:rPr>
          <w:lang w:val="ru-RU"/>
        </w:rPr>
        <w:t xml:space="preserve">      </w:t>
      </w:r>
      <w:r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>
        <w:rPr>
          <w:lang w:val="ru-RU"/>
        </w:rPr>
        <w:t>ения приема предложений о цене муниципальн</w:t>
      </w:r>
      <w:r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</w:t>
      </w:r>
      <w:r w:rsidRPr="00A54113">
        <w:rPr>
          <w:lang w:val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</w:t>
      </w:r>
      <w:proofErr w:type="gramStart"/>
      <w:r w:rsidRPr="00A54113">
        <w:rPr>
          <w:lang w:val="ru-RU"/>
        </w:rPr>
        <w:t>информация: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 наименование имущества и иные позволяющие его индивидуализировать сведения (спецификация лота);</w:t>
      </w:r>
      <w:r w:rsidRPr="00A54113">
        <w:rPr>
          <w:lang w:val="ru-RU"/>
        </w:rPr>
        <w:br/>
        <w:t>б)цена</w:t>
      </w:r>
      <w:r>
        <w:rPr>
          <w:lang w:val="ru-RU"/>
        </w:rPr>
        <w:t xml:space="preserve"> </w:t>
      </w:r>
      <w:r w:rsidRPr="00A54113">
        <w:rPr>
          <w:lang w:val="ru-RU"/>
        </w:rPr>
        <w:t>сделки;</w:t>
      </w:r>
      <w:r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Электронный аукцион признается несостоявшимся в следующих </w:t>
      </w:r>
      <w:proofErr w:type="gramStart"/>
      <w:r w:rsidRPr="00A54113">
        <w:rPr>
          <w:lang w:val="ru-RU"/>
        </w:rPr>
        <w:t>случаях: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)не было подано ни одной заявки на участие либо ни один из претендентов не признан участником;</w:t>
      </w:r>
      <w:r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Pr="00A54113">
        <w:rPr>
          <w:lang w:val="ru-RU"/>
        </w:rPr>
        <w:br/>
        <w:t xml:space="preserve">в) ни один из участников не сделал предложение о начальной цене </w:t>
      </w:r>
      <w:r w:rsidR="0002797F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</w:p>
    <w:p w:rsidR="00567972" w:rsidRPr="00A54113" w:rsidRDefault="00567972" w:rsidP="0056797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  <w:r w:rsidR="00C9265F">
        <w:rPr>
          <w:lang w:val="ru-RU"/>
        </w:rPr>
        <w:t>.</w:t>
      </w:r>
    </w:p>
    <w:p w:rsidR="00742010" w:rsidRDefault="00567972" w:rsidP="00742010">
      <w:pPr>
        <w:tabs>
          <w:tab w:val="left" w:pos="142"/>
        </w:tabs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</w:t>
      </w:r>
      <w:r w:rsidR="00742010">
        <w:rPr>
          <w:lang w:val="ru-RU"/>
        </w:rPr>
        <w:t>Лицо, признанное победителем аукциона в электронной форме, должно единовременно, в течение 10 дней со дня подписания договора купли-продажи, внести сумму, за которую им куплено муниципальное имущество (покупную цену), за вычетом ранее внесенного задатка, на счет продавца согласно реквизитам, указанным в договоре купли-продажи.</w:t>
      </w:r>
    </w:p>
    <w:p w:rsidR="00D22B93" w:rsidRPr="00EE7A02" w:rsidRDefault="00D22B93" w:rsidP="00C9265F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>
        <w:rPr>
          <w:lang w:val="ru-RU"/>
        </w:rPr>
        <w:t xml:space="preserve"> </w:t>
      </w:r>
      <w:r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Pr="00FA09FA">
        <w:rPr>
          <w:color w:val="000000"/>
          <w:lang w:val="ru-RU" w:eastAsia="ru-RU"/>
        </w:rPr>
        <w:t>03232643177350002800</w:t>
      </w:r>
      <w:r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Pr="00FF16FA">
        <w:rPr>
          <w:lang w:val="ru-RU"/>
        </w:rPr>
        <w:t xml:space="preserve">области </w:t>
      </w:r>
      <w:proofErr w:type="spellStart"/>
      <w:r w:rsidRPr="00FF16FA">
        <w:rPr>
          <w:lang w:val="ru-RU"/>
        </w:rPr>
        <w:t>г.Владимир</w:t>
      </w:r>
      <w:proofErr w:type="spellEnd"/>
      <w:r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D22B93" w:rsidRPr="0002797F" w:rsidRDefault="00D22B93" w:rsidP="00C9265F">
      <w:pPr>
        <w:tabs>
          <w:tab w:val="left" w:pos="0"/>
        </w:tabs>
        <w:spacing w:before="0" w:beforeAutospacing="0" w:after="120" w:afterAutospacing="0"/>
        <w:jc w:val="both"/>
        <w:rPr>
          <w:color w:val="00000A"/>
          <w:lang w:val="ru-RU"/>
        </w:rPr>
      </w:pPr>
      <w:r w:rsidRPr="00C9265F">
        <w:rPr>
          <w:color w:val="00000A"/>
          <w:lang w:val="ru-RU"/>
        </w:rPr>
        <w:t xml:space="preserve">     </w:t>
      </w:r>
      <w:r w:rsidR="00C9265F" w:rsidRPr="00C9265F">
        <w:rPr>
          <w:color w:val="00000A"/>
          <w:lang w:val="ru-RU"/>
        </w:rPr>
        <w:t xml:space="preserve">    </w:t>
      </w:r>
      <w:r w:rsidRPr="0002797F">
        <w:rPr>
          <w:color w:val="00000A"/>
          <w:lang w:val="ru-RU"/>
        </w:rPr>
        <w:t xml:space="preserve">В соответствии со статьей 161 Налогового кодекса РФ покупатель имущества, являющийся юридическим лицом или индивидуальным предпринимателем, признается налоговым </w:t>
      </w:r>
      <w:proofErr w:type="gramStart"/>
      <w:r w:rsidRPr="0002797F">
        <w:rPr>
          <w:color w:val="00000A"/>
          <w:lang w:val="ru-RU"/>
        </w:rPr>
        <w:t>агентом  при</w:t>
      </w:r>
      <w:proofErr w:type="gramEnd"/>
      <w:r w:rsidRPr="0002797F">
        <w:rPr>
          <w:color w:val="00000A"/>
          <w:lang w:val="ru-RU"/>
        </w:rPr>
        <w:t xml:space="preserve"> оплате НДС и, соответственно обязан перечислить в федеральный бюджет сумму НДС, которая входит в покупную цену.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  <w:r w:rsidR="00A001B6">
        <w:rPr>
          <w:lang w:val="ru-RU"/>
        </w:rPr>
        <w:t>.</w:t>
      </w:r>
    </w:p>
    <w:p w:rsidR="00567972" w:rsidRDefault="00567972" w:rsidP="00C9265F">
      <w:pPr>
        <w:pStyle w:val="a0"/>
        <w:spacing w:before="120" w:beforeAutospacing="0" w:after="120" w:afterAutospacing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A54113">
        <w:rPr>
          <w:lang w:val="ru-RU"/>
        </w:rPr>
        <w:t xml:space="preserve">Право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 переходит к покупателю в порядке, </w:t>
      </w:r>
      <w:r w:rsidRPr="00A54113">
        <w:rPr>
          <w:lang w:val="ru-RU"/>
        </w:rPr>
        <w:lastRenderedPageBreak/>
        <w:t xml:space="preserve">установленном законодательством Российской Федерации и договором купли-продажи, после полной оплаты стоимости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35A01" w:rsidRPr="008820FA" w:rsidRDefault="00235A01" w:rsidP="00332AAE">
      <w:pPr>
        <w:pStyle w:val="a0"/>
        <w:rPr>
          <w:lang w:val="ru-RU"/>
        </w:rPr>
      </w:pPr>
    </w:p>
    <w:p w:rsidR="00F34C83" w:rsidRDefault="00F34C83" w:rsidP="00235A01">
      <w:pPr>
        <w:pStyle w:val="a0"/>
        <w:jc w:val="center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</w:t>
      </w:r>
      <w:r w:rsidR="00D22B93">
        <w:rPr>
          <w:lang w:val="ru-RU"/>
        </w:rPr>
        <w:t>А</w:t>
      </w:r>
      <w:r w:rsidR="008631ED">
        <w:rPr>
          <w:lang w:val="ru-RU"/>
        </w:rPr>
        <w:t>.С.</w:t>
      </w:r>
      <w:r w:rsidR="00235A01">
        <w:rPr>
          <w:lang w:val="ru-RU"/>
        </w:rPr>
        <w:t xml:space="preserve"> </w:t>
      </w:r>
      <w:r w:rsidR="00D22B93">
        <w:rPr>
          <w:lang w:val="ru-RU"/>
        </w:rPr>
        <w:t>Бесчастнов</w:t>
      </w:r>
    </w:p>
    <w:p w:rsidR="00114C0B" w:rsidRPr="00F34C83" w:rsidRDefault="00114C0B" w:rsidP="00F34C83">
      <w:pPr>
        <w:rPr>
          <w:lang w:val="ru-RU"/>
        </w:rPr>
      </w:pPr>
    </w:p>
    <w:sectPr w:rsidR="00114C0B" w:rsidRPr="00F34C83" w:rsidSect="00974F6D">
      <w:pgSz w:w="11906" w:h="16838"/>
      <w:pgMar w:top="56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Cy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2291D"/>
    <w:rsid w:val="0002797F"/>
    <w:rsid w:val="000322E3"/>
    <w:rsid w:val="00067DCA"/>
    <w:rsid w:val="000837E8"/>
    <w:rsid w:val="00086290"/>
    <w:rsid w:val="000D2B73"/>
    <w:rsid w:val="00111D20"/>
    <w:rsid w:val="00114C0B"/>
    <w:rsid w:val="0014425F"/>
    <w:rsid w:val="00164827"/>
    <w:rsid w:val="00185672"/>
    <w:rsid w:val="001A2411"/>
    <w:rsid w:val="001D2233"/>
    <w:rsid w:val="001D328A"/>
    <w:rsid w:val="002135E4"/>
    <w:rsid w:val="00234BED"/>
    <w:rsid w:val="00235A01"/>
    <w:rsid w:val="0025029B"/>
    <w:rsid w:val="00252213"/>
    <w:rsid w:val="00276B01"/>
    <w:rsid w:val="00286E29"/>
    <w:rsid w:val="002A0CB8"/>
    <w:rsid w:val="002C5D0F"/>
    <w:rsid w:val="00330A7F"/>
    <w:rsid w:val="00330C73"/>
    <w:rsid w:val="00332AAE"/>
    <w:rsid w:val="00365C18"/>
    <w:rsid w:val="003B354D"/>
    <w:rsid w:val="00402BE7"/>
    <w:rsid w:val="004130E8"/>
    <w:rsid w:val="00445A2A"/>
    <w:rsid w:val="004619F9"/>
    <w:rsid w:val="004C2031"/>
    <w:rsid w:val="0053301E"/>
    <w:rsid w:val="00546A9C"/>
    <w:rsid w:val="005665A3"/>
    <w:rsid w:val="00567972"/>
    <w:rsid w:val="00580B12"/>
    <w:rsid w:val="005B4BAC"/>
    <w:rsid w:val="005D7D07"/>
    <w:rsid w:val="00630575"/>
    <w:rsid w:val="006401A0"/>
    <w:rsid w:val="00641D9B"/>
    <w:rsid w:val="00667150"/>
    <w:rsid w:val="006D785E"/>
    <w:rsid w:val="00733D24"/>
    <w:rsid w:val="00742010"/>
    <w:rsid w:val="0077008E"/>
    <w:rsid w:val="00790F04"/>
    <w:rsid w:val="007965A2"/>
    <w:rsid w:val="007B71B1"/>
    <w:rsid w:val="0081687F"/>
    <w:rsid w:val="00847ED7"/>
    <w:rsid w:val="00851BA3"/>
    <w:rsid w:val="008631ED"/>
    <w:rsid w:val="00863AE7"/>
    <w:rsid w:val="00873A60"/>
    <w:rsid w:val="008820FA"/>
    <w:rsid w:val="00887AED"/>
    <w:rsid w:val="008A1C5A"/>
    <w:rsid w:val="008B0465"/>
    <w:rsid w:val="008E2BDE"/>
    <w:rsid w:val="008E3FFF"/>
    <w:rsid w:val="008E5992"/>
    <w:rsid w:val="0090275D"/>
    <w:rsid w:val="00903387"/>
    <w:rsid w:val="0091489B"/>
    <w:rsid w:val="00956CD2"/>
    <w:rsid w:val="00974F6D"/>
    <w:rsid w:val="009952B0"/>
    <w:rsid w:val="009C68C0"/>
    <w:rsid w:val="009D73B5"/>
    <w:rsid w:val="009E1354"/>
    <w:rsid w:val="009F666D"/>
    <w:rsid w:val="00A001B6"/>
    <w:rsid w:val="00A24325"/>
    <w:rsid w:val="00A3039D"/>
    <w:rsid w:val="00A54113"/>
    <w:rsid w:val="00A57BCE"/>
    <w:rsid w:val="00AD54DE"/>
    <w:rsid w:val="00B00E11"/>
    <w:rsid w:val="00B169B2"/>
    <w:rsid w:val="00B25CCE"/>
    <w:rsid w:val="00B45FD3"/>
    <w:rsid w:val="00B45FD5"/>
    <w:rsid w:val="00B57710"/>
    <w:rsid w:val="00BB2272"/>
    <w:rsid w:val="00BD6244"/>
    <w:rsid w:val="00C44861"/>
    <w:rsid w:val="00C511C9"/>
    <w:rsid w:val="00C857A6"/>
    <w:rsid w:val="00C9265F"/>
    <w:rsid w:val="00D22B93"/>
    <w:rsid w:val="00D41B0C"/>
    <w:rsid w:val="00D50538"/>
    <w:rsid w:val="00D620D3"/>
    <w:rsid w:val="00D71055"/>
    <w:rsid w:val="00D73D7D"/>
    <w:rsid w:val="00D87D8B"/>
    <w:rsid w:val="00D91CDC"/>
    <w:rsid w:val="00DA6263"/>
    <w:rsid w:val="00DA670B"/>
    <w:rsid w:val="00E177B6"/>
    <w:rsid w:val="00E32ABE"/>
    <w:rsid w:val="00E355CD"/>
    <w:rsid w:val="00E5555B"/>
    <w:rsid w:val="00E60AD0"/>
    <w:rsid w:val="00E8041E"/>
    <w:rsid w:val="00EF1AB4"/>
    <w:rsid w:val="00F1078C"/>
    <w:rsid w:val="00F12DE2"/>
    <w:rsid w:val="00F313AA"/>
    <w:rsid w:val="00F34C83"/>
    <w:rsid w:val="00F35F8C"/>
    <w:rsid w:val="00F55307"/>
    <w:rsid w:val="00F65F21"/>
    <w:rsid w:val="00F7603F"/>
    <w:rsid w:val="00FC7206"/>
    <w:rsid w:val="00FE2660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8631ED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D73D7D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D73D7D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408F-A642-47B9-8B17-2311F3B6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18699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Людмила В. Блинова</cp:lastModifiedBy>
  <cp:revision>4</cp:revision>
  <cp:lastPrinted>2023-03-13T06:33:00Z</cp:lastPrinted>
  <dcterms:created xsi:type="dcterms:W3CDTF">2023-03-13T08:25:00Z</dcterms:created>
  <dcterms:modified xsi:type="dcterms:W3CDTF">2023-03-14T12:30:00Z</dcterms:modified>
</cp:coreProperties>
</file>