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94" w:rsidRPr="007D59B4" w:rsidRDefault="009E7D94">
      <w:pPr>
        <w:pStyle w:val="ConsPlusTitlePage"/>
        <w:rPr>
          <w:rFonts w:ascii="Times New Roman" w:hAnsi="Times New Roman" w:cs="Times New Roman"/>
        </w:rPr>
      </w:pPr>
    </w:p>
    <w:p w:rsidR="00D967A8" w:rsidRPr="007D59B4" w:rsidRDefault="00D967A8" w:rsidP="00D967A8">
      <w:pPr>
        <w:spacing w:after="0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D967A8" w:rsidRPr="007D59B4" w:rsidRDefault="00D967A8" w:rsidP="00D967A8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 w:rsidRPr="007D59B4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3857625" b="247650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861060"/>
                          <a:chOff x="0" y="0"/>
                          <a:chExt cx="4333875" cy="86106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3867150" y="25146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3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5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6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8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0" y="46990"/>
                            <a:chExt cx="735" cy="886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0" y="47408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269" y="47482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445" y="47642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96" y="47641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573" y="47030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520" y="47001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76" y="47108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16" y="46990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70" y="47014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85" y="47141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327" y="47094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360" y="47064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337" y="47082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354" y="47031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275" y="47047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7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8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9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0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1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93382A2" id="Группа 69" o:spid="_x0000_s1026" style="position:absolute;margin-left:233.6pt;margin-top:19.8pt;width:36.75pt;height:48pt;z-index:251659264;mso-position-vertical-relative:page" coordsize="43338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">
                <v:rect id="Прямоугольник 2" o:spid="_x0000_s1027" style="position:absolute;left:38671;top:2514;width:466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10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" strokecolor="#25221e" strokeweight="1.5pt"/>
                <v:shape id="Freeform 11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5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6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8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9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20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oval id="Oval 26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" strokecolor="#25221e" strokeweight=".25pt"/>
                <v:oval id="Oval 27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" strokecolor="#25221e" strokeweight=".25pt"/>
                <v:shape id="Freeform 28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9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0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1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2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3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4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5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6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7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8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9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0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" strokecolor="#25221e" strokeweight="0"/>
                <v:oval id="Oval 41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" strokecolor="#25221e" strokeweight="0"/>
                <v:shape id="Freeform 42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3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4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45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6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7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8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9" o:spid="_x0000_s1067" style="position:absolute;top:469;width:4667;height:5627" coordorigin=",46990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0" o:spid="_x0000_s1068" style="position:absolute;top:47408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51" o:spid="_x0000_s1069" style="position:absolute;left:269;top:47482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52" o:spid="_x0000_s1070" style="position:absolute;left:445;top:47642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53" o:spid="_x0000_s1071" style="position:absolute;left:96;top:47641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54" o:spid="_x0000_s1072" style="position:absolute;left:573;top:47030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2MO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5Ac8v6QfIxQMAAP//AwBQSwECLQAUAAYACAAAACEA2+H2y+4AAACFAQAAEwAAAAAAAAAAAAAA&#10;AAAAAAAAW0NvbnRlbnRfVHlwZXNdLnhtbFBLAQItABQABgAIAAAAIQBa9CxbvwAAABUBAAALAAAA&#10;AAAAAAAAAAAAAB8BAABfcmVscy8ucmVsc1BLAQItABQABgAIAAAAIQCIz2MO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55" o:spid="_x0000_s1073" style="position:absolute;left:520;top:47001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6" o:spid="_x0000_s1074" style="position:absolute;left:176;top:47108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7" o:spid="_x0000_s1075" style="position:absolute;left:116;top:46990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8" o:spid="_x0000_s1076" style="position:absolute;left:170;top:47014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9" o:spid="_x0000_s1077" style="position:absolute;left:185;top:47141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60" o:spid="_x0000_s1078" style="position:absolute;left:327;top:47094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61" o:spid="_x0000_s1079" style="position:absolute;left:360;top:47064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62" o:spid="_x0000_s1080" style="position:absolute;left:337;top:47082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63" o:spid="_x0000_s1081" style="position:absolute;left:354;top:47031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64" o:spid="_x0000_s1082" style="position:absolute;left:275;top:47047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65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6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7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8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9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70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71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67A8" w:rsidRPr="007D59B4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:rsidR="00D967A8" w:rsidRPr="007D59B4" w:rsidRDefault="00D967A8" w:rsidP="00D967A8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 w:rsidRPr="007D59B4"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</w:rPr>
        <w:t>АДМИНИСТРАЦИЯ ОКРУГА МУРОМ</w:t>
      </w:r>
    </w:p>
    <w:p w:rsidR="00D967A8" w:rsidRPr="007D59B4" w:rsidRDefault="00D967A8" w:rsidP="00D967A8">
      <w:pPr>
        <w:keepNext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</w:rPr>
      </w:pPr>
      <w:r w:rsidRPr="007D59B4">
        <w:rPr>
          <w:rFonts w:ascii="Times New Roman" w:eastAsia="Times New Roman" w:hAnsi="Times New Roman" w:cs="Times New Roman"/>
          <w:b/>
          <w:color w:val="000000" w:themeColor="text1"/>
          <w:spacing w:val="160"/>
          <w:sz w:val="40"/>
          <w:szCs w:val="20"/>
        </w:rPr>
        <w:t>ПОСТАНОВЛЕНИЕ</w:t>
      </w:r>
    </w:p>
    <w:p w:rsidR="00D967A8" w:rsidRPr="007D59B4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:rsidR="00EE7822" w:rsidRDefault="00EE7822" w:rsidP="00EE78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:rsidR="00D967A8" w:rsidRPr="007D59B4" w:rsidRDefault="00EE7822" w:rsidP="00EE78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06.12.2022</w:t>
      </w:r>
      <w:r w:rsidR="00D967A8" w:rsidRPr="007D59B4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                                          </w:t>
      </w:r>
      <w:r w:rsidR="00D967A8" w:rsidRPr="007D59B4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№ 615</w:t>
      </w:r>
    </w:p>
    <w:p w:rsidR="00D967A8" w:rsidRPr="007D59B4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:rsidR="00D967A8" w:rsidRPr="007D59B4" w:rsidRDefault="00D967A8" w:rsidP="00D967A8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</w:pPr>
    </w:p>
    <w:p w:rsidR="00D967A8" w:rsidRPr="007D59B4" w:rsidRDefault="00D967A8" w:rsidP="00D967A8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</w:pPr>
    </w:p>
    <w:p w:rsidR="00D967A8" w:rsidRPr="007D59B4" w:rsidRDefault="00D967A8" w:rsidP="00D967A8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</w:pPr>
    </w:p>
    <w:p w:rsidR="00D967A8" w:rsidRPr="007D59B4" w:rsidRDefault="00D967A8" w:rsidP="00D967A8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Hlk120174248"/>
      <w:r w:rsidRPr="007D59B4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 xml:space="preserve">Об утверждении административного регламента предоставления муниципальной услуги </w:t>
      </w:r>
      <w:bookmarkStart w:id="1" w:name="_Hlk120279305"/>
      <w:r w:rsidR="00D2292B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>«П</w:t>
      </w:r>
      <w:r w:rsidR="00504DCD" w:rsidRPr="007D59B4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>еревод жилого помещения в нежилое помещение и нежилого помещения в жилое помещение</w:t>
      </w:r>
      <w:bookmarkEnd w:id="0"/>
      <w:r w:rsidR="00D2292B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>»</w:t>
      </w:r>
      <w:r w:rsidRPr="007D59B4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 xml:space="preserve"> </w:t>
      </w:r>
      <w:bookmarkEnd w:id="1"/>
    </w:p>
    <w:p w:rsidR="00D967A8" w:rsidRPr="007D59B4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967A8" w:rsidRPr="007D59B4" w:rsidRDefault="00D967A8" w:rsidP="00D9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67A8" w:rsidRPr="007D59B4" w:rsidRDefault="00D967A8" w:rsidP="00D9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67A8" w:rsidRPr="007D59B4" w:rsidRDefault="00504DCD" w:rsidP="00D9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Жилищным </w:t>
      </w:r>
      <w:hyperlink r:id="rId5">
        <w:r w:rsidRPr="007D59B4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Федеральным </w:t>
      </w:r>
      <w:hyperlink r:id="rId6">
        <w:r w:rsidRPr="007D59B4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7">
        <w:r w:rsidRPr="007D59B4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09.02.2009 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8-ФЗ 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8">
        <w:r w:rsidRPr="007D59B4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>
        <w:r w:rsidRPr="007D59B4"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Муром,</w:t>
      </w:r>
    </w:p>
    <w:p w:rsidR="00D3021E" w:rsidRPr="007D59B4" w:rsidRDefault="00D3021E" w:rsidP="00D9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D967A8" w:rsidRPr="007D59B4" w:rsidRDefault="00D967A8" w:rsidP="00D9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7D59B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постановляю:</w:t>
      </w:r>
    </w:p>
    <w:p w:rsidR="00D967A8" w:rsidRPr="007D59B4" w:rsidRDefault="00D967A8" w:rsidP="00D9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9FC" w:rsidRPr="007D59B4" w:rsidRDefault="00B229FC" w:rsidP="00B229F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64C25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Pr="007D59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ереводу жилого помещения в нежилое помещение и нежилого помещения в жилое помещение</w:t>
      </w:r>
      <w:r w:rsidR="00E64C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7D59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согласно приложению</w:t>
      </w:r>
      <w:r w:rsidRPr="007D59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3021E" w:rsidRPr="007D59B4" w:rsidRDefault="00D3021E" w:rsidP="00D3021E">
      <w:pPr>
        <w:pStyle w:val="a6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9FC" w:rsidRPr="007D59B4" w:rsidRDefault="00B229FC" w:rsidP="00B229F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Считать утратившими силу:</w:t>
      </w:r>
    </w:p>
    <w:p w:rsidR="00B229FC" w:rsidRPr="007D59B4" w:rsidRDefault="00B229FC" w:rsidP="00B229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 администрации округа Муром от 27.12.2017 № 1000 «Об утверждении административного регламента предоставления муниципальной услуги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переводу жилого помещения в нежилое помещение и нежилого помещения в жилое помещение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229FC" w:rsidRPr="007D59B4" w:rsidRDefault="00B229FC" w:rsidP="00B229FC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D59B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постановление администрации округа Муром от 24.01.2019 № 35 «О внесении изменений в постановление от 27.12.2017 № 1000 «Об утверждении административного регламента предоставления муниципальной услуги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переводу жилого помещения в нежилое помещение и нежилого помещения в жилое помещение</w:t>
      </w:r>
      <w:r w:rsidRPr="007D59B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B229FC" w:rsidRPr="007D59B4" w:rsidRDefault="00B229FC" w:rsidP="00B229FC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D59B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постановление администрации округа Муром от 20.01.2021 №29 «О внесении изменений в постановление от 27.12.2017 № 1000 «Об утверждении административного регламента предоставления муниципальной услуги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переводу жилого помещения в нежилое помещение и нежилого помещения в жилое помещение.</w:t>
      </w:r>
    </w:p>
    <w:p w:rsidR="00B229FC" w:rsidRPr="007D59B4" w:rsidRDefault="00B229FC" w:rsidP="00B229FC">
      <w:pPr>
        <w:tabs>
          <w:tab w:val="num" w:pos="868"/>
          <w:tab w:val="num" w:pos="128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:rsidR="00B229FC" w:rsidRPr="007D59B4" w:rsidRDefault="00B229FC" w:rsidP="00B229FC">
      <w:pPr>
        <w:tabs>
          <w:tab w:val="num" w:pos="868"/>
          <w:tab w:val="num" w:pos="128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:rsidR="00D967A8" w:rsidRPr="007D59B4" w:rsidRDefault="00D967A8" w:rsidP="00D967A8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967A8" w:rsidRPr="007D59B4" w:rsidRDefault="00D967A8" w:rsidP="00D967A8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bottomFromText="160" w:vertAnchor="text" w:horzAnchor="margin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2835"/>
        <w:gridCol w:w="2977"/>
      </w:tblGrid>
      <w:tr w:rsidR="00D967A8" w:rsidRPr="007D59B4" w:rsidTr="00D967A8">
        <w:tc>
          <w:tcPr>
            <w:tcW w:w="3284" w:type="dxa"/>
            <w:hideMark/>
          </w:tcPr>
          <w:p w:rsidR="00D967A8" w:rsidRPr="007D59B4" w:rsidRDefault="00D967A8">
            <w:pPr>
              <w:keepNext/>
              <w:spacing w:after="0" w:line="240" w:lineRule="auto"/>
              <w:ind w:left="34"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7D59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:rsidR="00D967A8" w:rsidRPr="007D59B4" w:rsidRDefault="00D967A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967A8" w:rsidRPr="007D59B4" w:rsidRDefault="00D967A8">
            <w:pPr>
              <w:keepNext/>
              <w:spacing w:after="0" w:line="36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</w:rPr>
            </w:pPr>
            <w:r w:rsidRPr="007D59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</w:rPr>
              <w:t>Е.Е. Рычков</w:t>
            </w:r>
          </w:p>
        </w:tc>
      </w:tr>
    </w:tbl>
    <w:p w:rsidR="009E7D94" w:rsidRPr="007D59B4" w:rsidRDefault="009E7D9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3021E" w:rsidRPr="007D59B4" w:rsidRDefault="00D3021E">
      <w:pPr>
        <w:pStyle w:val="ConsPlusNormal"/>
        <w:jc w:val="both"/>
        <w:rPr>
          <w:rFonts w:ascii="Times New Roman" w:hAnsi="Times New Roman" w:cs="Times New Roman"/>
        </w:rPr>
      </w:pPr>
    </w:p>
    <w:p w:rsidR="00D3021E" w:rsidRPr="007D59B4" w:rsidRDefault="00D3021E">
      <w:pPr>
        <w:pStyle w:val="ConsPlusNormal"/>
        <w:jc w:val="both"/>
        <w:rPr>
          <w:rFonts w:ascii="Times New Roman" w:hAnsi="Times New Roman" w:cs="Times New Roman"/>
        </w:rPr>
      </w:pPr>
    </w:p>
    <w:p w:rsidR="00D3021E" w:rsidRPr="007D59B4" w:rsidRDefault="00D3021E">
      <w:pPr>
        <w:pStyle w:val="ConsPlusNormal"/>
        <w:jc w:val="both"/>
        <w:rPr>
          <w:rFonts w:ascii="Times New Roman" w:hAnsi="Times New Roman" w:cs="Times New Roman"/>
        </w:rPr>
      </w:pPr>
    </w:p>
    <w:p w:rsidR="00D3021E" w:rsidRPr="007D59B4" w:rsidRDefault="00D3021E">
      <w:pPr>
        <w:pStyle w:val="ConsPlusNormal"/>
        <w:jc w:val="both"/>
        <w:rPr>
          <w:rFonts w:ascii="Times New Roman" w:hAnsi="Times New Roman" w:cs="Times New Roman"/>
        </w:rPr>
      </w:pPr>
    </w:p>
    <w:p w:rsidR="00D3021E" w:rsidRPr="007D59B4" w:rsidRDefault="00D3021E">
      <w:pPr>
        <w:pStyle w:val="ConsPlusNormal"/>
        <w:jc w:val="both"/>
        <w:rPr>
          <w:rFonts w:ascii="Times New Roman" w:hAnsi="Times New Roman" w:cs="Times New Roman"/>
        </w:rPr>
      </w:pPr>
    </w:p>
    <w:p w:rsidR="00D3021E" w:rsidRPr="007D59B4" w:rsidRDefault="00D3021E" w:rsidP="00D3021E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34"/>
      <w:bookmarkEnd w:id="2"/>
      <w:r w:rsidRPr="007D59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EE7822" w:rsidRDefault="00D3021E" w:rsidP="00EE7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к постанов</w:t>
      </w:r>
      <w:r w:rsidR="00EE7822">
        <w:rPr>
          <w:rFonts w:ascii="Times New Roman" w:eastAsia="Times New Roman" w:hAnsi="Times New Roman" w:cs="Times New Roman"/>
          <w:sz w:val="24"/>
          <w:szCs w:val="24"/>
        </w:rPr>
        <w:t>лению администрации округа Муром</w:t>
      </w:r>
    </w:p>
    <w:p w:rsidR="00D3021E" w:rsidRDefault="00D3021E" w:rsidP="00EE7822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  <w:r w:rsidRPr="007D59B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E7822">
        <w:rPr>
          <w:rFonts w:ascii="Times New Roman" w:eastAsia="Times New Roman" w:hAnsi="Times New Roman" w:cs="Times New Roman"/>
          <w:sz w:val="24"/>
          <w:szCs w:val="24"/>
        </w:rPr>
        <w:t>06.12.2022</w:t>
      </w:r>
      <w:r w:rsidRPr="007D59B4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="00EE7822">
        <w:rPr>
          <w:rFonts w:ascii="Times New Roman" w:eastAsia="Times New Roman" w:hAnsi="Times New Roman" w:cs="Times New Roman"/>
          <w:sz w:val="24"/>
          <w:szCs w:val="24"/>
        </w:rPr>
        <w:t>615</w:t>
      </w:r>
    </w:p>
    <w:p w:rsidR="007D59B4" w:rsidRPr="007D59B4" w:rsidRDefault="007D59B4" w:rsidP="00D3021E">
      <w:pPr>
        <w:spacing w:after="0" w:line="240" w:lineRule="auto"/>
        <w:ind w:left="57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7A3" w:rsidRPr="007D59B4" w:rsidRDefault="006D57A3" w:rsidP="006D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9E7D94" w:rsidRPr="007D59B4" w:rsidRDefault="006D57A3" w:rsidP="006D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«</w:t>
      </w:r>
      <w:r w:rsidR="00BE4AE2" w:rsidRPr="007D59B4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7D59B4">
        <w:rPr>
          <w:rFonts w:ascii="Times New Roman" w:hAnsi="Times New Roman" w:cs="Times New Roman"/>
          <w:sz w:val="28"/>
          <w:szCs w:val="28"/>
        </w:rPr>
        <w:t>»</w:t>
      </w:r>
    </w:p>
    <w:p w:rsidR="009E7D94" w:rsidRPr="007D59B4" w:rsidRDefault="009E7D94" w:rsidP="006D57A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6D57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7D94" w:rsidRPr="007D59B4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BE4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1.1. Наименование муниципальной услуги.</w:t>
      </w:r>
    </w:p>
    <w:p w:rsidR="005C6393" w:rsidRPr="007D59B4" w:rsidRDefault="005C6393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Административный регламент (далее - Регламент) предоставления муниципальной услуги по переводу жилого помещения в нежилое помещение и нежилого помещения в жилое помещение (далее - муниципальная услуга)</w:t>
      </w:r>
      <w:r w:rsidR="00B229FC" w:rsidRPr="007D59B4">
        <w:rPr>
          <w:rFonts w:ascii="Times New Roman" w:hAnsi="Times New Roman" w:cs="Times New Roman"/>
          <w:sz w:val="28"/>
          <w:szCs w:val="28"/>
        </w:rPr>
        <w:t>, находящихся на территории округа Муром,</w:t>
      </w:r>
      <w:r w:rsidRPr="007D59B4">
        <w:rPr>
          <w:rFonts w:ascii="Times New Roman" w:hAnsi="Times New Roman" w:cs="Times New Roman"/>
          <w:sz w:val="28"/>
          <w:szCs w:val="28"/>
        </w:rPr>
        <w:t xml:space="preserve"> устанавливает порядок и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предоставлением муниципальной услуги, а также досудебный (внесудебный) порядок обжалования решений и действий (бездействия) администрации округа Муром, а также должностных лиц и муниципальных служащих.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9E7D94" w:rsidRPr="007D59B4" w:rsidRDefault="009E7D94" w:rsidP="00BE4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7D59B4">
        <w:rPr>
          <w:rFonts w:ascii="Times New Roman" w:hAnsi="Times New Roman" w:cs="Times New Roman"/>
          <w:sz w:val="28"/>
          <w:szCs w:val="28"/>
        </w:rPr>
        <w:t>1.2. Описание заявителей.</w:t>
      </w:r>
    </w:p>
    <w:p w:rsidR="005C6393" w:rsidRPr="007D59B4" w:rsidRDefault="005C6393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Заявителем для получения муниципальной услуги (далее - Заявитель) является собственник помещения или уполномоченное им лицо, направившее заявление, в том числе через своего представителя, о переводе жилого помещения в нежилое помещение и нежилого помещения в жилое помещение, в управление архитектуры и градостроительства администрации округа Муром (далее -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>).</w:t>
      </w:r>
    </w:p>
    <w:p w:rsidR="00CC636A" w:rsidRPr="007D59B4" w:rsidRDefault="00CC636A" w:rsidP="00BE4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Муниципальную услугу оказывает Управление архитектуры и градостроительства администрации округа Муром (далее -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C636A" w:rsidRPr="007D59B4" w:rsidRDefault="00CC636A" w:rsidP="00BE4A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Требования к порядку информирования о предоставлении муниципальной услуги: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1.4.1.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Информация о порядке предоставления муниципальной услуги предоставляется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1.4.2. Информирование заявителей о предоставлении муниципальной услуги осуществляется: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 Региональном портале государственных и муниципальных услуг (http://rgu33.avo.ru/) (далее – Региональный портал); 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 Едином портале государственных и муниципальных услуг (функций) (https:// www.gosuslugi.ru/) (далее – Единый портал);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 государственной информационной системе «Реестр государственных и муниципальных услуг</w:t>
      </w:r>
      <w:r w:rsidR="00D3133A"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(http://frgu.ru) (далее – Региональный реестр).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непосредственно при личном приеме заявителя в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5) с использованием средств телефонной связи, электронной почты при обращении заявителей;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посредством размещения на официальном сайте органов местного самоуправления округа Муром в сети «Интернет» </w:t>
      </w:r>
      <w:hyperlink r:id="rId10" w:history="1">
        <w:r w:rsidRPr="007D59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http://murom.info/</w:t>
        </w:r>
      </w:hyperlink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официальный сайт), а также публикации в средствах массовой информации.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ответах на телефонные звонки и устные обращения сотрудник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подробно и в вежливой (корректной) форме консультирует обратившихся заявителей по интересующим их вопросам.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и ход предоставления муниципальной услуги;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источник получения документов, необходимых для предоставления муниципальной услуги;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время приема и выдачи документов;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 принятия решения о предоставлении муниципальной услуги;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порядок обжалования действий (бездействия) и решений, осуществляемых и принимаемых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должностными лицами и сотрудниками в ходе предоставления муниципальной услуги;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-иным вопросам, возникающим у заявителя при предоставлении муниципальной услуги.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1.4.4. 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письменной форме.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1.4.5. На информационных стендах в помещениях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размещается адрес официального сайта органов местного самоуправления округа Муром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решения и действия (бездействие)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должностных лиц, работников могут быть получены заявителем на официальном сайте органов местного самоуправления округа Муром в сети «Интернет».</w:t>
      </w:r>
    </w:p>
    <w:p w:rsidR="009E7D94" w:rsidRPr="007D59B4" w:rsidRDefault="009E7D94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D302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E7D94" w:rsidRPr="007D59B4" w:rsidRDefault="009E7D94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9E7D94" w:rsidRPr="007D59B4" w:rsidRDefault="00D3021E" w:rsidP="00D302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«</w:t>
      </w:r>
      <w:r w:rsidR="005C6393" w:rsidRPr="007D59B4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7D59B4">
        <w:rPr>
          <w:rFonts w:ascii="Times New Roman" w:hAnsi="Times New Roman" w:cs="Times New Roman"/>
          <w:sz w:val="28"/>
          <w:szCs w:val="28"/>
        </w:rPr>
        <w:t>»</w:t>
      </w:r>
      <w:r w:rsidR="009E7D94" w:rsidRPr="007D59B4">
        <w:rPr>
          <w:rFonts w:ascii="Times New Roman" w:hAnsi="Times New Roman" w:cs="Times New Roman"/>
          <w:sz w:val="28"/>
          <w:szCs w:val="28"/>
        </w:rPr>
        <w:t>.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9E7D94" w:rsidRPr="007D59B4" w:rsidRDefault="009E7D94" w:rsidP="00D3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B229FC" w:rsidRPr="007D59B4">
        <w:rPr>
          <w:rFonts w:ascii="Times New Roman" w:hAnsi="Times New Roman" w:cs="Times New Roman"/>
          <w:sz w:val="28"/>
          <w:szCs w:val="28"/>
        </w:rPr>
        <w:t>У</w:t>
      </w:r>
      <w:r w:rsidRPr="007D59B4">
        <w:rPr>
          <w:rFonts w:ascii="Times New Roman" w:hAnsi="Times New Roman" w:cs="Times New Roman"/>
          <w:sz w:val="28"/>
          <w:szCs w:val="28"/>
        </w:rPr>
        <w:t>правление архитектуры и градостроительства администрации округа Муром.</w:t>
      </w:r>
    </w:p>
    <w:p w:rsidR="00CC636A" w:rsidRPr="007D59B4" w:rsidRDefault="00CC636A" w:rsidP="00BE4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подачи заявления и получения результата предоставления услуги:</w:t>
      </w:r>
    </w:p>
    <w:p w:rsidR="00CC636A" w:rsidRPr="007D59B4" w:rsidRDefault="00CC636A" w:rsidP="00BE4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очная форма - при личном присутствии заявителя в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C636A" w:rsidRPr="007D59B4" w:rsidRDefault="00CC636A" w:rsidP="00BE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заочная форма - без личного присутствия заявителя (через Единый портал, </w:t>
      </w:r>
      <w:r w:rsidRPr="007D59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Региональный портал)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9E7D94" w:rsidRPr="007D59B4" w:rsidRDefault="009E7D94" w:rsidP="00D3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5C6393" w:rsidRPr="007D59B4" w:rsidRDefault="005C6393" w:rsidP="00D3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решение о переводе помещения;</w:t>
      </w:r>
    </w:p>
    <w:p w:rsidR="005C6393" w:rsidRPr="007D59B4" w:rsidRDefault="005C6393" w:rsidP="00D3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решение об отказе в переводе помещения;</w:t>
      </w:r>
    </w:p>
    <w:p w:rsidR="005C6393" w:rsidRPr="007D59B4" w:rsidRDefault="005C6393" w:rsidP="00D3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акт приемочной комиссии, в случае если для использования помещения в качестве жилого или нежилого требуется проведение переустройства и (или) перепланировки помещения и (или) иных работ;</w:t>
      </w:r>
    </w:p>
    <w:p w:rsidR="005C6393" w:rsidRPr="007D59B4" w:rsidRDefault="005C6393" w:rsidP="00D3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отказ в приемке помещения.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- не более 48 дней со дня подачи Заявителем (представителем Заявителя) заявления и документов в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>, обязанность по представлению которых возложена на Заявителя.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Срок принятия решения приемочной комиссии о приемке (отказе в приемке) завершенного переустройства и (или) перепланировки переводимого помещения - 30 дней.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CC636A" w:rsidRPr="007D59B4" w:rsidRDefault="00CC636A" w:rsidP="00BE4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Правовые основания для предоставления муниципальной услуги: перечень нормативно-правовых актов, регулирующих предоставление государственных услуг, размещен на официальном сайте в сети «Интернет» </w:t>
      </w:r>
      <w:hyperlink r:id="rId11" w:history="1">
        <w:r w:rsidRPr="007D59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http://murom.info/</w:t>
        </w:r>
      </w:hyperlink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едином портале государственных и муниципальных услуг.</w:t>
      </w:r>
    </w:p>
    <w:p w:rsidR="00CC636A" w:rsidRPr="007D59B4" w:rsidRDefault="00CC636A" w:rsidP="00BE4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официальном сайте, а также на Едином портале.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8"/>
      <w:bookmarkEnd w:id="5"/>
      <w:r w:rsidRPr="007D59B4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BE4AE2" w:rsidRPr="007D59B4" w:rsidRDefault="00BE4AE2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9"/>
      <w:bookmarkEnd w:id="6"/>
      <w:r w:rsidRPr="007D59B4">
        <w:rPr>
          <w:rFonts w:ascii="Times New Roman" w:hAnsi="Times New Roman" w:cs="Times New Roman"/>
          <w:sz w:val="28"/>
          <w:szCs w:val="28"/>
        </w:rPr>
        <w:t xml:space="preserve">2.6.1. Для получения решения о переводе помещения собственник соответствующего помещения или уполномоченное им лицо в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95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о переводе помещения (по форме согласно приложению </w:t>
      </w:r>
      <w:r w:rsidR="00D3021E" w:rsidRPr="007D59B4">
        <w:rPr>
          <w:rFonts w:ascii="Times New Roman" w:hAnsi="Times New Roman" w:cs="Times New Roman"/>
          <w:sz w:val="28"/>
          <w:szCs w:val="28"/>
        </w:rPr>
        <w:t>№</w:t>
      </w:r>
      <w:r w:rsidRPr="007D59B4">
        <w:rPr>
          <w:rFonts w:ascii="Times New Roman" w:hAnsi="Times New Roman" w:cs="Times New Roman"/>
          <w:sz w:val="28"/>
          <w:szCs w:val="28"/>
        </w:rPr>
        <w:t xml:space="preserve"> 1 к настоящему Регламенту, далее по тексту - заявление);</w:t>
      </w:r>
    </w:p>
    <w:p w:rsidR="00B229FC" w:rsidRPr="007D59B4" w:rsidRDefault="00B229FC" w:rsidP="00B22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1.1) документ, удостоверяющий личность заявителя или представителя заявителя в установленном законом порядке;</w:t>
      </w:r>
    </w:p>
    <w:p w:rsidR="00B229FC" w:rsidRPr="007D59B4" w:rsidRDefault="00B229FC" w:rsidP="00B2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с использованием информационных технологий, предусмотренных частью 18 статьи 14.1 Федерального закона от 27.07.2006 </w:t>
      </w:r>
      <w:r w:rsidR="00D3021E" w:rsidRPr="007D59B4">
        <w:rPr>
          <w:rFonts w:ascii="Times New Roman" w:hAnsi="Times New Roman" w:cs="Times New Roman"/>
          <w:sz w:val="28"/>
          <w:szCs w:val="28"/>
        </w:rPr>
        <w:t>№</w:t>
      </w:r>
      <w:r w:rsidRPr="007D59B4">
        <w:rPr>
          <w:rFonts w:ascii="Times New Roman" w:hAnsi="Times New Roman" w:cs="Times New Roman"/>
          <w:sz w:val="28"/>
          <w:szCs w:val="28"/>
        </w:rPr>
        <w:t xml:space="preserve"> 149-ФЗ </w:t>
      </w:r>
      <w:r w:rsidR="00D3133A" w:rsidRPr="007D59B4">
        <w:rPr>
          <w:rFonts w:ascii="Times New Roman" w:hAnsi="Times New Roman" w:cs="Times New Roman"/>
          <w:sz w:val="28"/>
          <w:szCs w:val="28"/>
        </w:rPr>
        <w:t>«</w:t>
      </w:r>
      <w:r w:rsidRPr="007D59B4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D3133A" w:rsidRPr="007D59B4">
        <w:rPr>
          <w:rFonts w:ascii="Times New Roman" w:hAnsi="Times New Roman" w:cs="Times New Roman"/>
          <w:sz w:val="28"/>
          <w:szCs w:val="28"/>
        </w:rPr>
        <w:t>»</w:t>
      </w:r>
      <w:r w:rsidRPr="007D59B4">
        <w:rPr>
          <w:rFonts w:ascii="Times New Roman" w:hAnsi="Times New Roman" w:cs="Times New Roman"/>
          <w:sz w:val="28"/>
          <w:szCs w:val="28"/>
        </w:rPr>
        <w:t>.</w:t>
      </w:r>
    </w:p>
    <w:p w:rsidR="00B229FC" w:rsidRPr="007D59B4" w:rsidRDefault="00B229FC" w:rsidP="00B2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1.2) документ, подтверждающий полномочия представителя заявителя, в случае обращения за предоставлением услуги представителя заявителя; 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Заявитель вправе не представлять документы, предусмотренные подпунктами 3 и 4 пункта 2.6.1 раздела 2.6 настоящего Регламента,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пункта 2.6.1 раздела 2.6 настоящего Регламента.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Для рассмотрения заявления о переводе помещения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запрашиваются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lastRenderedPageBreak/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EA1FAA" w:rsidRPr="007D59B4" w:rsidRDefault="00BE4AE2" w:rsidP="00EA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2.6.2. </w:t>
      </w:r>
      <w:r w:rsidR="00EA1FAA" w:rsidRPr="007D59B4">
        <w:rPr>
          <w:rFonts w:ascii="Times New Roman" w:hAnsi="Times New Roman" w:cs="Times New Roman"/>
          <w:sz w:val="28"/>
          <w:szCs w:val="28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решение о переводе или об отказе в переводе помещения,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пп.5 п.2.6.1, и (или) иных работ с учетом перечня таких работ, указанных в решении о переводе или об отказе в переводе помещения.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Для получения акта приемочной комиссии, подтверждающего завершение переустройства и (или) перепланировки помещения, собственник соответствующего помещения или уполномоченное им лицо в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BE4AE2" w:rsidRPr="007D59B4" w:rsidRDefault="00EA1FAA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1</w:t>
      </w:r>
      <w:r w:rsidR="00BE4AE2" w:rsidRPr="007D59B4">
        <w:rPr>
          <w:rFonts w:ascii="Times New Roman" w:hAnsi="Times New Roman" w:cs="Times New Roman"/>
          <w:sz w:val="28"/>
          <w:szCs w:val="28"/>
        </w:rPr>
        <w:t xml:space="preserve">) </w:t>
      </w:r>
      <w:hyperlink w:anchor="P557">
        <w:r w:rsidR="00BE4AE2" w:rsidRPr="007D59B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BE4AE2" w:rsidRPr="007D59B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</w:t>
      </w:r>
      <w:r w:rsidR="00D3021E" w:rsidRPr="007D59B4">
        <w:rPr>
          <w:rFonts w:ascii="Times New Roman" w:hAnsi="Times New Roman" w:cs="Times New Roman"/>
          <w:sz w:val="28"/>
          <w:szCs w:val="28"/>
        </w:rPr>
        <w:t>№</w:t>
      </w:r>
      <w:r w:rsidR="00BE4AE2" w:rsidRPr="007D59B4">
        <w:rPr>
          <w:rFonts w:ascii="Times New Roman" w:hAnsi="Times New Roman" w:cs="Times New Roman"/>
          <w:sz w:val="28"/>
          <w:szCs w:val="28"/>
        </w:rPr>
        <w:t xml:space="preserve"> 3 к настоящему Регламенту);</w:t>
      </w:r>
    </w:p>
    <w:p w:rsidR="00EA1FAA" w:rsidRPr="007D59B4" w:rsidRDefault="00EA1FAA" w:rsidP="00EA1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1.1) документ, удостоверяющий личность заявителя или представителя заявителя в установленном законом порядке;</w:t>
      </w:r>
    </w:p>
    <w:p w:rsidR="00EA1FAA" w:rsidRPr="007D59B4" w:rsidRDefault="00EA1FAA" w:rsidP="00EA1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с использованием информационных технологий, предусмотренных частью 18 статьи 14.1 Федерального закона от 27.07.2006 </w:t>
      </w:r>
      <w:r w:rsidR="00D3133A" w:rsidRPr="007D59B4">
        <w:rPr>
          <w:rFonts w:ascii="Times New Roman" w:hAnsi="Times New Roman" w:cs="Times New Roman"/>
          <w:sz w:val="28"/>
          <w:szCs w:val="28"/>
        </w:rPr>
        <w:t xml:space="preserve">№ </w:t>
      </w:r>
      <w:r w:rsidRPr="007D59B4">
        <w:rPr>
          <w:rFonts w:ascii="Times New Roman" w:hAnsi="Times New Roman" w:cs="Times New Roman"/>
          <w:sz w:val="28"/>
          <w:szCs w:val="28"/>
        </w:rPr>
        <w:t xml:space="preserve">149-ФЗ </w:t>
      </w:r>
      <w:r w:rsidR="00D3133A" w:rsidRPr="007D59B4">
        <w:rPr>
          <w:rFonts w:ascii="Times New Roman" w:hAnsi="Times New Roman" w:cs="Times New Roman"/>
          <w:sz w:val="28"/>
          <w:szCs w:val="28"/>
        </w:rPr>
        <w:t>«</w:t>
      </w:r>
      <w:r w:rsidRPr="007D59B4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D3133A" w:rsidRPr="007D59B4">
        <w:rPr>
          <w:rFonts w:ascii="Times New Roman" w:hAnsi="Times New Roman" w:cs="Times New Roman"/>
          <w:sz w:val="28"/>
          <w:szCs w:val="28"/>
        </w:rPr>
        <w:t>»</w:t>
      </w:r>
      <w:r w:rsidRPr="007D59B4">
        <w:rPr>
          <w:rFonts w:ascii="Times New Roman" w:hAnsi="Times New Roman" w:cs="Times New Roman"/>
          <w:sz w:val="28"/>
          <w:szCs w:val="28"/>
        </w:rPr>
        <w:t>.</w:t>
      </w:r>
    </w:p>
    <w:p w:rsidR="00EA1FAA" w:rsidRPr="007D59B4" w:rsidRDefault="00EA1FAA" w:rsidP="00EA1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1.2) документ, подтверждающий полномочия представителя заявителя, в случае обращения за предоставлением услуги представителя заявителя; </w:t>
      </w:r>
    </w:p>
    <w:p w:rsidR="00BE4AE2" w:rsidRPr="007D59B4" w:rsidRDefault="00EA1FAA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</w:t>
      </w:r>
      <w:r w:rsidR="00BE4AE2" w:rsidRPr="007D59B4">
        <w:rPr>
          <w:rFonts w:ascii="Times New Roman" w:hAnsi="Times New Roman" w:cs="Times New Roman"/>
          <w:sz w:val="28"/>
          <w:szCs w:val="28"/>
        </w:rPr>
        <w:t xml:space="preserve">) технический план помещения, подготовленный в соответствии с Федеральным </w:t>
      </w:r>
      <w:hyperlink r:id="rId12">
        <w:r w:rsidR="00BE4AE2" w:rsidRPr="007D59B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E4AE2" w:rsidRPr="007D59B4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D3021E" w:rsidRPr="007D59B4">
        <w:rPr>
          <w:rFonts w:ascii="Times New Roman" w:hAnsi="Times New Roman" w:cs="Times New Roman"/>
          <w:sz w:val="28"/>
          <w:szCs w:val="28"/>
        </w:rPr>
        <w:t>№</w:t>
      </w:r>
      <w:r w:rsidR="00BE4AE2" w:rsidRPr="007D59B4">
        <w:rPr>
          <w:rFonts w:ascii="Times New Roman" w:hAnsi="Times New Roman" w:cs="Times New Roman"/>
          <w:sz w:val="28"/>
          <w:szCs w:val="28"/>
        </w:rPr>
        <w:t xml:space="preserve"> 218-ФЗ </w:t>
      </w:r>
      <w:r w:rsidR="00D3133A" w:rsidRPr="007D59B4">
        <w:rPr>
          <w:rFonts w:ascii="Times New Roman" w:hAnsi="Times New Roman" w:cs="Times New Roman"/>
          <w:sz w:val="28"/>
          <w:szCs w:val="28"/>
        </w:rPr>
        <w:t>«</w:t>
      </w:r>
      <w:r w:rsidR="00BE4AE2" w:rsidRPr="007D59B4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D3133A" w:rsidRPr="007D59B4">
        <w:rPr>
          <w:rFonts w:ascii="Times New Roman" w:hAnsi="Times New Roman" w:cs="Times New Roman"/>
          <w:sz w:val="28"/>
          <w:szCs w:val="28"/>
        </w:rPr>
        <w:t>»</w:t>
      </w:r>
      <w:r w:rsidR="00BE4AE2" w:rsidRPr="007D59B4">
        <w:rPr>
          <w:rFonts w:ascii="Times New Roman" w:hAnsi="Times New Roman" w:cs="Times New Roman"/>
          <w:sz w:val="28"/>
          <w:szCs w:val="28"/>
        </w:rPr>
        <w:t>;</w:t>
      </w:r>
    </w:p>
    <w:p w:rsidR="00BE4AE2" w:rsidRPr="007D59B4" w:rsidRDefault="00EA1FAA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</w:t>
      </w:r>
      <w:r w:rsidR="00BE4AE2" w:rsidRPr="007D59B4">
        <w:rPr>
          <w:rFonts w:ascii="Times New Roman" w:hAnsi="Times New Roman" w:cs="Times New Roman"/>
          <w:sz w:val="28"/>
          <w:szCs w:val="28"/>
        </w:rPr>
        <w:t>) иные документы, подтверждающие завершение иных работ по ремонту, реконструкции, реставрации помещения.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0"/>
      <w:bookmarkEnd w:id="7"/>
      <w:r w:rsidRPr="007D59B4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представленное заявление не соответствует форме, установленной настоящим Регламентом;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w:anchor="P128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разделом 2.6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Регламента, обязанность предоставления которых возложена на Заявителя;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неполностью указаны наименование юридического лица, индивидуального предпринимателя, их реквизиты и юридические адреса;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неполностью указаны (или не указаны) фамилия, имя, отчество физического лица;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в заявлении отсутствует адрес Заявителя;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lastRenderedPageBreak/>
        <w:t>- в документах имеются неоговоренные исправления в виде подчисток, приписок, зачеркнутых слов и т.п.;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документы исполнены карандашом;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невозможность прочтения заявления (ФИО, адрес);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документы имеют серьезные повреждения, которые могут повлечь их неоднозначное толкование.</w:t>
      </w:r>
    </w:p>
    <w:p w:rsidR="00CC636A" w:rsidRPr="007D59B4" w:rsidRDefault="009E7D94" w:rsidP="00BE4A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" w:name="P160"/>
      <w:bookmarkEnd w:id="8"/>
      <w:r w:rsidRPr="007D59B4">
        <w:rPr>
          <w:rFonts w:ascii="Times New Roman" w:hAnsi="Times New Roman" w:cs="Times New Roman"/>
          <w:sz w:val="28"/>
          <w:szCs w:val="28"/>
        </w:rPr>
        <w:t xml:space="preserve">2.7.1. </w:t>
      </w:r>
      <w:r w:rsidR="00CC636A"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–Федеральный закон № 210-ФЗ);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</w:p>
    <w:p w:rsid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  <w:bookmarkStart w:id="9" w:name="P168"/>
      <w:bookmarkEnd w:id="9"/>
    </w:p>
    <w:p w:rsid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- непредставления определенных </w:t>
      </w:r>
      <w:hyperlink w:anchor="P136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пунктом 2.6.1 раздела 2.6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документов, обязанность по представлению которых возложена на Заявителя;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- поступления в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ответа от органа государственной власти либо подведомственной органу государственной власти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3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23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Жилищного кодекса РФ,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4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23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Жилищного кодекса РФ,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представления документов в ненадлежащий орган;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- несоблюдения предусмотренных </w:t>
      </w:r>
      <w:hyperlink r:id="rId15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Жилищного кодекса РФ условий перевода помещения;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несоответствия проекта переустройства и (или) перепланировки переводимого помещения требованиям законодательства.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6"/>
      <w:bookmarkEnd w:id="10"/>
      <w:r w:rsidRPr="007D59B4">
        <w:rPr>
          <w:rFonts w:ascii="Times New Roman" w:hAnsi="Times New Roman" w:cs="Times New Roman"/>
          <w:sz w:val="28"/>
          <w:szCs w:val="28"/>
        </w:rPr>
        <w:t>2.8.2. Приемочная комиссия отказывает в подтверждении завершения переустройства и (или) перепланировки и (или) иных работ в случае: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- непредставления определенных </w:t>
      </w:r>
      <w:hyperlink w:anchor="P150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пунктом 2.6.2 раздела 2.6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несоответствия выполненного переустройства и (или) перепланировки и (или) иных работ в переводимом помещении проектной документации, на основании которой принято решение о переводе помещения.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взимания.</w:t>
      </w:r>
    </w:p>
    <w:p w:rsidR="009E7D94" w:rsidRPr="007D59B4" w:rsidRDefault="009E7D94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без взимания платы.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и при получении результата предоставления муниципальной услуги.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Продолжительность приема у исполнителя муниципальной услуги, осуществляющего прием и выдачу документов, - 15 минут.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Регистрация заявления о переустройстве и (или) перепланировке помещения в многоквартирном доме, заявления о приемке помещения в многоквартирном доме после завершения переустройства и (или) перепланировки осуществляется в день подачи заявления Заявителем (поступления заявления в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>).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2.12.1. Прием Заявителей для оказания муниципальной услуги осуществляется согласно графику работы, указанному в </w:t>
      </w:r>
      <w:hyperlink w:anchor="P48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разделе 1.2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2.12.2. Помещения, выделенные для предоставления муниципальной услуги, должны соответствовать санитарно-эпидемиологическим правилам и нормам.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2.12.3.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органов местного самоуправления округа Муром, информационно-справочным системам) и оргтехникой, позволяющими организовать выполнение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2.12.4.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2.12.5. В местах предоставления муниципальной услуги предусматривается оборудование доступных мест общественного пользования (туалетов), мест для заполнения запросов о предоставлении услуги.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2.12.6. На информационных стендах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или на сайте администрации округа Муром размещается следующая информация: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образцы заполнения запросов о предоставлении услуги;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нормативно-правовых актов, содержащих нормы, регулирующие деятельность по предоставлению муниципальной услуги;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представления муниципальной услуги, и требования к ним;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местоположение, график приема специалиста, номера телефонов, адреса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lastRenderedPageBreak/>
        <w:t>- регламентная таблица со сроками выполнения отдельных административных процедур, времени приема документов и др.;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основания отказа в приеме документов.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2.12.7. Места предоставления муниципальной услуги должны быть оборудованы средствами пожаротушения.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2.12.8. 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обеспечения выхода специалиста, ответственного за работу с данной категорией лиц.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муниципальной услуги относятся: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продолжительность взаимодействий Заявителя с должностными лицами при предоставлении муниципальной услуги - не более 15 минут;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соблюдение стандарта предоставления муниципальной услуги;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доступность Заявителя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органов местного самоуправления в сети Интернет (www.murom.info), на Портале государственных услуг Владимирской области (http://rgu.avo.ru).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В целях обеспечения доступности муниципальной услуги для инвалидов и других маломобильных групп населения обеспечивается: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наличие специалиста, на которого возложены обязанности по оказанию помощи данной категории лиц при получении муниципальной услуги;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разъяснение в доступной форме порядка предоставления и получения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содействие при входе и выходе из здания;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сопровождение и оказание помощи при передвижении в помещениях;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CC636A" w:rsidRPr="007D59B4" w:rsidRDefault="00CC636A" w:rsidP="00BE4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 Предоставление муниципальной услуги в многофункциональных центрах не осуществляется.</w:t>
      </w:r>
    </w:p>
    <w:p w:rsidR="00CC636A" w:rsidRPr="007D59B4" w:rsidRDefault="00CC636A" w:rsidP="00BE4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_Hlk115355831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муниципальной услуги по экстерриториальному принципу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осуществляется в части обеспечения возможности подачи заявлений посредством Единого портала.</w:t>
      </w:r>
      <w:bookmarkEnd w:id="11"/>
    </w:p>
    <w:p w:rsidR="009E7D94" w:rsidRPr="007D59B4" w:rsidRDefault="009E7D94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7D59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E7D94" w:rsidRPr="007D59B4" w:rsidRDefault="009E7D94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E7D94" w:rsidRPr="007D59B4" w:rsidRDefault="009E7D94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9E7D94" w:rsidRPr="007D59B4" w:rsidRDefault="009E7D94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497041" w:rsidRDefault="00497041" w:rsidP="00BE4AE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041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="00BE4AE2" w:rsidRPr="00497041">
        <w:rPr>
          <w:rFonts w:ascii="Times New Roman" w:hAnsi="Times New Roman" w:cs="Times New Roman"/>
          <w:b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hyperlink w:anchor="P395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(жилое) помещение (приложение </w:t>
      </w:r>
      <w:r w:rsidR="00D3021E" w:rsidRPr="007D59B4">
        <w:rPr>
          <w:rFonts w:ascii="Times New Roman" w:hAnsi="Times New Roman" w:cs="Times New Roman"/>
          <w:sz w:val="28"/>
          <w:szCs w:val="28"/>
        </w:rPr>
        <w:t>№</w:t>
      </w:r>
      <w:r w:rsidRPr="007D59B4">
        <w:rPr>
          <w:rFonts w:ascii="Times New Roman" w:hAnsi="Times New Roman" w:cs="Times New Roman"/>
          <w:sz w:val="28"/>
          <w:szCs w:val="28"/>
        </w:rPr>
        <w:t xml:space="preserve"> 1 настоящего Регламента);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подготовка и направление запросов о предоставлении необходимых документов через систему электронного межведомственного взаимодействия (при необходимости) и получение необходимой информации (документов);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подготовка и выдача решения о переводе или об отказе в переводе помещения (</w:t>
      </w:r>
      <w:hyperlink w:anchor="P475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  <w:r w:rsidR="00D3021E" w:rsidRPr="007D59B4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Регламента);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hyperlink w:anchor="P557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о приемке помещения после завершения переустройства, и (или) перепланировки, и (или) иных работ (приложение </w:t>
      </w:r>
      <w:r w:rsidR="00D3021E" w:rsidRPr="007D59B4">
        <w:rPr>
          <w:rFonts w:ascii="Times New Roman" w:hAnsi="Times New Roman" w:cs="Times New Roman"/>
          <w:sz w:val="28"/>
          <w:szCs w:val="28"/>
        </w:rPr>
        <w:t>№</w:t>
      </w:r>
      <w:r w:rsidRPr="007D59B4">
        <w:rPr>
          <w:rFonts w:ascii="Times New Roman" w:hAnsi="Times New Roman" w:cs="Times New Roman"/>
          <w:sz w:val="28"/>
          <w:szCs w:val="28"/>
        </w:rPr>
        <w:t xml:space="preserve"> 3 настоящего Регламента) и приложенных к заявлению документов</w:t>
      </w:r>
      <w:r w:rsidR="00D3133A" w:rsidRPr="007D59B4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120284679"/>
      <w:r w:rsidR="00D3133A" w:rsidRPr="007D59B4">
        <w:rPr>
          <w:rFonts w:ascii="Times New Roman" w:hAnsi="Times New Roman" w:cs="Times New Roman"/>
          <w:sz w:val="28"/>
          <w:szCs w:val="28"/>
        </w:rPr>
        <w:t>(Административная процедура проводится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помещения).</w:t>
      </w:r>
      <w:bookmarkEnd w:id="12"/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- подготовка и выдача </w:t>
      </w:r>
      <w:hyperlink w:anchor="P596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приемочной комиссии, подтверждающего завершение переустройства, и (или) перепланировки, и (или) иных работ (приложение </w:t>
      </w:r>
      <w:r w:rsidR="00D3021E" w:rsidRPr="007D59B4">
        <w:rPr>
          <w:rFonts w:ascii="Times New Roman" w:hAnsi="Times New Roman" w:cs="Times New Roman"/>
          <w:sz w:val="28"/>
          <w:szCs w:val="28"/>
        </w:rPr>
        <w:t>№</w:t>
      </w:r>
      <w:r w:rsidRPr="007D59B4">
        <w:rPr>
          <w:rFonts w:ascii="Times New Roman" w:hAnsi="Times New Roman" w:cs="Times New Roman"/>
          <w:sz w:val="28"/>
          <w:szCs w:val="28"/>
        </w:rPr>
        <w:t xml:space="preserve"> 4 настоящего Регламента).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7D59B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 Описание административных процедур при предоставлении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4AE2" w:rsidRPr="007D59B4" w:rsidRDefault="00BE4AE2" w:rsidP="007D5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7D59B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3.2.1. Прием и регистрация заявления о переводе жилого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(нежилого) помещения в нежилое (жилое) помещение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3.2.1.1. Основанием для начала административной процедуры по предоставлению муниципальной услуги является прием заявления о предоставлении муниципальной услуги.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Заявление подается в </w:t>
      </w:r>
      <w:r w:rsidR="00B601AE" w:rsidRPr="007D59B4">
        <w:rPr>
          <w:rFonts w:ascii="Times New Roman" w:hAnsi="Times New Roman" w:cs="Times New Roman"/>
          <w:sz w:val="28"/>
          <w:szCs w:val="28"/>
        </w:rPr>
        <w:t>У</w:t>
      </w:r>
      <w:r w:rsidRPr="007D59B4">
        <w:rPr>
          <w:rFonts w:ascii="Times New Roman" w:hAnsi="Times New Roman" w:cs="Times New Roman"/>
          <w:sz w:val="28"/>
          <w:szCs w:val="28"/>
        </w:rPr>
        <w:t>правления архитектуры и градостроительства администрации округа Муром одним из способов, указанных в пункте 2.2 Регламента.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3.2.1.2. Специалист, в компетенцию которого входит прием и регистрация </w:t>
      </w:r>
      <w:r w:rsidRPr="007D59B4">
        <w:rPr>
          <w:rFonts w:ascii="Times New Roman" w:hAnsi="Times New Roman" w:cs="Times New Roman"/>
          <w:sz w:val="28"/>
          <w:szCs w:val="28"/>
        </w:rPr>
        <w:lastRenderedPageBreak/>
        <w:t>заявления, осуществляет проверку предоставленных документов.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57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разделом 2.7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отказывает в приеме заявления</w:t>
      </w:r>
      <w:r w:rsidR="000C23C2" w:rsidRPr="007D59B4">
        <w:rPr>
          <w:rFonts w:ascii="Times New Roman" w:hAnsi="Times New Roman" w:cs="Times New Roman"/>
          <w:sz w:val="28"/>
          <w:szCs w:val="28"/>
        </w:rPr>
        <w:t xml:space="preserve"> и выдает уведомление об отказе в приеме документов (согласно приложению №</w:t>
      </w:r>
      <w:r w:rsidR="002E1100" w:rsidRPr="007D59B4">
        <w:rPr>
          <w:rFonts w:ascii="Times New Roman" w:hAnsi="Times New Roman" w:cs="Times New Roman"/>
          <w:sz w:val="28"/>
          <w:szCs w:val="28"/>
        </w:rPr>
        <w:t xml:space="preserve">5 </w:t>
      </w:r>
      <w:r w:rsidR="000C23C2" w:rsidRPr="007D59B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специалист проводит регистрацию заявления и направляет его для рассмотрения начальнику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>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3.2.1.3. </w:t>
      </w:r>
      <w:bookmarkStart w:id="13" w:name="_Hlk120278915"/>
      <w:r w:rsidRPr="007D59B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специалиста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и направляет заявление о переводе помещения с комплектом документов в работу.</w:t>
      </w:r>
    </w:p>
    <w:bookmarkEnd w:id="13"/>
    <w:p w:rsidR="00BE4AE2" w:rsidRPr="007D59B4" w:rsidRDefault="000C23C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BE4AE2" w:rsidRPr="007D59B4">
        <w:rPr>
          <w:rFonts w:ascii="Times New Roman" w:hAnsi="Times New Roman" w:cs="Times New Roman"/>
          <w:sz w:val="28"/>
          <w:szCs w:val="28"/>
        </w:rPr>
        <w:t>процедуры - 3 календарных дня.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7D59B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3.2.2. Подготовка и направление запросов о предоставлении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необходимых документов через систему электронного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межведомственного взаимодействия (при необходимости)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и получение необходимой информации (документов)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(при необходимости)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3.2.2.1. Основанием для начала административной процедуры является переданное специалисту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0C23C2" w:rsidRPr="007D59B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 (далее-специалист </w:t>
      </w:r>
      <w:proofErr w:type="spellStart"/>
      <w:r w:rsidR="000C23C2"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0C23C2" w:rsidRPr="007D59B4">
        <w:rPr>
          <w:rFonts w:ascii="Times New Roman" w:hAnsi="Times New Roman" w:cs="Times New Roman"/>
          <w:sz w:val="28"/>
          <w:szCs w:val="28"/>
        </w:rPr>
        <w:t>),</w:t>
      </w:r>
      <w:r w:rsidRPr="007D59B4">
        <w:rPr>
          <w:rFonts w:ascii="Times New Roman" w:hAnsi="Times New Roman" w:cs="Times New Roman"/>
          <w:sz w:val="28"/>
          <w:szCs w:val="28"/>
        </w:rPr>
        <w:t xml:space="preserve"> заявление о переводе помещения с комплектом документов.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3.2.2.2. Специалист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осуществляет административную процедуру по подготовке и направлению запросов: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а) в Федеральную службу государственной регистрации, кадастра и картографии или в филиал федерального государственного бюджетного учреждения </w:t>
      </w:r>
      <w:r w:rsidR="00D3133A" w:rsidRPr="007D59B4">
        <w:rPr>
          <w:rFonts w:ascii="Times New Roman" w:hAnsi="Times New Roman" w:cs="Times New Roman"/>
          <w:sz w:val="28"/>
          <w:szCs w:val="28"/>
        </w:rPr>
        <w:t>«</w:t>
      </w:r>
      <w:r w:rsidRPr="007D59B4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D3133A" w:rsidRPr="007D59B4">
        <w:rPr>
          <w:rFonts w:ascii="Times New Roman" w:hAnsi="Times New Roman" w:cs="Times New Roman"/>
          <w:sz w:val="28"/>
          <w:szCs w:val="28"/>
        </w:rPr>
        <w:t>»</w:t>
      </w:r>
      <w:r w:rsidRPr="007D59B4">
        <w:rPr>
          <w:rFonts w:ascii="Times New Roman" w:hAnsi="Times New Roman" w:cs="Times New Roman"/>
          <w:sz w:val="28"/>
          <w:szCs w:val="28"/>
        </w:rPr>
        <w:t xml:space="preserve"> по Владимирской области;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б) в государственное автономное учреждение Владимирской области </w:t>
      </w:r>
      <w:r w:rsidR="00D3133A" w:rsidRPr="007D59B4">
        <w:rPr>
          <w:rFonts w:ascii="Times New Roman" w:hAnsi="Times New Roman" w:cs="Times New Roman"/>
          <w:sz w:val="28"/>
          <w:szCs w:val="28"/>
        </w:rPr>
        <w:t>«</w:t>
      </w:r>
      <w:r w:rsidRPr="007D59B4">
        <w:rPr>
          <w:rFonts w:ascii="Times New Roman" w:hAnsi="Times New Roman" w:cs="Times New Roman"/>
          <w:sz w:val="28"/>
          <w:szCs w:val="28"/>
        </w:rPr>
        <w:t>Бюро технической инвентаризации</w:t>
      </w:r>
      <w:r w:rsidR="00D3133A" w:rsidRPr="007D59B4">
        <w:rPr>
          <w:rFonts w:ascii="Times New Roman" w:hAnsi="Times New Roman" w:cs="Times New Roman"/>
          <w:sz w:val="28"/>
          <w:szCs w:val="28"/>
        </w:rPr>
        <w:t>»</w:t>
      </w:r>
      <w:r w:rsidRPr="007D59B4">
        <w:rPr>
          <w:rFonts w:ascii="Times New Roman" w:hAnsi="Times New Roman" w:cs="Times New Roman"/>
          <w:sz w:val="28"/>
          <w:szCs w:val="28"/>
        </w:rPr>
        <w:t xml:space="preserve"> (БТИ).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3.2.2.3. Процедура межведомственного информационного взаимодействия осуществляется специалистом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Владимирской области, муниципальными правовыми актами округа Муром и соответствующими соглашениями.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3.2.2.4. Результатом административной процедуры по межведомственному информационному взаимодействию является получение информации (документов), необходимых для предоставления принятия решения о переводе или об отказе в переводе помещения.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по подготовке и направлению запросов не должна превышать 7 календарных дней со дня </w:t>
      </w:r>
      <w:r w:rsidRPr="007D59B4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заявления.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7D59B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3.2.3. Подготовка и выдача решения о переводе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или об отказе в переводе помещения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административной процедуры является получение информации (документов), необходимых для принятия решения о переводе или отказе в переводе помещения.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3.2.3.2. Специалист проверяет наличие оснований для отказа в предоставлении муниципальной услуги, установленных </w:t>
      </w:r>
      <w:hyperlink w:anchor="P180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пунктом 2.8.1 раздела 2.8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Регламента, при их отсутствии осуществляет подготовку решения о переводе помещения.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3.2.3.3. При наличии оснований для отказа, установленных </w:t>
      </w:r>
      <w:hyperlink w:anchor="P180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пунктом 2.8.1 раздела 2.8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готовит решение об отказе в переводе помещения.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3.2.3.4. Специалист передает подготовленное решение о переводе или об отказе в переводе помещения начальнику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для рассмотрения. По результату рассмотрения начальник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подписывает предоставленное специалистом решение о переводе или об отказе в переводе помещения или возвращает на доработку.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3.2.3.5. Решение о переводе или об отказе в переводе помещения, подписанное начальником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>, регистрируется и направляется специалисту для выдачи или направления Заявителю.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3.2.3.6. Результатом административной процедуры является подписанное начальником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решение о переводе или об отказе в переводе помещения.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35 календарных дней.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3.2.3.7. Не позднее чем через три рабочих дня со дня принятия решения о переводе или об отказе в переводе помещения специалист выдает или направляет по адресу, указанному в заявлении, документ, подтверждающий принятие одного из указанных решений.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Специалист одновременно с выдачей или направлением Заявителю данного документа информирует</w:t>
      </w:r>
      <w:r w:rsidR="000C23C2" w:rsidRPr="007D59B4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</w:t>
      </w:r>
      <w:r w:rsidRPr="007D59B4">
        <w:rPr>
          <w:rFonts w:ascii="Times New Roman" w:hAnsi="Times New Roman" w:cs="Times New Roman"/>
          <w:sz w:val="28"/>
          <w:szCs w:val="28"/>
        </w:rPr>
        <w:t xml:space="preserve">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3.2.3.8. Решение о 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 и (или) иных работ.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7D59B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lastRenderedPageBreak/>
        <w:t>3.2.4. Прием и регистрация заявления о приемке помещения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после завершения переустройства, и (или) перепланировки,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и (или) иных работ и приложенных к заявлению документов</w:t>
      </w:r>
      <w:r w:rsidR="00D3133A" w:rsidRPr="007D59B4">
        <w:rPr>
          <w:rFonts w:ascii="Times New Roman" w:hAnsi="Times New Roman" w:cs="Times New Roman"/>
          <w:sz w:val="28"/>
          <w:szCs w:val="28"/>
        </w:rPr>
        <w:t xml:space="preserve"> (</w:t>
      </w:r>
      <w:r w:rsidR="007D59B4" w:rsidRPr="007D59B4">
        <w:rPr>
          <w:rFonts w:ascii="Times New Roman" w:hAnsi="Times New Roman" w:cs="Times New Roman"/>
          <w:sz w:val="28"/>
          <w:szCs w:val="28"/>
        </w:rPr>
        <w:t>а</w:t>
      </w:r>
      <w:r w:rsidR="00D3133A" w:rsidRPr="007D59B4">
        <w:rPr>
          <w:rFonts w:ascii="Times New Roman" w:hAnsi="Times New Roman" w:cs="Times New Roman"/>
          <w:sz w:val="28"/>
          <w:szCs w:val="28"/>
        </w:rPr>
        <w:t>дминистративная процедура проводится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помещения)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2E1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3.2.4.1. Основанием для начала административной процедуры является прием заявления о </w:t>
      </w:r>
      <w:r w:rsidR="002E1100" w:rsidRPr="007D59B4">
        <w:rPr>
          <w:rFonts w:ascii="Times New Roman" w:hAnsi="Times New Roman" w:cs="Times New Roman"/>
          <w:sz w:val="28"/>
          <w:szCs w:val="28"/>
        </w:rPr>
        <w:t>приемке помещения после завершения переустройства, и (или) перепланировки и (или) иных работ</w:t>
      </w:r>
      <w:r w:rsidRPr="007D59B4">
        <w:rPr>
          <w:rFonts w:ascii="Times New Roman" w:hAnsi="Times New Roman" w:cs="Times New Roman"/>
          <w:sz w:val="28"/>
          <w:szCs w:val="28"/>
        </w:rPr>
        <w:t>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Заявление подается в приемную управления архитектуры и градостроительства администрации округа Муром.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3.2.4.2. Специалист, в компетенцию которого входит прием и регистрация заявления, осуществляет проверку предоставленных документов.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57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разделом 2.7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отказывает в приеме заявления.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 специалист проводит регистрацию заявления и направляет его для рассмотрения начальнику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>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3.2.4.3. Начальник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направляет заявление о переводе помещения с комплектом документов секретарю приемочной комиссии при управлении архитектуры и градостроительства администрации округа Муром (далее - Комиссия).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3 календарных дня.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7D59B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3.2.5. Подготовка и выдача акта приемочной комиссии,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подтверждающего завершение переустройства, и (или)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перепланировки, и (или) иных работ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3.2.5.1. Основанием для начала административной процедуры является полученное секретарем Комиссии заявление о приемке помещения после завершения переустройства, и (или) перепланировки, и (или) иных работ.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3.2.5.2. Секретарь Комиссии проверяет наличие оснований для отказа в предоставлении муниципальной услуги, установленных </w:t>
      </w:r>
      <w:hyperlink w:anchor="P186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пунктом 2.8.2 раздела 2.8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Регламента, и организует заседание Комиссии с осмотром предъявленного к приемке помещения.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3.2.5.3. При наличии оснований для отказа, установленных </w:t>
      </w:r>
      <w:hyperlink w:anchor="P186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пунктом 2.8.2 раздела 2.8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готовит проект отказа в переводе помещения и выносит его на заседание Комиссии.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оснований для отказа, установленных </w:t>
      </w:r>
      <w:hyperlink w:anchor="P186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пунктом 2.8.2 раздела 2.8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готовит проект акта приемочной комиссии с решением о приемке завершенного переустройства, и (или) перепланировки, и (или) иных работ (далее - Акт приемочной комиссии) и выносит его на заседание Комиссии.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3.2.5.4. В соответствии с протоколом заседания Комиссии председатель Комиссии подписыва</w:t>
      </w:r>
      <w:r w:rsidR="002E1100" w:rsidRPr="007D59B4">
        <w:rPr>
          <w:rFonts w:ascii="Times New Roman" w:hAnsi="Times New Roman" w:cs="Times New Roman"/>
          <w:sz w:val="28"/>
          <w:szCs w:val="28"/>
        </w:rPr>
        <w:t>е</w:t>
      </w:r>
      <w:r w:rsidRPr="007D59B4">
        <w:rPr>
          <w:rFonts w:ascii="Times New Roman" w:hAnsi="Times New Roman" w:cs="Times New Roman"/>
          <w:sz w:val="28"/>
          <w:szCs w:val="28"/>
        </w:rPr>
        <w:t xml:space="preserve">т отказ в переводе помещения или </w:t>
      </w:r>
      <w:hyperlink w:anchor="P596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приемочной комиссии (приложение </w:t>
      </w:r>
      <w:r w:rsidR="00D3021E" w:rsidRPr="007D59B4">
        <w:rPr>
          <w:rFonts w:ascii="Times New Roman" w:hAnsi="Times New Roman" w:cs="Times New Roman"/>
          <w:sz w:val="28"/>
          <w:szCs w:val="28"/>
        </w:rPr>
        <w:t>№</w:t>
      </w:r>
      <w:r w:rsidRPr="007D59B4">
        <w:rPr>
          <w:rFonts w:ascii="Times New Roman" w:hAnsi="Times New Roman" w:cs="Times New Roman"/>
          <w:sz w:val="28"/>
          <w:szCs w:val="28"/>
        </w:rPr>
        <w:t xml:space="preserve"> 4) в 3 экземплярах.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Акт приемочной комиссии подписывает председатель и секретарь Комиссии.</w:t>
      </w:r>
    </w:p>
    <w:p w:rsidR="00BE4AE2" w:rsidRPr="007D59B4" w:rsidRDefault="00BE4AE2" w:rsidP="00BE4AE2">
      <w:pPr>
        <w:pStyle w:val="ConsPlusNormal"/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BE4AE2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</w:t>
      </w:r>
      <w:r w:rsidR="002E1100" w:rsidRPr="007D59B4">
        <w:rPr>
          <w:rFonts w:ascii="Times New Roman" w:hAnsi="Times New Roman" w:cs="Times New Roman"/>
          <w:sz w:val="28"/>
          <w:szCs w:val="28"/>
        </w:rPr>
        <w:t>5</w:t>
      </w:r>
      <w:r w:rsidRPr="007D59B4">
        <w:rPr>
          <w:rFonts w:ascii="Times New Roman" w:hAnsi="Times New Roman" w:cs="Times New Roman"/>
          <w:sz w:val="28"/>
          <w:szCs w:val="28"/>
        </w:rPr>
        <w:t xml:space="preserve">.5. После подписания отказа в переводе или Акта приемочной комиссии специалист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регистрирует и выдает или направляет отказ в переводе, Акт приемочной комиссии Заявителю</w:t>
      </w:r>
      <w:r w:rsidR="002E1100" w:rsidRPr="007D59B4">
        <w:rPr>
          <w:rFonts w:ascii="Times New Roman" w:hAnsi="Times New Roman" w:cs="Times New Roman"/>
          <w:sz w:val="28"/>
          <w:szCs w:val="28"/>
        </w:rPr>
        <w:t>, способом указанном в заявлении</w:t>
      </w:r>
      <w:r w:rsidRPr="007D59B4">
        <w:rPr>
          <w:rFonts w:ascii="Times New Roman" w:hAnsi="Times New Roman" w:cs="Times New Roman"/>
          <w:sz w:val="28"/>
          <w:szCs w:val="28"/>
        </w:rPr>
        <w:t>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отказ в переводе, подписанный председателем Комиссии, или подписанный председателем и секретарем комиссии Акт приемочной комиссии завершенного переустройства, и (или) перепланировки помещения переустройства, и (или) перепланировки, и (или) иных работ.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27 календарных дней.</w:t>
      </w:r>
    </w:p>
    <w:p w:rsidR="00D967A8" w:rsidRPr="007D59B4" w:rsidRDefault="00D967A8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Pr="007D59B4" w:rsidRDefault="00D967A8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Pr="00497041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970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3.2.6.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3.2.6.1. В случае, если в выданных в результате предоставления муниципальной услуги документах допущены ошибки и (или) опечатки, заявитель вправе обратиться в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почтовой связи, Единого портала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3.2.6.2. Регистрация обращения о необходимости исправления допущенных опечаток и (или) ошибок (далее - обращение) осуществляется в сроки, установленные настоящим административным регламентом для регистрации заявления о предоставлении муниципальной услуги.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3.2.6.3. В течение 5 рабочих дней с даты регистрации обращения специалист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подготавливает и направляет заявителю новые документы, в которые внесены соответствующие исправления.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3.2.6.4.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3.2.6.5. В случае подаче обращения в форме электронного документа посредством Единого портала заявитель уведомляется о приеме и регистрации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обращения и об устранении допущенных опечаток и (или) ошибок посредством Единого портала.</w:t>
      </w:r>
    </w:p>
    <w:p w:rsidR="00D967A8" w:rsidRPr="007D59B4" w:rsidRDefault="00D967A8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 Текущий контроль за полнотой и качеством исполнения настоящего административного регламента осуществляется руководителем (заместителем руководителя)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 Периодичность контроля устанавливается руководителем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 При проверке могут рассматриваться все вопросы, связанные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 Должностные лица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их устранению.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967A8" w:rsidRPr="007D59B4" w:rsidRDefault="00D967A8" w:rsidP="006D57A3">
      <w:pPr>
        <w:spacing w:after="12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Досудебный (внесудебный) порядок обжалования действий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(бездействия) и решений, принятых (осуществляемых)</w:t>
      </w:r>
    </w:p>
    <w:p w:rsid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ходе предоставления услуги</w:t>
      </w:r>
    </w:p>
    <w:p w:rsidR="007D59B4" w:rsidRPr="007D59B4" w:rsidRDefault="007D59B4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Заявитель имеет право на обжалование действий (бездействия)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в Администрацию округа Муром. 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 В досудебном (внесудебном) порядке заявитель может обжаловать решения, действия (бездействие):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служащих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заместителю руководителя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руководителя (заместителя руководителя)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главе округа Муром.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 Заявитель может обратиться с жалобой в том числе в следующих случаях: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 нарушение срока регистрации запроса заявителя о предоставлении муниципальной услуги;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нарушение срока предоставления муниципальной услуги;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 отказ служащих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 нарушение срока или порядка выдачи документов по результатам предоставления муниципальной услуги;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 Жалоба подается в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письменной форме на бумажном носителе, в электронной форме. Жалоба может быть направлена по почте,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использованием информационно-телекоммуникационной сети «Интернет», официального сайта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Единого портала (при наличии технической возможности), а также может быть принята при личном приеме заявителя.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должна содержать: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в) сведения об обжалуемых решениях и действиях (бездействии)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ее должностного лица либо служащего;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 доводы, на основании которых заявитель не согласен с решением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действием (бездействием)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ее должностного лица либо служащего.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 копия решения о назначении или об избрании либо приказа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без доверенности.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 Прием жалоб в письменной форме на бумажном носителе осуществляется в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Владимирская область, г. Муром, пл. 1100-летия Мурома, д. 1, ежедневно (кроме субботы и воскресенья) с 8:00 до 17:00 (перерыв с 12:00 до 13:00).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подаче жалобы в электронном виде документы, указанные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 дня ее регистрации, если более короткие сроки рассмотрения жалобы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 установлены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5.9. По результатам рассмотрения жалобы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одно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следующих решений: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отказывает в удовлетворении жалобы.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удовлетворении жалобы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5.10. 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5.11. В случае признания жалобы подлежащей удовлетворению в ответе заявителю, указанном в подпункте 1 пункта 5.9настоящего административного регламента, дается информация о действиях, осуществляемых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5.12. В случае признания жалобы, не подлежащей удовлетворению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5.13. 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 подача жалобы лицом, полномочия которого не подтверждены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порядке, установленном законодательством Российской Федерации;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наличие решения по жалобе, принятого ранее в отношении того же заявителя и по тому же предмету жалобы.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 наименование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должность, фамилия, имя, отчество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(при наличии) ее должностного лица, принявшего решение по жалобе;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фамилия, имя, отчество (при наличии) или наименование заявителя;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основания для принятия решения по жалобе;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принятое по жалобе решение;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 сведения о порядке обжалования принятого по жалобе решения.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 которой установлен законодательством Российской Федерации.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5.16. Информирование заявителей о порядке подачи и рассмотрения жалобы осуществляется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размещения информации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стендах в месте предоставления муниципальной услуги, на официальном сайте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Едином портале (при наличии технической возможности).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5.17. Решение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рассмотрения жалобы заявитель вправе обжаловать в судебном порядке.</w:t>
      </w:r>
    </w:p>
    <w:p w:rsidR="00D967A8" w:rsidRPr="007D59B4" w:rsidRDefault="00D967A8" w:rsidP="006D5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67A8" w:rsidRPr="007D59B4" w:rsidRDefault="00D967A8" w:rsidP="006D5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65"/>
        <w:gridCol w:w="1276"/>
        <w:gridCol w:w="3555"/>
      </w:tblGrid>
      <w:tr w:rsidR="00D967A8" w:rsidRPr="007D59B4" w:rsidTr="00D967A8">
        <w:trPr>
          <w:jc w:val="center"/>
        </w:trPr>
        <w:tc>
          <w:tcPr>
            <w:tcW w:w="5565" w:type="dxa"/>
            <w:hideMark/>
          </w:tcPr>
          <w:p w:rsidR="00D967A8" w:rsidRPr="007D59B4" w:rsidRDefault="00D967A8" w:rsidP="006D57A3">
            <w:pPr>
              <w:keepNext/>
              <w:spacing w:after="120" w:line="240" w:lineRule="auto"/>
              <w:ind w:left="32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9B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:rsidR="00D967A8" w:rsidRPr="007D59B4" w:rsidRDefault="00D967A8" w:rsidP="006D57A3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5" w:type="dxa"/>
            <w:hideMark/>
          </w:tcPr>
          <w:p w:rsidR="00D967A8" w:rsidRPr="007D59B4" w:rsidRDefault="00D967A8" w:rsidP="006D57A3">
            <w:pPr>
              <w:keepNext/>
              <w:spacing w:after="12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</w:rPr>
            </w:pPr>
            <w:r w:rsidRPr="007D59B4"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</w:rPr>
              <w:t xml:space="preserve">         </w:t>
            </w:r>
          </w:p>
          <w:p w:rsidR="00D967A8" w:rsidRPr="007D59B4" w:rsidRDefault="00D967A8" w:rsidP="006D57A3">
            <w:pPr>
              <w:keepNext/>
              <w:spacing w:after="12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8"/>
              </w:rPr>
            </w:pPr>
            <w:r w:rsidRPr="007D59B4"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</w:rPr>
              <w:t xml:space="preserve">          Е.В. Ершова</w:t>
            </w:r>
          </w:p>
        </w:tc>
      </w:tr>
    </w:tbl>
    <w:p w:rsidR="009E7D94" w:rsidRPr="007D59B4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Pr="007D59B4" w:rsidRDefault="00D967A8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Pr="007D59B4" w:rsidRDefault="00D967A8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Pr="007D59B4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Pr="007D59B4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Pr="007D59B4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Pr="007D59B4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B4" w:rsidRDefault="007D59B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B4" w:rsidRDefault="007D59B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B4" w:rsidRPr="007D59B4" w:rsidRDefault="007D59B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Pr="007D59B4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B4" w:rsidRDefault="007D59B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B4" w:rsidRDefault="007D59B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B4" w:rsidRDefault="007D59B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B4" w:rsidRDefault="007D59B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B4" w:rsidRPr="007D59B4" w:rsidRDefault="007D59B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Pr="007D59B4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749" w:rsidRPr="007D59B4" w:rsidRDefault="00087749" w:rsidP="000877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1551" w:rsidRDefault="00931551" w:rsidP="00931551">
      <w:pPr>
        <w:pStyle w:val="ConsPlusNormal"/>
        <w:jc w:val="right"/>
        <w:outlineLvl w:val="1"/>
      </w:pPr>
      <w:r>
        <w:lastRenderedPageBreak/>
        <w:t>Приложение № 1</w:t>
      </w:r>
    </w:p>
    <w:p w:rsidR="00931551" w:rsidRDefault="00931551" w:rsidP="00931551">
      <w:pPr>
        <w:pStyle w:val="ConsPlusNormal"/>
        <w:jc w:val="right"/>
      </w:pPr>
      <w:r>
        <w:t>к Регламенту</w:t>
      </w: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                                    Начальнику Управления архитектуры и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градостроительства администрации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округа Муром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bookmarkStart w:id="14" w:name="P395"/>
      <w:bookmarkEnd w:id="14"/>
      <w:r>
        <w:t xml:space="preserve">                                 Заявление</w:t>
      </w:r>
    </w:p>
    <w:p w:rsidR="00931551" w:rsidRDefault="00931551" w:rsidP="00931551">
      <w:pPr>
        <w:pStyle w:val="ConsPlusNonformat"/>
        <w:jc w:val="both"/>
      </w:pPr>
      <w:r>
        <w:t xml:space="preserve">    о переводе жилого (нежилого) помещения в нежилое (жилое) помещения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от 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проживающего 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тел. 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Примечание.</w:t>
      </w:r>
    </w:p>
    <w:p w:rsidR="00931551" w:rsidRDefault="00931551" w:rsidP="00931551">
      <w:pPr>
        <w:pStyle w:val="ConsPlusNonformat"/>
        <w:jc w:val="both"/>
      </w:pPr>
      <w:r>
        <w:t xml:space="preserve">    Для  физических  лиц:  фамилия,  имя,  отчество,  реквизиты  документа,</w:t>
      </w:r>
    </w:p>
    <w:p w:rsidR="00931551" w:rsidRDefault="00931551" w:rsidP="00931551">
      <w:pPr>
        <w:pStyle w:val="ConsPlusNonformat"/>
        <w:jc w:val="both"/>
      </w:pPr>
      <w:r>
        <w:t>удостоверяющего   личность   (серия,   номер,   кем  и  когда  выдан),  для</w:t>
      </w:r>
    </w:p>
    <w:p w:rsidR="00931551" w:rsidRDefault="00931551" w:rsidP="00931551">
      <w:pPr>
        <w:pStyle w:val="ConsPlusNonformat"/>
        <w:jc w:val="both"/>
      </w:pPr>
      <w:r>
        <w:t>представителя  физического  лица:  фамилия,  имя,  отчество  представителя,</w:t>
      </w:r>
    </w:p>
    <w:p w:rsidR="00931551" w:rsidRDefault="00931551" w:rsidP="00931551">
      <w:pPr>
        <w:pStyle w:val="ConsPlusNonformat"/>
        <w:jc w:val="both"/>
      </w:pPr>
      <w:r>
        <w:t>реквизиты  доверенности,  которая  прилагается к заявлению. Для юридических</w:t>
      </w:r>
    </w:p>
    <w:p w:rsidR="00931551" w:rsidRDefault="00931551" w:rsidP="00931551">
      <w:pPr>
        <w:pStyle w:val="ConsPlusNonformat"/>
        <w:jc w:val="both"/>
      </w:pPr>
      <w:r>
        <w:t>лиц:  наименование,  организационно-правовая форма, адрес места нахождения,</w:t>
      </w:r>
    </w:p>
    <w:p w:rsidR="00931551" w:rsidRDefault="00931551" w:rsidP="00931551">
      <w:pPr>
        <w:pStyle w:val="ConsPlusNonformat"/>
        <w:jc w:val="both"/>
      </w:pPr>
      <w:r>
        <w:t>фамилия,   имя,   отчество   лица,  уполномоченного  представлять  интересы</w:t>
      </w:r>
    </w:p>
    <w:p w:rsidR="00931551" w:rsidRDefault="00931551" w:rsidP="00931551">
      <w:pPr>
        <w:pStyle w:val="ConsPlusNonformat"/>
        <w:jc w:val="both"/>
      </w:pPr>
      <w:r>
        <w:t>юридического  лица,  с  указанием реквизитов документа, удостоверяющего эти</w:t>
      </w:r>
    </w:p>
    <w:p w:rsidR="00931551" w:rsidRDefault="00931551" w:rsidP="00931551">
      <w:pPr>
        <w:pStyle w:val="ConsPlusNonformat"/>
        <w:jc w:val="both"/>
      </w:pPr>
      <w:r>
        <w:t>правомочия и прилагаемого к заявлению.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Место нахождения помещения: 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(указывается полный адрес: субъект Российской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Федерации, муниципальное образование, поселение, улица, дом, этаж,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N помещения по паспорту)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Собственник(и) помещения: 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Прошу разрешить 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(перевод жилого (нежилого) помещения в нежилое (жилое) -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нужное указать)</w:t>
      </w:r>
    </w:p>
    <w:p w:rsidR="00931551" w:rsidRDefault="00931551" w:rsidP="00931551">
      <w:pPr>
        <w:pStyle w:val="ConsPlusNonformat"/>
        <w:jc w:val="both"/>
      </w:pPr>
      <w:r>
        <w:t>занимаемого на основании 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(права собственности, договора аренды, права хозяйственного ведения, права</w:t>
      </w:r>
    </w:p>
    <w:p w:rsidR="00931551" w:rsidRDefault="00931551" w:rsidP="00931551">
      <w:pPr>
        <w:pStyle w:val="ConsPlusNonformat"/>
        <w:jc w:val="both"/>
      </w:pPr>
      <w:r>
        <w:t xml:space="preserve">              оперативного управления, иное - нужное указать)</w:t>
      </w:r>
    </w:p>
    <w:p w:rsidR="00931551" w:rsidRDefault="00931551" w:rsidP="00931551">
      <w:pPr>
        <w:pStyle w:val="ConsPlusNonformat"/>
        <w:jc w:val="both"/>
      </w:pPr>
      <w:r>
        <w:t>согласно прилагаемой проектной документации разработанной 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(наименование проектной организации)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Срок  производства  ремонтно-строительных  работ  (рассчитывается в разделе</w:t>
      </w:r>
    </w:p>
    <w:p w:rsidR="00931551" w:rsidRDefault="00931551" w:rsidP="00931551">
      <w:pPr>
        <w:pStyle w:val="ConsPlusNonformat"/>
        <w:jc w:val="both"/>
      </w:pPr>
      <w:r>
        <w:t>проекта) с "___" __________ 201__ г. по "___" _________ 201__ г.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Режим производства ремонтно-строительных работ с ________ по ________ часов</w:t>
      </w:r>
    </w:p>
    <w:p w:rsidR="00931551" w:rsidRDefault="00931551" w:rsidP="00931551">
      <w:pPr>
        <w:pStyle w:val="ConsPlusNonformat"/>
        <w:jc w:val="both"/>
      </w:pPr>
      <w:r>
        <w:t>в ___________________ дни.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Обязуюсь:</w:t>
      </w:r>
    </w:p>
    <w:p w:rsidR="00931551" w:rsidRDefault="00931551" w:rsidP="00931551">
      <w:pPr>
        <w:pStyle w:val="ConsPlusNonformat"/>
        <w:jc w:val="both"/>
      </w:pPr>
      <w:r>
        <w:t>-  осуществить  ремонтно-строительные  работы  в  соответствии  с проектной</w:t>
      </w:r>
    </w:p>
    <w:p w:rsidR="00931551" w:rsidRDefault="00931551" w:rsidP="00931551">
      <w:pPr>
        <w:pStyle w:val="ConsPlusNonformat"/>
        <w:jc w:val="both"/>
      </w:pPr>
      <w:r>
        <w:t>документацией;</w:t>
      </w:r>
    </w:p>
    <w:p w:rsidR="00931551" w:rsidRDefault="00931551" w:rsidP="00931551">
      <w:pPr>
        <w:pStyle w:val="ConsPlusNonformat"/>
        <w:jc w:val="both"/>
      </w:pPr>
      <w:r>
        <w:t>-  обеспечить  свободный  доступ  к  месту проведения ремонтно-строительных</w:t>
      </w:r>
    </w:p>
    <w:p w:rsidR="00931551" w:rsidRDefault="00931551" w:rsidP="00931551">
      <w:pPr>
        <w:pStyle w:val="ConsPlusNonformat"/>
        <w:jc w:val="both"/>
      </w:pPr>
      <w:r>
        <w:t>работ    должностных    лиц    администрации    МО    округ    Муром   либо</w:t>
      </w:r>
    </w:p>
    <w:p w:rsidR="00931551" w:rsidRDefault="00931551" w:rsidP="00931551">
      <w:pPr>
        <w:pStyle w:val="ConsPlusNonformat"/>
        <w:jc w:val="both"/>
      </w:pPr>
      <w:r>
        <w:t>жилищно-эксплуатационной организации для проверки хода работ;</w:t>
      </w:r>
    </w:p>
    <w:p w:rsidR="00931551" w:rsidRDefault="00931551" w:rsidP="00931551">
      <w:pPr>
        <w:pStyle w:val="ConsPlusNonformat"/>
        <w:jc w:val="both"/>
      </w:pPr>
      <w:r>
        <w:t>-  осуществить  работы в установленные сроки и с соблюдением согласованного</w:t>
      </w:r>
    </w:p>
    <w:p w:rsidR="00931551" w:rsidRDefault="00931551" w:rsidP="00931551">
      <w:pPr>
        <w:pStyle w:val="ConsPlusNonformat"/>
        <w:jc w:val="both"/>
      </w:pPr>
      <w:r>
        <w:t>режима проведения работ;</w:t>
      </w:r>
    </w:p>
    <w:p w:rsidR="00931551" w:rsidRDefault="00931551" w:rsidP="00931551">
      <w:pPr>
        <w:pStyle w:val="ConsPlusNonformat"/>
        <w:jc w:val="both"/>
      </w:pPr>
      <w:r>
        <w:t>-   решать   самостоятельно  вопросы,  связанные  с  использованием  общего</w:t>
      </w:r>
    </w:p>
    <w:p w:rsidR="00931551" w:rsidRDefault="00931551" w:rsidP="00931551">
      <w:pPr>
        <w:pStyle w:val="ConsPlusNonformat"/>
        <w:jc w:val="both"/>
      </w:pPr>
      <w:r>
        <w:t>имущества  многоквартирного  дома,  с участниками общедолевой собственности</w:t>
      </w:r>
    </w:p>
    <w:p w:rsidR="00931551" w:rsidRDefault="00931551" w:rsidP="00931551">
      <w:pPr>
        <w:pStyle w:val="ConsPlusNonformat"/>
        <w:jc w:val="both"/>
      </w:pPr>
      <w:r>
        <w:t>многоквартирного жилого дома.</w:t>
      </w:r>
    </w:p>
    <w:p w:rsidR="00931551" w:rsidRDefault="00931551" w:rsidP="00931551">
      <w:pPr>
        <w:pStyle w:val="ConsPlusNonformat"/>
        <w:jc w:val="both"/>
      </w:pPr>
      <w:r>
        <w:t>"__"_________201__ г.  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(подпись)</w:t>
      </w: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right"/>
        <w:outlineLvl w:val="1"/>
      </w:pPr>
      <w:r>
        <w:lastRenderedPageBreak/>
        <w:t>Приложение № 2</w:t>
      </w:r>
    </w:p>
    <w:p w:rsidR="00931551" w:rsidRDefault="00931551" w:rsidP="00931551">
      <w:pPr>
        <w:pStyle w:val="ConsPlusNormal"/>
        <w:jc w:val="right"/>
      </w:pPr>
      <w:r>
        <w:t>к Регламенту</w:t>
      </w: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      АДМИНИСТРАЦИЯ</w:t>
      </w:r>
    </w:p>
    <w:p w:rsidR="00931551" w:rsidRDefault="00931551" w:rsidP="00931551">
      <w:pPr>
        <w:pStyle w:val="ConsPlusNonformat"/>
        <w:jc w:val="both"/>
      </w:pPr>
      <w:r>
        <w:t xml:space="preserve">          ОКРУГА МУРОМ               Кому 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(фамилия, имя, отчество - для граждан;</w:t>
      </w:r>
    </w:p>
    <w:p w:rsidR="00931551" w:rsidRDefault="00931551" w:rsidP="00931551">
      <w:pPr>
        <w:pStyle w:val="ConsPlusNonformat"/>
        <w:jc w:val="both"/>
      </w:pPr>
      <w:r>
        <w:t xml:space="preserve">      УПРАВЛЕНИЕ АРХИТЕКТУРЫ         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И ГРАДОСТРОИТЕЛЬСТВА           полное наименование организации - для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     юридических лиц)</w:t>
      </w:r>
    </w:p>
    <w:p w:rsidR="00931551" w:rsidRDefault="00931551" w:rsidP="00931551">
      <w:pPr>
        <w:pStyle w:val="ConsPlusNonformat"/>
        <w:jc w:val="both"/>
      </w:pPr>
      <w:r>
        <w:t xml:space="preserve">    пл. 1100-летия г. Мурома, 1      Куда _________________________________</w:t>
      </w:r>
    </w:p>
    <w:p w:rsidR="00931551" w:rsidRDefault="00931551" w:rsidP="00931551">
      <w:pPr>
        <w:pStyle w:val="ConsPlusNonformat"/>
        <w:jc w:val="both"/>
      </w:pPr>
      <w:r>
        <w:t>г. Муром, Владимирская обл., 602267     (почтовый индекс и адрес заявителя</w:t>
      </w:r>
    </w:p>
    <w:p w:rsidR="00931551" w:rsidRDefault="00931551" w:rsidP="00931551">
      <w:pPr>
        <w:pStyle w:val="ConsPlusNonformat"/>
        <w:jc w:val="both"/>
      </w:pPr>
      <w:r>
        <w:t xml:space="preserve">       тел. (49234) 3-27-05                    согласно заявлению</w:t>
      </w:r>
    </w:p>
    <w:p w:rsidR="00931551" w:rsidRDefault="00931551" w:rsidP="00931551">
      <w:pPr>
        <w:pStyle w:val="ConsPlusNonformat"/>
        <w:jc w:val="both"/>
      </w:pPr>
      <w:r>
        <w:t xml:space="preserve">        URL: www.murom.info          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E-</w:t>
      </w:r>
      <w:proofErr w:type="spellStart"/>
      <w:r>
        <w:t>mail</w:t>
      </w:r>
      <w:proofErr w:type="spellEnd"/>
      <w:r>
        <w:t>: architect@murom.info                   о переводе)</w:t>
      </w:r>
    </w:p>
    <w:p w:rsidR="00931551" w:rsidRDefault="00931551" w:rsidP="00931551">
      <w:pPr>
        <w:pStyle w:val="ConsPlusNonformat"/>
        <w:jc w:val="both"/>
      </w:pPr>
      <w:r>
        <w:t xml:space="preserve">  ______________ N _____________</w:t>
      </w:r>
    </w:p>
    <w:p w:rsidR="00931551" w:rsidRDefault="00931551" w:rsidP="00931551">
      <w:pPr>
        <w:pStyle w:val="ConsPlusNonformat"/>
        <w:jc w:val="both"/>
      </w:pPr>
      <w:r>
        <w:t xml:space="preserve">  на N _________ от 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bookmarkStart w:id="15" w:name="P475"/>
      <w:bookmarkEnd w:id="15"/>
      <w:r>
        <w:t xml:space="preserve">                                Уведомление</w:t>
      </w:r>
    </w:p>
    <w:p w:rsidR="00931551" w:rsidRDefault="00931551" w:rsidP="00931551">
      <w:pPr>
        <w:pStyle w:val="ConsPlusNonformat"/>
        <w:jc w:val="both"/>
      </w:pPr>
      <w:r>
        <w:t xml:space="preserve">             о переводе (отказе в переводе) жилого (нежилого)</w:t>
      </w:r>
    </w:p>
    <w:p w:rsidR="00931551" w:rsidRDefault="00931551" w:rsidP="00931551">
      <w:pPr>
        <w:pStyle w:val="ConsPlusNonformat"/>
        <w:jc w:val="both"/>
      </w:pPr>
      <w:r>
        <w:t xml:space="preserve">                   помещения в нежилое (жилое) помещение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__________________________________________________________________________,</w:t>
      </w:r>
    </w:p>
    <w:p w:rsidR="00931551" w:rsidRDefault="00931551" w:rsidP="00931551">
      <w:pPr>
        <w:pStyle w:val="ConsPlusNonformat"/>
        <w:jc w:val="both"/>
      </w:pPr>
      <w:r>
        <w:t xml:space="preserve">   (полное наименование органа местного самоуправления, осуществляющего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перевод помещения)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рассмотрев  представленные  в  соответствии  с </w:t>
      </w:r>
      <w:hyperlink r:id="rId16">
        <w:r>
          <w:rPr>
            <w:color w:val="0000FF"/>
          </w:rPr>
          <w:t>частью 2 статьи 23</w:t>
        </w:r>
      </w:hyperlink>
      <w:r>
        <w:t xml:space="preserve"> Жилищного</w:t>
      </w:r>
    </w:p>
    <w:p w:rsidR="00931551" w:rsidRDefault="00931551" w:rsidP="00931551">
      <w:pPr>
        <w:pStyle w:val="ConsPlusNonformat"/>
        <w:jc w:val="both"/>
      </w:pPr>
      <w:r>
        <w:t>кодекса  Российской Федерации документы о переводе помещения общей площадью</w:t>
      </w:r>
    </w:p>
    <w:p w:rsidR="00931551" w:rsidRDefault="00931551" w:rsidP="00931551">
      <w:pPr>
        <w:pStyle w:val="ConsPlusNonformat"/>
        <w:jc w:val="both"/>
      </w:pPr>
      <w:r>
        <w:t>________ кв. м, находящегося по адресу: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(наименование городского или сельского поселения)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(наименование улицы, площади, проспекта, бульвара, проезда и т.п.)</w:t>
      </w:r>
    </w:p>
    <w:p w:rsidR="00931551" w:rsidRDefault="00931551" w:rsidP="00931551">
      <w:pPr>
        <w:pStyle w:val="ConsPlusNonformat"/>
        <w:jc w:val="both"/>
      </w:pPr>
      <w:r>
        <w:t>дом _________________, корпус (владение, строение), кв. __________________,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(ненужное зачеркнуть)</w:t>
      </w:r>
    </w:p>
    <w:p w:rsidR="00931551" w:rsidRDefault="00931551" w:rsidP="00931551">
      <w:pPr>
        <w:pStyle w:val="ConsPlusNonformat"/>
        <w:jc w:val="both"/>
      </w:pPr>
      <w:r>
        <w:t>из   жилого   (нежилого)   в   нежилое   (жилое)   в  целях   использования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(ненужное зачеркнуть)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помещения в качестве 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(вид использования помещения в соответствии с заявлением о переводе)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РЕШИЛ</w:t>
      </w:r>
    </w:p>
    <w:p w:rsidR="00931551" w:rsidRDefault="00931551" w:rsidP="00931551">
      <w:pPr>
        <w:pStyle w:val="ConsPlusNonformat"/>
        <w:jc w:val="both"/>
      </w:pPr>
      <w:r>
        <w:t>(________________________________________________________________________):</w:t>
      </w:r>
    </w:p>
    <w:p w:rsidR="00931551" w:rsidRDefault="00931551" w:rsidP="00931551">
      <w:pPr>
        <w:pStyle w:val="ConsPlusNonformat"/>
        <w:jc w:val="both"/>
      </w:pPr>
      <w:r>
        <w:t xml:space="preserve">              (наименование акта, дата его принятия и номер)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1. Помещение на основании приложенных к заявлению документов:</w:t>
      </w:r>
    </w:p>
    <w:p w:rsidR="00931551" w:rsidRDefault="00931551" w:rsidP="00931551">
      <w:pPr>
        <w:pStyle w:val="ConsPlusNonformat"/>
        <w:jc w:val="both"/>
      </w:pPr>
      <w:r>
        <w:t>а) перевести  из жилого  (нежилого)  в нежилое (жилое)  без предварительных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(ненужное зачеркнуть)</w:t>
      </w:r>
    </w:p>
    <w:p w:rsidR="00931551" w:rsidRDefault="00931551" w:rsidP="00931551">
      <w:pPr>
        <w:pStyle w:val="ConsPlusNonformat"/>
        <w:jc w:val="both"/>
      </w:pPr>
      <w:r>
        <w:t>условий;</w:t>
      </w:r>
    </w:p>
    <w:p w:rsidR="00931551" w:rsidRDefault="00931551" w:rsidP="00931551">
      <w:pPr>
        <w:pStyle w:val="ConsPlusNonformat"/>
        <w:jc w:val="both"/>
      </w:pPr>
      <w:r>
        <w:t>б)  перевести из жилого (нежилого) в нежилое (жилое) при условии проведения</w:t>
      </w:r>
    </w:p>
    <w:p w:rsidR="00931551" w:rsidRDefault="00931551" w:rsidP="00931551">
      <w:pPr>
        <w:pStyle w:val="ConsPlusNonformat"/>
        <w:jc w:val="both"/>
      </w:pPr>
      <w:r>
        <w:t>в установленном порядке следующих видов работ: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(перечень работ по переустройству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   (перепланировке) помещения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или иных необходимых работ по ремонту, реконструкции,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реставрации помещения)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__________________________________________________________________________.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2.  Отказать в переводе указанного помещения из жилого (нежилого) в нежилое</w:t>
      </w:r>
    </w:p>
    <w:p w:rsidR="00931551" w:rsidRDefault="00931551" w:rsidP="00931551">
      <w:pPr>
        <w:pStyle w:val="ConsPlusNonformat"/>
        <w:jc w:val="both"/>
      </w:pPr>
      <w:r>
        <w:t>(жилое) в связи с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(основание(я), установленное </w:t>
      </w:r>
      <w:hyperlink r:id="rId17">
        <w:r>
          <w:rPr>
            <w:color w:val="0000FF"/>
          </w:rPr>
          <w:t>частью 1 статьи 24</w:t>
        </w:r>
      </w:hyperlink>
      <w:r>
        <w:t xml:space="preserve"> Жилищного кодекса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Российской Федерации)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_____________________    ________________   _______________________________</w:t>
      </w:r>
    </w:p>
    <w:p w:rsidR="00931551" w:rsidRDefault="00931551" w:rsidP="00931551">
      <w:pPr>
        <w:pStyle w:val="ConsPlusNonformat"/>
        <w:jc w:val="both"/>
      </w:pPr>
      <w:r>
        <w:t>Председатель Комиссии       (подпись)            (расшифровка подписи)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_____________________    ________________   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Секретарь Комиссии         (подпись)            (расшифровка подписи)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"__" ____________ 201  г.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М.П.</w:t>
      </w: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right"/>
        <w:outlineLvl w:val="1"/>
      </w:pPr>
      <w:r>
        <w:t>Приложение № 3</w:t>
      </w:r>
    </w:p>
    <w:p w:rsidR="00931551" w:rsidRDefault="00931551" w:rsidP="00931551">
      <w:pPr>
        <w:pStyle w:val="ConsPlusNormal"/>
        <w:jc w:val="right"/>
      </w:pPr>
      <w:r>
        <w:t>к Регламенту</w:t>
      </w: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                            Председателю    приемочной   комиссии   при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Управлении архитектуры и градостроительства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администрации округа Муром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__________________________________________,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тел. N ____________________________________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bookmarkStart w:id="16" w:name="P557"/>
      <w:bookmarkEnd w:id="16"/>
      <w:r>
        <w:t xml:space="preserve">                             ЗАЯВЛЕНИЕ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Прошу    приемочную    комиссию    при    Управлении    архитектуры   и</w:t>
      </w:r>
    </w:p>
    <w:p w:rsidR="00931551" w:rsidRDefault="00931551" w:rsidP="00931551">
      <w:pPr>
        <w:pStyle w:val="ConsPlusNonformat"/>
        <w:jc w:val="both"/>
      </w:pPr>
      <w:r>
        <w:t>градостроительства  администрации  округа  Муром  принять  нежилое  (жилое)</w:t>
      </w:r>
    </w:p>
    <w:p w:rsidR="00931551" w:rsidRDefault="00931551" w:rsidP="00931551">
      <w:pPr>
        <w:pStyle w:val="ConsPlusNonformat"/>
        <w:jc w:val="both"/>
      </w:pPr>
      <w:r>
        <w:t>помещение  после завершения переустройства, и (или) перепланировки, и (или)</w:t>
      </w:r>
    </w:p>
    <w:p w:rsidR="00931551" w:rsidRDefault="00931551" w:rsidP="00931551">
      <w:pPr>
        <w:pStyle w:val="ConsPlusNonformat"/>
        <w:jc w:val="both"/>
      </w:pPr>
      <w:r>
        <w:t>иных работ _______________________________________________________________,</w:t>
      </w:r>
    </w:p>
    <w:p w:rsidR="00931551" w:rsidRDefault="00931551" w:rsidP="00931551">
      <w:pPr>
        <w:pStyle w:val="ConsPlusNonformat"/>
        <w:jc w:val="both"/>
      </w:pPr>
      <w:r>
        <w:t>расположенное по адресу: 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__________________________________________________________________________.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Уведомление от _________________________ N ___________________________.</w:t>
      </w:r>
    </w:p>
    <w:p w:rsidR="00931551" w:rsidRDefault="00931551" w:rsidP="00931551">
      <w:pPr>
        <w:pStyle w:val="ConsPlusNonformat"/>
        <w:jc w:val="both"/>
      </w:pPr>
      <w:r>
        <w:t xml:space="preserve">    Технический план помещения, подготовленный в соответствии с Федеральным</w:t>
      </w:r>
    </w:p>
    <w:p w:rsidR="00931551" w:rsidRDefault="00EE7822" w:rsidP="00931551">
      <w:pPr>
        <w:pStyle w:val="ConsPlusNonformat"/>
        <w:jc w:val="both"/>
      </w:pPr>
      <w:hyperlink r:id="rId18">
        <w:r w:rsidR="00931551">
          <w:rPr>
            <w:color w:val="0000FF"/>
          </w:rPr>
          <w:t>законом</w:t>
        </w:r>
      </w:hyperlink>
      <w:r w:rsidR="00931551">
        <w:t xml:space="preserve">   от   13.07.2015   года  N  218-ФЗ  "О государственной регистрации</w:t>
      </w:r>
    </w:p>
    <w:p w:rsidR="00931551" w:rsidRDefault="00931551" w:rsidP="00931551">
      <w:pPr>
        <w:pStyle w:val="ConsPlusNonformat"/>
        <w:jc w:val="both"/>
      </w:pPr>
      <w:r>
        <w:t>недвижимости" от _________________________________________________________.</w:t>
      </w:r>
    </w:p>
    <w:p w:rsidR="00931551" w:rsidRDefault="00931551" w:rsidP="00931551">
      <w:pPr>
        <w:pStyle w:val="ConsPlusNonformat"/>
        <w:jc w:val="both"/>
      </w:pPr>
      <w:r>
        <w:t xml:space="preserve">    Иные  документы,  подтверждающие  выполнение  иных  работ  по  ремонту,</w:t>
      </w:r>
    </w:p>
    <w:p w:rsidR="00931551" w:rsidRDefault="00931551" w:rsidP="00931551">
      <w:pPr>
        <w:pStyle w:val="ConsPlusNonformat"/>
        <w:jc w:val="both"/>
      </w:pPr>
      <w:r>
        <w:t>реконструкции, реставрации помещения 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Дата                                                            Подпись</w:t>
      </w: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right"/>
        <w:outlineLvl w:val="1"/>
      </w:pPr>
      <w:r>
        <w:t>Приложение № 4</w:t>
      </w:r>
    </w:p>
    <w:p w:rsidR="00931551" w:rsidRDefault="00931551" w:rsidP="00931551">
      <w:pPr>
        <w:pStyle w:val="ConsPlusNormal"/>
        <w:jc w:val="right"/>
      </w:pPr>
      <w:r>
        <w:t>к Регламенту</w:t>
      </w: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           УТВЕРЖДАЮ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Председатель приемочной комиссии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 при Управлении архитектуры и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       градостроительства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   администрации округа Муром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    подпись         Ф.И.О.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  "____" _____________ 201_ г.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bookmarkStart w:id="17" w:name="P596"/>
      <w:bookmarkEnd w:id="17"/>
      <w:r>
        <w:t xml:space="preserve">                            АКТ N RU 33304000 - 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         приемочной комиссии при Управлении архитектуры и</w:t>
      </w:r>
    </w:p>
    <w:p w:rsidR="00931551" w:rsidRDefault="00931551" w:rsidP="00931551">
      <w:pPr>
        <w:pStyle w:val="ConsPlusNonformat"/>
        <w:jc w:val="both"/>
      </w:pPr>
      <w:r>
        <w:t xml:space="preserve">       градостроительства администрации округа Муром, подтверждающий</w:t>
      </w:r>
    </w:p>
    <w:p w:rsidR="00931551" w:rsidRDefault="00931551" w:rsidP="00931551">
      <w:pPr>
        <w:pStyle w:val="ConsPlusNonformat"/>
        <w:jc w:val="both"/>
      </w:pPr>
      <w:r>
        <w:t xml:space="preserve">   завершение переустройства, и (или) перепланировки, и (или) иных работ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(наименование объекта)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Приемочная   комиссия,   утвержденная  приказом  Управления  архитектуры  и</w:t>
      </w:r>
    </w:p>
    <w:p w:rsidR="00931551" w:rsidRDefault="00931551" w:rsidP="00931551">
      <w:pPr>
        <w:pStyle w:val="ConsPlusNonformat"/>
        <w:jc w:val="both"/>
      </w:pPr>
      <w:r>
        <w:t>градостроительства администрации округа Муром от ___________ N ___________,</w:t>
      </w:r>
    </w:p>
    <w:p w:rsidR="00931551" w:rsidRDefault="00931551" w:rsidP="00931551">
      <w:pPr>
        <w:pStyle w:val="ConsPlusNonformat"/>
        <w:jc w:val="both"/>
      </w:pPr>
      <w:r>
        <w:t>в составе: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Председатель комиссии: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Члены комиссии и представители: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При участии представителей заинтересованных лиц и организаций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(фамилия, имя, отчество, должность)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Собственником помещения _____________________________ предъявлено к приемке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по адресу: ________________________________________________________________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2.  Переустройство  и  (или)  перепланировка  помещения  осуществлена в</w:t>
      </w:r>
    </w:p>
    <w:p w:rsidR="00931551" w:rsidRDefault="00931551" w:rsidP="00931551">
      <w:pPr>
        <w:pStyle w:val="ConsPlusNonformat"/>
        <w:jc w:val="both"/>
      </w:pPr>
      <w:r>
        <w:t>соответствии с уведомлением от ___________________ N _____________________.</w:t>
      </w:r>
    </w:p>
    <w:p w:rsidR="00931551" w:rsidRDefault="00931551" w:rsidP="00931551">
      <w:pPr>
        <w:pStyle w:val="ConsPlusNonformat"/>
        <w:jc w:val="both"/>
      </w:pPr>
      <w:r>
        <w:t xml:space="preserve">    3.  Проект  на  переустройство,  и  (или)  перепланировку, и (или) иные</w:t>
      </w:r>
    </w:p>
    <w:p w:rsidR="00931551" w:rsidRDefault="00931551" w:rsidP="00931551">
      <w:pPr>
        <w:pStyle w:val="ConsPlusNonformat"/>
        <w:jc w:val="both"/>
      </w:pPr>
      <w:r>
        <w:t>работы разработан 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4. Сведения об объекте:</w:t>
      </w:r>
    </w:p>
    <w:p w:rsidR="00931551" w:rsidRDefault="00931551" w:rsidP="009315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381"/>
        <w:gridCol w:w="1644"/>
        <w:gridCol w:w="1531"/>
      </w:tblGrid>
      <w:tr w:rsidR="00931551" w:rsidTr="00497041">
        <w:tc>
          <w:tcPr>
            <w:tcW w:w="3515" w:type="dxa"/>
            <w:vAlign w:val="center"/>
          </w:tcPr>
          <w:p w:rsidR="00931551" w:rsidRDefault="00931551" w:rsidP="0049704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  <w:vAlign w:val="center"/>
          </w:tcPr>
          <w:p w:rsidR="00931551" w:rsidRDefault="00931551" w:rsidP="004970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vAlign w:val="center"/>
          </w:tcPr>
          <w:p w:rsidR="00931551" w:rsidRDefault="00931551" w:rsidP="00497041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531" w:type="dxa"/>
            <w:vAlign w:val="center"/>
          </w:tcPr>
          <w:p w:rsidR="00931551" w:rsidRDefault="00931551" w:rsidP="00497041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931551" w:rsidTr="00497041">
        <w:tc>
          <w:tcPr>
            <w:tcW w:w="3515" w:type="dxa"/>
            <w:vAlign w:val="center"/>
          </w:tcPr>
          <w:p w:rsidR="00931551" w:rsidRDefault="00931551" w:rsidP="004970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931551" w:rsidRDefault="00931551" w:rsidP="004970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31551" w:rsidRDefault="00931551" w:rsidP="004970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931551" w:rsidRDefault="00931551" w:rsidP="00497041">
            <w:pPr>
              <w:pStyle w:val="ConsPlusNormal"/>
              <w:jc w:val="center"/>
            </w:pPr>
            <w:r>
              <w:t>4</w:t>
            </w:r>
          </w:p>
        </w:tc>
      </w:tr>
      <w:tr w:rsidR="00931551" w:rsidTr="00497041">
        <w:tc>
          <w:tcPr>
            <w:tcW w:w="3515" w:type="dxa"/>
          </w:tcPr>
          <w:p w:rsidR="00931551" w:rsidRDefault="00931551" w:rsidP="00497041">
            <w:pPr>
              <w:pStyle w:val="ConsPlusNormal"/>
            </w:pPr>
            <w:r>
              <w:t>Общая площадь</w:t>
            </w:r>
          </w:p>
        </w:tc>
        <w:tc>
          <w:tcPr>
            <w:tcW w:w="2381" w:type="dxa"/>
            <w:vAlign w:val="center"/>
          </w:tcPr>
          <w:p w:rsidR="00931551" w:rsidRDefault="00931551" w:rsidP="00497041">
            <w:pPr>
              <w:pStyle w:val="ConsPlusNormal"/>
            </w:pPr>
            <w:r>
              <w:t>кв. м</w:t>
            </w:r>
          </w:p>
        </w:tc>
        <w:tc>
          <w:tcPr>
            <w:tcW w:w="1644" w:type="dxa"/>
            <w:vAlign w:val="center"/>
          </w:tcPr>
          <w:p w:rsidR="00931551" w:rsidRDefault="00931551" w:rsidP="0049704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931551" w:rsidRDefault="00931551" w:rsidP="00497041">
            <w:pPr>
              <w:pStyle w:val="ConsPlusNormal"/>
            </w:pPr>
          </w:p>
        </w:tc>
      </w:tr>
      <w:tr w:rsidR="00931551" w:rsidTr="00497041">
        <w:tc>
          <w:tcPr>
            <w:tcW w:w="3515" w:type="dxa"/>
          </w:tcPr>
          <w:p w:rsidR="00931551" w:rsidRDefault="00931551" w:rsidP="00497041">
            <w:pPr>
              <w:pStyle w:val="ConsPlusNormal"/>
            </w:pPr>
            <w:r>
              <w:t>Строительный объем</w:t>
            </w:r>
          </w:p>
        </w:tc>
        <w:tc>
          <w:tcPr>
            <w:tcW w:w="2381" w:type="dxa"/>
            <w:vAlign w:val="center"/>
          </w:tcPr>
          <w:p w:rsidR="00931551" w:rsidRDefault="00931551" w:rsidP="00497041">
            <w:pPr>
              <w:pStyle w:val="ConsPlusNormal"/>
            </w:pPr>
            <w:r>
              <w:t>куб. м</w:t>
            </w:r>
          </w:p>
        </w:tc>
        <w:tc>
          <w:tcPr>
            <w:tcW w:w="1644" w:type="dxa"/>
            <w:vAlign w:val="center"/>
          </w:tcPr>
          <w:p w:rsidR="00931551" w:rsidRDefault="00931551" w:rsidP="0049704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931551" w:rsidRDefault="00931551" w:rsidP="00497041">
            <w:pPr>
              <w:pStyle w:val="ConsPlusNormal"/>
            </w:pPr>
          </w:p>
        </w:tc>
      </w:tr>
    </w:tbl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5. Предъявлена следующая документация: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6. На объекте выполнены следующие работы: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7.    Коммуникации,    инженерные    сооружения    и   другие   объекты</w:t>
      </w:r>
    </w:p>
    <w:p w:rsidR="00931551" w:rsidRDefault="00931551" w:rsidP="00931551">
      <w:pPr>
        <w:pStyle w:val="ConsPlusNonformat"/>
        <w:jc w:val="both"/>
      </w:pPr>
      <w:r>
        <w:t>переоборудования   обеспечивают   нормальную   эксплуатацию,  смонтированы,</w:t>
      </w:r>
    </w:p>
    <w:p w:rsidR="00931551" w:rsidRDefault="00931551" w:rsidP="00931551">
      <w:pPr>
        <w:pStyle w:val="ConsPlusNonformat"/>
        <w:jc w:val="both"/>
      </w:pPr>
      <w:r>
        <w:t>испытаны  и  приняты  городскими  эксплуатационными  организациями по актам</w:t>
      </w:r>
    </w:p>
    <w:p w:rsidR="00931551" w:rsidRDefault="00931551" w:rsidP="00931551">
      <w:pPr>
        <w:pStyle w:val="ConsPlusNonformat"/>
        <w:jc w:val="both"/>
      </w:pPr>
      <w:r>
        <w:t>приемки: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8. Предложения приемочной комиссии 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9.  Приемочной  комиссии  предъявлена  документация  в  полном объеме и</w:t>
      </w:r>
    </w:p>
    <w:p w:rsidR="00931551" w:rsidRDefault="00931551" w:rsidP="00931551">
      <w:pPr>
        <w:pStyle w:val="ConsPlusNonformat"/>
        <w:jc w:val="both"/>
      </w:pPr>
      <w:r>
        <w:t>является приложением к настоящему акту.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РЕШЕНИЕ ПРИЕМОЧНОЙ КОМИССИИ: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Переустройство,   и  (или)   перепланировка,   и  (или)   иные   работы</w:t>
      </w:r>
    </w:p>
    <w:p w:rsidR="00931551" w:rsidRDefault="00931551" w:rsidP="00931551">
      <w:pPr>
        <w:pStyle w:val="ConsPlusNonformat"/>
        <w:jc w:val="both"/>
      </w:pPr>
      <w:r>
        <w:t>предъявленного  к приемке помещения завершены (не завершены) в соответствии</w:t>
      </w:r>
    </w:p>
    <w:p w:rsidR="00931551" w:rsidRDefault="00931551" w:rsidP="00931551">
      <w:pPr>
        <w:pStyle w:val="ConsPlusNonformat"/>
        <w:jc w:val="both"/>
      </w:pPr>
      <w:r>
        <w:t>с   проектной   документацией.   Помещение   пригодно   (не  пригодно)  для</w:t>
      </w:r>
    </w:p>
    <w:p w:rsidR="00931551" w:rsidRDefault="00931551" w:rsidP="00931551">
      <w:pPr>
        <w:pStyle w:val="ConsPlusNonformat"/>
        <w:jc w:val="both"/>
      </w:pPr>
      <w:r>
        <w:t>эксплуатации в качестве __________________________________________________.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Председатель приемочной комиссии                        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Секретарь приемочной комиссии:                          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Акт составлен в 3 экз.</w:t>
      </w: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Pr="007D59B4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2E1100" w:rsidRPr="007D59B4" w:rsidRDefault="002E1100" w:rsidP="002E11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  <w:bookmarkStart w:id="18" w:name="_Hlk117166558"/>
      <w:r w:rsidRPr="007D59B4">
        <w:rPr>
          <w:rFonts w:ascii="Times New Roman" w:eastAsia="Times New Roman" w:hAnsi="Times New Roman" w:cs="Times New Roman"/>
          <w:sz w:val="20"/>
          <w:lang w:eastAsia="ru-RU"/>
        </w:rPr>
        <w:t>Приложение №5</w:t>
      </w:r>
    </w:p>
    <w:p w:rsidR="002E1100" w:rsidRPr="007D59B4" w:rsidRDefault="002E1100" w:rsidP="002E11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7D59B4">
        <w:rPr>
          <w:rFonts w:ascii="Times New Roman" w:eastAsia="Times New Roman" w:hAnsi="Times New Roman" w:cs="Times New Roman"/>
          <w:sz w:val="20"/>
          <w:lang w:eastAsia="ru-RU"/>
        </w:rPr>
        <w:t xml:space="preserve">к </w:t>
      </w:r>
      <w:r w:rsidR="00931551">
        <w:rPr>
          <w:rFonts w:ascii="Times New Roman" w:eastAsia="Times New Roman" w:hAnsi="Times New Roman" w:cs="Times New Roman"/>
          <w:sz w:val="20"/>
          <w:lang w:eastAsia="ru-RU"/>
        </w:rPr>
        <w:t>Р</w:t>
      </w:r>
      <w:r w:rsidRPr="007D59B4">
        <w:rPr>
          <w:rFonts w:ascii="Times New Roman" w:eastAsia="Times New Roman" w:hAnsi="Times New Roman" w:cs="Times New Roman"/>
          <w:sz w:val="20"/>
          <w:lang w:eastAsia="ru-RU"/>
        </w:rPr>
        <w:t>егламенту</w:t>
      </w:r>
    </w:p>
    <w:p w:rsidR="002E1100" w:rsidRPr="007D59B4" w:rsidRDefault="002E1100" w:rsidP="002E11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bookmarkEnd w:id="18"/>
    <w:p w:rsidR="002E1100" w:rsidRPr="007D59B4" w:rsidRDefault="002E1100" w:rsidP="002E11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830"/>
        <w:gridCol w:w="1132"/>
        <w:gridCol w:w="4528"/>
      </w:tblGrid>
      <w:tr w:rsidR="002E1100" w:rsidRPr="007D59B4" w:rsidTr="00497041">
        <w:trPr>
          <w:trHeight w:val="3794"/>
        </w:trPr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100" w:rsidRPr="007D59B4" w:rsidRDefault="002E1100" w:rsidP="002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54"/>
                <w:sz w:val="24"/>
                <w:szCs w:val="20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76E81EC" wp14:editId="457B28CE">
                      <wp:simplePos x="0" y="0"/>
                      <wp:positionH relativeFrom="column">
                        <wp:posOffset>6680200</wp:posOffset>
                      </wp:positionH>
                      <wp:positionV relativeFrom="paragraph">
                        <wp:posOffset>640715</wp:posOffset>
                      </wp:positionV>
                      <wp:extent cx="183515" cy="5715"/>
                      <wp:effectExtent l="8255" t="8255" r="8255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351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EF5F7C5" id="Прямая соединительная линия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pt,50.45pt" to="540.4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D59B4"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0D93A29" wp14:editId="4898E9C5">
                      <wp:simplePos x="0" y="0"/>
                      <wp:positionH relativeFrom="column">
                        <wp:posOffset>6863080</wp:posOffset>
                      </wp:positionH>
                      <wp:positionV relativeFrom="paragraph">
                        <wp:posOffset>645795</wp:posOffset>
                      </wp:positionV>
                      <wp:extent cx="635" cy="178435"/>
                      <wp:effectExtent l="10160" t="13335" r="8255" b="8255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84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63CAD69" id="Прямая соединительная линия 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4pt,50.85pt" to="540.4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D59B4">
              <w:rPr>
                <w:rFonts w:ascii="Times New Roman" w:eastAsia="Times New Roman" w:hAnsi="Times New Roman" w:cs="Times New Roman"/>
                <w:b/>
                <w:spacing w:val="110"/>
                <w:sz w:val="24"/>
                <w:szCs w:val="20"/>
                <w:lang w:eastAsia="ru-RU"/>
              </w:rPr>
              <w:t>АДМИНИСТРАЦИЯ</w:t>
            </w:r>
          </w:p>
          <w:p w:rsidR="002E1100" w:rsidRPr="007D59B4" w:rsidRDefault="002E1100" w:rsidP="002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10"/>
                <w:sz w:val="24"/>
                <w:szCs w:val="20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spacing w:val="110"/>
                <w:sz w:val="24"/>
                <w:szCs w:val="20"/>
                <w:lang w:eastAsia="ru-RU"/>
              </w:rPr>
              <w:t>ОКРУГА МУРОМ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ГРАДОСТРОИТЕЛЬСТВА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пл. 1100-летия г. Мурома, 1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Муром, Владимирская обл., 602267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(49234) 3-27-05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URL: www.murom.info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E-</w:t>
            </w:r>
            <w:proofErr w:type="spellStart"/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mail</w:t>
            </w:r>
            <w:proofErr w:type="spellEnd"/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architect@murom.info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 № _____________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№___________ от _____________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931551">
              <w:rPr>
                <w:rFonts w:ascii="Courier New" w:eastAsia="Times New Roman" w:hAnsi="Courier New" w:cs="Courier New"/>
                <w:sz w:val="20"/>
                <w:lang w:eastAsia="ru-RU"/>
              </w:rPr>
              <w:t>фамилия, имя, отчество, место жительства - заявителя (представителя заявителя))</w:t>
            </w:r>
          </w:p>
        </w:tc>
      </w:tr>
      <w:tr w:rsidR="002E1100" w:rsidRPr="007D59B4" w:rsidTr="00497041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19" w:name="P508"/>
            <w:bookmarkEnd w:id="19"/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УВЕДОМЛЕНИЕ</w:t>
            </w:r>
          </w:p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 отказе в приеме документов, необходимых для предоставления муниципальной услуги</w:t>
            </w:r>
          </w:p>
        </w:tc>
      </w:tr>
      <w:tr w:rsidR="002E1100" w:rsidRPr="007D59B4" w:rsidTr="00497041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результатам рассмотрения заявления о переводе жилого помещения в нежилое (нежилого помещения в жилое) и представленных документов</w:t>
            </w:r>
          </w:p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E1100" w:rsidRPr="007D59B4" w:rsidTr="00497041">
        <w:tc>
          <w:tcPr>
            <w:tcW w:w="9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(Ф.И.О. заявителя, дата направления заявления)</w:t>
            </w:r>
          </w:p>
        </w:tc>
      </w:tr>
      <w:tr w:rsidR="002E1100" w:rsidRPr="007D59B4" w:rsidTr="00497041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принято решение об отказе в приеме документов, необходимых для предоставления муниципальной услуги </w:t>
            </w:r>
            <w:r w:rsidR="00D3133A"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</w:t>
            </w: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  <w:r w:rsidR="00D3133A"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</w:t>
            </w: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в связи</w:t>
            </w:r>
          </w:p>
        </w:tc>
      </w:tr>
      <w:tr w:rsidR="002E1100" w:rsidRPr="007D59B4" w:rsidTr="00497041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с:</w:t>
            </w:r>
          </w:p>
        </w:tc>
        <w:tc>
          <w:tcPr>
            <w:tcW w:w="8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E1100" w:rsidRPr="007D59B4" w:rsidTr="00497041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основания отказа</w:t>
            </w:r>
          </w:p>
        </w:tc>
      </w:tr>
      <w:tr w:rsidR="002E1100" w:rsidRPr="007D59B4" w:rsidTr="00497041">
        <w:trPr>
          <w:trHeight w:val="457"/>
        </w:trPr>
        <w:tc>
          <w:tcPr>
            <w:tcW w:w="9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приеме документов, необходимых для предоставления муниципальной услуги)</w:t>
            </w:r>
          </w:p>
        </w:tc>
      </w:tr>
      <w:tr w:rsidR="002E1100" w:rsidRPr="007D59B4" w:rsidTr="00497041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 информируем о возможности повторного обращения в Управление архитектуры и градостроительства администрации округа Муром с заявлением о предоставлении услуги после устранения указанных нарушений.</w:t>
            </w:r>
          </w:p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Настоящее решение может быть обжаловано в досудебном порядке путем направления жалобы в Управление архитектуры и градостроительства администрации округа Муром, а также в судебном порядке.</w:t>
            </w:r>
          </w:p>
        </w:tc>
      </w:tr>
      <w:tr w:rsidR="002E1100" w:rsidRPr="007D59B4" w:rsidTr="00497041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E1100" w:rsidRPr="007D59B4" w:rsidTr="00497041"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Должностное лицо (ФИО)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E1100" w:rsidRPr="007D59B4" w:rsidTr="00497041"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61132E" w:rsidRPr="007D59B4" w:rsidRDefault="0061132E" w:rsidP="00087749">
      <w:pPr>
        <w:pStyle w:val="ConsPlusNormal"/>
        <w:jc w:val="both"/>
        <w:rPr>
          <w:rFonts w:ascii="Times New Roman" w:hAnsi="Times New Roman" w:cs="Times New Roman"/>
        </w:rPr>
      </w:pPr>
    </w:p>
    <w:sectPr w:rsidR="0061132E" w:rsidRPr="007D59B4" w:rsidSect="00D3021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73709"/>
    <w:multiLevelType w:val="multilevel"/>
    <w:tmpl w:val="50B807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94"/>
    <w:rsid w:val="00087749"/>
    <w:rsid w:val="000C23C2"/>
    <w:rsid w:val="00193B6A"/>
    <w:rsid w:val="002E1100"/>
    <w:rsid w:val="0033313E"/>
    <w:rsid w:val="00497041"/>
    <w:rsid w:val="004D65A7"/>
    <w:rsid w:val="00504DCD"/>
    <w:rsid w:val="0051584A"/>
    <w:rsid w:val="00581375"/>
    <w:rsid w:val="005C6393"/>
    <w:rsid w:val="0061132E"/>
    <w:rsid w:val="006D57A3"/>
    <w:rsid w:val="007D59B4"/>
    <w:rsid w:val="00931551"/>
    <w:rsid w:val="009E7D94"/>
    <w:rsid w:val="00B229FC"/>
    <w:rsid w:val="00B601AE"/>
    <w:rsid w:val="00BE4AE2"/>
    <w:rsid w:val="00C82DD0"/>
    <w:rsid w:val="00CC636A"/>
    <w:rsid w:val="00D2292B"/>
    <w:rsid w:val="00D3021E"/>
    <w:rsid w:val="00D3133A"/>
    <w:rsid w:val="00D967A8"/>
    <w:rsid w:val="00DC03C2"/>
    <w:rsid w:val="00E35A89"/>
    <w:rsid w:val="00E64C25"/>
    <w:rsid w:val="00EA1FAA"/>
    <w:rsid w:val="00E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87552-0289-41EB-9524-9C6E23E6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E7D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9E7D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E7D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9E7D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D967A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67A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D57A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7A3"/>
    <w:rPr>
      <w:rFonts w:ascii="Arial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B2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65CA377B2DDB939852456A849CED24D6B5F94038D16C547A97E00C451F672F26BB75DE235AEDE4433A8878C2BD3DF14438BA7D346AC56C5w2I" TargetMode="External"/><Relationship Id="rId13" Type="http://schemas.openxmlformats.org/officeDocument/2006/relationships/hyperlink" Target="consultantplus://offline/ref=CF265CA377B2DDB939852456A849CED24D68559F0D8916C547A97E00C451F672F26BB75DE735A583117CA9DBCA7DC0DC164388A6CFC4w6I" TargetMode="External"/><Relationship Id="rId18" Type="http://schemas.openxmlformats.org/officeDocument/2006/relationships/hyperlink" Target="consultantplus://offline/ref=4C68E3038F4496BE314C38172923E75612B446211C9F1E2203D2075998786381472722218026BF825B3F05592A6D1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265CA377B2DDB939852456A849CED24A625E980D8916C547A97E00C451F672E06BEF51E036B0D64126FED6CAC7wCI" TargetMode="External"/><Relationship Id="rId12" Type="http://schemas.openxmlformats.org/officeDocument/2006/relationships/hyperlink" Target="consultantplus://offline/ref=CF265CA377B2DDB939852456A849CED24D685498028F16C547A97E00C451F672E06BEF51E036B0D64126FED6CAC7wCI" TargetMode="External"/><Relationship Id="rId17" Type="http://schemas.openxmlformats.org/officeDocument/2006/relationships/hyperlink" Target="consultantplus://offline/ref=4C68E3038F4496BE314C38172923E75612B54E2C1C991E2203D207599878638155277A2D822EA08B532A53086C80C8EF340669B55509E769641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68E3038F4496BE314C38172923E75612B54E2C1C991E2203D207599878638155277A2D872EAAD70B6552542ADDDBEC3D066AB4496019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265CA377B2DDB939852456A849CED24D685F9D0D8E16C547A97E00C451F672E06BEF51E036B0D64126FED6CAC7wCI" TargetMode="External"/><Relationship Id="rId11" Type="http://schemas.openxmlformats.org/officeDocument/2006/relationships/hyperlink" Target="http://murom.info/" TargetMode="External"/><Relationship Id="rId5" Type="http://schemas.openxmlformats.org/officeDocument/2006/relationships/hyperlink" Target="consultantplus://offline/ref=CF265CA377B2DDB939852456A849CED24D68559F0D8916C547A97E00C451F672F26BB75DE235AFD54133A8878C2BD3DF14438BA7D346AC56C5w2I" TargetMode="External"/><Relationship Id="rId15" Type="http://schemas.openxmlformats.org/officeDocument/2006/relationships/hyperlink" Target="consultantplus://offline/ref=CF265CA377B2DDB939852456A849CED24D68559F0D8916C547A97E00C451F672F26BB75DE235AFD14733A8878C2BD3DF14438BA7D346AC56C5w2I" TargetMode="External"/><Relationship Id="rId10" Type="http://schemas.openxmlformats.org/officeDocument/2006/relationships/hyperlink" Target="http://murom.inf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65CA377B2DDB939853A5BBE2590D84B610391048E1E931DFE78579B01F027B22BB108A171A3D64039FFD6C0758A8C530887A4CE5AAD554EF8EC54CEw8I" TargetMode="External"/><Relationship Id="rId14" Type="http://schemas.openxmlformats.org/officeDocument/2006/relationships/hyperlink" Target="consultantplus://offline/ref=CF265CA377B2DDB939852456A849CED24D68559F0D8916C547A97E00C451F672F26BB75DE735A583117CA9DBCA7DC0DC164388A6CFC4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9852</Words>
  <Characters>56163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М.А.Гусев</dc:creator>
  <cp:keywords/>
  <dc:description/>
  <cp:lastModifiedBy>Едачева</cp:lastModifiedBy>
  <cp:revision>2</cp:revision>
  <cp:lastPrinted>2022-12-06T10:31:00Z</cp:lastPrinted>
  <dcterms:created xsi:type="dcterms:W3CDTF">2022-12-06T10:31:00Z</dcterms:created>
  <dcterms:modified xsi:type="dcterms:W3CDTF">2022-12-06T10:31:00Z</dcterms:modified>
</cp:coreProperties>
</file>