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EA" w:rsidRPr="001609EA" w:rsidRDefault="001609EA" w:rsidP="001609EA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ru-RU" w:eastAsia="ru-RU" w:bidi="ar-SA"/>
        </w:rPr>
      </w:pPr>
      <w:r w:rsidRPr="001609EA">
        <w:rPr>
          <w:rFonts w:ascii="Arial" w:eastAsia="Times New Roman" w:hAnsi="Arial" w:cs="Arial"/>
          <w:color w:val="000000"/>
          <w:kern w:val="36"/>
          <w:sz w:val="39"/>
          <w:szCs w:val="39"/>
          <w:lang w:val="ru-RU" w:eastAsia="ru-RU" w:bidi="ar-SA"/>
        </w:rPr>
        <w:t>Как не заблудиться в лесу - советы специалистов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Вопросы поиска потерявшихся людей курируют органы полиции. Поэтому если вы хотите сообщить о прпаже человека, следует обратиться на телефон "02".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Сотрудники МЧС принимают активное участие в работе по поиску потерявшихся в лесных массивах, а также проводят профилактическую работу с населением, в ходе которой разъясняют правила безопасного поведения в лесных массивах.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Если Вы идете в лес: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- Сообщите знакомым, куда вы пошли и ориентировочное время возвращения - вдруг случится такая ситуация, что самостоятельно помощь вы вызвать не сможете.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Желательно ходить в те районы и места, которые вам знакомы, где вы бываете не первый раз. Если уж вы пошли в новый район, то возьмите с собой человека, который знает эти новые для вас места. Если же ваше желание огромно, а знающих людей вы не нашли, всегда старайтесь запоминать дорогу, по которой идете, вплоть до того, что помечайте ее маркировкой.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Подумайте о том, брать ли с собой маленьких детей. Надо отдавать себе отчет, что в случае непредвиденной ситуации им будет гораздо тяжелее, чем вам, перенести отсутствие еды и воды, ночной холод или дождь. Будьте ответственны!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Важно при себе иметь полностью заряженный мобильный телефон. Его нужно убрать в пакет, чтобы он не промок. Туда же положите зажигалку и таблетку сухого спирта, чтобы было легче развести костер. Если вы принимаете какие-то медикаменты, то их надо взять с собой, как и бутылку воды.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Если Вы заблудились...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- Не кружите и не нервничайте. Постарайтесь выйти по тому пути, по которому пришли. Либо ищите так называемые линейные ориентиры - просеки, линии электропередачи, лесные дороги, откуда вас легко можно будет забрать. Позвоните в полицию по телефону "02" или по общему «аварийному» телефону "01" или "112". При нахождении во Владимирской области можно звонить на номер телефона доверия ГУ МЧС по Владимирской области 8 (4922)39-99-99. Если мобильный телефон не ловит сеть, надо выйти на открытую местность - опушку или большую поляну, там связь появится.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Очень часто спасатели при поисках используют сирену. Если вы услышали ее вой, определите направление, откуда исходит звук, и двигайтесь туда.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>Пить можно из ручьев или родников. Стоячую воду из луж или болот пить нежелательно. То же самое и с едой - пожевать известных вам съедобных ягод (земляники, малины, черники) не помешает. А вот неизвестную пищу лучше не пробовать.</w:t>
      </w:r>
    </w:p>
    <w:p w:rsidR="001609EA" w:rsidRPr="001609EA" w:rsidRDefault="001609EA" w:rsidP="001609EA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</w:pP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t xml:space="preserve">Когда начнет смеркаться, выберите место для ночлега. Если сухо и ветрено - можно спрятаться в яме, а если идет дождь, то лучше выбрать место на возвышении и под защитой хвойных деревьев - они хорошо задерживают капли. Ложитесь на сухие </w:t>
      </w:r>
      <w:r w:rsidRPr="001609EA">
        <w:rPr>
          <w:rFonts w:ascii="Times New Roman" w:eastAsia="Times New Roman" w:hAnsi="Times New Roman" w:cs="Times New Roman"/>
          <w:color w:val="4E4E4E"/>
          <w:sz w:val="24"/>
          <w:szCs w:val="24"/>
          <w:lang w:val="ru-RU" w:eastAsia="ru-RU" w:bidi="ar-SA"/>
        </w:rPr>
        <w:lastRenderedPageBreak/>
        <w:t>ветки, положите под голову сумку или мох, попытайтесь отдохнуть. Если замерзли - сделайте зарядку. И самое главное - никогда не теряйте надежды на спасение!</w:t>
      </w:r>
    </w:p>
    <w:p w:rsidR="00F53770" w:rsidRDefault="00F53770"/>
    <w:sectPr w:rsidR="00F53770" w:rsidSect="0059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9EA"/>
    <w:rsid w:val="001609EA"/>
    <w:rsid w:val="001D268B"/>
    <w:rsid w:val="001D3A50"/>
    <w:rsid w:val="002037D5"/>
    <w:rsid w:val="002B4854"/>
    <w:rsid w:val="002D4ECE"/>
    <w:rsid w:val="0055584A"/>
    <w:rsid w:val="005942A3"/>
    <w:rsid w:val="00644413"/>
    <w:rsid w:val="006C3EC9"/>
    <w:rsid w:val="009B21C0"/>
    <w:rsid w:val="00D51343"/>
    <w:rsid w:val="00DA23C8"/>
    <w:rsid w:val="00E537AC"/>
    <w:rsid w:val="00EB52FA"/>
    <w:rsid w:val="00F53770"/>
    <w:rsid w:val="00FD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C"/>
    <w:rPr>
      <w:rFonts w:asciiTheme="majorHAnsi" w:hAnsiTheme="majorHAnsi"/>
      <w:sz w:val="28"/>
    </w:rPr>
  </w:style>
  <w:style w:type="paragraph" w:styleId="1">
    <w:name w:val="heading 1"/>
    <w:basedOn w:val="a"/>
    <w:next w:val="a"/>
    <w:link w:val="10"/>
    <w:uiPriority w:val="9"/>
    <w:qFormat/>
    <w:rsid w:val="00D51343"/>
    <w:pPr>
      <w:spacing w:before="480" w:after="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343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343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343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343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343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343"/>
    <w:pPr>
      <w:spacing w:after="0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343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343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34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513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13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1343"/>
    <w:rPr>
      <w:rFonts w:asciiTheme="majorHAnsi" w:eastAsiaTheme="majorEastAsia" w:hAnsiTheme="majorHAnsi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1343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1343"/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5134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51343"/>
    <w:rPr>
      <w:rFonts w:asciiTheme="majorHAnsi" w:eastAsiaTheme="majorEastAsia" w:hAnsiTheme="majorHAnsi" w:cstheme="majorBidi"/>
      <w:i/>
      <w:iCs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5134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13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51343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13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1343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13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51343"/>
    <w:rPr>
      <w:b/>
      <w:bCs/>
    </w:rPr>
  </w:style>
  <w:style w:type="character" w:styleId="a9">
    <w:name w:val="Emphasis"/>
    <w:uiPriority w:val="20"/>
    <w:qFormat/>
    <w:rsid w:val="00D513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513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134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1343"/>
    <w:rPr>
      <w:i/>
      <w:iCs/>
      <w:sz w:val="28"/>
    </w:rPr>
  </w:style>
  <w:style w:type="paragraph" w:styleId="ab">
    <w:name w:val="Intense Quote"/>
    <w:basedOn w:val="a"/>
    <w:next w:val="a"/>
    <w:link w:val="ac"/>
    <w:uiPriority w:val="30"/>
    <w:qFormat/>
    <w:rsid w:val="00D513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1343"/>
    <w:rPr>
      <w:b/>
      <w:bCs/>
      <w:i/>
      <w:iCs/>
      <w:sz w:val="28"/>
    </w:rPr>
  </w:style>
  <w:style w:type="character" w:styleId="ad">
    <w:name w:val="Subtle Emphasis"/>
    <w:uiPriority w:val="19"/>
    <w:qFormat/>
    <w:rsid w:val="00D51343"/>
    <w:rPr>
      <w:i/>
      <w:iCs/>
    </w:rPr>
  </w:style>
  <w:style w:type="character" w:styleId="ae">
    <w:name w:val="Intense Emphasis"/>
    <w:uiPriority w:val="21"/>
    <w:qFormat/>
    <w:rsid w:val="00D51343"/>
    <w:rPr>
      <w:b/>
      <w:bCs/>
    </w:rPr>
  </w:style>
  <w:style w:type="character" w:styleId="af">
    <w:name w:val="Subtle Reference"/>
    <w:uiPriority w:val="31"/>
    <w:qFormat/>
    <w:rsid w:val="00D51343"/>
    <w:rPr>
      <w:smallCaps/>
    </w:rPr>
  </w:style>
  <w:style w:type="character" w:styleId="af0">
    <w:name w:val="Intense Reference"/>
    <w:uiPriority w:val="32"/>
    <w:qFormat/>
    <w:rsid w:val="00D51343"/>
    <w:rPr>
      <w:smallCaps/>
      <w:spacing w:val="5"/>
      <w:u w:val="single"/>
    </w:rPr>
  </w:style>
  <w:style w:type="character" w:styleId="af1">
    <w:name w:val="Book Title"/>
    <w:uiPriority w:val="33"/>
    <w:qFormat/>
    <w:rsid w:val="00D5134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134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6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2019-08-23T05:47:00Z</dcterms:created>
  <dcterms:modified xsi:type="dcterms:W3CDTF">2019-08-23T05:48:00Z</dcterms:modified>
</cp:coreProperties>
</file>