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59" w:rsidRPr="000405F7" w:rsidRDefault="00A87659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0405F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A87659" w:rsidRPr="000405F7" w:rsidRDefault="00A87659" w:rsidP="00A87659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0405F7">
        <w:rPr>
          <w:rFonts w:ascii="Times New Roman" w:hAnsi="Times New Roman"/>
        </w:rPr>
        <w:t>ПОСТАНОВЛЕНИЕ</w:t>
      </w:r>
    </w:p>
    <w:p w:rsidR="008174BC" w:rsidRDefault="008174BC" w:rsidP="00A87659">
      <w:pPr>
        <w:rPr>
          <w:b/>
          <w:sz w:val="28"/>
          <w:szCs w:val="28"/>
        </w:rPr>
      </w:pPr>
    </w:p>
    <w:p w:rsidR="00A87659" w:rsidRPr="000405F7" w:rsidRDefault="00612610" w:rsidP="00A87659">
      <w:r>
        <w:rPr>
          <w:b/>
          <w:sz w:val="28"/>
          <w:szCs w:val="28"/>
        </w:rPr>
        <w:t>14.12.2020</w:t>
      </w:r>
      <w:r w:rsidR="00A87659" w:rsidRPr="000405F7">
        <w:t xml:space="preserve">                                                                                                                      </w:t>
      </w:r>
      <w:r>
        <w:t xml:space="preserve">                                    </w:t>
      </w:r>
      <w:bookmarkStart w:id="0" w:name="_GoBack"/>
      <w:bookmarkEnd w:id="0"/>
      <w:r w:rsidR="00A87659" w:rsidRPr="000405F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644</w:t>
      </w:r>
    </w:p>
    <w:p w:rsidR="00A87659" w:rsidRPr="000405F7" w:rsidRDefault="00A87659" w:rsidP="00A87659"/>
    <w:p w:rsidR="00DC027D" w:rsidRDefault="00DC027D" w:rsidP="00A265DA">
      <w:pPr>
        <w:spacing w:before="120"/>
        <w:ind w:right="5810"/>
        <w:jc w:val="both"/>
        <w:rPr>
          <w:noProof w:val="0"/>
        </w:rPr>
      </w:pPr>
      <w:r>
        <w:rPr>
          <w:i/>
          <w:sz w:val="24"/>
          <w:szCs w:val="24"/>
        </w:rPr>
        <w:t xml:space="preserve">О </w:t>
      </w:r>
      <w:r w:rsidR="00A265DA">
        <w:rPr>
          <w:i/>
          <w:sz w:val="24"/>
          <w:szCs w:val="24"/>
        </w:rPr>
        <w:t>признании утратившим силу постановлени</w:t>
      </w:r>
      <w:r w:rsidR="00921228">
        <w:rPr>
          <w:i/>
          <w:sz w:val="24"/>
          <w:szCs w:val="24"/>
        </w:rPr>
        <w:t>я</w:t>
      </w:r>
      <w:r>
        <w:rPr>
          <w:i/>
          <w:sz w:val="24"/>
          <w:szCs w:val="24"/>
        </w:rPr>
        <w:t xml:space="preserve"> администрации </w:t>
      </w:r>
      <w:r w:rsidR="00A265DA">
        <w:rPr>
          <w:i/>
          <w:sz w:val="24"/>
          <w:szCs w:val="24"/>
        </w:rPr>
        <w:t>округа</w:t>
      </w:r>
      <w:r>
        <w:rPr>
          <w:i/>
          <w:sz w:val="24"/>
          <w:szCs w:val="24"/>
        </w:rPr>
        <w:t xml:space="preserve"> Мурома от </w:t>
      </w:r>
      <w:r w:rsidR="00921228">
        <w:rPr>
          <w:i/>
          <w:sz w:val="24"/>
          <w:szCs w:val="24"/>
        </w:rPr>
        <w:t>09.11.2015</w:t>
      </w:r>
      <w:r w:rsidR="00A265D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№ </w:t>
      </w:r>
      <w:r w:rsidR="00921228">
        <w:rPr>
          <w:i/>
          <w:sz w:val="24"/>
          <w:szCs w:val="24"/>
        </w:rPr>
        <w:t>2100</w:t>
      </w:r>
    </w:p>
    <w:p w:rsidR="00DC027D" w:rsidRPr="000B67FA" w:rsidRDefault="00DC027D" w:rsidP="00DC027D">
      <w:pPr>
        <w:rPr>
          <w:noProof w:val="0"/>
        </w:rPr>
      </w:pPr>
    </w:p>
    <w:p w:rsidR="00666F15" w:rsidRDefault="00666F15" w:rsidP="00ED424C">
      <w:pPr>
        <w:suppressAutoHyphens/>
        <w:spacing w:before="120"/>
        <w:ind w:firstLine="567"/>
        <w:jc w:val="both"/>
        <w:rPr>
          <w:noProof w:val="0"/>
          <w:sz w:val="28"/>
        </w:rPr>
      </w:pPr>
    </w:p>
    <w:p w:rsidR="00DC027D" w:rsidRPr="00427DAA" w:rsidRDefault="00A265DA" w:rsidP="00ED424C">
      <w:pPr>
        <w:suppressAutoHyphens/>
        <w:spacing w:before="120"/>
        <w:ind w:firstLine="567"/>
        <w:jc w:val="both"/>
        <w:rPr>
          <w:sz w:val="28"/>
        </w:rPr>
      </w:pPr>
      <w:r>
        <w:rPr>
          <w:noProof w:val="0"/>
          <w:sz w:val="28"/>
        </w:rPr>
        <w:t>В соответствии с Федеральным законом от 03.07.2016 № 237-ФЗ «О государственной кадастровой оценке», руководствуясь</w:t>
      </w:r>
      <w:r w:rsidR="00DC027D">
        <w:rPr>
          <w:noProof w:val="0"/>
          <w:sz w:val="28"/>
        </w:rPr>
        <w:t xml:space="preserve"> </w:t>
      </w:r>
      <w:r w:rsidR="00DC027D">
        <w:rPr>
          <w:sz w:val="28"/>
        </w:rPr>
        <w:t xml:space="preserve">Федеральным </w:t>
      </w:r>
      <w:r>
        <w:rPr>
          <w:sz w:val="28"/>
        </w:rPr>
        <w:t>з</w:t>
      </w:r>
      <w:r w:rsidR="00DC027D">
        <w:rPr>
          <w:sz w:val="28"/>
        </w:rPr>
        <w:t>аконом от 06.10.2003 №</w:t>
      </w:r>
      <w:r>
        <w:rPr>
          <w:sz w:val="28"/>
        </w:rPr>
        <w:t xml:space="preserve"> </w:t>
      </w:r>
      <w:r w:rsidR="00DC027D">
        <w:rPr>
          <w:sz w:val="28"/>
        </w:rPr>
        <w:t>131-ФЗ «Об общих принципах организации местного самоуп</w:t>
      </w:r>
      <w:r w:rsidR="00DF19F6">
        <w:rPr>
          <w:sz w:val="28"/>
        </w:rPr>
        <w:t>-</w:t>
      </w:r>
      <w:r w:rsidR="00DC027D">
        <w:rPr>
          <w:sz w:val="28"/>
        </w:rPr>
        <w:t xml:space="preserve">равления в </w:t>
      </w:r>
      <w:r w:rsidR="00DC027D">
        <w:rPr>
          <w:noProof w:val="0"/>
          <w:sz w:val="28"/>
        </w:rPr>
        <w:t>Российской Федерации</w:t>
      </w:r>
      <w:r w:rsidR="00DC027D">
        <w:rPr>
          <w:sz w:val="28"/>
        </w:rPr>
        <w:t>», Уставом округа Муром</w:t>
      </w:r>
      <w:r w:rsidR="00053122">
        <w:rPr>
          <w:sz w:val="28"/>
        </w:rPr>
        <w:t xml:space="preserve">, в целях реализации постановления департамента имущественных и земельных отношений </w:t>
      </w:r>
      <w:r w:rsidR="00DF19F6">
        <w:rPr>
          <w:sz w:val="28"/>
        </w:rPr>
        <w:t xml:space="preserve">администрации Владимирской области от </w:t>
      </w:r>
      <w:r w:rsidR="00A966AF">
        <w:rPr>
          <w:sz w:val="28"/>
        </w:rPr>
        <w:t>05.07.2019</w:t>
      </w:r>
      <w:r w:rsidR="00DF19F6">
        <w:rPr>
          <w:sz w:val="28"/>
        </w:rPr>
        <w:t xml:space="preserve"> № 9 «О проведении госу-дарственной кадастровой оценки»</w:t>
      </w:r>
      <w:r w:rsidR="00DC027D">
        <w:rPr>
          <w:sz w:val="28"/>
        </w:rPr>
        <w:t>,</w:t>
      </w:r>
      <w:r w:rsidR="00DC027D">
        <w:t xml:space="preserve"> </w:t>
      </w:r>
    </w:p>
    <w:p w:rsidR="00DC027D" w:rsidRPr="000B67FA" w:rsidRDefault="00DC027D" w:rsidP="00ED424C">
      <w:pPr>
        <w:suppressAutoHyphens/>
        <w:spacing w:before="120"/>
        <w:ind w:firstLine="567"/>
        <w:jc w:val="both"/>
        <w:rPr>
          <w:noProof w:val="0"/>
          <w:sz w:val="28"/>
        </w:rPr>
      </w:pPr>
      <w:r>
        <w:rPr>
          <w:b/>
          <w:i/>
          <w:noProof w:val="0"/>
          <w:sz w:val="28"/>
        </w:rPr>
        <w:t xml:space="preserve">п о с </w:t>
      </w:r>
      <w:proofErr w:type="gramStart"/>
      <w:r>
        <w:rPr>
          <w:b/>
          <w:i/>
          <w:noProof w:val="0"/>
          <w:sz w:val="28"/>
        </w:rPr>
        <w:t>т</w:t>
      </w:r>
      <w:proofErr w:type="gramEnd"/>
      <w:r>
        <w:rPr>
          <w:b/>
          <w:i/>
          <w:noProof w:val="0"/>
          <w:sz w:val="28"/>
        </w:rPr>
        <w:t xml:space="preserve"> а н о в л я ю:</w:t>
      </w:r>
    </w:p>
    <w:p w:rsidR="000C0B39" w:rsidRPr="00A966AF" w:rsidRDefault="00A966AF" w:rsidP="00ED424C">
      <w:pPr>
        <w:pStyle w:val="ab"/>
        <w:suppressAutoHyphens/>
        <w:spacing w:before="120"/>
        <w:ind w:right="-2" w:firstLine="567"/>
        <w:rPr>
          <w:sz w:val="28"/>
          <w:szCs w:val="28"/>
        </w:rPr>
      </w:pPr>
      <w:r>
        <w:rPr>
          <w:noProof/>
          <w:sz w:val="28"/>
        </w:rPr>
        <w:t>1.</w:t>
      </w:r>
      <w:r w:rsidR="000C0B39" w:rsidRPr="00A966AF">
        <w:rPr>
          <w:noProof/>
          <w:sz w:val="28"/>
        </w:rPr>
        <w:t>Признать утратившим силу постановлени</w:t>
      </w:r>
      <w:r w:rsidRPr="00A966AF">
        <w:rPr>
          <w:noProof/>
          <w:sz w:val="28"/>
        </w:rPr>
        <w:t>е</w:t>
      </w:r>
      <w:r w:rsidR="000C0B39" w:rsidRPr="00A966AF">
        <w:rPr>
          <w:noProof/>
          <w:sz w:val="28"/>
        </w:rPr>
        <w:t xml:space="preserve"> администрации округа Муром</w:t>
      </w:r>
      <w:r w:rsidR="000C0B39" w:rsidRPr="00A966AF">
        <w:rPr>
          <w:sz w:val="28"/>
          <w:szCs w:val="28"/>
        </w:rPr>
        <w:t xml:space="preserve"> от 09.11.2015 № 2</w:t>
      </w:r>
      <w:r>
        <w:rPr>
          <w:sz w:val="28"/>
          <w:szCs w:val="28"/>
        </w:rPr>
        <w:t>100</w:t>
      </w:r>
      <w:r w:rsidR="000C0B39" w:rsidRPr="00A966AF">
        <w:rPr>
          <w:sz w:val="28"/>
          <w:szCs w:val="28"/>
        </w:rPr>
        <w:t xml:space="preserve"> «Об утверждении результатов государственной кадастровой </w:t>
      </w:r>
      <w:proofErr w:type="gramStart"/>
      <w:r w:rsidR="000C0B39" w:rsidRPr="00A966AF">
        <w:rPr>
          <w:sz w:val="28"/>
          <w:szCs w:val="28"/>
        </w:rPr>
        <w:t xml:space="preserve">оценки </w:t>
      </w:r>
      <w:r>
        <w:rPr>
          <w:sz w:val="28"/>
          <w:szCs w:val="28"/>
        </w:rPr>
        <w:t xml:space="preserve"> объектов</w:t>
      </w:r>
      <w:proofErr w:type="gramEnd"/>
      <w:r>
        <w:rPr>
          <w:sz w:val="28"/>
          <w:szCs w:val="28"/>
        </w:rPr>
        <w:t xml:space="preserve"> недвижимости, за исключением земельных участков на территории</w:t>
      </w:r>
      <w:r w:rsidR="000C0B39" w:rsidRPr="00A966AF">
        <w:rPr>
          <w:sz w:val="28"/>
          <w:szCs w:val="28"/>
        </w:rPr>
        <w:t xml:space="preserve"> Владимирской области</w:t>
      </w:r>
      <w:r>
        <w:rPr>
          <w:sz w:val="28"/>
          <w:szCs w:val="28"/>
        </w:rPr>
        <w:t>, для нужд администрации округа Муром Владимирской области</w:t>
      </w:r>
      <w:r w:rsidR="000C0B39" w:rsidRPr="00A966AF">
        <w:rPr>
          <w:sz w:val="28"/>
          <w:szCs w:val="28"/>
        </w:rPr>
        <w:t>».</w:t>
      </w:r>
    </w:p>
    <w:p w:rsidR="00DC027D" w:rsidRDefault="00A966AF" w:rsidP="00ED424C">
      <w:pPr>
        <w:pStyle w:val="ab"/>
        <w:suppressAutoHyphens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DC027D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9E6775">
        <w:rPr>
          <w:sz w:val="28"/>
          <w:szCs w:val="28"/>
        </w:rPr>
        <w:t xml:space="preserve">Заместителя Главы администрации округа Муром по экономической политике, начальника управления экономического развития </w:t>
      </w:r>
      <w:proofErr w:type="spellStart"/>
      <w:r w:rsidR="009E6775">
        <w:rPr>
          <w:sz w:val="28"/>
          <w:szCs w:val="28"/>
        </w:rPr>
        <w:t>Е.А.Воронова</w:t>
      </w:r>
      <w:proofErr w:type="spellEnd"/>
      <w:r w:rsidR="00DC027D">
        <w:rPr>
          <w:sz w:val="28"/>
          <w:szCs w:val="28"/>
        </w:rPr>
        <w:t>.</w:t>
      </w:r>
    </w:p>
    <w:p w:rsidR="00DC027D" w:rsidRPr="00A966AF" w:rsidRDefault="00A966AF" w:rsidP="00ED424C">
      <w:pPr>
        <w:pStyle w:val="ad"/>
        <w:suppressAutoHyphens/>
        <w:spacing w:before="120"/>
        <w:ind w:left="0" w:firstLine="567"/>
        <w:jc w:val="both"/>
        <w:rPr>
          <w:noProof w:val="0"/>
          <w:sz w:val="28"/>
        </w:rPr>
      </w:pPr>
      <w:r>
        <w:rPr>
          <w:sz w:val="28"/>
          <w:szCs w:val="28"/>
          <w:lang w:eastAsia="ru-RU"/>
        </w:rPr>
        <w:t>3.</w:t>
      </w:r>
      <w:r w:rsidR="00DB344C" w:rsidRPr="00A966AF">
        <w:rPr>
          <w:sz w:val="28"/>
          <w:szCs w:val="28"/>
          <w:lang w:eastAsia="ru-RU"/>
        </w:rPr>
        <w:t>Настоящее постановление вступает в силу с 01 января 20</w:t>
      </w:r>
      <w:r w:rsidR="00521AF6" w:rsidRPr="00A966AF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1</w:t>
      </w:r>
      <w:r w:rsidR="00DB344C" w:rsidRPr="00A966AF">
        <w:rPr>
          <w:sz w:val="28"/>
          <w:szCs w:val="28"/>
          <w:lang w:eastAsia="ru-RU"/>
        </w:rPr>
        <w:t xml:space="preserve"> года и подлежит официальному опубликованию.</w:t>
      </w:r>
    </w:p>
    <w:p w:rsidR="00DC027D" w:rsidRDefault="00DC027D" w:rsidP="00DC027D">
      <w:pPr>
        <w:ind w:firstLine="567"/>
        <w:rPr>
          <w:noProof w:val="0"/>
          <w:sz w:val="28"/>
        </w:rPr>
      </w:pPr>
    </w:p>
    <w:p w:rsidR="00DC027D" w:rsidRDefault="00DC027D" w:rsidP="00DC027D">
      <w:pPr>
        <w:ind w:firstLine="567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DC027D" w:rsidRPr="00115A5B" w:rsidTr="00E92C5B">
        <w:trPr>
          <w:jc w:val="center"/>
        </w:trPr>
        <w:tc>
          <w:tcPr>
            <w:tcW w:w="3284" w:type="dxa"/>
          </w:tcPr>
          <w:p w:rsidR="00DC027D" w:rsidRPr="009552F2" w:rsidRDefault="00DC027D" w:rsidP="00E92C5B">
            <w:pPr>
              <w:pStyle w:val="3"/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</w:pPr>
            <w:r w:rsidRPr="009552F2"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DC027D" w:rsidRPr="009552F2" w:rsidRDefault="00DC027D" w:rsidP="00E92C5B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27D" w:rsidRPr="009552F2" w:rsidRDefault="00DC027D" w:rsidP="00E92C5B">
            <w:pPr>
              <w:pStyle w:val="1"/>
              <w:jc w:val="right"/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</w:pPr>
            <w:r w:rsidRPr="009552F2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Е.Е. Рычков</w:t>
            </w:r>
          </w:p>
        </w:tc>
      </w:tr>
    </w:tbl>
    <w:p w:rsidR="00DC027D" w:rsidRDefault="00DC027D" w:rsidP="00DC027D">
      <w:pPr>
        <w:ind w:firstLine="5954"/>
        <w:rPr>
          <w:i/>
          <w:noProof w:val="0"/>
          <w:sz w:val="24"/>
          <w:szCs w:val="24"/>
        </w:rPr>
      </w:pPr>
    </w:p>
    <w:p w:rsidR="00DC027D" w:rsidRDefault="00DC027D" w:rsidP="00DC027D">
      <w:pPr>
        <w:ind w:firstLine="5954"/>
        <w:rPr>
          <w:i/>
          <w:noProof w:val="0"/>
          <w:sz w:val="24"/>
          <w:szCs w:val="24"/>
        </w:rPr>
      </w:pPr>
    </w:p>
    <w:p w:rsidR="00DC027D" w:rsidRDefault="00DC027D" w:rsidP="00DC027D">
      <w:pPr>
        <w:ind w:firstLine="5954"/>
        <w:rPr>
          <w:i/>
          <w:noProof w:val="0"/>
          <w:sz w:val="24"/>
          <w:szCs w:val="24"/>
        </w:rPr>
      </w:pPr>
    </w:p>
    <w:p w:rsidR="00DC027D" w:rsidRDefault="00DC027D" w:rsidP="00DC027D">
      <w:pPr>
        <w:ind w:firstLine="5954"/>
        <w:rPr>
          <w:i/>
          <w:noProof w:val="0"/>
          <w:sz w:val="24"/>
          <w:szCs w:val="24"/>
        </w:rPr>
      </w:pPr>
    </w:p>
    <w:p w:rsidR="00DC027D" w:rsidRDefault="00DC027D" w:rsidP="00DC027D">
      <w:pPr>
        <w:ind w:firstLine="5954"/>
        <w:rPr>
          <w:i/>
          <w:noProof w:val="0"/>
          <w:sz w:val="24"/>
          <w:szCs w:val="24"/>
        </w:rPr>
      </w:pPr>
    </w:p>
    <w:p w:rsidR="00DC027D" w:rsidRDefault="00DC027D" w:rsidP="00DC027D">
      <w:pPr>
        <w:ind w:firstLine="5954"/>
        <w:rPr>
          <w:i/>
          <w:noProof w:val="0"/>
          <w:sz w:val="24"/>
          <w:szCs w:val="24"/>
        </w:rPr>
      </w:pPr>
    </w:p>
    <w:p w:rsidR="00DC027D" w:rsidRDefault="00DC027D" w:rsidP="00DC027D">
      <w:pPr>
        <w:ind w:firstLine="5954"/>
        <w:rPr>
          <w:i/>
          <w:noProof w:val="0"/>
          <w:sz w:val="24"/>
          <w:szCs w:val="24"/>
        </w:rPr>
      </w:pPr>
    </w:p>
    <w:p w:rsidR="00DC027D" w:rsidRDefault="00DC027D" w:rsidP="00DC027D">
      <w:pPr>
        <w:ind w:firstLine="5954"/>
        <w:rPr>
          <w:i/>
          <w:noProof w:val="0"/>
          <w:sz w:val="24"/>
          <w:szCs w:val="24"/>
        </w:rPr>
      </w:pPr>
    </w:p>
    <w:p w:rsidR="00DC027D" w:rsidRDefault="00DC027D" w:rsidP="00DC027D">
      <w:pPr>
        <w:ind w:firstLine="5954"/>
        <w:rPr>
          <w:i/>
          <w:noProof w:val="0"/>
          <w:sz w:val="24"/>
          <w:szCs w:val="24"/>
        </w:rPr>
      </w:pPr>
    </w:p>
    <w:p w:rsidR="00DC027D" w:rsidRDefault="00DC027D" w:rsidP="00DC027D">
      <w:pPr>
        <w:ind w:firstLine="5954"/>
        <w:rPr>
          <w:i/>
          <w:noProof w:val="0"/>
          <w:sz w:val="24"/>
          <w:szCs w:val="24"/>
        </w:rPr>
      </w:pPr>
    </w:p>
    <w:p w:rsidR="00DC027D" w:rsidRDefault="00DC027D" w:rsidP="00DC027D">
      <w:pPr>
        <w:ind w:left="567" w:firstLine="708"/>
        <w:rPr>
          <w:noProof w:val="0"/>
          <w:sz w:val="28"/>
        </w:rPr>
      </w:pPr>
    </w:p>
    <w:p w:rsidR="00DC027D" w:rsidRDefault="00DC027D" w:rsidP="00DC027D">
      <w:pPr>
        <w:ind w:left="567" w:firstLine="708"/>
        <w:rPr>
          <w:noProof w:val="0"/>
          <w:sz w:val="28"/>
        </w:rPr>
      </w:pPr>
    </w:p>
    <w:p w:rsidR="00DC027D" w:rsidRDefault="00DC027D" w:rsidP="00DC027D">
      <w:pPr>
        <w:ind w:left="567" w:firstLine="708"/>
        <w:rPr>
          <w:noProof w:val="0"/>
          <w:sz w:val="28"/>
        </w:rPr>
      </w:pPr>
    </w:p>
    <w:p w:rsidR="00424DD7" w:rsidRDefault="00424DD7" w:rsidP="00DC027D">
      <w:pPr>
        <w:ind w:left="567" w:firstLine="708"/>
        <w:rPr>
          <w:noProof w:val="0"/>
          <w:sz w:val="28"/>
        </w:rPr>
      </w:pPr>
    </w:p>
    <w:p w:rsidR="00424DD7" w:rsidRDefault="00424DD7" w:rsidP="00DC027D">
      <w:pPr>
        <w:ind w:left="567" w:firstLine="708"/>
        <w:rPr>
          <w:noProof w:val="0"/>
          <w:sz w:val="28"/>
        </w:rPr>
      </w:pPr>
    </w:p>
    <w:p w:rsidR="00424DD7" w:rsidRDefault="00424DD7" w:rsidP="00DC027D">
      <w:pPr>
        <w:ind w:left="567" w:firstLine="708"/>
        <w:rPr>
          <w:noProof w:val="0"/>
          <w:sz w:val="28"/>
        </w:rPr>
      </w:pPr>
    </w:p>
    <w:p w:rsidR="00424DD7" w:rsidRDefault="00424DD7" w:rsidP="00DC027D">
      <w:pPr>
        <w:ind w:left="567" w:firstLine="708"/>
        <w:rPr>
          <w:noProof w:val="0"/>
          <w:sz w:val="28"/>
        </w:rPr>
      </w:pPr>
    </w:p>
    <w:p w:rsidR="00424DD7" w:rsidRDefault="00424DD7" w:rsidP="00DC027D">
      <w:pPr>
        <w:ind w:left="567" w:firstLine="708"/>
        <w:rPr>
          <w:noProof w:val="0"/>
          <w:sz w:val="28"/>
        </w:rPr>
      </w:pPr>
    </w:p>
    <w:p w:rsidR="00424DD7" w:rsidRDefault="00424DD7" w:rsidP="00DC027D">
      <w:pPr>
        <w:ind w:left="567" w:firstLine="708"/>
        <w:rPr>
          <w:noProof w:val="0"/>
          <w:sz w:val="28"/>
        </w:rPr>
      </w:pPr>
    </w:p>
    <w:p w:rsidR="00424DD7" w:rsidRDefault="00424DD7" w:rsidP="00DC027D">
      <w:pPr>
        <w:ind w:left="567" w:firstLine="708"/>
        <w:rPr>
          <w:noProof w:val="0"/>
          <w:sz w:val="28"/>
        </w:rPr>
      </w:pPr>
    </w:p>
    <w:p w:rsidR="00DC027D" w:rsidRDefault="00DC027D" w:rsidP="00DC027D">
      <w:pPr>
        <w:ind w:left="567" w:firstLine="708"/>
        <w:rPr>
          <w:noProof w:val="0"/>
        </w:rPr>
      </w:pPr>
    </w:p>
    <w:p w:rsidR="00ED424C" w:rsidRDefault="00ED424C" w:rsidP="00ED424C">
      <w:pPr>
        <w:ind w:left="567" w:firstLine="708"/>
        <w:rPr>
          <w:noProof w:val="0"/>
        </w:rPr>
      </w:pPr>
    </w:p>
    <w:tbl>
      <w:tblPr>
        <w:tblW w:w="963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5"/>
        <w:gridCol w:w="3401"/>
      </w:tblGrid>
      <w:tr w:rsidR="00ED424C" w:rsidTr="00140C9C">
        <w:tc>
          <w:tcPr>
            <w:tcW w:w="6235" w:type="dxa"/>
            <w:hideMark/>
          </w:tcPr>
          <w:p w:rsidR="00ED424C" w:rsidRDefault="00ED424C" w:rsidP="00367480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1" w:type="dxa"/>
          </w:tcPr>
          <w:p w:rsidR="00ED424C" w:rsidRDefault="00ED424C" w:rsidP="00367480">
            <w:pPr>
              <w:pStyle w:val="11"/>
              <w:ind w:left="709"/>
              <w:rPr>
                <w:sz w:val="24"/>
              </w:rPr>
            </w:pPr>
          </w:p>
        </w:tc>
      </w:tr>
      <w:tr w:rsidR="00ED424C" w:rsidTr="00140C9C">
        <w:tc>
          <w:tcPr>
            <w:tcW w:w="6235" w:type="dxa"/>
            <w:hideMark/>
          </w:tcPr>
          <w:p w:rsidR="00ED424C" w:rsidRDefault="00ED424C" w:rsidP="00367480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Начальник отдела по управлению</w:t>
            </w:r>
          </w:p>
          <w:p w:rsidR="00ED424C" w:rsidRDefault="00ED424C" w:rsidP="00367480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и распоряжению муниципальной собственностью КУМИ округа Муром</w:t>
            </w:r>
          </w:p>
        </w:tc>
        <w:tc>
          <w:tcPr>
            <w:tcW w:w="3401" w:type="dxa"/>
          </w:tcPr>
          <w:p w:rsidR="00ED424C" w:rsidRDefault="00ED424C" w:rsidP="00367480">
            <w:pPr>
              <w:pStyle w:val="11"/>
              <w:ind w:left="213"/>
              <w:jc w:val="right"/>
              <w:rPr>
                <w:sz w:val="24"/>
              </w:rPr>
            </w:pPr>
          </w:p>
          <w:p w:rsidR="00ED424C" w:rsidRDefault="00ED424C" w:rsidP="00367480">
            <w:pPr>
              <w:pStyle w:val="11"/>
              <w:ind w:left="213"/>
              <w:jc w:val="right"/>
              <w:rPr>
                <w:sz w:val="24"/>
              </w:rPr>
            </w:pPr>
          </w:p>
          <w:p w:rsidR="00ED424C" w:rsidRDefault="00ED424C" w:rsidP="00367480">
            <w:pPr>
              <w:pStyle w:val="1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С.С.Кострикова</w:t>
            </w:r>
            <w:proofErr w:type="spellEnd"/>
          </w:p>
        </w:tc>
      </w:tr>
      <w:tr w:rsidR="00ED424C" w:rsidTr="00140C9C">
        <w:tc>
          <w:tcPr>
            <w:tcW w:w="6235" w:type="dxa"/>
            <w:hideMark/>
          </w:tcPr>
          <w:p w:rsidR="00140C9C" w:rsidRDefault="00140C9C" w:rsidP="00367480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ED424C" w:rsidRDefault="00ED424C" w:rsidP="00367480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Документы:</w:t>
            </w:r>
          </w:p>
        </w:tc>
        <w:tc>
          <w:tcPr>
            <w:tcW w:w="3401" w:type="dxa"/>
            <w:tcBorders>
              <w:left w:val="nil"/>
            </w:tcBorders>
          </w:tcPr>
          <w:p w:rsidR="00ED424C" w:rsidRDefault="00ED424C" w:rsidP="00367480">
            <w:pPr>
              <w:pStyle w:val="11"/>
              <w:ind w:left="213"/>
              <w:rPr>
                <w:sz w:val="24"/>
              </w:rPr>
            </w:pPr>
          </w:p>
        </w:tc>
      </w:tr>
      <w:tr w:rsidR="00ED424C" w:rsidTr="00140C9C">
        <w:tc>
          <w:tcPr>
            <w:tcW w:w="6235" w:type="dxa"/>
            <w:hideMark/>
          </w:tcPr>
          <w:p w:rsidR="00ED424C" w:rsidRDefault="00ED424C" w:rsidP="00ED424C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Копия постановления от 09.11.2015 № 2100</w:t>
            </w:r>
          </w:p>
        </w:tc>
        <w:tc>
          <w:tcPr>
            <w:tcW w:w="3401" w:type="dxa"/>
          </w:tcPr>
          <w:p w:rsidR="00ED424C" w:rsidRDefault="00ED424C" w:rsidP="00367480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ED424C" w:rsidTr="00140C9C">
        <w:tc>
          <w:tcPr>
            <w:tcW w:w="6235" w:type="dxa"/>
          </w:tcPr>
          <w:p w:rsidR="00140C9C" w:rsidRDefault="00140C9C" w:rsidP="00140C9C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140C9C" w:rsidRDefault="00140C9C" w:rsidP="00140C9C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  <w:p w:rsidR="00140C9C" w:rsidRPr="008F77B7" w:rsidRDefault="00140C9C" w:rsidP="00140C9C">
            <w:pPr>
              <w:pStyle w:val="11"/>
              <w:ind w:left="639"/>
              <w:rPr>
                <w:sz w:val="24"/>
              </w:rPr>
            </w:pPr>
            <w:r w:rsidRPr="00AE76A9">
              <w:rPr>
                <w:bCs/>
                <w:color w:val="000000"/>
                <w:sz w:val="24"/>
                <w:szCs w:val="24"/>
              </w:rPr>
              <w:t>Зам</w:t>
            </w:r>
            <w:r w:rsidRPr="008F77B7">
              <w:rPr>
                <w:sz w:val="24"/>
              </w:rPr>
              <w:t xml:space="preserve">. Главы администрации округа Муром по </w:t>
            </w:r>
          </w:p>
          <w:p w:rsidR="00140C9C" w:rsidRPr="008F77B7" w:rsidRDefault="00140C9C" w:rsidP="00140C9C">
            <w:pPr>
              <w:pStyle w:val="11"/>
              <w:ind w:left="639"/>
              <w:rPr>
                <w:sz w:val="24"/>
              </w:rPr>
            </w:pPr>
            <w:r w:rsidRPr="008F77B7">
              <w:rPr>
                <w:sz w:val="24"/>
              </w:rPr>
              <w:t xml:space="preserve">экономической политике, начальник Управления </w:t>
            </w:r>
          </w:p>
          <w:p w:rsidR="00140C9C" w:rsidRPr="00AE76A9" w:rsidRDefault="00140C9C" w:rsidP="00140C9C">
            <w:pPr>
              <w:pStyle w:val="11"/>
              <w:ind w:left="639"/>
              <w:rPr>
                <w:sz w:val="24"/>
                <w:szCs w:val="24"/>
              </w:rPr>
            </w:pPr>
            <w:r w:rsidRPr="008F77B7">
              <w:rPr>
                <w:sz w:val="24"/>
              </w:rPr>
              <w:t>экономического</w:t>
            </w:r>
            <w:r w:rsidRPr="00AE76A9">
              <w:rPr>
                <w:bCs/>
                <w:color w:val="000000"/>
                <w:sz w:val="24"/>
                <w:szCs w:val="24"/>
              </w:rPr>
              <w:t xml:space="preserve"> развития</w:t>
            </w:r>
            <w:r>
              <w:rPr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140C9C" w:rsidRDefault="00140C9C" w:rsidP="00140C9C">
            <w:pPr>
              <w:pStyle w:val="11"/>
              <w:ind w:left="356"/>
              <w:rPr>
                <w:sz w:val="24"/>
              </w:rPr>
            </w:pPr>
          </w:p>
          <w:p w:rsidR="00140C9C" w:rsidRDefault="00140C9C" w:rsidP="00140C9C">
            <w:pPr>
              <w:pStyle w:val="11"/>
              <w:ind w:left="639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Председателя КУМИ округа Муром</w:t>
            </w:r>
            <w:r>
              <w:rPr>
                <w:sz w:val="24"/>
                <w:szCs w:val="24"/>
              </w:rPr>
              <w:t xml:space="preserve">                           </w:t>
            </w:r>
          </w:p>
          <w:p w:rsidR="00ED424C" w:rsidRDefault="00140C9C" w:rsidP="00140C9C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401" w:type="dxa"/>
          </w:tcPr>
          <w:p w:rsidR="00ED424C" w:rsidRDefault="00ED424C" w:rsidP="00367480">
            <w:pPr>
              <w:pStyle w:val="11"/>
              <w:ind w:left="213"/>
              <w:jc w:val="right"/>
              <w:rPr>
                <w:sz w:val="24"/>
              </w:rPr>
            </w:pPr>
          </w:p>
          <w:p w:rsidR="00140C9C" w:rsidRDefault="00140C9C" w:rsidP="00367480">
            <w:pPr>
              <w:pStyle w:val="11"/>
              <w:ind w:left="213"/>
              <w:jc w:val="right"/>
              <w:rPr>
                <w:sz w:val="24"/>
              </w:rPr>
            </w:pPr>
          </w:p>
          <w:p w:rsidR="00140C9C" w:rsidRDefault="00140C9C" w:rsidP="00367480">
            <w:pPr>
              <w:pStyle w:val="11"/>
              <w:ind w:left="213"/>
              <w:jc w:val="right"/>
              <w:rPr>
                <w:sz w:val="24"/>
              </w:rPr>
            </w:pPr>
          </w:p>
          <w:p w:rsidR="00140C9C" w:rsidRDefault="00140C9C" w:rsidP="00367480">
            <w:pPr>
              <w:pStyle w:val="11"/>
              <w:ind w:left="213"/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40C9C" w:rsidRDefault="00140C9C" w:rsidP="00367480">
            <w:pPr>
              <w:pStyle w:val="11"/>
              <w:ind w:left="213"/>
              <w:jc w:val="right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Е.А.Воронов</w:t>
            </w:r>
            <w:proofErr w:type="spellEnd"/>
          </w:p>
          <w:p w:rsidR="00140C9C" w:rsidRDefault="00140C9C" w:rsidP="00367480">
            <w:pPr>
              <w:pStyle w:val="11"/>
              <w:ind w:left="213"/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40C9C" w:rsidRDefault="00140C9C" w:rsidP="00367480">
            <w:pPr>
              <w:pStyle w:val="1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А.С.Бесчастнов</w:t>
            </w:r>
            <w:proofErr w:type="spellEnd"/>
            <w:r>
              <w:rPr>
                <w:sz w:val="24"/>
                <w:szCs w:val="24"/>
              </w:rPr>
              <w:t xml:space="preserve">                              </w:t>
            </w:r>
          </w:p>
        </w:tc>
      </w:tr>
      <w:tr w:rsidR="00140C9C" w:rsidTr="00140C9C">
        <w:tc>
          <w:tcPr>
            <w:tcW w:w="6235" w:type="dxa"/>
          </w:tcPr>
          <w:p w:rsidR="00140C9C" w:rsidRDefault="00140C9C" w:rsidP="00140C9C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</w:tc>
        <w:tc>
          <w:tcPr>
            <w:tcW w:w="3401" w:type="dxa"/>
          </w:tcPr>
          <w:p w:rsidR="00140C9C" w:rsidRDefault="00140C9C" w:rsidP="00367480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ED424C" w:rsidTr="00140C9C">
        <w:tc>
          <w:tcPr>
            <w:tcW w:w="6235" w:type="dxa"/>
            <w:hideMark/>
          </w:tcPr>
          <w:p w:rsidR="00ED424C" w:rsidRDefault="00ED424C" w:rsidP="00367480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1" w:type="dxa"/>
          </w:tcPr>
          <w:p w:rsidR="00ED424C" w:rsidRDefault="00ED424C" w:rsidP="00367480">
            <w:pPr>
              <w:pStyle w:val="11"/>
              <w:ind w:left="213"/>
              <w:rPr>
                <w:sz w:val="24"/>
              </w:rPr>
            </w:pPr>
          </w:p>
        </w:tc>
      </w:tr>
      <w:tr w:rsidR="00ED424C" w:rsidTr="00140C9C">
        <w:tc>
          <w:tcPr>
            <w:tcW w:w="6235" w:type="dxa"/>
            <w:hideMark/>
          </w:tcPr>
          <w:p w:rsidR="00ED424C" w:rsidRDefault="00ED424C" w:rsidP="00367480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Начальник правового управления</w:t>
            </w:r>
          </w:p>
          <w:p w:rsidR="00ED424C" w:rsidRDefault="00ED424C" w:rsidP="00367480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1" w:type="dxa"/>
          </w:tcPr>
          <w:p w:rsidR="00ED424C" w:rsidRDefault="00ED424C" w:rsidP="00367480">
            <w:pPr>
              <w:pStyle w:val="11"/>
              <w:ind w:left="213"/>
              <w:jc w:val="right"/>
              <w:rPr>
                <w:sz w:val="24"/>
              </w:rPr>
            </w:pPr>
          </w:p>
          <w:p w:rsidR="00ED424C" w:rsidRDefault="00ED424C" w:rsidP="00367480">
            <w:pPr>
              <w:jc w:val="center"/>
              <w:rPr>
                <w:sz w:val="24"/>
                <w:szCs w:val="24"/>
              </w:rPr>
            </w:pPr>
            <w:r>
              <w:t xml:space="preserve">                                         </w:t>
            </w:r>
            <w:r>
              <w:rPr>
                <w:sz w:val="24"/>
                <w:szCs w:val="24"/>
              </w:rPr>
              <w:t>Д.А.Карпов</w:t>
            </w:r>
          </w:p>
        </w:tc>
      </w:tr>
      <w:tr w:rsidR="00ED424C" w:rsidTr="00140C9C">
        <w:tc>
          <w:tcPr>
            <w:tcW w:w="6235" w:type="dxa"/>
          </w:tcPr>
          <w:p w:rsidR="00ED424C" w:rsidRDefault="00ED424C" w:rsidP="00367480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1" w:type="dxa"/>
          </w:tcPr>
          <w:p w:rsidR="00ED424C" w:rsidRDefault="00ED424C" w:rsidP="00367480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ED424C" w:rsidTr="00140C9C">
        <w:tc>
          <w:tcPr>
            <w:tcW w:w="6235" w:type="dxa"/>
          </w:tcPr>
          <w:p w:rsidR="00ED424C" w:rsidRDefault="00ED424C" w:rsidP="00367480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1" w:type="dxa"/>
          </w:tcPr>
          <w:p w:rsidR="00ED424C" w:rsidRDefault="00ED424C" w:rsidP="00367480">
            <w:pPr>
              <w:pStyle w:val="11"/>
              <w:rPr>
                <w:sz w:val="24"/>
              </w:rPr>
            </w:pPr>
          </w:p>
        </w:tc>
      </w:tr>
    </w:tbl>
    <w:p w:rsidR="00ED424C" w:rsidRDefault="00ED424C" w:rsidP="00ED424C">
      <w:pPr>
        <w:pStyle w:val="11"/>
        <w:rPr>
          <w:sz w:val="24"/>
        </w:rPr>
      </w:pPr>
      <w:r>
        <w:rPr>
          <w:sz w:val="24"/>
        </w:rPr>
        <w:t xml:space="preserve">       </w:t>
      </w:r>
      <w:r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:rsidR="00ED424C" w:rsidRDefault="00ED424C" w:rsidP="00ED424C">
      <w:pPr>
        <w:pStyle w:val="11"/>
        <w:ind w:firstLine="567"/>
        <w:rPr>
          <w:sz w:val="24"/>
        </w:rPr>
      </w:pPr>
      <w:r>
        <w:rPr>
          <w:sz w:val="24"/>
        </w:rPr>
        <w:t xml:space="preserve">   Ведущий специалист отдела делопроизводства</w:t>
      </w:r>
    </w:p>
    <w:p w:rsidR="00ED424C" w:rsidRDefault="00ED424C" w:rsidP="00ED424C">
      <w:pPr>
        <w:pStyle w:val="11"/>
        <w:tabs>
          <w:tab w:val="left" w:pos="7893"/>
        </w:tabs>
        <w:ind w:firstLine="567"/>
        <w:rPr>
          <w:sz w:val="24"/>
        </w:rPr>
      </w:pPr>
      <w:r>
        <w:rPr>
          <w:sz w:val="24"/>
        </w:rPr>
        <w:t xml:space="preserve">   МКУ округа Муром «Организационное </w:t>
      </w:r>
      <w:proofErr w:type="gramStart"/>
      <w:r>
        <w:rPr>
          <w:sz w:val="24"/>
        </w:rPr>
        <w:t>управление»</w:t>
      </w:r>
      <w:r>
        <w:rPr>
          <w:sz w:val="24"/>
        </w:rPr>
        <w:tab/>
      </w:r>
      <w:proofErr w:type="gramEnd"/>
      <w:r>
        <w:rPr>
          <w:sz w:val="24"/>
        </w:rPr>
        <w:t xml:space="preserve">        </w:t>
      </w:r>
      <w:proofErr w:type="spellStart"/>
      <w:r>
        <w:rPr>
          <w:sz w:val="24"/>
        </w:rPr>
        <w:t>О.В.Едачева</w:t>
      </w:r>
      <w:proofErr w:type="spellEnd"/>
    </w:p>
    <w:p w:rsidR="00ED424C" w:rsidRDefault="00ED424C" w:rsidP="00ED424C">
      <w:pPr>
        <w:ind w:left="993"/>
        <w:rPr>
          <w:noProof w:val="0"/>
        </w:rPr>
      </w:pPr>
    </w:p>
    <w:p w:rsidR="00ED424C" w:rsidRDefault="00ED424C" w:rsidP="00ED424C">
      <w:pPr>
        <w:ind w:left="993"/>
        <w:rPr>
          <w:noProof w:val="0"/>
        </w:rPr>
      </w:pPr>
    </w:p>
    <w:p w:rsidR="00ED424C" w:rsidRDefault="00ED424C" w:rsidP="00ED424C">
      <w:pPr>
        <w:pStyle w:val="11"/>
      </w:pPr>
      <w:r>
        <w:rPr>
          <w:sz w:val="24"/>
          <w:szCs w:val="24"/>
        </w:rPr>
        <w:t>Соответствие текста файла и оригинала документа подтверждаю</w:t>
      </w:r>
      <w:r>
        <w:t xml:space="preserve">   _______________________</w:t>
      </w:r>
    </w:p>
    <w:p w:rsidR="00ED424C" w:rsidRDefault="00ED424C" w:rsidP="00ED424C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ED424C" w:rsidRDefault="00ED424C" w:rsidP="00ED424C">
      <w:pPr>
        <w:rPr>
          <w:sz w:val="24"/>
          <w:szCs w:val="24"/>
        </w:rPr>
      </w:pPr>
    </w:p>
    <w:p w:rsidR="00ED424C" w:rsidRDefault="00ED424C" w:rsidP="00ED424C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 файла документа: </w:t>
      </w:r>
      <w:r w:rsidR="008F77B7">
        <w:rPr>
          <w:sz w:val="24"/>
          <w:szCs w:val="24"/>
        </w:rPr>
        <w:t>Постановление отмена № 2100 от 09.11.2015</w:t>
      </w:r>
    </w:p>
    <w:p w:rsidR="00ED424C" w:rsidRDefault="00ED424C" w:rsidP="00ED424C"/>
    <w:tbl>
      <w:tblPr>
        <w:tblW w:w="963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6376"/>
      </w:tblGrid>
      <w:tr w:rsidR="00ED424C" w:rsidTr="00367480">
        <w:tc>
          <w:tcPr>
            <w:tcW w:w="3261" w:type="dxa"/>
            <w:hideMark/>
          </w:tcPr>
          <w:p w:rsidR="00ED424C" w:rsidRDefault="00ED424C" w:rsidP="00367480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  <w:hideMark/>
          </w:tcPr>
          <w:p w:rsidR="00ED424C" w:rsidRDefault="00ED424C" w:rsidP="008F77B7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>В дело, КУМИ округа Муром</w:t>
            </w:r>
            <w:r w:rsidR="008F77B7">
              <w:rPr>
                <w:sz w:val="24"/>
              </w:rPr>
              <w:t xml:space="preserve"> - 2экз.</w:t>
            </w:r>
            <w:r>
              <w:rPr>
                <w:sz w:val="24"/>
              </w:rPr>
              <w:t xml:space="preserve">, </w:t>
            </w:r>
            <w:r w:rsidR="008F77B7">
              <w:rPr>
                <w:sz w:val="24"/>
              </w:rPr>
              <w:t>МАУ ТРК «Муромский меридиан»</w:t>
            </w:r>
            <w:r>
              <w:rPr>
                <w:sz w:val="24"/>
              </w:rPr>
              <w:t xml:space="preserve">, </w:t>
            </w:r>
            <w:r w:rsidR="008F77B7">
              <w:rPr>
                <w:sz w:val="24"/>
              </w:rPr>
              <w:t xml:space="preserve">- </w:t>
            </w:r>
            <w:r>
              <w:rPr>
                <w:sz w:val="24"/>
              </w:rPr>
              <w:t>4 экз.</w:t>
            </w:r>
          </w:p>
        </w:tc>
      </w:tr>
    </w:tbl>
    <w:p w:rsidR="00ED424C" w:rsidRPr="000405F7" w:rsidRDefault="00ED424C" w:rsidP="00ED42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sectPr w:rsidR="00A87659" w:rsidRPr="000405F7" w:rsidSect="00545CFB">
      <w:headerReference w:type="default" r:id="rId7"/>
      <w:headerReference w:type="first" r:id="rId8"/>
      <w:pgSz w:w="11906" w:h="16838"/>
      <w:pgMar w:top="1929" w:right="567" w:bottom="1134" w:left="1418" w:header="45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157" w:rsidRDefault="00494157" w:rsidP="008174BC">
      <w:r>
        <w:separator/>
      </w:r>
    </w:p>
  </w:endnote>
  <w:endnote w:type="continuationSeparator" w:id="0">
    <w:p w:rsidR="00494157" w:rsidRDefault="00494157" w:rsidP="0081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157" w:rsidRDefault="00494157" w:rsidP="008174BC">
      <w:r>
        <w:separator/>
      </w:r>
    </w:p>
  </w:footnote>
  <w:footnote w:type="continuationSeparator" w:id="0">
    <w:p w:rsidR="00494157" w:rsidRDefault="00494157" w:rsidP="00817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D" w:rsidRDefault="0010484D" w:rsidP="0010484D">
    <w:pPr>
      <w:pStyle w:val="a5"/>
      <w:tabs>
        <w:tab w:val="center" w:pos="4960"/>
        <w:tab w:val="left" w:pos="7755"/>
      </w:tabs>
    </w:pPr>
    <w:r>
      <w:tab/>
      <w:t xml:space="preserve">                       </w:t>
    </w:r>
  </w:p>
  <w:p w:rsidR="0010484D" w:rsidRDefault="0010484D" w:rsidP="009529E9">
    <w:pPr>
      <w:pStyle w:val="a5"/>
      <w:tabs>
        <w:tab w:val="clear" w:pos="9355"/>
        <w:tab w:val="center" w:pos="4960"/>
        <w:tab w:val="left" w:pos="5951"/>
        <w:tab w:val="right" w:pos="9921"/>
      </w:tabs>
    </w:pPr>
    <w:r>
      <w:t xml:space="preserve">                                                                                    </w:t>
    </w:r>
    <w:r w:rsidR="000E0C06">
      <w:t xml:space="preserve">       </w:t>
    </w:r>
    <w:r>
      <w:t xml:space="preserve">  </w:t>
    </w:r>
    <w:r>
      <w:tab/>
    </w:r>
    <w:r w:rsidR="009529E9">
      <w:tab/>
    </w:r>
  </w:p>
  <w:p w:rsidR="0010484D" w:rsidRDefault="0010484D" w:rsidP="0010484D">
    <w:pPr>
      <w:pStyle w:val="a5"/>
      <w:tabs>
        <w:tab w:val="clear" w:pos="9355"/>
        <w:tab w:val="center" w:pos="4960"/>
        <w:tab w:val="left" w:pos="5951"/>
        <w:tab w:val="left" w:pos="7755"/>
        <w:tab w:val="left" w:pos="8761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D" w:rsidRDefault="0010484D" w:rsidP="00CC0168">
    <w:pPr>
      <w:pStyle w:val="a5"/>
      <w:jc w:val="center"/>
    </w:pPr>
    <w:r w:rsidRPr="008174BC">
      <w:rPr>
        <w:lang w:eastAsia="ru-RU"/>
      </w:rPr>
      <w:drawing>
        <wp:inline distT="0" distB="0" distL="0" distR="0">
          <wp:extent cx="494148" cy="641445"/>
          <wp:effectExtent l="19050" t="0" r="1152" b="0"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283" cy="642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5CFB" w:rsidRDefault="00545CFB" w:rsidP="00CC0168">
    <w:pPr>
      <w:pStyle w:val="a5"/>
      <w:jc w:val="center"/>
    </w:pPr>
  </w:p>
  <w:p w:rsidR="00545CFB" w:rsidRDefault="00545CFB" w:rsidP="00CC0168">
    <w:pPr>
      <w:pStyle w:val="a5"/>
      <w:jc w:val="center"/>
    </w:pPr>
  </w:p>
  <w:p w:rsidR="00545CFB" w:rsidRDefault="00545CFB" w:rsidP="00CC016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134"/>
    <w:multiLevelType w:val="hybridMultilevel"/>
    <w:tmpl w:val="22C64A68"/>
    <w:lvl w:ilvl="0" w:tplc="4CB08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170B3F"/>
    <w:multiLevelType w:val="hybridMultilevel"/>
    <w:tmpl w:val="44C24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F6ECC"/>
    <w:multiLevelType w:val="hybridMultilevel"/>
    <w:tmpl w:val="185A81BA"/>
    <w:lvl w:ilvl="0" w:tplc="72C68E22">
      <w:start w:val="3"/>
      <w:numFmt w:val="bullet"/>
      <w:lvlText w:val="-"/>
      <w:lvlJc w:val="left"/>
      <w:pPr>
        <w:tabs>
          <w:tab w:val="num" w:pos="999"/>
        </w:tabs>
        <w:ind w:left="9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hint="default"/>
      </w:rPr>
    </w:lvl>
  </w:abstractNum>
  <w:abstractNum w:abstractNumId="3" w15:restartNumberingAfterBreak="0">
    <w:nsid w:val="3E841114"/>
    <w:multiLevelType w:val="hybridMultilevel"/>
    <w:tmpl w:val="C450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B0D71"/>
    <w:multiLevelType w:val="hybridMultilevel"/>
    <w:tmpl w:val="CF2EC2FE"/>
    <w:lvl w:ilvl="0" w:tplc="E4A883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59"/>
    <w:rsid w:val="0000208A"/>
    <w:rsid w:val="00003EF0"/>
    <w:rsid w:val="00053122"/>
    <w:rsid w:val="000623BF"/>
    <w:rsid w:val="000707E6"/>
    <w:rsid w:val="0007413A"/>
    <w:rsid w:val="00092BD1"/>
    <w:rsid w:val="000C0B39"/>
    <w:rsid w:val="000D45A7"/>
    <w:rsid w:val="000E0C06"/>
    <w:rsid w:val="000F32E8"/>
    <w:rsid w:val="0010484D"/>
    <w:rsid w:val="001072A7"/>
    <w:rsid w:val="001111E7"/>
    <w:rsid w:val="00122AF5"/>
    <w:rsid w:val="00124963"/>
    <w:rsid w:val="001318C8"/>
    <w:rsid w:val="001320AB"/>
    <w:rsid w:val="00140C9C"/>
    <w:rsid w:val="0020714C"/>
    <w:rsid w:val="00263566"/>
    <w:rsid w:val="00274D5C"/>
    <w:rsid w:val="00292E44"/>
    <w:rsid w:val="00312EBD"/>
    <w:rsid w:val="00316F10"/>
    <w:rsid w:val="003F77C7"/>
    <w:rsid w:val="0041394A"/>
    <w:rsid w:val="00424DD7"/>
    <w:rsid w:val="004500EB"/>
    <w:rsid w:val="004830D7"/>
    <w:rsid w:val="00494157"/>
    <w:rsid w:val="004A22DB"/>
    <w:rsid w:val="004B5084"/>
    <w:rsid w:val="00521AF6"/>
    <w:rsid w:val="00535252"/>
    <w:rsid w:val="00545CFB"/>
    <w:rsid w:val="00552B79"/>
    <w:rsid w:val="00556A5C"/>
    <w:rsid w:val="00597E7F"/>
    <w:rsid w:val="005C00D2"/>
    <w:rsid w:val="005C6332"/>
    <w:rsid w:val="00612610"/>
    <w:rsid w:val="00626DE4"/>
    <w:rsid w:val="00666F15"/>
    <w:rsid w:val="006F285C"/>
    <w:rsid w:val="00735A60"/>
    <w:rsid w:val="0073695D"/>
    <w:rsid w:val="007C758F"/>
    <w:rsid w:val="008174BC"/>
    <w:rsid w:val="008F77B7"/>
    <w:rsid w:val="00921228"/>
    <w:rsid w:val="009342EE"/>
    <w:rsid w:val="009432CC"/>
    <w:rsid w:val="00944CEA"/>
    <w:rsid w:val="009529E9"/>
    <w:rsid w:val="009552F2"/>
    <w:rsid w:val="009D328A"/>
    <w:rsid w:val="009E6775"/>
    <w:rsid w:val="00A265DA"/>
    <w:rsid w:val="00A3753B"/>
    <w:rsid w:val="00A539AA"/>
    <w:rsid w:val="00A561ED"/>
    <w:rsid w:val="00A70BAC"/>
    <w:rsid w:val="00A73608"/>
    <w:rsid w:val="00A87659"/>
    <w:rsid w:val="00A926C9"/>
    <w:rsid w:val="00A937B4"/>
    <w:rsid w:val="00A966AF"/>
    <w:rsid w:val="00AF03B7"/>
    <w:rsid w:val="00B608EC"/>
    <w:rsid w:val="00BA20C6"/>
    <w:rsid w:val="00BE1CD5"/>
    <w:rsid w:val="00BE7436"/>
    <w:rsid w:val="00C003D8"/>
    <w:rsid w:val="00C14E10"/>
    <w:rsid w:val="00CC0168"/>
    <w:rsid w:val="00CC5DC1"/>
    <w:rsid w:val="00CD03BA"/>
    <w:rsid w:val="00CD3DAC"/>
    <w:rsid w:val="00CE33E0"/>
    <w:rsid w:val="00CE4D35"/>
    <w:rsid w:val="00CF712B"/>
    <w:rsid w:val="00D45A44"/>
    <w:rsid w:val="00DB344C"/>
    <w:rsid w:val="00DB5C97"/>
    <w:rsid w:val="00DC027D"/>
    <w:rsid w:val="00DC6F02"/>
    <w:rsid w:val="00DF19F6"/>
    <w:rsid w:val="00E17B75"/>
    <w:rsid w:val="00E348CE"/>
    <w:rsid w:val="00ED424C"/>
    <w:rsid w:val="00F32581"/>
    <w:rsid w:val="00F546F5"/>
    <w:rsid w:val="00F60A7A"/>
    <w:rsid w:val="00FE02E5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2A61E1A-8353-4ECC-8AF8-B76CA4F9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59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DC02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8765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02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659"/>
    <w:rPr>
      <w:rFonts w:ascii="Journal SansSerif" w:hAnsi="Journal SansSerif"/>
      <w:b/>
      <w:spacing w:val="160"/>
      <w:sz w:val="40"/>
    </w:rPr>
  </w:style>
  <w:style w:type="character" w:styleId="a3">
    <w:name w:val="Hyperlink"/>
    <w:basedOn w:val="a0"/>
    <w:rsid w:val="00A87659"/>
    <w:rPr>
      <w:color w:val="0000FF"/>
      <w:u w:val="single"/>
    </w:rPr>
  </w:style>
  <w:style w:type="paragraph" w:customStyle="1" w:styleId="a4">
    <w:name w:val="Îáû÷íûé"/>
    <w:rsid w:val="00A87659"/>
    <w:rPr>
      <w:lang w:eastAsia="zh-CN"/>
    </w:rPr>
  </w:style>
  <w:style w:type="paragraph" w:styleId="a5">
    <w:name w:val="header"/>
    <w:basedOn w:val="a"/>
    <w:link w:val="a6"/>
    <w:rsid w:val="00817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174BC"/>
    <w:rPr>
      <w:noProof/>
      <w:lang w:eastAsia="en-US"/>
    </w:rPr>
  </w:style>
  <w:style w:type="paragraph" w:styleId="a7">
    <w:name w:val="footer"/>
    <w:basedOn w:val="a"/>
    <w:link w:val="a8"/>
    <w:rsid w:val="00817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74BC"/>
    <w:rPr>
      <w:noProof/>
      <w:lang w:eastAsia="en-US"/>
    </w:rPr>
  </w:style>
  <w:style w:type="paragraph" w:styleId="a9">
    <w:name w:val="Balloon Text"/>
    <w:basedOn w:val="a"/>
    <w:link w:val="aa"/>
    <w:rsid w:val="00817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74BC"/>
    <w:rPr>
      <w:rFonts w:ascii="Tahoma" w:hAnsi="Tahoma" w:cs="Tahoma"/>
      <w:noProof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DC027D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DC027D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en-US"/>
    </w:rPr>
  </w:style>
  <w:style w:type="paragraph" w:customStyle="1" w:styleId="11">
    <w:name w:val="Обычный1"/>
    <w:rsid w:val="00DC027D"/>
  </w:style>
  <w:style w:type="paragraph" w:styleId="ab">
    <w:name w:val="Body Text"/>
    <w:basedOn w:val="a"/>
    <w:link w:val="ac"/>
    <w:rsid w:val="00DC027D"/>
    <w:pPr>
      <w:jc w:val="both"/>
    </w:pPr>
    <w:rPr>
      <w:noProof w:val="0"/>
      <w:sz w:val="24"/>
    </w:rPr>
  </w:style>
  <w:style w:type="character" w:customStyle="1" w:styleId="ac">
    <w:name w:val="Основной текст Знак"/>
    <w:basedOn w:val="a0"/>
    <w:link w:val="ab"/>
    <w:rsid w:val="00DC027D"/>
    <w:rPr>
      <w:sz w:val="24"/>
      <w:lang w:eastAsia="en-US"/>
    </w:rPr>
  </w:style>
  <w:style w:type="paragraph" w:styleId="ad">
    <w:name w:val="List Paragraph"/>
    <w:basedOn w:val="a"/>
    <w:uiPriority w:val="34"/>
    <w:qFormat/>
    <w:rsid w:val="00A96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Потопнина</dc:creator>
  <cp:lastModifiedBy>Едачева</cp:lastModifiedBy>
  <cp:revision>2</cp:revision>
  <cp:lastPrinted>2020-12-14T06:45:00Z</cp:lastPrinted>
  <dcterms:created xsi:type="dcterms:W3CDTF">2020-12-14T06:45:00Z</dcterms:created>
  <dcterms:modified xsi:type="dcterms:W3CDTF">2020-12-14T06:45:00Z</dcterms:modified>
</cp:coreProperties>
</file>