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A41923" w:rsidRDefault="007E740B" w:rsidP="008549E5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  <w:r w:rsidR="00B1331A">
        <w:rPr>
          <w:rFonts w:ascii="Times New Roman" w:hAnsi="Times New Roman" w:cs="Times New Roman"/>
          <w:bCs/>
          <w:i/>
          <w:iCs/>
          <w:sz w:val="24"/>
          <w:szCs w:val="24"/>
        </w:rPr>
        <w:t>№</w:t>
      </w:r>
      <w:r w:rsidR="002F48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</w:t>
      </w:r>
    </w:p>
    <w:p w:rsidR="007E740B" w:rsidRPr="00A41923" w:rsidRDefault="00D71A02" w:rsidP="008549E5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>к постановлению</w:t>
      </w:r>
      <w:r w:rsidR="007E740B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A41923" w:rsidRDefault="00E60B66" w:rsidP="008549E5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203112">
        <w:rPr>
          <w:rFonts w:ascii="Times New Roman" w:hAnsi="Times New Roman" w:cs="Times New Roman"/>
          <w:bCs/>
          <w:i/>
          <w:iCs/>
          <w:sz w:val="24"/>
          <w:szCs w:val="24"/>
        </w:rPr>
        <w:t>19.06.2020</w:t>
      </w:r>
      <w:r w:rsidR="00685320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203112">
        <w:rPr>
          <w:rFonts w:ascii="Times New Roman" w:hAnsi="Times New Roman" w:cs="Times New Roman"/>
          <w:bCs/>
          <w:i/>
          <w:iCs/>
          <w:sz w:val="24"/>
          <w:szCs w:val="24"/>
        </w:rPr>
        <w:t>324</w:t>
      </w:r>
      <w:bookmarkStart w:id="0" w:name="_GoBack"/>
      <w:bookmarkEnd w:id="0"/>
    </w:p>
    <w:p w:rsidR="007E740B" w:rsidRDefault="007E740B" w:rsidP="008549E5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309B" w:rsidRPr="00241105" w:rsidRDefault="00DB0D22" w:rsidP="008549E5">
      <w:pPr>
        <w:pStyle w:val="ConsPlusNonformat"/>
        <w:widowControl/>
        <w:ind w:left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B9309B"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. ПОДПРОГРАММА</w:t>
      </w:r>
      <w:r w:rsidR="008549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9309B" w:rsidRPr="009873D3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</w:t>
      </w:r>
      <w:r w:rsidR="003A390B" w:rsidRPr="009873D3">
        <w:rPr>
          <w:rFonts w:ascii="Times New Roman" w:hAnsi="Times New Roman" w:cs="Times New Roman"/>
          <w:b/>
          <w:sz w:val="28"/>
          <w:szCs w:val="28"/>
        </w:rPr>
        <w:t xml:space="preserve">ИВНОСТИ В </w:t>
      </w:r>
      <w:r w:rsidR="008549E5" w:rsidRPr="009873D3">
        <w:rPr>
          <w:rFonts w:ascii="Times New Roman" w:hAnsi="Times New Roman" w:cs="Times New Roman"/>
          <w:b/>
          <w:sz w:val="28"/>
          <w:szCs w:val="28"/>
        </w:rPr>
        <w:t>ОКРУГЕ МУРОМ</w:t>
      </w:r>
      <w:r w:rsidR="003A390B" w:rsidRPr="00987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9E5" w:rsidRPr="009873D3">
        <w:rPr>
          <w:rFonts w:ascii="Times New Roman" w:hAnsi="Times New Roman" w:cs="Times New Roman"/>
          <w:b/>
          <w:sz w:val="28"/>
          <w:szCs w:val="28"/>
        </w:rPr>
        <w:t>НА 2020</w:t>
      </w:r>
      <w:r w:rsidR="003A390B" w:rsidRPr="009873D3">
        <w:rPr>
          <w:rFonts w:ascii="Times New Roman" w:hAnsi="Times New Roman" w:cs="Times New Roman"/>
          <w:b/>
          <w:sz w:val="28"/>
          <w:szCs w:val="28"/>
        </w:rPr>
        <w:t>-2022</w:t>
      </w:r>
      <w:r w:rsidR="00B9309B" w:rsidRPr="009873D3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8549E5" w:rsidRDefault="008549E5" w:rsidP="008549E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8549E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Pr="009873D3" w:rsidRDefault="00B9309B" w:rsidP="00854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Pr="009873D3" w:rsidRDefault="007A699D" w:rsidP="00854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854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203112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2F4815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ктивности в округе Муром на 2020 – 2022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                                   </w:t>
            </w:r>
          </w:p>
        </w:tc>
      </w:tr>
      <w:tr w:rsidR="00B9309B" w:rsidRPr="00203112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8549E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9873D3" w:rsidRDefault="00B21055" w:rsidP="008549E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8549E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203112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055" w:rsidRPr="009873D3" w:rsidRDefault="00B9309B" w:rsidP="008549E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использования энергетических </w:t>
            </w:r>
            <w:r w:rsidR="002F4815" w:rsidRPr="009873D3">
              <w:rPr>
                <w:rFonts w:ascii="Times New Roman" w:hAnsi="Times New Roman" w:cs="Times New Roman"/>
                <w:sz w:val="28"/>
                <w:szCs w:val="28"/>
              </w:rPr>
              <w:t>ресурсов в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815" w:rsidRPr="009873D3">
              <w:rPr>
                <w:rFonts w:ascii="Times New Roman" w:hAnsi="Times New Roman" w:cs="Times New Roman"/>
                <w:sz w:val="28"/>
                <w:szCs w:val="28"/>
              </w:rPr>
              <w:t>результате создания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перевода </w:t>
            </w:r>
            <w:r w:rsidR="002F4815" w:rsidRPr="009873D3">
              <w:rPr>
                <w:rFonts w:ascii="Times New Roman" w:hAnsi="Times New Roman" w:cs="Times New Roman"/>
                <w:sz w:val="28"/>
                <w:szCs w:val="28"/>
              </w:rPr>
              <w:t>экономики,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хозяйства и бюджетной сферы </w:t>
            </w:r>
            <w:r w:rsidR="002F4815" w:rsidRPr="009873D3">
              <w:rPr>
                <w:rFonts w:ascii="Times New Roman" w:hAnsi="Times New Roman" w:cs="Times New Roman"/>
                <w:sz w:val="28"/>
                <w:szCs w:val="28"/>
              </w:rPr>
              <w:t>округа на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энергосберегающий путь развития.</w:t>
            </w:r>
          </w:p>
        </w:tc>
      </w:tr>
      <w:tr w:rsidR="00B9309B" w:rsidRPr="00203112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055" w:rsidRPr="009873D3" w:rsidRDefault="000E47B4" w:rsidP="002F48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</w:tc>
      </w:tr>
      <w:tr w:rsidR="00B9309B" w:rsidRPr="00203112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7A699D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11B49">
              <w:rPr>
                <w:rFonts w:ascii="Times New Roman" w:hAnsi="Times New Roman"/>
                <w:sz w:val="28"/>
                <w:szCs w:val="28"/>
                <w:lang w:val="ru-RU"/>
              </w:rPr>
              <w:t>630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9873D3" w:rsidTr="002F4815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3A390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203112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411B49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12 238,5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Pr="009873D3" w:rsidRDefault="00411B49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- 2 545,5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бюджета округа Муром;</w:t>
            </w:r>
          </w:p>
          <w:p w:rsidR="00A05311" w:rsidRPr="009873D3" w:rsidRDefault="002C7583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     -</w:t>
            </w:r>
            <w:r w:rsidR="002F48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A05311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C758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020</w:t>
            </w:r>
            <w:r w:rsidR="0002778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</w:t>
            </w:r>
            <w:r w:rsidR="002F48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- 11 141,</w:t>
            </w:r>
            <w:r w:rsidR="002F4815">
              <w:rPr>
                <w:rFonts w:ascii="Times New Roman" w:hAnsi="Times New Roman"/>
                <w:sz w:val="28"/>
                <w:szCs w:val="28"/>
                <w:lang w:val="ru-RU"/>
              </w:rPr>
              <w:t>328</w:t>
            </w:r>
            <w:r w:rsidR="002F481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руб;</w:t>
            </w:r>
          </w:p>
          <w:p w:rsidR="00A05311" w:rsidRPr="009873D3" w:rsidRDefault="008C4D9C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48,328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бюджета округа Муром;</w:t>
            </w:r>
          </w:p>
          <w:p w:rsidR="00A05311" w:rsidRDefault="002C7583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B9309B" w:rsidRPr="009873D3" w:rsidRDefault="00001041" w:rsidP="002F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</w:t>
            </w:r>
            <w:r w:rsidR="002F48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- 1 097,2 тыс. руб.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E76078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</w:tc>
      </w:tr>
      <w:tr w:rsidR="00B9309B" w:rsidRPr="00203112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9873D3" w:rsidRDefault="00B9309B" w:rsidP="008549E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освещения территории округа Муром путем установки светодиодных светильников в количестве </w:t>
            </w:r>
            <w:r w:rsidR="00E76078">
              <w:rPr>
                <w:rFonts w:ascii="Times New Roman" w:hAnsi="Times New Roman"/>
                <w:sz w:val="28"/>
                <w:szCs w:val="28"/>
                <w:lang w:val="ru-RU"/>
              </w:rPr>
              <w:t>630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</w:tbl>
    <w:p w:rsidR="00B9309B" w:rsidRPr="009873D3" w:rsidRDefault="00B9309B" w:rsidP="002F48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2F4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9873D3" w:rsidRDefault="00B9309B" w:rsidP="002F48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123C88" w:rsidRPr="009873D3" w:rsidRDefault="00123C88" w:rsidP="002F48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9873D3" w:rsidRDefault="00123C88" w:rsidP="002F4815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9873D3" w:rsidRDefault="00123C88" w:rsidP="002F4815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9873D3" w:rsidRDefault="00123C88" w:rsidP="002F4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9873D3" w:rsidRDefault="00123C88" w:rsidP="002F4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9873D3" w:rsidRDefault="00123C88" w:rsidP="002F4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9873D3" w:rsidRDefault="00123C88" w:rsidP="002F4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9873D3" w:rsidRDefault="00123C88" w:rsidP="002F4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C7EF9" w:rsidRPr="009873D3" w:rsidRDefault="00123C88" w:rsidP="002F4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EC7EF9" w:rsidRPr="009873D3" w:rsidRDefault="00EC7EF9" w:rsidP="002F4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97E29">
        <w:rPr>
          <w:rFonts w:ascii="Times New Roman" w:hAnsi="Times New Roman"/>
          <w:sz w:val="28"/>
          <w:szCs w:val="28"/>
          <w:lang w:val="ru-RU"/>
        </w:rPr>
        <w:t>В настоящее время в о. Муром для обеспечения наружного уличного освещения имеется 5394 светильника. В округе Муром постоянно ведется модернизация наружного уличного освещения путем замены</w:t>
      </w:r>
      <w:r w:rsidR="00E76078">
        <w:rPr>
          <w:rFonts w:ascii="Times New Roman" w:hAnsi="Times New Roman"/>
          <w:sz w:val="28"/>
          <w:szCs w:val="28"/>
          <w:lang w:val="ru-RU"/>
        </w:rPr>
        <w:t xml:space="preserve">. На </w:t>
      </w:r>
      <w:r w:rsidRPr="00897E29">
        <w:rPr>
          <w:rFonts w:ascii="Times New Roman" w:hAnsi="Times New Roman"/>
          <w:sz w:val="28"/>
          <w:szCs w:val="28"/>
          <w:lang w:val="ru-RU"/>
        </w:rPr>
        <w:t xml:space="preserve">  настоящий момент </w:t>
      </w:r>
      <w:r w:rsidR="00E76078">
        <w:rPr>
          <w:rFonts w:ascii="Times New Roman" w:hAnsi="Times New Roman"/>
          <w:sz w:val="28"/>
          <w:szCs w:val="28"/>
          <w:lang w:val="ru-RU"/>
        </w:rPr>
        <w:t>основная часть</w:t>
      </w:r>
      <w:r w:rsidRPr="00897E29">
        <w:rPr>
          <w:rFonts w:ascii="Times New Roman" w:hAnsi="Times New Roman"/>
          <w:sz w:val="28"/>
          <w:szCs w:val="28"/>
          <w:lang w:val="ru-RU"/>
        </w:rPr>
        <w:t xml:space="preserve"> светильников-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6078">
        <w:rPr>
          <w:rFonts w:ascii="Times New Roman" w:hAnsi="Times New Roman"/>
          <w:sz w:val="28"/>
          <w:szCs w:val="28"/>
          <w:lang w:val="ru-RU"/>
        </w:rPr>
        <w:t>энергосберегающие.</w:t>
      </w:r>
      <w:r w:rsidRPr="00897E29">
        <w:rPr>
          <w:rFonts w:ascii="Times New Roman" w:hAnsi="Times New Roman"/>
          <w:sz w:val="28"/>
          <w:szCs w:val="28"/>
          <w:lang w:val="ru-RU"/>
        </w:rPr>
        <w:t xml:space="preserve"> Для завершения  модернизации уличного освещения в округе Муром н</w:t>
      </w:r>
      <w:r w:rsidR="00E76078">
        <w:rPr>
          <w:rFonts w:ascii="Times New Roman" w:hAnsi="Times New Roman"/>
          <w:sz w:val="28"/>
          <w:szCs w:val="28"/>
          <w:lang w:val="ru-RU"/>
        </w:rPr>
        <w:t>еобходимо заменить оставшиеся светильники</w:t>
      </w:r>
      <w:r w:rsidRPr="00897E29">
        <w:rPr>
          <w:rFonts w:ascii="Times New Roman" w:hAnsi="Times New Roman"/>
          <w:sz w:val="28"/>
          <w:szCs w:val="28"/>
          <w:lang w:val="ru-RU"/>
        </w:rPr>
        <w:t xml:space="preserve"> с лампами ДНаТ мощностью 250 Вт на энергосберегающие светодиодные, обеспечивающие больший световой поток.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Данные мероприятия предусмотрено выполнить в рамках Программы в 20</w:t>
      </w:r>
      <w:r w:rsidR="00E76078">
        <w:rPr>
          <w:rFonts w:ascii="Times New Roman" w:hAnsi="Times New Roman"/>
          <w:sz w:val="28"/>
          <w:szCs w:val="28"/>
          <w:lang w:val="ru-RU"/>
        </w:rPr>
        <w:t>20-2021годах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. Стоимость работ </w:t>
      </w:r>
      <w:r w:rsidR="00E76078">
        <w:rPr>
          <w:rFonts w:ascii="Times New Roman" w:hAnsi="Times New Roman"/>
          <w:sz w:val="28"/>
          <w:szCs w:val="28"/>
          <w:lang w:val="ru-RU"/>
        </w:rPr>
        <w:t xml:space="preserve">в 2020 году </w:t>
      </w:r>
      <w:r w:rsidRPr="009873D3">
        <w:rPr>
          <w:rFonts w:ascii="Times New Roman" w:hAnsi="Times New Roman"/>
          <w:sz w:val="28"/>
          <w:szCs w:val="28"/>
          <w:lang w:val="ru-RU"/>
        </w:rPr>
        <w:t>составляет 1</w:t>
      </w:r>
      <w:r w:rsidR="006907A6">
        <w:rPr>
          <w:rFonts w:ascii="Times New Roman" w:hAnsi="Times New Roman"/>
          <w:sz w:val="28"/>
          <w:szCs w:val="28"/>
          <w:lang w:val="ru-RU"/>
        </w:rPr>
        <w:t>1</w:t>
      </w:r>
      <w:r w:rsidR="00C64ADB">
        <w:rPr>
          <w:rFonts w:ascii="Times New Roman" w:hAnsi="Times New Roman"/>
          <w:sz w:val="28"/>
          <w:szCs w:val="28"/>
          <w:lang w:val="ru-RU"/>
        </w:rPr>
        <w:t> 141</w:t>
      </w:r>
      <w:r w:rsidRPr="009873D3">
        <w:rPr>
          <w:rFonts w:ascii="Times New Roman" w:hAnsi="Times New Roman"/>
          <w:sz w:val="28"/>
          <w:szCs w:val="28"/>
          <w:lang w:val="ru-RU"/>
        </w:rPr>
        <w:t>,3</w:t>
      </w:r>
      <w:r w:rsidR="00C64ADB">
        <w:rPr>
          <w:rFonts w:ascii="Times New Roman" w:hAnsi="Times New Roman"/>
          <w:sz w:val="28"/>
          <w:szCs w:val="28"/>
          <w:lang w:val="ru-RU"/>
        </w:rPr>
        <w:t>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тыс.руб. Из областного бюд</w:t>
      </w:r>
      <w:r w:rsidR="006907A6">
        <w:rPr>
          <w:rFonts w:ascii="Times New Roman" w:hAnsi="Times New Roman"/>
          <w:sz w:val="28"/>
          <w:szCs w:val="28"/>
          <w:lang w:val="ru-RU"/>
        </w:rPr>
        <w:t>жета запланировано привлечь 9 6</w:t>
      </w:r>
      <w:r w:rsidR="00C64ADB">
        <w:rPr>
          <w:rFonts w:ascii="Times New Roman" w:hAnsi="Times New Roman"/>
          <w:sz w:val="28"/>
          <w:szCs w:val="28"/>
          <w:lang w:val="ru-RU"/>
        </w:rPr>
        <w:t>93,0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тыс.руб. </w:t>
      </w:r>
      <w:r w:rsidR="00E76078">
        <w:rPr>
          <w:rFonts w:ascii="Times New Roman" w:hAnsi="Times New Roman"/>
          <w:sz w:val="28"/>
          <w:szCs w:val="28"/>
          <w:lang w:val="ru-RU"/>
        </w:rPr>
        <w:t xml:space="preserve">Кроме того </w:t>
      </w:r>
      <w:r w:rsidRPr="009873D3">
        <w:rPr>
          <w:rFonts w:ascii="Times New Roman" w:hAnsi="Times New Roman"/>
          <w:sz w:val="28"/>
          <w:szCs w:val="28"/>
          <w:lang w:val="ru-RU"/>
        </w:rPr>
        <w:t>на реализацию завершающего этапа модернизации ул</w:t>
      </w:r>
      <w:r w:rsidR="00E76078">
        <w:rPr>
          <w:rFonts w:ascii="Times New Roman" w:hAnsi="Times New Roman"/>
          <w:sz w:val="28"/>
          <w:szCs w:val="28"/>
          <w:lang w:val="ru-RU"/>
        </w:rPr>
        <w:t>ичного освещения в округе Муром требуется порядка 8 440,0 тыс.руб. На софинансирование данных работ планируется привлечь средства областного бюджета.</w:t>
      </w:r>
    </w:p>
    <w:p w:rsidR="00B9309B" w:rsidRPr="009873D3" w:rsidRDefault="00B9309B" w:rsidP="002F48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2F481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Pr="009873D3" w:rsidRDefault="00B9309B" w:rsidP="002F481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9873D3" w:rsidRDefault="00B9309B" w:rsidP="002F481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2F48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9873D3" w:rsidRDefault="00B9309B" w:rsidP="002F48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Основным приоритетом муниципальной политике в сфере реализации подпрограммы является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9873D3" w:rsidRDefault="000E47B4" w:rsidP="002F48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9873D3" w:rsidRDefault="00B9309B" w:rsidP="002F4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этой связи определены основные цели и задачи подпрограммы.</w:t>
      </w:r>
    </w:p>
    <w:p w:rsidR="00B9309B" w:rsidRPr="009873D3" w:rsidRDefault="00B9309B" w:rsidP="002F48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</w:p>
    <w:p w:rsidR="000E47B4" w:rsidRPr="009873D3" w:rsidRDefault="000E47B4" w:rsidP="002F48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0E47B4" w:rsidRPr="008549E5" w:rsidRDefault="00B9309B" w:rsidP="002F4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Задача подпрограммы:</w:t>
      </w:r>
      <w:r w:rsidR="00854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9E5" w:rsidRPr="008549E5">
        <w:rPr>
          <w:rFonts w:ascii="Times New Roman" w:hAnsi="Times New Roman"/>
          <w:sz w:val="28"/>
          <w:szCs w:val="28"/>
          <w:lang w:val="ru-RU"/>
        </w:rPr>
        <w:t>П</w:t>
      </w:r>
      <w:r w:rsidR="000E47B4" w:rsidRPr="008549E5">
        <w:rPr>
          <w:rFonts w:ascii="Times New Roman" w:hAnsi="Times New Roman"/>
          <w:sz w:val="28"/>
          <w:szCs w:val="28"/>
          <w:lang w:val="ru-RU"/>
        </w:rPr>
        <w:t>овышение эффективности использования энергетических ресурсов;</w:t>
      </w:r>
    </w:p>
    <w:p w:rsidR="00B9309B" w:rsidRPr="009873D3" w:rsidRDefault="00B9309B" w:rsidP="002F48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0E47B4" w:rsidRPr="009873D3" w:rsidRDefault="000E47B4" w:rsidP="002F48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2F4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B9309B" w:rsidRPr="009873D3" w:rsidRDefault="00B9309B" w:rsidP="002F4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2F4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целей подпрограммы,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05311" w:rsidRPr="009873D3">
        <w:rPr>
          <w:rFonts w:ascii="Times New Roman" w:hAnsi="Times New Roman"/>
          <w:sz w:val="28"/>
          <w:szCs w:val="28"/>
          <w:lang w:val="ru-RU"/>
        </w:rPr>
        <w:t>на светодиодные в колич</w:t>
      </w:r>
      <w:r w:rsidR="00E76078">
        <w:rPr>
          <w:rFonts w:ascii="Times New Roman" w:hAnsi="Times New Roman"/>
          <w:sz w:val="28"/>
          <w:szCs w:val="28"/>
          <w:lang w:val="ru-RU"/>
        </w:rPr>
        <w:t>естве 630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9873D3" w:rsidRDefault="00B9309B" w:rsidP="002F4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 xml:space="preserve">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8549E5" w:rsidRDefault="008549E5" w:rsidP="002F481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2F481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B9309B" w:rsidRPr="009873D3" w:rsidRDefault="00B9309B" w:rsidP="002F4815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2F48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D619D8" w:rsidRPr="009873D3">
        <w:rPr>
          <w:rFonts w:ascii="Times New Roman" w:hAnsi="Times New Roman"/>
          <w:sz w:val="28"/>
          <w:szCs w:val="28"/>
          <w:lang w:val="ru-RU"/>
        </w:rPr>
        <w:t xml:space="preserve">ммы планируется направить </w:t>
      </w:r>
      <w:r w:rsidR="00E76078">
        <w:rPr>
          <w:rFonts w:ascii="Times New Roman" w:hAnsi="Times New Roman"/>
          <w:sz w:val="28"/>
          <w:szCs w:val="28"/>
          <w:lang w:val="ru-RU"/>
        </w:rPr>
        <w:t>12 238,5</w:t>
      </w:r>
      <w:r w:rsidR="00C64ADB">
        <w:rPr>
          <w:rFonts w:ascii="Times New Roman" w:hAnsi="Times New Roman"/>
          <w:sz w:val="28"/>
          <w:szCs w:val="28"/>
          <w:lang w:val="ru-RU"/>
        </w:rPr>
        <w:t>28</w:t>
      </w:r>
      <w:r w:rsidR="007A699D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тыс. руб. </w:t>
      </w:r>
    </w:p>
    <w:p w:rsidR="00B9309B" w:rsidRPr="009873D3" w:rsidRDefault="00B9309B" w:rsidP="002F48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Ресурсное обеспечение подпрограммы представлено в таблице №2</w:t>
      </w:r>
    </w:p>
    <w:p w:rsidR="00C64ADB" w:rsidRDefault="00B9309B" w:rsidP="002F4815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203112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9873D3" w:rsidRDefault="00B9309B" w:rsidP="008549E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8549E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9873D3" w:rsidRDefault="00B9309B" w:rsidP="008549E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9873D3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8549E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9873D3" w:rsidRDefault="00B9309B" w:rsidP="008549E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8549E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8549E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8549E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9309B" w:rsidRPr="009303C4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303C4" w:rsidRDefault="00B9309B" w:rsidP="008549E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C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9303C4" w:rsidRDefault="009303C4" w:rsidP="008549E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12238,528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9303C4" w:rsidRDefault="00C64ADB" w:rsidP="008549E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C4">
              <w:rPr>
                <w:rFonts w:ascii="Times New Roman" w:hAnsi="Times New Roman" w:cs="Times New Roman"/>
                <w:sz w:val="26"/>
                <w:szCs w:val="26"/>
              </w:rPr>
              <w:t>11141,328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303C4" w:rsidRDefault="009303C4" w:rsidP="008549E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303C4" w:rsidRDefault="007A699D" w:rsidP="008549E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09B" w:rsidRPr="009303C4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303C4" w:rsidRDefault="00B9309B" w:rsidP="008549E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C4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9303C4" w:rsidRDefault="009303C4" w:rsidP="008549E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2 545,528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9303C4" w:rsidRDefault="00C64ADB" w:rsidP="008549E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C4">
              <w:rPr>
                <w:rFonts w:ascii="Times New Roman" w:hAnsi="Times New Roman" w:cs="Times New Roman"/>
                <w:sz w:val="26"/>
                <w:szCs w:val="26"/>
              </w:rPr>
              <w:t>1 448,328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303C4" w:rsidRDefault="009303C4" w:rsidP="008549E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303C4" w:rsidRDefault="007A699D" w:rsidP="008549E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19D8" w:rsidRPr="009873D3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9303C4" w:rsidRDefault="00D619D8" w:rsidP="008549E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C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9303C4" w:rsidRDefault="00545785" w:rsidP="008549E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C4">
              <w:rPr>
                <w:rFonts w:ascii="Times New Roman" w:hAnsi="Times New Roman" w:cs="Times New Roman"/>
                <w:sz w:val="26"/>
                <w:szCs w:val="26"/>
              </w:rPr>
              <w:t>9 6</w:t>
            </w:r>
            <w:r w:rsidR="0019179E" w:rsidRPr="009303C4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D619D8" w:rsidRPr="009303C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9179E" w:rsidRPr="009303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EF9" w:rsidRPr="009303C4" w:rsidRDefault="00545785" w:rsidP="008549E5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303C4">
              <w:rPr>
                <w:rFonts w:ascii="Times New Roman" w:hAnsi="Times New Roman" w:cs="Times New Roman"/>
                <w:sz w:val="26"/>
                <w:szCs w:val="26"/>
              </w:rPr>
              <w:t>9 6</w:t>
            </w:r>
            <w:r w:rsidR="0019179E" w:rsidRPr="009303C4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9303C4" w:rsidRDefault="00D619D8" w:rsidP="008549E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9303C4" w:rsidRDefault="00D619D8" w:rsidP="008549E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309B" w:rsidRPr="009873D3" w:rsidRDefault="00B9309B" w:rsidP="002F48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2F481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 Прогноз конечных резу</w:t>
      </w:r>
      <w:r w:rsidR="00EB79A3">
        <w:rPr>
          <w:rFonts w:ascii="Times New Roman" w:hAnsi="Times New Roman" w:cs="Times New Roman"/>
          <w:sz w:val="28"/>
          <w:szCs w:val="28"/>
        </w:rPr>
        <w:t>льтатов реализации подпрограммы.</w:t>
      </w:r>
    </w:p>
    <w:p w:rsidR="00B9309B" w:rsidRPr="009873D3" w:rsidRDefault="00B9309B" w:rsidP="002F48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2F4815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9873D3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5419F4" w:rsidRPr="009873D3" w:rsidRDefault="005419F4" w:rsidP="002F4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 w:rsidRPr="009873D3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освещения территории округа Муром путем установки светодиодных светильников в количестве </w:t>
      </w:r>
      <w:r w:rsidR="009303C4">
        <w:rPr>
          <w:rFonts w:ascii="Times New Roman" w:hAnsi="Times New Roman"/>
          <w:sz w:val="28"/>
          <w:szCs w:val="28"/>
          <w:lang w:val="ru-RU"/>
        </w:rPr>
        <w:t>630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F56CED" w:rsidRPr="009873D3" w:rsidRDefault="00B9309B" w:rsidP="002F4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Основные показатели (индикаторы) реализации подпрограммы приведены в таблице №3.                                                          </w:t>
      </w:r>
    </w:p>
    <w:p w:rsidR="00B9309B" w:rsidRPr="009873D3" w:rsidRDefault="002F4815" w:rsidP="002F4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="00B9309B"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9873D3" w:rsidTr="00D42482">
        <w:trPr>
          <w:jc w:val="center"/>
        </w:trPr>
        <w:tc>
          <w:tcPr>
            <w:tcW w:w="3808" w:type="dxa"/>
            <w:vMerge w:val="restart"/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vMerge/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60" w:type="dxa"/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41" w:type="dxa"/>
          </w:tcPr>
          <w:p w:rsidR="00B9309B" w:rsidRPr="009873D3" w:rsidRDefault="00EC7EF9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8549E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="002E77CF" w:rsidRPr="009873D3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9303C4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2E77CF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9303C4" w:rsidP="0085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630</w:t>
            </w:r>
          </w:p>
        </w:tc>
      </w:tr>
    </w:tbl>
    <w:p w:rsidR="00B9309B" w:rsidRPr="009873D3" w:rsidRDefault="00B9309B" w:rsidP="002F4815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2F481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 Порядок  и методика оценки эффективности подпрограммы</w:t>
      </w:r>
    </w:p>
    <w:p w:rsidR="00B9309B" w:rsidRPr="009873D3" w:rsidRDefault="00B9309B" w:rsidP="002F4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9873D3" w:rsidRDefault="00B9309B" w:rsidP="002F48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9873D3" w:rsidRDefault="00B9309B" w:rsidP="002F48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Pr="009873D3" w:rsidRDefault="00B9309B" w:rsidP="002F48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финансирования на реализацию подпрограммы и ее основных мероприятий.</w:t>
      </w:r>
    </w:p>
    <w:p w:rsidR="00B9309B" w:rsidRPr="009873D3" w:rsidRDefault="00B9309B" w:rsidP="002F4815">
      <w:pPr>
        <w:pStyle w:val="ConsPlusNormal"/>
        <w:widowControl/>
        <w:ind w:left="720" w:firstLine="567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B9309B" w:rsidRPr="009873D3" w:rsidRDefault="00B9309B" w:rsidP="002F481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9873D3" w:rsidRDefault="00B9309B" w:rsidP="002F48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  <w:r w:rsidR="008549E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8549E5" w:rsidRDefault="00B9309B" w:rsidP="002F481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в </w:t>
      </w:r>
      <w:r w:rsidR="008549E5"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подпрограммы</w:t>
      </w:r>
      <w:r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результате недостаточной квалификации и (или) недобросовестности ответственных исполнителей.</w:t>
      </w:r>
      <w:r w:rsidR="008549E5"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  <w:r w:rsidR="008549E5"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  <w:r w:rsidR="008549E5"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8549E5" w:rsidRDefault="00B9309B" w:rsidP="002F481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  <w:r w:rsidR="008549E5"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  <w:r w:rsidR="008549E5"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  <w:r w:rsidR="008549E5"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>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8549E5" w:rsidRDefault="00B9309B" w:rsidP="002F481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  <w:r w:rsidR="008549E5"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  <w:r w:rsidR="008549E5"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возникает по причине невозможности точного прогнозирования стоимости планируемых работ из-за постоянной растущей инфляции.</w:t>
      </w:r>
      <w:r w:rsidR="008549E5"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</w:t>
      </w:r>
      <w:r w:rsidRPr="008549E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финансирования в зависимости от динамики и </w:t>
      </w:r>
      <w:r w:rsidRPr="008549E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9873D3" w:rsidRDefault="00B9309B" w:rsidP="002F4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9303C4" w:rsidP="002F4815">
      <w:pPr>
        <w:pStyle w:val="ConsPlusNonformat"/>
        <w:widowControl/>
        <w:suppressAutoHyphens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</w:t>
      </w:r>
      <w:r w:rsidR="00B9309B" w:rsidRPr="009873D3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2F4815" w:rsidRDefault="00B9309B" w:rsidP="002F4815">
      <w:pPr>
        <w:pStyle w:val="ConsPlusNonformat"/>
        <w:widowControl/>
        <w:suppressAutoHyphens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</w:t>
      </w:r>
    </w:p>
    <w:p w:rsidR="00B9309B" w:rsidRPr="009873D3" w:rsidRDefault="00B9309B" w:rsidP="002F4815">
      <w:pPr>
        <w:pStyle w:val="ConsPlusNonformat"/>
        <w:widowControl/>
        <w:suppressAutoHyphens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учреждениями муниципальных услуг (работ) в рамках подпрограммы</w:t>
      </w:r>
    </w:p>
    <w:p w:rsidR="00B9309B" w:rsidRPr="009873D3" w:rsidRDefault="00B9309B" w:rsidP="002F4815">
      <w:pPr>
        <w:pStyle w:val="ConsPlusNonformat"/>
        <w:widowControl/>
        <w:suppressAutoHyphens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2F4815">
      <w:pPr>
        <w:pStyle w:val="ConsPlusNonformat"/>
        <w:widowControl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В рамках подпрограммы муниципальные задания не предусмотрены.</w:t>
      </w:r>
      <w:r w:rsidR="0025145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8549E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549E5" w:rsidRDefault="008549E5" w:rsidP="008549E5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549E5" w:rsidRDefault="008549E5" w:rsidP="008549E5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549E5" w:rsidRPr="009873D3" w:rsidRDefault="008549E5" w:rsidP="008549E5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680C39" w:rsidTr="00680C39">
        <w:tc>
          <w:tcPr>
            <w:tcW w:w="5665" w:type="dxa"/>
            <w:hideMark/>
          </w:tcPr>
          <w:p w:rsidR="002F4815" w:rsidRDefault="00680C39" w:rsidP="008549E5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Первый заместитель Главы </w:t>
            </w:r>
          </w:p>
          <w:p w:rsidR="00680C39" w:rsidRDefault="00680C39" w:rsidP="008549E5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администрации округа Муром по ЖКХ, начальник Управления ЖКХ</w:t>
            </w:r>
          </w:p>
        </w:tc>
        <w:tc>
          <w:tcPr>
            <w:tcW w:w="3680" w:type="dxa"/>
          </w:tcPr>
          <w:p w:rsidR="00680C39" w:rsidRDefault="00680C39" w:rsidP="008549E5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  <w:p w:rsidR="00680C39" w:rsidRDefault="00680C39" w:rsidP="008549E5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  <w:p w:rsidR="00680C39" w:rsidRDefault="00680C39" w:rsidP="008549E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И.К.Федурин</w:t>
            </w:r>
          </w:p>
        </w:tc>
      </w:tr>
    </w:tbl>
    <w:p w:rsidR="00F56CED" w:rsidRPr="00680C39" w:rsidRDefault="00F56CED" w:rsidP="008549E5">
      <w:pPr>
        <w:tabs>
          <w:tab w:val="left" w:pos="1770"/>
        </w:tabs>
        <w:spacing w:line="240" w:lineRule="auto"/>
        <w:rPr>
          <w:lang w:val="ru-RU" w:eastAsia="ru-RU"/>
        </w:rPr>
      </w:pPr>
    </w:p>
    <w:sectPr w:rsidR="00F56CED" w:rsidRPr="00680C39" w:rsidSect="00A22E8E">
      <w:headerReference w:type="default" r:id="rId8"/>
      <w:footerReference w:type="default" r:id="rId9"/>
      <w:pgSz w:w="11906" w:h="16838"/>
      <w:pgMar w:top="612" w:right="850" w:bottom="709" w:left="1701" w:header="284" w:footer="0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D4" w:rsidRDefault="00D624D4" w:rsidP="007A0FE0">
      <w:pPr>
        <w:spacing w:after="0" w:line="240" w:lineRule="auto"/>
      </w:pPr>
      <w:r>
        <w:separator/>
      </w:r>
    </w:p>
  </w:endnote>
  <w:endnote w:type="continuationSeparator" w:id="0">
    <w:p w:rsidR="00D624D4" w:rsidRDefault="00D624D4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0A" w:rsidRDefault="0067010A">
    <w:pPr>
      <w:pStyle w:val="a7"/>
      <w:jc w:val="center"/>
    </w:pPr>
  </w:p>
  <w:p w:rsidR="0067010A" w:rsidRDefault="006701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D4" w:rsidRDefault="00D624D4" w:rsidP="007A0FE0">
      <w:pPr>
        <w:spacing w:after="0" w:line="240" w:lineRule="auto"/>
      </w:pPr>
      <w:r>
        <w:separator/>
      </w:r>
    </w:p>
  </w:footnote>
  <w:footnote w:type="continuationSeparator" w:id="0">
    <w:p w:rsidR="00D624D4" w:rsidRDefault="00D624D4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6094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22E8E" w:rsidRPr="00A22E8E" w:rsidRDefault="00A22E8E">
        <w:pPr>
          <w:pStyle w:val="a5"/>
          <w:jc w:val="center"/>
          <w:rPr>
            <w:rFonts w:ascii="Times New Roman" w:hAnsi="Times New Roman"/>
          </w:rPr>
        </w:pPr>
        <w:r w:rsidRPr="00A22E8E">
          <w:rPr>
            <w:rFonts w:ascii="Times New Roman" w:hAnsi="Times New Roman"/>
          </w:rPr>
          <w:fldChar w:fldCharType="begin"/>
        </w:r>
        <w:r w:rsidRPr="00A22E8E">
          <w:rPr>
            <w:rFonts w:ascii="Times New Roman" w:hAnsi="Times New Roman"/>
          </w:rPr>
          <w:instrText>PAGE   \* MERGEFORMAT</w:instrText>
        </w:r>
        <w:r w:rsidRPr="00A22E8E">
          <w:rPr>
            <w:rFonts w:ascii="Times New Roman" w:hAnsi="Times New Roman"/>
          </w:rPr>
          <w:fldChar w:fldCharType="separate"/>
        </w:r>
        <w:r w:rsidR="00203112" w:rsidRPr="00203112">
          <w:rPr>
            <w:rFonts w:ascii="Times New Roman" w:hAnsi="Times New Roman"/>
            <w:noProof/>
            <w:lang w:val="ru-RU"/>
          </w:rPr>
          <w:t>17</w:t>
        </w:r>
        <w:r w:rsidRPr="00A22E8E">
          <w:rPr>
            <w:rFonts w:ascii="Times New Roman" w:hAnsi="Times New Roman"/>
          </w:rPr>
          <w:fldChar w:fldCharType="end"/>
        </w:r>
      </w:p>
    </w:sdtContent>
  </w:sdt>
  <w:p w:rsidR="0067010A" w:rsidRDefault="0067010A" w:rsidP="00305D2D">
    <w:pPr>
      <w:pStyle w:val="a5"/>
      <w:tabs>
        <w:tab w:val="clear" w:pos="4677"/>
        <w:tab w:val="clear" w:pos="9355"/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4026D"/>
    <w:multiLevelType w:val="hybridMultilevel"/>
    <w:tmpl w:val="CE62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FA4662D"/>
    <w:multiLevelType w:val="hybridMultilevel"/>
    <w:tmpl w:val="FBD0EB84"/>
    <w:lvl w:ilvl="0" w:tplc="FC6A2C1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F5AFF"/>
    <w:multiLevelType w:val="hybridMultilevel"/>
    <w:tmpl w:val="A60C8AB6"/>
    <w:lvl w:ilvl="0" w:tplc="78EC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71645E"/>
    <w:multiLevelType w:val="hybridMultilevel"/>
    <w:tmpl w:val="EBBA012C"/>
    <w:lvl w:ilvl="0" w:tplc="C5609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069F"/>
    <w:rsid w:val="00001041"/>
    <w:rsid w:val="00003ADA"/>
    <w:rsid w:val="00004750"/>
    <w:rsid w:val="00005D4F"/>
    <w:rsid w:val="000067C4"/>
    <w:rsid w:val="000077F5"/>
    <w:rsid w:val="00012145"/>
    <w:rsid w:val="00012B75"/>
    <w:rsid w:val="00014B91"/>
    <w:rsid w:val="00016A47"/>
    <w:rsid w:val="00017DDC"/>
    <w:rsid w:val="00017E3B"/>
    <w:rsid w:val="00021AFB"/>
    <w:rsid w:val="00022C1B"/>
    <w:rsid w:val="00023843"/>
    <w:rsid w:val="00024127"/>
    <w:rsid w:val="00024A58"/>
    <w:rsid w:val="00026032"/>
    <w:rsid w:val="000260EC"/>
    <w:rsid w:val="00027782"/>
    <w:rsid w:val="00027A56"/>
    <w:rsid w:val="0003038C"/>
    <w:rsid w:val="00032CDD"/>
    <w:rsid w:val="000340B7"/>
    <w:rsid w:val="00035DD6"/>
    <w:rsid w:val="00035F9D"/>
    <w:rsid w:val="000369AC"/>
    <w:rsid w:val="00041CB6"/>
    <w:rsid w:val="0004256F"/>
    <w:rsid w:val="000451FF"/>
    <w:rsid w:val="000464AF"/>
    <w:rsid w:val="00047CE2"/>
    <w:rsid w:val="00050C0B"/>
    <w:rsid w:val="000552B8"/>
    <w:rsid w:val="00057046"/>
    <w:rsid w:val="00070BAB"/>
    <w:rsid w:val="00070D3C"/>
    <w:rsid w:val="00075C10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9574D"/>
    <w:rsid w:val="00095982"/>
    <w:rsid w:val="000A01D1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4527"/>
    <w:rsid w:val="000C6F31"/>
    <w:rsid w:val="000C74F4"/>
    <w:rsid w:val="000D0FCB"/>
    <w:rsid w:val="000D3002"/>
    <w:rsid w:val="000E0F8E"/>
    <w:rsid w:val="000E47B4"/>
    <w:rsid w:val="000E487C"/>
    <w:rsid w:val="000E4C41"/>
    <w:rsid w:val="000E52BC"/>
    <w:rsid w:val="000E5812"/>
    <w:rsid w:val="000F121F"/>
    <w:rsid w:val="000F3CFD"/>
    <w:rsid w:val="001008D8"/>
    <w:rsid w:val="00101413"/>
    <w:rsid w:val="001019F7"/>
    <w:rsid w:val="00102F63"/>
    <w:rsid w:val="00104749"/>
    <w:rsid w:val="001061E1"/>
    <w:rsid w:val="00111E12"/>
    <w:rsid w:val="00113721"/>
    <w:rsid w:val="00114AA4"/>
    <w:rsid w:val="001169F6"/>
    <w:rsid w:val="00116B72"/>
    <w:rsid w:val="00116D8D"/>
    <w:rsid w:val="001226B0"/>
    <w:rsid w:val="00123C88"/>
    <w:rsid w:val="00125E22"/>
    <w:rsid w:val="001262E3"/>
    <w:rsid w:val="00127EA4"/>
    <w:rsid w:val="00133A13"/>
    <w:rsid w:val="00133D0B"/>
    <w:rsid w:val="00135AE0"/>
    <w:rsid w:val="00135D85"/>
    <w:rsid w:val="0014262A"/>
    <w:rsid w:val="00146365"/>
    <w:rsid w:val="00147E7F"/>
    <w:rsid w:val="00150B68"/>
    <w:rsid w:val="001524B4"/>
    <w:rsid w:val="00153AFF"/>
    <w:rsid w:val="00154FA9"/>
    <w:rsid w:val="00155316"/>
    <w:rsid w:val="00155906"/>
    <w:rsid w:val="00157300"/>
    <w:rsid w:val="00157C22"/>
    <w:rsid w:val="001601CB"/>
    <w:rsid w:val="00170C17"/>
    <w:rsid w:val="00172AB2"/>
    <w:rsid w:val="001768B9"/>
    <w:rsid w:val="00176915"/>
    <w:rsid w:val="001802ED"/>
    <w:rsid w:val="001805BA"/>
    <w:rsid w:val="00186AE8"/>
    <w:rsid w:val="001916EA"/>
    <w:rsid w:val="0019179E"/>
    <w:rsid w:val="001925A9"/>
    <w:rsid w:val="001938C4"/>
    <w:rsid w:val="0019554C"/>
    <w:rsid w:val="00195A2B"/>
    <w:rsid w:val="00195D71"/>
    <w:rsid w:val="0019754A"/>
    <w:rsid w:val="001A0322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295"/>
    <w:rsid w:val="001A6BB0"/>
    <w:rsid w:val="001A6D75"/>
    <w:rsid w:val="001B0789"/>
    <w:rsid w:val="001B1F9E"/>
    <w:rsid w:val="001B236E"/>
    <w:rsid w:val="001B3B65"/>
    <w:rsid w:val="001B3BA7"/>
    <w:rsid w:val="001B699D"/>
    <w:rsid w:val="001B6E1C"/>
    <w:rsid w:val="001B7DA3"/>
    <w:rsid w:val="001B7E31"/>
    <w:rsid w:val="001C1B8D"/>
    <w:rsid w:val="001C2DDE"/>
    <w:rsid w:val="001C3188"/>
    <w:rsid w:val="001C6642"/>
    <w:rsid w:val="001C7734"/>
    <w:rsid w:val="001D1430"/>
    <w:rsid w:val="001D1438"/>
    <w:rsid w:val="001D4390"/>
    <w:rsid w:val="001D4FDF"/>
    <w:rsid w:val="001D5903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1F7B07"/>
    <w:rsid w:val="002007E4"/>
    <w:rsid w:val="00201977"/>
    <w:rsid w:val="00201C3B"/>
    <w:rsid w:val="00203112"/>
    <w:rsid w:val="00203F06"/>
    <w:rsid w:val="00204709"/>
    <w:rsid w:val="0020567D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105"/>
    <w:rsid w:val="002413AB"/>
    <w:rsid w:val="00241F8E"/>
    <w:rsid w:val="00245294"/>
    <w:rsid w:val="00247F55"/>
    <w:rsid w:val="002506BF"/>
    <w:rsid w:val="0025145A"/>
    <w:rsid w:val="00252CAA"/>
    <w:rsid w:val="002536DA"/>
    <w:rsid w:val="00253712"/>
    <w:rsid w:val="00253D07"/>
    <w:rsid w:val="002552D6"/>
    <w:rsid w:val="00255463"/>
    <w:rsid w:val="0025755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7A4"/>
    <w:rsid w:val="0027562C"/>
    <w:rsid w:val="00276A4A"/>
    <w:rsid w:val="00277386"/>
    <w:rsid w:val="00281752"/>
    <w:rsid w:val="00284032"/>
    <w:rsid w:val="002870F9"/>
    <w:rsid w:val="00287801"/>
    <w:rsid w:val="00290AE7"/>
    <w:rsid w:val="00295BB8"/>
    <w:rsid w:val="00296355"/>
    <w:rsid w:val="00296AFA"/>
    <w:rsid w:val="002A1E53"/>
    <w:rsid w:val="002B35B7"/>
    <w:rsid w:val="002B3BE2"/>
    <w:rsid w:val="002B475B"/>
    <w:rsid w:val="002B4A3E"/>
    <w:rsid w:val="002B714D"/>
    <w:rsid w:val="002C02A0"/>
    <w:rsid w:val="002C0CA6"/>
    <w:rsid w:val="002C10F3"/>
    <w:rsid w:val="002C3528"/>
    <w:rsid w:val="002C3A10"/>
    <w:rsid w:val="002C50EC"/>
    <w:rsid w:val="002C5ACE"/>
    <w:rsid w:val="002C61F1"/>
    <w:rsid w:val="002C6427"/>
    <w:rsid w:val="002C7583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81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327"/>
    <w:rsid w:val="00307D83"/>
    <w:rsid w:val="00311E47"/>
    <w:rsid w:val="00323E2D"/>
    <w:rsid w:val="00324185"/>
    <w:rsid w:val="00326A34"/>
    <w:rsid w:val="00326D88"/>
    <w:rsid w:val="00331EC8"/>
    <w:rsid w:val="00332203"/>
    <w:rsid w:val="00332F71"/>
    <w:rsid w:val="003333E6"/>
    <w:rsid w:val="00334D5D"/>
    <w:rsid w:val="00336842"/>
    <w:rsid w:val="003433F6"/>
    <w:rsid w:val="00343B2A"/>
    <w:rsid w:val="003444C9"/>
    <w:rsid w:val="00345D14"/>
    <w:rsid w:val="00347022"/>
    <w:rsid w:val="003472BD"/>
    <w:rsid w:val="003478EF"/>
    <w:rsid w:val="0034797D"/>
    <w:rsid w:val="00351782"/>
    <w:rsid w:val="00351EF2"/>
    <w:rsid w:val="003525FE"/>
    <w:rsid w:val="00354755"/>
    <w:rsid w:val="003553F5"/>
    <w:rsid w:val="00357776"/>
    <w:rsid w:val="00360C75"/>
    <w:rsid w:val="00363B56"/>
    <w:rsid w:val="003709FA"/>
    <w:rsid w:val="00371C62"/>
    <w:rsid w:val="00371D87"/>
    <w:rsid w:val="00371E59"/>
    <w:rsid w:val="00377B57"/>
    <w:rsid w:val="00380FB6"/>
    <w:rsid w:val="003811D3"/>
    <w:rsid w:val="00381DFC"/>
    <w:rsid w:val="00382F8A"/>
    <w:rsid w:val="003833E5"/>
    <w:rsid w:val="00384450"/>
    <w:rsid w:val="003847F5"/>
    <w:rsid w:val="0038623E"/>
    <w:rsid w:val="00387C03"/>
    <w:rsid w:val="0039051E"/>
    <w:rsid w:val="003915BA"/>
    <w:rsid w:val="00391A2E"/>
    <w:rsid w:val="00391D5F"/>
    <w:rsid w:val="00392C43"/>
    <w:rsid w:val="00393F85"/>
    <w:rsid w:val="003954A7"/>
    <w:rsid w:val="00397254"/>
    <w:rsid w:val="003A1EF5"/>
    <w:rsid w:val="003A297D"/>
    <w:rsid w:val="003A2DFB"/>
    <w:rsid w:val="003A390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D4E76"/>
    <w:rsid w:val="003E02B0"/>
    <w:rsid w:val="003E51AF"/>
    <w:rsid w:val="003E5320"/>
    <w:rsid w:val="003F0B9D"/>
    <w:rsid w:val="003F30A0"/>
    <w:rsid w:val="004009AC"/>
    <w:rsid w:val="00402DE5"/>
    <w:rsid w:val="004071ED"/>
    <w:rsid w:val="004079F1"/>
    <w:rsid w:val="0041132D"/>
    <w:rsid w:val="004113D4"/>
    <w:rsid w:val="00411B49"/>
    <w:rsid w:val="004127DB"/>
    <w:rsid w:val="0041429A"/>
    <w:rsid w:val="00417534"/>
    <w:rsid w:val="00421C3E"/>
    <w:rsid w:val="00424B9E"/>
    <w:rsid w:val="00425FBF"/>
    <w:rsid w:val="00426220"/>
    <w:rsid w:val="004272D6"/>
    <w:rsid w:val="00427685"/>
    <w:rsid w:val="0043046A"/>
    <w:rsid w:val="00430520"/>
    <w:rsid w:val="00432DEE"/>
    <w:rsid w:val="00432FB9"/>
    <w:rsid w:val="00436C01"/>
    <w:rsid w:val="004411BC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0FC3"/>
    <w:rsid w:val="004610CE"/>
    <w:rsid w:val="00461CD4"/>
    <w:rsid w:val="004627E6"/>
    <w:rsid w:val="00464F28"/>
    <w:rsid w:val="0046731D"/>
    <w:rsid w:val="0047355B"/>
    <w:rsid w:val="00473EE5"/>
    <w:rsid w:val="00480114"/>
    <w:rsid w:val="0048152D"/>
    <w:rsid w:val="00482B5F"/>
    <w:rsid w:val="00483998"/>
    <w:rsid w:val="00486ACF"/>
    <w:rsid w:val="00487126"/>
    <w:rsid w:val="004930CD"/>
    <w:rsid w:val="004934EA"/>
    <w:rsid w:val="004961A8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C6AF7"/>
    <w:rsid w:val="004D0365"/>
    <w:rsid w:val="004D4A8C"/>
    <w:rsid w:val="004D5701"/>
    <w:rsid w:val="004D5792"/>
    <w:rsid w:val="004D6276"/>
    <w:rsid w:val="004E08DB"/>
    <w:rsid w:val="004E1AFB"/>
    <w:rsid w:val="004E2EC3"/>
    <w:rsid w:val="004E5152"/>
    <w:rsid w:val="004E6AA0"/>
    <w:rsid w:val="004E77F2"/>
    <w:rsid w:val="004F09A7"/>
    <w:rsid w:val="004F0A9E"/>
    <w:rsid w:val="004F0B78"/>
    <w:rsid w:val="004F3233"/>
    <w:rsid w:val="00506346"/>
    <w:rsid w:val="00507E2E"/>
    <w:rsid w:val="00507E57"/>
    <w:rsid w:val="005104CF"/>
    <w:rsid w:val="00534F50"/>
    <w:rsid w:val="00534F5B"/>
    <w:rsid w:val="005352BF"/>
    <w:rsid w:val="00536B42"/>
    <w:rsid w:val="00540CD4"/>
    <w:rsid w:val="005419F4"/>
    <w:rsid w:val="0054414D"/>
    <w:rsid w:val="00545785"/>
    <w:rsid w:val="005544A4"/>
    <w:rsid w:val="005545ED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86115"/>
    <w:rsid w:val="00590203"/>
    <w:rsid w:val="00590FB7"/>
    <w:rsid w:val="00592427"/>
    <w:rsid w:val="00592EBC"/>
    <w:rsid w:val="0059351B"/>
    <w:rsid w:val="0059375B"/>
    <w:rsid w:val="00595135"/>
    <w:rsid w:val="00597ABC"/>
    <w:rsid w:val="005A1361"/>
    <w:rsid w:val="005A14FB"/>
    <w:rsid w:val="005A3BD1"/>
    <w:rsid w:val="005A5C6A"/>
    <w:rsid w:val="005A67A2"/>
    <w:rsid w:val="005A6A20"/>
    <w:rsid w:val="005A7B7B"/>
    <w:rsid w:val="005B1652"/>
    <w:rsid w:val="005B2439"/>
    <w:rsid w:val="005B3414"/>
    <w:rsid w:val="005B49CB"/>
    <w:rsid w:val="005B5853"/>
    <w:rsid w:val="005B68DA"/>
    <w:rsid w:val="005C03C2"/>
    <w:rsid w:val="005C2532"/>
    <w:rsid w:val="005C3C13"/>
    <w:rsid w:val="005C62C6"/>
    <w:rsid w:val="005C7EE4"/>
    <w:rsid w:val="005D1F15"/>
    <w:rsid w:val="005D3568"/>
    <w:rsid w:val="005D371D"/>
    <w:rsid w:val="005D3A8C"/>
    <w:rsid w:val="005D3C14"/>
    <w:rsid w:val="005D5941"/>
    <w:rsid w:val="005D79CD"/>
    <w:rsid w:val="005E1590"/>
    <w:rsid w:val="005E1C85"/>
    <w:rsid w:val="005E3995"/>
    <w:rsid w:val="005E3A8F"/>
    <w:rsid w:val="005E3C9E"/>
    <w:rsid w:val="005E7D16"/>
    <w:rsid w:val="005F7EA8"/>
    <w:rsid w:val="005F7FDF"/>
    <w:rsid w:val="006009F1"/>
    <w:rsid w:val="006034BF"/>
    <w:rsid w:val="00610432"/>
    <w:rsid w:val="006121EE"/>
    <w:rsid w:val="00614192"/>
    <w:rsid w:val="0061579F"/>
    <w:rsid w:val="00615C7B"/>
    <w:rsid w:val="00621AF4"/>
    <w:rsid w:val="00622FC3"/>
    <w:rsid w:val="00625FA2"/>
    <w:rsid w:val="006273D6"/>
    <w:rsid w:val="0063268D"/>
    <w:rsid w:val="006360E7"/>
    <w:rsid w:val="00640978"/>
    <w:rsid w:val="006410BC"/>
    <w:rsid w:val="006418DD"/>
    <w:rsid w:val="006420E1"/>
    <w:rsid w:val="006455A0"/>
    <w:rsid w:val="00646142"/>
    <w:rsid w:val="00647E52"/>
    <w:rsid w:val="00651B20"/>
    <w:rsid w:val="006527A1"/>
    <w:rsid w:val="00653354"/>
    <w:rsid w:val="00655716"/>
    <w:rsid w:val="00664E58"/>
    <w:rsid w:val="00666BF6"/>
    <w:rsid w:val="00667DA1"/>
    <w:rsid w:val="0067010A"/>
    <w:rsid w:val="006703A7"/>
    <w:rsid w:val="00670AF7"/>
    <w:rsid w:val="006712F7"/>
    <w:rsid w:val="00674030"/>
    <w:rsid w:val="00675948"/>
    <w:rsid w:val="00675DBA"/>
    <w:rsid w:val="00675E40"/>
    <w:rsid w:val="00677E1E"/>
    <w:rsid w:val="00680C39"/>
    <w:rsid w:val="00681C55"/>
    <w:rsid w:val="00681F42"/>
    <w:rsid w:val="006843E7"/>
    <w:rsid w:val="0068474C"/>
    <w:rsid w:val="00685320"/>
    <w:rsid w:val="006907A6"/>
    <w:rsid w:val="006910F6"/>
    <w:rsid w:val="0069117A"/>
    <w:rsid w:val="00691E2C"/>
    <w:rsid w:val="00694E03"/>
    <w:rsid w:val="006963C7"/>
    <w:rsid w:val="006A1CA3"/>
    <w:rsid w:val="006A428A"/>
    <w:rsid w:val="006A4F4A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10D"/>
    <w:rsid w:val="006F1B71"/>
    <w:rsid w:val="006F3CCA"/>
    <w:rsid w:val="006F4CEC"/>
    <w:rsid w:val="006F768D"/>
    <w:rsid w:val="007002CA"/>
    <w:rsid w:val="00705DCC"/>
    <w:rsid w:val="0070610E"/>
    <w:rsid w:val="0070761D"/>
    <w:rsid w:val="00707E41"/>
    <w:rsid w:val="00712433"/>
    <w:rsid w:val="0071288D"/>
    <w:rsid w:val="00714206"/>
    <w:rsid w:val="00714B13"/>
    <w:rsid w:val="00715523"/>
    <w:rsid w:val="00716E7C"/>
    <w:rsid w:val="007213DB"/>
    <w:rsid w:val="007235A7"/>
    <w:rsid w:val="00725CC9"/>
    <w:rsid w:val="007263D8"/>
    <w:rsid w:val="00727C29"/>
    <w:rsid w:val="00727E97"/>
    <w:rsid w:val="00732C64"/>
    <w:rsid w:val="007330A7"/>
    <w:rsid w:val="00734C16"/>
    <w:rsid w:val="007367E7"/>
    <w:rsid w:val="00736F29"/>
    <w:rsid w:val="007401B9"/>
    <w:rsid w:val="007429CD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17D2"/>
    <w:rsid w:val="0076578E"/>
    <w:rsid w:val="007669FC"/>
    <w:rsid w:val="00771286"/>
    <w:rsid w:val="00771B29"/>
    <w:rsid w:val="007745C4"/>
    <w:rsid w:val="007752CB"/>
    <w:rsid w:val="00782213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4E3E"/>
    <w:rsid w:val="007A5261"/>
    <w:rsid w:val="007A699D"/>
    <w:rsid w:val="007A6B1B"/>
    <w:rsid w:val="007A6D9E"/>
    <w:rsid w:val="007B0159"/>
    <w:rsid w:val="007B3A59"/>
    <w:rsid w:val="007B7730"/>
    <w:rsid w:val="007B7B6E"/>
    <w:rsid w:val="007C0A0F"/>
    <w:rsid w:val="007C18F3"/>
    <w:rsid w:val="007C220C"/>
    <w:rsid w:val="007C473E"/>
    <w:rsid w:val="007C48CF"/>
    <w:rsid w:val="007C4BEC"/>
    <w:rsid w:val="007C4DC8"/>
    <w:rsid w:val="007C50E1"/>
    <w:rsid w:val="007C53F9"/>
    <w:rsid w:val="007C571D"/>
    <w:rsid w:val="007C5AB2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3C0C"/>
    <w:rsid w:val="007F4106"/>
    <w:rsid w:val="007F4DE5"/>
    <w:rsid w:val="007F518B"/>
    <w:rsid w:val="007F6D01"/>
    <w:rsid w:val="007F77CB"/>
    <w:rsid w:val="00800817"/>
    <w:rsid w:val="008037F5"/>
    <w:rsid w:val="0080408F"/>
    <w:rsid w:val="008044D5"/>
    <w:rsid w:val="00806E5D"/>
    <w:rsid w:val="00813846"/>
    <w:rsid w:val="008164EC"/>
    <w:rsid w:val="00817E2C"/>
    <w:rsid w:val="008254BF"/>
    <w:rsid w:val="00827243"/>
    <w:rsid w:val="0083347E"/>
    <w:rsid w:val="008355CD"/>
    <w:rsid w:val="00835AE4"/>
    <w:rsid w:val="00835B39"/>
    <w:rsid w:val="00836193"/>
    <w:rsid w:val="008411A3"/>
    <w:rsid w:val="008427A0"/>
    <w:rsid w:val="00844A7D"/>
    <w:rsid w:val="0084517A"/>
    <w:rsid w:val="00845E75"/>
    <w:rsid w:val="008462C3"/>
    <w:rsid w:val="008549E5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4A17"/>
    <w:rsid w:val="008753EC"/>
    <w:rsid w:val="0087601B"/>
    <w:rsid w:val="008761C4"/>
    <w:rsid w:val="00877AA8"/>
    <w:rsid w:val="00880B41"/>
    <w:rsid w:val="0088196E"/>
    <w:rsid w:val="00883F88"/>
    <w:rsid w:val="00885CD3"/>
    <w:rsid w:val="00886D61"/>
    <w:rsid w:val="00887302"/>
    <w:rsid w:val="00891E84"/>
    <w:rsid w:val="008936A6"/>
    <w:rsid w:val="008955F6"/>
    <w:rsid w:val="0089684A"/>
    <w:rsid w:val="00896F5F"/>
    <w:rsid w:val="00897E29"/>
    <w:rsid w:val="008A3A6D"/>
    <w:rsid w:val="008A45C6"/>
    <w:rsid w:val="008A5FD6"/>
    <w:rsid w:val="008A7871"/>
    <w:rsid w:val="008A7E5F"/>
    <w:rsid w:val="008B1883"/>
    <w:rsid w:val="008B1B1B"/>
    <w:rsid w:val="008B1FEB"/>
    <w:rsid w:val="008B48A0"/>
    <w:rsid w:val="008C04B7"/>
    <w:rsid w:val="008C3BEC"/>
    <w:rsid w:val="008C3F16"/>
    <w:rsid w:val="008C4B11"/>
    <w:rsid w:val="008C4D9C"/>
    <w:rsid w:val="008C6211"/>
    <w:rsid w:val="008C715B"/>
    <w:rsid w:val="008C78A1"/>
    <w:rsid w:val="008C79BD"/>
    <w:rsid w:val="008C7D43"/>
    <w:rsid w:val="008D5852"/>
    <w:rsid w:val="008E08B1"/>
    <w:rsid w:val="008E6FB9"/>
    <w:rsid w:val="008F0C79"/>
    <w:rsid w:val="008F0F34"/>
    <w:rsid w:val="008F1084"/>
    <w:rsid w:val="008F1AF1"/>
    <w:rsid w:val="008F40C8"/>
    <w:rsid w:val="008F4C2D"/>
    <w:rsid w:val="008F6444"/>
    <w:rsid w:val="009003BC"/>
    <w:rsid w:val="00900C3E"/>
    <w:rsid w:val="009041AB"/>
    <w:rsid w:val="00904C71"/>
    <w:rsid w:val="009068AC"/>
    <w:rsid w:val="009107FF"/>
    <w:rsid w:val="00914547"/>
    <w:rsid w:val="0091475C"/>
    <w:rsid w:val="0091643F"/>
    <w:rsid w:val="009176B6"/>
    <w:rsid w:val="00925D9F"/>
    <w:rsid w:val="00927A42"/>
    <w:rsid w:val="009303C4"/>
    <w:rsid w:val="00934AC1"/>
    <w:rsid w:val="009365E1"/>
    <w:rsid w:val="009378E5"/>
    <w:rsid w:val="00937ABD"/>
    <w:rsid w:val="00940F75"/>
    <w:rsid w:val="00945B3F"/>
    <w:rsid w:val="0094777E"/>
    <w:rsid w:val="009478D1"/>
    <w:rsid w:val="00950631"/>
    <w:rsid w:val="009528D0"/>
    <w:rsid w:val="00952E38"/>
    <w:rsid w:val="00954B46"/>
    <w:rsid w:val="009556D7"/>
    <w:rsid w:val="00956782"/>
    <w:rsid w:val="009658DA"/>
    <w:rsid w:val="00965C00"/>
    <w:rsid w:val="009676F1"/>
    <w:rsid w:val="0097110F"/>
    <w:rsid w:val="00971382"/>
    <w:rsid w:val="009756C3"/>
    <w:rsid w:val="00975C7D"/>
    <w:rsid w:val="0097723E"/>
    <w:rsid w:val="00980CAD"/>
    <w:rsid w:val="00981B6E"/>
    <w:rsid w:val="0098218B"/>
    <w:rsid w:val="00982B20"/>
    <w:rsid w:val="00983ACE"/>
    <w:rsid w:val="00984261"/>
    <w:rsid w:val="00984822"/>
    <w:rsid w:val="009855AC"/>
    <w:rsid w:val="009873D3"/>
    <w:rsid w:val="0099020E"/>
    <w:rsid w:val="009926EA"/>
    <w:rsid w:val="00992A42"/>
    <w:rsid w:val="00992CB9"/>
    <w:rsid w:val="009935D0"/>
    <w:rsid w:val="0099472E"/>
    <w:rsid w:val="00995DDB"/>
    <w:rsid w:val="00996637"/>
    <w:rsid w:val="00997039"/>
    <w:rsid w:val="009970E0"/>
    <w:rsid w:val="009A1172"/>
    <w:rsid w:val="009A16CF"/>
    <w:rsid w:val="009A5F55"/>
    <w:rsid w:val="009A70FF"/>
    <w:rsid w:val="009B271E"/>
    <w:rsid w:val="009B344A"/>
    <w:rsid w:val="009C1587"/>
    <w:rsid w:val="009C3461"/>
    <w:rsid w:val="009C42D1"/>
    <w:rsid w:val="009C5373"/>
    <w:rsid w:val="009D23B0"/>
    <w:rsid w:val="009D31A1"/>
    <w:rsid w:val="009D3EFF"/>
    <w:rsid w:val="009E2993"/>
    <w:rsid w:val="009E4DFF"/>
    <w:rsid w:val="009E796C"/>
    <w:rsid w:val="009F16F1"/>
    <w:rsid w:val="009F5143"/>
    <w:rsid w:val="009F5D30"/>
    <w:rsid w:val="009F72BB"/>
    <w:rsid w:val="00A02495"/>
    <w:rsid w:val="00A026F3"/>
    <w:rsid w:val="00A03049"/>
    <w:rsid w:val="00A05311"/>
    <w:rsid w:val="00A05314"/>
    <w:rsid w:val="00A0790B"/>
    <w:rsid w:val="00A1178A"/>
    <w:rsid w:val="00A11A0A"/>
    <w:rsid w:val="00A1226F"/>
    <w:rsid w:val="00A1330B"/>
    <w:rsid w:val="00A1446E"/>
    <w:rsid w:val="00A14492"/>
    <w:rsid w:val="00A21060"/>
    <w:rsid w:val="00A21216"/>
    <w:rsid w:val="00A2196A"/>
    <w:rsid w:val="00A22E8E"/>
    <w:rsid w:val="00A23539"/>
    <w:rsid w:val="00A24404"/>
    <w:rsid w:val="00A25671"/>
    <w:rsid w:val="00A264B6"/>
    <w:rsid w:val="00A2685D"/>
    <w:rsid w:val="00A303CC"/>
    <w:rsid w:val="00A32607"/>
    <w:rsid w:val="00A32AE0"/>
    <w:rsid w:val="00A35AF2"/>
    <w:rsid w:val="00A35F90"/>
    <w:rsid w:val="00A41923"/>
    <w:rsid w:val="00A41C0A"/>
    <w:rsid w:val="00A43BC1"/>
    <w:rsid w:val="00A449DA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67FB6"/>
    <w:rsid w:val="00A70350"/>
    <w:rsid w:val="00A70708"/>
    <w:rsid w:val="00A728FF"/>
    <w:rsid w:val="00A7362D"/>
    <w:rsid w:val="00A75252"/>
    <w:rsid w:val="00A76E7B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A5A99"/>
    <w:rsid w:val="00AB21AF"/>
    <w:rsid w:val="00AB2E8F"/>
    <w:rsid w:val="00AC0891"/>
    <w:rsid w:val="00AC1D11"/>
    <w:rsid w:val="00AC2D8C"/>
    <w:rsid w:val="00AC2F85"/>
    <w:rsid w:val="00AC41B4"/>
    <w:rsid w:val="00AC43DF"/>
    <w:rsid w:val="00AD47A0"/>
    <w:rsid w:val="00AD48ED"/>
    <w:rsid w:val="00AD5FC1"/>
    <w:rsid w:val="00AD69A9"/>
    <w:rsid w:val="00AD7561"/>
    <w:rsid w:val="00AE3981"/>
    <w:rsid w:val="00AE44F1"/>
    <w:rsid w:val="00AF2386"/>
    <w:rsid w:val="00AF27B9"/>
    <w:rsid w:val="00AF4626"/>
    <w:rsid w:val="00AF4BAD"/>
    <w:rsid w:val="00AF5847"/>
    <w:rsid w:val="00B0321C"/>
    <w:rsid w:val="00B03C02"/>
    <w:rsid w:val="00B048F0"/>
    <w:rsid w:val="00B04BC2"/>
    <w:rsid w:val="00B1014E"/>
    <w:rsid w:val="00B12F96"/>
    <w:rsid w:val="00B1331A"/>
    <w:rsid w:val="00B1424F"/>
    <w:rsid w:val="00B1464A"/>
    <w:rsid w:val="00B147B0"/>
    <w:rsid w:val="00B15384"/>
    <w:rsid w:val="00B17ACA"/>
    <w:rsid w:val="00B17BDA"/>
    <w:rsid w:val="00B200D0"/>
    <w:rsid w:val="00B20DD0"/>
    <w:rsid w:val="00B21055"/>
    <w:rsid w:val="00B22BAB"/>
    <w:rsid w:val="00B26C7E"/>
    <w:rsid w:val="00B27615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3D02"/>
    <w:rsid w:val="00B55A5D"/>
    <w:rsid w:val="00B60428"/>
    <w:rsid w:val="00B65538"/>
    <w:rsid w:val="00B65C54"/>
    <w:rsid w:val="00B65D5C"/>
    <w:rsid w:val="00B679B8"/>
    <w:rsid w:val="00B7457F"/>
    <w:rsid w:val="00B74B88"/>
    <w:rsid w:val="00B7638B"/>
    <w:rsid w:val="00B80A88"/>
    <w:rsid w:val="00B82AA2"/>
    <w:rsid w:val="00B82C57"/>
    <w:rsid w:val="00B82C62"/>
    <w:rsid w:val="00B84E7A"/>
    <w:rsid w:val="00B90012"/>
    <w:rsid w:val="00B91135"/>
    <w:rsid w:val="00B92E3B"/>
    <w:rsid w:val="00B9309B"/>
    <w:rsid w:val="00B976BF"/>
    <w:rsid w:val="00B979B9"/>
    <w:rsid w:val="00BA00BD"/>
    <w:rsid w:val="00BA054F"/>
    <w:rsid w:val="00BA10A5"/>
    <w:rsid w:val="00BA2976"/>
    <w:rsid w:val="00BA435A"/>
    <w:rsid w:val="00BA683E"/>
    <w:rsid w:val="00BA73AC"/>
    <w:rsid w:val="00BB0520"/>
    <w:rsid w:val="00BB0EA1"/>
    <w:rsid w:val="00BB296E"/>
    <w:rsid w:val="00BB4CF2"/>
    <w:rsid w:val="00BB79FB"/>
    <w:rsid w:val="00BC0A69"/>
    <w:rsid w:val="00BC1BB7"/>
    <w:rsid w:val="00BC2960"/>
    <w:rsid w:val="00BC3AE8"/>
    <w:rsid w:val="00BC4425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489A"/>
    <w:rsid w:val="00BF6281"/>
    <w:rsid w:val="00BF7C8E"/>
    <w:rsid w:val="00C018EA"/>
    <w:rsid w:val="00C02763"/>
    <w:rsid w:val="00C03D20"/>
    <w:rsid w:val="00C055DA"/>
    <w:rsid w:val="00C1021D"/>
    <w:rsid w:val="00C10BB0"/>
    <w:rsid w:val="00C118B9"/>
    <w:rsid w:val="00C13036"/>
    <w:rsid w:val="00C14728"/>
    <w:rsid w:val="00C15650"/>
    <w:rsid w:val="00C168F8"/>
    <w:rsid w:val="00C2105A"/>
    <w:rsid w:val="00C2366C"/>
    <w:rsid w:val="00C2407C"/>
    <w:rsid w:val="00C2589D"/>
    <w:rsid w:val="00C274C4"/>
    <w:rsid w:val="00C30966"/>
    <w:rsid w:val="00C31514"/>
    <w:rsid w:val="00C315BB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0F0D"/>
    <w:rsid w:val="00C5187A"/>
    <w:rsid w:val="00C536FC"/>
    <w:rsid w:val="00C53CC4"/>
    <w:rsid w:val="00C53F7A"/>
    <w:rsid w:val="00C54BEC"/>
    <w:rsid w:val="00C56BF0"/>
    <w:rsid w:val="00C57BA8"/>
    <w:rsid w:val="00C60696"/>
    <w:rsid w:val="00C61495"/>
    <w:rsid w:val="00C62DA3"/>
    <w:rsid w:val="00C64ADB"/>
    <w:rsid w:val="00C65C43"/>
    <w:rsid w:val="00C66791"/>
    <w:rsid w:val="00C70903"/>
    <w:rsid w:val="00C71AA8"/>
    <w:rsid w:val="00C727B8"/>
    <w:rsid w:val="00C73501"/>
    <w:rsid w:val="00C73E90"/>
    <w:rsid w:val="00C76049"/>
    <w:rsid w:val="00C77F48"/>
    <w:rsid w:val="00C80009"/>
    <w:rsid w:val="00C829C4"/>
    <w:rsid w:val="00C872AD"/>
    <w:rsid w:val="00C92E42"/>
    <w:rsid w:val="00C940DE"/>
    <w:rsid w:val="00C95923"/>
    <w:rsid w:val="00C96312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D1EE6"/>
    <w:rsid w:val="00CD26DB"/>
    <w:rsid w:val="00CD32F1"/>
    <w:rsid w:val="00CD5899"/>
    <w:rsid w:val="00CD5FB7"/>
    <w:rsid w:val="00CD5FE9"/>
    <w:rsid w:val="00CE28EC"/>
    <w:rsid w:val="00CE3008"/>
    <w:rsid w:val="00CE4F2C"/>
    <w:rsid w:val="00CE79E3"/>
    <w:rsid w:val="00CF0B0C"/>
    <w:rsid w:val="00CF0CDC"/>
    <w:rsid w:val="00CF15C3"/>
    <w:rsid w:val="00CF49BD"/>
    <w:rsid w:val="00CF617E"/>
    <w:rsid w:val="00D0082C"/>
    <w:rsid w:val="00D00BBA"/>
    <w:rsid w:val="00D03056"/>
    <w:rsid w:val="00D03271"/>
    <w:rsid w:val="00D074E3"/>
    <w:rsid w:val="00D07793"/>
    <w:rsid w:val="00D11305"/>
    <w:rsid w:val="00D11BEF"/>
    <w:rsid w:val="00D1558F"/>
    <w:rsid w:val="00D16E3E"/>
    <w:rsid w:val="00D21DA9"/>
    <w:rsid w:val="00D23955"/>
    <w:rsid w:val="00D26B1B"/>
    <w:rsid w:val="00D26CF3"/>
    <w:rsid w:val="00D306CC"/>
    <w:rsid w:val="00D360D4"/>
    <w:rsid w:val="00D377B9"/>
    <w:rsid w:val="00D42482"/>
    <w:rsid w:val="00D42F6D"/>
    <w:rsid w:val="00D43AE4"/>
    <w:rsid w:val="00D4673C"/>
    <w:rsid w:val="00D472CD"/>
    <w:rsid w:val="00D504B3"/>
    <w:rsid w:val="00D52E4E"/>
    <w:rsid w:val="00D5451F"/>
    <w:rsid w:val="00D54634"/>
    <w:rsid w:val="00D54732"/>
    <w:rsid w:val="00D54DD0"/>
    <w:rsid w:val="00D556AC"/>
    <w:rsid w:val="00D55D2A"/>
    <w:rsid w:val="00D56717"/>
    <w:rsid w:val="00D567A5"/>
    <w:rsid w:val="00D60316"/>
    <w:rsid w:val="00D619D8"/>
    <w:rsid w:val="00D61A76"/>
    <w:rsid w:val="00D624D4"/>
    <w:rsid w:val="00D63B85"/>
    <w:rsid w:val="00D63DCC"/>
    <w:rsid w:val="00D678A6"/>
    <w:rsid w:val="00D71A02"/>
    <w:rsid w:val="00D72295"/>
    <w:rsid w:val="00D75841"/>
    <w:rsid w:val="00D83CE0"/>
    <w:rsid w:val="00D8449E"/>
    <w:rsid w:val="00D90C71"/>
    <w:rsid w:val="00D92581"/>
    <w:rsid w:val="00DA11F8"/>
    <w:rsid w:val="00DA4295"/>
    <w:rsid w:val="00DA46AD"/>
    <w:rsid w:val="00DA48BC"/>
    <w:rsid w:val="00DA4FC3"/>
    <w:rsid w:val="00DA5271"/>
    <w:rsid w:val="00DA5F4F"/>
    <w:rsid w:val="00DB0D22"/>
    <w:rsid w:val="00DB176D"/>
    <w:rsid w:val="00DB52F9"/>
    <w:rsid w:val="00DB548F"/>
    <w:rsid w:val="00DB6E83"/>
    <w:rsid w:val="00DB762C"/>
    <w:rsid w:val="00DC0012"/>
    <w:rsid w:val="00DC047A"/>
    <w:rsid w:val="00DC0CC8"/>
    <w:rsid w:val="00DC589A"/>
    <w:rsid w:val="00DD2CE5"/>
    <w:rsid w:val="00DD46EE"/>
    <w:rsid w:val="00DD4BE1"/>
    <w:rsid w:val="00DD4DF0"/>
    <w:rsid w:val="00DE0998"/>
    <w:rsid w:val="00DE34CA"/>
    <w:rsid w:val="00DE5F8C"/>
    <w:rsid w:val="00DE77D5"/>
    <w:rsid w:val="00DF314B"/>
    <w:rsid w:val="00DF3F08"/>
    <w:rsid w:val="00DF4091"/>
    <w:rsid w:val="00DF4BE3"/>
    <w:rsid w:val="00DF50AF"/>
    <w:rsid w:val="00E033C0"/>
    <w:rsid w:val="00E038CD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0AE5"/>
    <w:rsid w:val="00E31218"/>
    <w:rsid w:val="00E32259"/>
    <w:rsid w:val="00E332F4"/>
    <w:rsid w:val="00E33921"/>
    <w:rsid w:val="00E346C5"/>
    <w:rsid w:val="00E371F2"/>
    <w:rsid w:val="00E41EB3"/>
    <w:rsid w:val="00E4274A"/>
    <w:rsid w:val="00E43002"/>
    <w:rsid w:val="00E434CA"/>
    <w:rsid w:val="00E44B20"/>
    <w:rsid w:val="00E460FE"/>
    <w:rsid w:val="00E525E2"/>
    <w:rsid w:val="00E54C2A"/>
    <w:rsid w:val="00E55588"/>
    <w:rsid w:val="00E57B53"/>
    <w:rsid w:val="00E57C54"/>
    <w:rsid w:val="00E60B66"/>
    <w:rsid w:val="00E61B58"/>
    <w:rsid w:val="00E61FA1"/>
    <w:rsid w:val="00E62362"/>
    <w:rsid w:val="00E6310E"/>
    <w:rsid w:val="00E653F7"/>
    <w:rsid w:val="00E660BE"/>
    <w:rsid w:val="00E661CA"/>
    <w:rsid w:val="00E66D01"/>
    <w:rsid w:val="00E678E8"/>
    <w:rsid w:val="00E717CA"/>
    <w:rsid w:val="00E718D6"/>
    <w:rsid w:val="00E728EB"/>
    <w:rsid w:val="00E74F7C"/>
    <w:rsid w:val="00E76055"/>
    <w:rsid w:val="00E76078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3BA"/>
    <w:rsid w:val="00E95D7B"/>
    <w:rsid w:val="00EA2CF3"/>
    <w:rsid w:val="00EA358C"/>
    <w:rsid w:val="00EA3C71"/>
    <w:rsid w:val="00EA5310"/>
    <w:rsid w:val="00EA5B17"/>
    <w:rsid w:val="00EA5EF9"/>
    <w:rsid w:val="00EA7817"/>
    <w:rsid w:val="00EB10B8"/>
    <w:rsid w:val="00EB139A"/>
    <w:rsid w:val="00EB2885"/>
    <w:rsid w:val="00EB3B75"/>
    <w:rsid w:val="00EB79A3"/>
    <w:rsid w:val="00EC3D1A"/>
    <w:rsid w:val="00EC3E50"/>
    <w:rsid w:val="00EC70B6"/>
    <w:rsid w:val="00EC7EF9"/>
    <w:rsid w:val="00ED02E8"/>
    <w:rsid w:val="00ED20B3"/>
    <w:rsid w:val="00ED5401"/>
    <w:rsid w:val="00ED779E"/>
    <w:rsid w:val="00ED7B95"/>
    <w:rsid w:val="00EE0FFD"/>
    <w:rsid w:val="00EE29EB"/>
    <w:rsid w:val="00EE34ED"/>
    <w:rsid w:val="00EE444A"/>
    <w:rsid w:val="00EE7253"/>
    <w:rsid w:val="00EE7749"/>
    <w:rsid w:val="00EE7A24"/>
    <w:rsid w:val="00EF010E"/>
    <w:rsid w:val="00EF2743"/>
    <w:rsid w:val="00EF35FB"/>
    <w:rsid w:val="00F02524"/>
    <w:rsid w:val="00F0290E"/>
    <w:rsid w:val="00F055A4"/>
    <w:rsid w:val="00F05703"/>
    <w:rsid w:val="00F061E8"/>
    <w:rsid w:val="00F06AC9"/>
    <w:rsid w:val="00F102CA"/>
    <w:rsid w:val="00F11579"/>
    <w:rsid w:val="00F14F27"/>
    <w:rsid w:val="00F14FB3"/>
    <w:rsid w:val="00F16321"/>
    <w:rsid w:val="00F1661E"/>
    <w:rsid w:val="00F21223"/>
    <w:rsid w:val="00F216CF"/>
    <w:rsid w:val="00F221F5"/>
    <w:rsid w:val="00F23009"/>
    <w:rsid w:val="00F272BE"/>
    <w:rsid w:val="00F3156B"/>
    <w:rsid w:val="00F3265D"/>
    <w:rsid w:val="00F33858"/>
    <w:rsid w:val="00F340D9"/>
    <w:rsid w:val="00F4276C"/>
    <w:rsid w:val="00F4319A"/>
    <w:rsid w:val="00F44D90"/>
    <w:rsid w:val="00F46D9B"/>
    <w:rsid w:val="00F51163"/>
    <w:rsid w:val="00F524E3"/>
    <w:rsid w:val="00F544C8"/>
    <w:rsid w:val="00F55845"/>
    <w:rsid w:val="00F56CED"/>
    <w:rsid w:val="00F572EB"/>
    <w:rsid w:val="00F613DF"/>
    <w:rsid w:val="00F61979"/>
    <w:rsid w:val="00F619F6"/>
    <w:rsid w:val="00F61A11"/>
    <w:rsid w:val="00F65275"/>
    <w:rsid w:val="00F65D1F"/>
    <w:rsid w:val="00F66515"/>
    <w:rsid w:val="00F70DC0"/>
    <w:rsid w:val="00F7131C"/>
    <w:rsid w:val="00F71DC5"/>
    <w:rsid w:val="00F74021"/>
    <w:rsid w:val="00F77324"/>
    <w:rsid w:val="00F77D68"/>
    <w:rsid w:val="00F82B44"/>
    <w:rsid w:val="00F844D5"/>
    <w:rsid w:val="00F85DCE"/>
    <w:rsid w:val="00F8707A"/>
    <w:rsid w:val="00F90528"/>
    <w:rsid w:val="00F910DA"/>
    <w:rsid w:val="00F92C20"/>
    <w:rsid w:val="00F951B8"/>
    <w:rsid w:val="00FA0601"/>
    <w:rsid w:val="00FA09B8"/>
    <w:rsid w:val="00FA1F67"/>
    <w:rsid w:val="00FA23CF"/>
    <w:rsid w:val="00FA45D1"/>
    <w:rsid w:val="00FB0B55"/>
    <w:rsid w:val="00FB17BA"/>
    <w:rsid w:val="00FB1F75"/>
    <w:rsid w:val="00FB264E"/>
    <w:rsid w:val="00FB3BE8"/>
    <w:rsid w:val="00FB4249"/>
    <w:rsid w:val="00FC49B6"/>
    <w:rsid w:val="00FC503E"/>
    <w:rsid w:val="00FC73E4"/>
    <w:rsid w:val="00FD17E2"/>
    <w:rsid w:val="00FD1837"/>
    <w:rsid w:val="00FD1959"/>
    <w:rsid w:val="00FD5FAD"/>
    <w:rsid w:val="00FD684D"/>
    <w:rsid w:val="00FE022F"/>
    <w:rsid w:val="00FE28AB"/>
    <w:rsid w:val="00FE2BC4"/>
    <w:rsid w:val="00FE36DF"/>
    <w:rsid w:val="00FF0530"/>
    <w:rsid w:val="00FF1BC8"/>
    <w:rsid w:val="00FF1D9A"/>
    <w:rsid w:val="00FF1F4F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C77D5815-2A0E-4657-8FC2-58E9678F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7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  <w:style w:type="character" w:customStyle="1" w:styleId="af1">
    <w:name w:val="Основной текст_"/>
    <w:basedOn w:val="a0"/>
    <w:link w:val="2"/>
    <w:rsid w:val="00997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997039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28F68-D3B7-450F-A8A7-BDC7EC4D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2020-06-18T12:11:00Z</cp:lastPrinted>
  <dcterms:created xsi:type="dcterms:W3CDTF">2020-06-23T07:03:00Z</dcterms:created>
  <dcterms:modified xsi:type="dcterms:W3CDTF">2020-06-23T07:03:00Z</dcterms:modified>
</cp:coreProperties>
</file>