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E5" w:rsidRPr="008F6C30" w:rsidRDefault="00DF59C9" w:rsidP="001E61E5">
      <w:pPr>
        <w:pStyle w:val="2"/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228600" cy="298450"/>
                <wp:effectExtent l="15240" t="18415" r="13335" b="16510"/>
                <wp:wrapNone/>
                <wp:docPr id="6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" y="0"/>
                            <a:ext cx="227356" cy="153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3428" y="193060"/>
                            <a:ext cx="4043" cy="217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062" y="193060"/>
                            <a:ext cx="4043" cy="217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8952" y="194614"/>
                            <a:ext cx="51629" cy="62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87856" y="242802"/>
                            <a:ext cx="3732" cy="2487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6802" y="242802"/>
                            <a:ext cx="4043" cy="2487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43691" y="244356"/>
                            <a:ext cx="51629" cy="62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9621" y="242802"/>
                            <a:ext cx="4043" cy="217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8567" y="242802"/>
                            <a:ext cx="3732" cy="217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45" y="244045"/>
                            <a:ext cx="51629" cy="62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80703" y="40726"/>
                            <a:ext cx="1866" cy="7461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83813" y="43524"/>
                            <a:ext cx="3421" cy="10881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1967" y="84561"/>
                            <a:ext cx="34834" cy="55959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20987" y="135235"/>
                            <a:ext cx="2488" cy="3109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6633" y="133992"/>
                            <a:ext cx="2799" cy="435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6200" y="33576"/>
                            <a:ext cx="7464" cy="74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3759" y="15855"/>
                            <a:ext cx="7776" cy="74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6031" y="26736"/>
                            <a:ext cx="7153" cy="77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3759" y="84561"/>
                            <a:ext cx="3421" cy="2798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0027" y="83317"/>
                            <a:ext cx="2488" cy="1244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9452" y="59690"/>
                            <a:ext cx="13063" cy="12435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55673" y="64042"/>
                            <a:ext cx="5287" cy="1554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4740" y="66840"/>
                            <a:ext cx="3732" cy="186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0412" y="12746"/>
                            <a:ext cx="11508" cy="10259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3617" y="18031"/>
                            <a:ext cx="39500" cy="15544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03881" y="20208"/>
                            <a:ext cx="22393" cy="652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12900" y="58757"/>
                            <a:ext cx="11819" cy="20208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8330" y="30467"/>
                            <a:ext cx="35456" cy="48809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98593" y="34819"/>
                            <a:ext cx="7464" cy="404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1345" y="37306"/>
                            <a:ext cx="7776" cy="435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01704" y="35752"/>
                            <a:ext cx="2177" cy="15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3833" y="38239"/>
                            <a:ext cx="1866" cy="15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3259" y="31399"/>
                            <a:ext cx="13063" cy="1243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07613" y="51296"/>
                            <a:ext cx="2488" cy="10881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4814" y="49742"/>
                            <a:ext cx="3110" cy="1585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01704" y="48809"/>
                            <a:ext cx="2488" cy="1772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99527" y="48809"/>
                            <a:ext cx="2177" cy="9637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01393" y="64664"/>
                            <a:ext cx="13374" cy="15233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976" y="54094"/>
                            <a:ext cx="21149" cy="3295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0" y="23006"/>
                            <a:ext cx="228600" cy="275444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87397" y="31089"/>
                            <a:ext cx="13374" cy="28291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06680" y="44457"/>
                            <a:ext cx="10575" cy="62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5483" y="41970"/>
                            <a:ext cx="11197" cy="6839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7349" y="28291"/>
                            <a:ext cx="26437" cy="8083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03259" y="47255"/>
                            <a:ext cx="5287" cy="3420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EditPoints="1"/>
                        </wps:cNvSpPr>
                        <wps:spPr bwMode="auto">
                          <a:xfrm>
                            <a:off x="144624" y="131505"/>
                            <a:ext cx="9642" cy="528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48979" y="134303"/>
                            <a:ext cx="2799" cy="2798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BD2F" id="Полотно 2" o:spid="_x0000_s1026" editas="canvas" style="position:absolute;margin-left:233.6pt;margin-top:19.8pt;width:18pt;height:23.5pt;z-index:251660288;mso-position-vertical-relative:page" coordsize="2286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98450;visibility:visible;mso-wrap-style:square">
                  <v:fill o:detectmouseclick="t"/>
                  <v:path o:connecttype="none"/>
                </v:shape>
                <v:rect id="Rectangle 4" o:spid="_x0000_s1028" style="position:absolute;left:622;width:227356;height:15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" strokecolor="#25221e" strokeweight="1.5pt"/>
                <v:shape id="Freeform 5" o:spid="_x0000_s1029" style="position:absolute;left:133428;top:193060;width:4043;height:2176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,4v1,,2,,3,c3,4,4,4,4,3v,,,,,c4,3,5,3,5,3,5,3,6,2,6,2,6,2,8,1,8,e" filled="f" strokecolor="#25221e" strokeweight="0">
                  <v:path arrowok="t" o:connecttype="custom" o:connectlocs="0,2176;1516,2176;2022,1632;2022,1632;2527,1632;3032,1088;4043,0" o:connectangles="0,0,0,0,0,0,0"/>
                </v:shape>
                <v:shape id="Freeform 6" o:spid="_x0000_s1030" style="position:absolute;left:92062;top:193060;width:4043;height:2176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8,4c6,4,4,3,3,3,3,3,2,2,2,2,2,2,,1,,e" filled="f" strokecolor="#25221e" strokeweight="0">
                  <v:path arrowok="t" o:connecttype="custom" o:connectlocs="4043,2176;1516,1632;1011,1088;0,0" o:connectangles="0,0,0,0"/>
                </v:shape>
                <v:shape id="Freeform 7" o:spid="_x0000_s1031" style="position:absolute;left:88952;top:194614;width:51629;height:6218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NBwgAAANoAAAAPAAAAZHJzL2Rvd25yZXYueG1sRI9Pa8JA&#10;FMTvBb/D8oTemo2C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DBvMNBwgAAANoAAAAPAAAA&#10;AAAAAAAAAAAAAAcCAABkcnMvZG93bnJldi54bWxQSwUGAAAAAAMAAwC3AAAA9gIAAAAA&#10;" path="m108,c89,7,78,13,54,13,40,13,6,11,,e" filled="f" strokecolor="#25221e" strokeweight="0">
                  <v:path arrowok="t" o:connecttype="custom" o:connectlocs="51629,0;25815,6218;0,0" o:connectangles="0,0,0"/>
                </v:shape>
                <v:shape id="Freeform 8" o:spid="_x0000_s1032" style="position:absolute;left:187856;top:242802;width:3732;height:248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2487;1400,1990;1866,1492;2333,1492;2799,1492;2799,995;3732,0" o:connectangles="0,0,0,0,0,0,0"/>
                </v:shape>
                <v:shape id="Freeform 9" o:spid="_x0000_s1033" style="position:absolute;left:146802;top:242802;width:4043;height:248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8,5c6,5,3,3,2,3,2,3,1,3,1,2,1,2,,1,,e" filled="f" strokecolor="#25221e" strokeweight="0">
                  <v:path arrowok="t" o:connecttype="custom" o:connectlocs="4043,2487;1011,1492;505,995;0,0" o:connectangles="0,0,0,0"/>
                </v:shape>
                <v:shape id="Freeform 10" o:spid="_x0000_s1034" style="position:absolute;left:143691;top:244356;width:51629;height:6218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" path="m108,c88,8,77,13,53,13,40,13,5,11,,e" filled="f" strokecolor="#25221e" strokeweight="0">
                  <v:path arrowok="t" o:connecttype="custom" o:connectlocs="51629,0;25336,6218;0,0" o:connectangles="0,0,0"/>
                </v:shape>
                <v:shape id="Freeform 11" o:spid="_x0000_s1035" style="position:absolute;left:79621;top:242802;width:4043;height:2176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,4c1,4,2,3,3,3v,,1,,1,c4,3,4,3,4,3,4,3,5,2,5,2v,,1,,1,-1c6,1,8,,8,e" filled="f" strokecolor="#25221e" strokeweight="0">
                  <v:path arrowok="t" o:connecttype="custom" o:connectlocs="0,2176;1516,1632;2022,1632;2022,1632;2527,1088;3032,544;4043,0" o:connectangles="0,0,0,0,0,0,0"/>
                </v:shape>
                <v:shape id="Freeform 12" o:spid="_x0000_s1036" style="position:absolute;left:38567;top:242802;width:3732;height:2176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8,4c6,4,4,3,3,2v,,-1,,-1,c2,1,,,,e" filled="f" strokecolor="#25221e" strokeweight="0">
                  <v:path arrowok="t" o:connecttype="custom" o:connectlocs="3732,2176;1400,1088;933,1088;0,0" o:connectangles="0,0,0,0"/>
                </v:shape>
                <v:shape id="Freeform 13" o:spid="_x0000_s1037" style="position:absolute;left:35145;top:244045;width:51629;height:6218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" path="m108,c89,8,78,13,54,13,40,13,6,12,,1e" filled="f" strokecolor="#25221e" strokeweight="0">
                  <v:path arrowok="t" o:connecttype="custom" o:connectlocs="51629,0;25815,6218;0,478" o:connectangles="0,0,0"/>
                </v:shape>
                <v:shape id="Freeform 14" o:spid="_x0000_s1038" style="position:absolute;left:180703;top:40726;width:1866;height:7461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7461;467,6995;467,6528;467,6528;467,6062;1400,5129;1400,4663;1400,3731;1866,1865;1866,466;1400,0" o:connectangles="0,0,0,0,0,0,0,0,0,0,0"/>
                </v:shape>
                <v:shape id="Freeform 15" o:spid="_x0000_s1039" style="position:absolute;left:183813;top:43524;width:3421;height:10881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qgwgAAANsAAAAPAAAAZHJzL2Rvd25yZXYueG1sRI/disIw&#10;EIXvBd8hjOCNrKku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DkMqqg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10881;977,7569;2444,5677;2932,2839;2932,946;2444,473;1955,0" o:connectangles="0,0,0,0,0,0,0"/>
                </v:shape>
                <v:shape id="Freeform 16" o:spid="_x0000_s1040" style="position:absolute;left:111967;top:84561;width:34834;height:55959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1VwQAAANsAAAAPAAAAZHJzL2Rvd25yZXYueG1sRE9La8JA&#10;EL4X/A/LCL3VjbaI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JRevVX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16701,2391;31017,3826;32448,19131;31494,22479;28154,26784;30539,34915;29585,36349;20041,45915;17656,51176;9066,53568;6203,54046;2386,50220;10498,46393;19087,37306;11929,22001;10498,16740;11452,11479;16701,2391" o:connectangles="0,0,0,0,0,0,0,0,0,0,0,0,0,0,0,0,0,0"/>
                </v:shape>
                <v:shape id="Freeform 17" o:spid="_x0000_s1041" style="position:absolute;left:120987;top:135235;width:2488;height:3109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1UwwAAANsAAAAPAAAAZHJzL2Rvd25yZXYueG1sRE9Na8JA&#10;EL0L/Q/LFHqrGy21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eBPdVM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3109;0,2591;0,2591;0,2073;0,2073;0,2073;0,2073;0,1555;498,1555;498,1555;498,1555;498,1555;498,1036;498,1036;498,1036;995,1036;995,1036;995,1036;995,1036;995,1036;1493,518;1493,518;1493,518;1990,518;1990,0;1990,0;1990,0;2488,0" o:connectangles="0,0,0,0,0,0,0,0,0,0,0,0,0,0,0,0,0,0,0,0,0,0,0,0,0,0,0,0"/>
                </v:shape>
                <v:shape id="Freeform 18" o:spid="_x0000_s1042" style="position:absolute;left:116633;top:133992;width:2799;height:4352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4352;0,2901;467,1934;467,1451;933,1451;933,1451;1866,484;2799,0" o:connectangles="0,0,0,0,0,0,0,0"/>
                </v:shape>
                <v:oval id="Oval 19" o:spid="_x0000_s1043" style="position:absolute;left:76200;top:33576;width:7464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0" o:spid="_x0000_s1044" style="position:absolute;left:63759;top:15855;width:7776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1" o:spid="_x0000_s1045" style="position:absolute;left:46031;top:26736;width:7153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shape id="Freeform 22" o:spid="_x0000_s1046" style="position:absolute;left:63759;top:84561;width:3421;height:2798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" path="m,6c,6,1,5,1,4v,,,,,c1,4,1,3,2,3v,,,,,c2,3,2,3,3,3v,,,-1,,-1c3,2,4,1,4,1v,,1,,1,c5,1,7,,7,e" filled="f" strokecolor="#25221e" strokeweight="0">
                  <v:path arrowok="t" o:connecttype="custom" o:connectlocs="0,2798;489,1865;489,1865;977,1399;977,1399;1466,1399;1466,933;1955,466;2444,466;3421,0" o:connectangles="0,0,0,0,0,0,0,0,0,0"/>
                </v:shape>
                <v:shape id="Freeform 23" o:spid="_x0000_s1047" style="position:absolute;left:60027;top:83317;width:2488;height:1244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1244;0,1244;498,1244;498,829;498,829;498,829;498,829;995,829;995,829;995,829;995,829;995,829;1493,415;1493,415;1990,415;1990,0;1990,0;2488,0;2488,0;2488,0" o:connectangles="0,0,0,0,0,0,0,0,0,0,0,0,0,0,0,0,0,0,0,0"/>
                </v:shape>
                <v:shape id="Freeform 24" o:spid="_x0000_s1048" style="position:absolute;left:49452;top:59690;width:13063;height:12435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5806,0;10160,2391;13063,4304;12095,5261;12095,7174;8225,11478;3387,11000;968,9087;0,6218;1451,2870;5806,0" o:connectangles="0,0,0,0,0,0,0,0,0,0,0"/>
                </v:shape>
                <v:shape id="Freeform 25" o:spid="_x0000_s1049" style="position:absolute;left:55673;top:64042;width:5287;height:1554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Gcn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jPxnJ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5287,1036;3845,1554;2884,1036;1923,1036;0,0" o:connectangles="0,0,0,0,0"/>
                </v:shape>
                <v:shape id="Freeform 26" o:spid="_x0000_s1050" style="position:absolute;left:54740;top:66840;width:3732;height:1865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3732,1865;2333,1865;1400,1399;467,933;0,0" o:connectangles="0,0,0,0,0"/>
                </v:shape>
                <v:shape id="Freeform 27" o:spid="_x0000_s1051" style="position:absolute;left:110412;top:12746;width:11508;height:1025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3836,0;11029,2443;8152,5374;11508,5862;8631,9282;5754,7328;5754,10259;1918,9282;3836,6351;0,6839;0,1954;3836,4397;3836,0" o:connectangles="0,0,0,0,0,0,0,0,0,0,0,0,0"/>
                </v:shape>
                <v:shape id="Freeform 28" o:spid="_x0000_s1052" style="position:absolute;left:93617;top:18031;width:39500;height:15544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20713,6801;33238,4858;37091,12630;31793,15544;26976,14573;25530,11172;29384,8744;30829,10201;28902,11172;30829,9715;29384,8744;26494,9229;22159,12144;13488,7772;9634,6801;12524,5343;12043,9715;3372,9715;9634,0;16860,1943;18787,3886;20713,6801" o:connectangles="0,0,0,0,0,0,0,0,0,0,0,0,0,0,0,0,0,0,0,0,0,0"/>
                </v:shape>
                <v:shape id="Freeform 29" o:spid="_x0000_s1053" style="position:absolute;left:103881;top:20208;width:22393;height:6529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6670,2332;10482,6529;15246,3731;18581,3265;20487,3265;22393,4197" o:connectangles="0,0,0,0,0,0,0"/>
                </v:shape>
                <v:shape id="Freeform 30" o:spid="_x0000_s1054" style="position:absolute;left:112900;top:58757;width:11819;height:20208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" path="m24,3v,4,1,11,,14c22,21,14,30,10,32,7,34,,42,,42,,29,,26,7,19,9,17,17,10,18,9,19,8,22,5,23,4v,,1,-3,1,-3c24,,24,2,24,3xe" strokecolor="#25221e" strokeweight="0">
                  <v:path arrowok="t" o:connecttype="custom" o:connectlocs="11346,1443;11346,8179;4728,15397;0,20208;3309,9142;8510,4330;10873,1925;11346,481;11346,1443" o:connectangles="0,0,0,0,0,0,0,0,0"/>
                </v:shape>
                <v:shape id="Freeform 31" o:spid="_x0000_s1055" style="position:absolute;left:88330;top:30467;width:35456;height:48809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34498,5264;34977,11963;35456,20098;34498,25840;30665,33018;23478,41631;12937,48809;6229,39717;479,26319;0,18662;1917,8135;9104,479;13895,0;32581,3350;34498,5264" o:connectangles="0,0,0,0,0,0,0,0,0,0,0,0,0,0,0"/>
                </v:shape>
                <v:shape id="Freeform 32" o:spid="_x0000_s1056" style="position:absolute;left:98593;top:34819;width:7464;height:404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PFwgAAANsAAAAPAAAAZHJzL2Rvd25yZXYueG1sRE/Pa8Iw&#10;FL4L+x/CG3gRTVUc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CnIvPFwgAAANsAAAAPAAAA&#10;AAAAAAAAAAAAAAcCAABkcnMvZG93bnJldi54bWxQSwUGAAAAAAMAAwC3AAAA9gIAAAAA&#10;" path="m,2c3,,16,,16,6,15,8,10,8,6,8,4,8,,4,,2xe" strokecolor="#25221e" strokeweight="0">
                  <v:path arrowok="t" o:connecttype="custom" o:connectlocs="0,1011;7464,3032;2799,4042;0,1011" o:connectangles="0,0,0,0"/>
                </v:shape>
                <v:shape id="Freeform 33" o:spid="_x0000_s1057" style="position:absolute;left:111345;top:37306;width:7776;height:4352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mXwwAAANsAAAAPAAAAZHJzL2Rvd25yZXYueG1sRI9Ba8JA&#10;FITvgv9heYXedKOC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ZW4pl8MAAADbAAAADwAA&#10;AAAAAAAAAAAAAAAHAgAAZHJzL2Rvd25yZXYueG1sUEsFBgAAAAADAAMAtwAAAPcCAAAAAA==&#10;" path="m,2c3,,16,1,16,6,15,9,10,8,6,8,4,8,,5,,2xe" strokecolor="#25221e" strokeweight="0">
                  <v:path arrowok="t" o:connecttype="custom" o:connectlocs="0,967;7776,2901;2916,3868;0,967" o:connectangles="0,0,0,0"/>
                </v:shape>
                <v:oval id="Oval 34" o:spid="_x0000_s1058" style="position:absolute;left:101704;top:35752;width:2177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oval id="Oval 35" o:spid="_x0000_s1059" style="position:absolute;left:113833;top:38239;width:186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shape id="Freeform 36" o:spid="_x0000_s1060" style="position:absolute;left:103259;top:31399;width:13063;height:12435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mj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O&#10;3y/hB8j1BwAA//8DAFBLAQItABQABgAIAAAAIQDb4fbL7gAAAIUBAAATAAAAAAAAAAAAAAAAAAAA&#10;AABbQ29udGVudF9UeXBlc10ueG1sUEsBAi0AFAAGAAgAAAAhAFr0LFu/AAAAFQEAAAsAAAAAAAAA&#10;AAAAAAAAHwEAAF9yZWxzLy5yZWxzUEsBAi0AFAAGAAgAAAAhAKLvyaO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4354,5739;2903,9087;484,11478;7257,12435;6773,5739;13063,2870" o:connectangles="0,0,0,0,0,0,0"/>
                </v:shape>
                <v:shape id="Freeform 37" o:spid="_x0000_s1061" style="position:absolute;left:107613;top:51296;width:2488;height:10881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" path="m3,c2,3,,9,2,12v1,2,1,3,2,5c4,18,4,19,4,20v1,,1,2,1,3e" filled="f" strokecolor="#25221e" strokeweight="0">
                  <v:path arrowok="t" o:connecttype="custom" o:connectlocs="1493,0;995,5677;1990,8042;1990,9462;2488,10881" o:connectangles="0,0,0,0,0"/>
                </v:shape>
                <v:shape id="Freeform 38" o:spid="_x0000_s1062" style="position:absolute;left:104814;top:49742;width:3110;height:15855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" path="m7,c1,2,,9,,15v,4,,7,2,11c3,28,5,30,5,33e" filled="f" strokecolor="#25221e" strokeweight="0">
                  <v:path arrowok="t" o:connecttype="custom" o:connectlocs="3110,0;0,7207;889,12492;2221,15855" o:connectangles="0,0,0,0"/>
                </v:shape>
                <v:shape id="Freeform 39" o:spid="_x0000_s1063" style="position:absolute;left:101704;top:48809;width:2488;height:17720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2488,0;995,3831;498,7184;995,13889;498,16283;0,17720" o:connectangles="0,0,0,0,0,0"/>
                </v:shape>
                <v:shape id="Freeform 40" o:spid="_x0000_s1064" style="position:absolute;left:99527;top:48809;width:2177;height:963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WzxQAAANsAAAAPAAAAZHJzL2Rvd25yZXYueG1sRI/BasJA&#10;EIbvgu+wjNCbbmqx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CDIxWzxQAAANsAAAAP&#10;AAAAAAAAAAAAAAAAAAcCAABkcnMvZG93bnJldi54bWxQSwUGAAAAAAMAAwC3AAAA+QIAAAAA&#10;" path="m5,c3,2,3,4,2,5,1,7,1,10,1,12,1,15,,17,,20e" filled="f" strokecolor="#25221e" strokeweight="0">
                  <v:path arrowok="t" o:connecttype="custom" o:connectlocs="2177,0;871,2409;435,5782;0,9637" o:connectangles="0,0,0,0"/>
                </v:shape>
                <v:shape id="Freeform 41" o:spid="_x0000_s1065" style="position:absolute;left:101393;top:64664;width:13374;height:15233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6687,2380;12896,476;13374,6188;12419,10949;11463,12853;10986,13329;10986,13329;10508,9521;9553,10949;9075,11425;5254,14281;478,14281;4776,9045;6687,2380" o:connectangles="0,0,0,0,0,0,0,0,0,0,0,0,0,0"/>
                </v:shape>
                <v:shape id="Freeform 42" o:spid="_x0000_s1066" style="position:absolute;left:83976;top:54094;width:21149;height:3295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4326,3343;9133,19104;11055,22447;12497,21014;13458,21014;15381,26268;20188,24835;20668,17193;12016,9552;5768,5254;4326,3343" o:connectangles="0,0,0,0,0,0,0,0,0,0,0"/>
                </v:shape>
                <v:group id="Group 43" o:spid="_x0000_s1067" style="position:absolute;top:23006;width:228600;height:275444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4X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PXh&#10;S/gBcvoFAAD//wMAUEsBAi0AFAAGAAgAAAAhANvh9svuAAAAhQEAABMAAAAAAAAAAAAAAAAAAAAA&#10;AFtDb250ZW50X1R5cGVzXS54bWxQSwECLQAUAAYACAAAACEAWvQsW78AAAAVAQAACwAAAAAAAAAA&#10;AAAAAAAfAQAAX3JlbHMvLnJlbHNQSwECLQAUAAYACAAAACEAqXD+F7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u2wgAAANsAAAAPAAAAZHJzL2Rvd25yZXYueG1sRI9Pi8Iw&#10;FMTvwn6H8ARvNlVc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CUpGu2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gb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RvD5En6AnL8BAAD//wMAUEsBAi0AFAAGAAgAAAAhANvh9svuAAAAhQEAABMAAAAAAAAAAAAAAAAA&#10;AAAAAFtDb250ZW50X1R5cGVzXS54bWxQSwECLQAUAAYACAAAACEAWvQsW78AAAAVAQAACwAAAAAA&#10;AAAAAAAAAAAfAQAAX3JlbHMvLnJlbHNQSwECLQAUAAYACAAAACEAI2aYG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87397;top:31089;width:13374;height:28291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" path="m21,c14,3,,12,,22,,36,8,38,13,49v2,3,2,10,3,10c19,59,24,48,24,46,28,35,15,34,15,22v,-6,1,-7,3,-11c19,10,20,8,21,7,21,6,22,,21,xe" strokecolor="#25221e" strokeweight="0">
                  <v:path arrowok="t" o:connecttype="custom" o:connectlocs="10031,0;0,10549;6209,23496;7642,28291;11463,22057;7165,10549;8598,5275;10031,3357;10031,0" o:connectangles="0,0,0,0,0,0,0,0,0"/>
                </v:shape>
                <v:shape id="Freeform 60" o:spid="_x0000_s1084" style="position:absolute;left:106680;top:44457;width:10575;height:6218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" path="m,4c2,1,7,,9,v3,,10,,11,3c21,5,22,8,20,9v-1,2,-2,4,-5,4c9,13,,10,,4xe" strokecolor="#25221e" strokeweight="0">
                  <v:path arrowok="t" o:connecttype="custom" o:connectlocs="0,1913;4326,0;9614,1435;9614,4305;7210,6218;0,1913" o:connectangles="0,0,0,0,0,0"/>
                </v:shape>
                <v:shape id="Freeform 61" o:spid="_x0000_s1085" style="position:absolute;left:95483;top:41970;width:11197;height:68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11197,4885;10223,5862;9250,6351;7302,6839;2921,6351;2921,6351;2434,6351;2434,5862;1947,5862;1947,5862;1460,5862;974,5374;487,4885;487,4885;487,4397;0,4397;0,3908;0,3908;0,3908;0,3908;0,2931;0,2931;0,2443;0,2443;487,1466;487,977;487,977;974,977;6816,489;8763,1466;10223,2931;10710,3420;10710,3908;10710,3908;10710,4397;10710,4397;10710,4397;10710,4397;11197,4885" o:connectangles="0,0,0,0,0,0,0,0,0,0,0,0,0,0,0,0,0,0,0,0,0,0,0,0,0,0,0,0,0,0,0,0,0,0,0,0,0,0,0"/>
                </v:shape>
                <v:shape id="Freeform 62" o:spid="_x0000_s1086" style="position:absolute;left:97349;top:28291;width:26437;height:8083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" path="m,l20,3,39,6r16,5l55,17c37,11,18,7,,6l,xe" strokecolor="#25221e" strokeweight="0">
                  <v:path arrowok="t" o:connecttype="custom" o:connectlocs="0,0;9613,1426;18746,2853;26437,5230;26437,8083;0,2853;0,0" o:connectangles="0,0,0,0,0,0,0"/>
                </v:shape>
                <v:shape id="Freeform 63" o:spid="_x0000_s1087" style="position:absolute;left:103259;top:47255;width:5287;height:342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" path="m,3c,4,3,7,5,7v1,,2,,2,c8,7,9,7,10,6v,,1,-1,1,-1l7,,,3xe" strokecolor="#25221e" strokeweight="0">
                  <v:path arrowok="t" o:connecttype="custom" o:connectlocs="0,1466;2403,3420;3364,3420;4806,2931;5287,2443;3364,0;0,1466" o:connectangles="0,0,0,0,0,0,0"/>
                </v:shape>
                <v:shape id="Freeform 64" o:spid="_x0000_s1088" style="position:absolute;left:144624;top:131505;width:9642;height:5285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5285;482,3844;1928,4324;1928,5285;0,5285;482,3844;1446,2402;2411,3363;1928,4324;482,3844;1446,2402;2893,1922;3375,2883;2411,3363;1446,2402;3375,2883;9642,0;3375,2883;2893,2402;3375,2883;2893,1922;3857,1441;3857,2883;3375,2883;2893,1922" o:connectangles="0,0,0,0,0,0,0,0,0,0,0,0,0,0,0,0,0,0,0,0,0,0,0,0,0"/>
                  <o:lock v:ext="edit" verticies="t"/>
                </v:shape>
                <v:shape id="Freeform 65" o:spid="_x0000_s1089" style="position:absolute;left:148979;top:134303;width:2799;height:279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2798;0,2798;1400,2798;1400,2798;0,2798;0,2798;0,2332;1400,2332;1400,2798;0,2798;0,2332;467,1399;1866,1865;1400,2332;0,2332;467,1399;467,1399;1866,1865;1866,1865;467,1399;467,1399;467,1399;467,1399;933,1399;467,1399;467,1399;1400,466;1866,1865;1866,1865;467,1399;1400,466;2799,0;2799,1399;1866,1865;1400,466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E61E5" w:rsidRPr="008F6C30" w:rsidRDefault="001E61E5" w:rsidP="001E61E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F6C3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E61E5" w:rsidRPr="008F6C30" w:rsidRDefault="001E61E5" w:rsidP="001E61E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F6C30">
        <w:rPr>
          <w:rFonts w:ascii="Times New Roman" w:hAnsi="Times New Roman"/>
        </w:rPr>
        <w:t>ПОСТАНОВЛЕНИЕ</w:t>
      </w:r>
    </w:p>
    <w:p w:rsidR="001E61E5" w:rsidRPr="008F6C30" w:rsidRDefault="001E61E5" w:rsidP="001E61E5"/>
    <w:p w:rsidR="001E61E5" w:rsidRPr="008F6C30" w:rsidRDefault="001E61E5" w:rsidP="001E61E5"/>
    <w:p w:rsidR="001E61E5" w:rsidRPr="00F752BE" w:rsidRDefault="00DA2C10" w:rsidP="001E61E5">
      <w:r>
        <w:rPr>
          <w:b/>
          <w:sz w:val="28"/>
          <w:szCs w:val="28"/>
        </w:rPr>
        <w:t xml:space="preserve">     _____________</w:t>
      </w:r>
      <w:r w:rsidR="00F752BE" w:rsidRPr="00F37944">
        <w:rPr>
          <w:b/>
          <w:sz w:val="28"/>
          <w:szCs w:val="28"/>
        </w:rPr>
        <w:t xml:space="preserve">       </w:t>
      </w:r>
      <w:r w:rsidR="001E61E5" w:rsidRPr="008F6C30">
        <w:t xml:space="preserve">                                                                             </w:t>
      </w:r>
      <w:r>
        <w:t xml:space="preserve">     </w:t>
      </w:r>
      <w:r w:rsidR="001E61E5" w:rsidRPr="008F6C30">
        <w:t xml:space="preserve">        </w:t>
      </w:r>
      <w:r>
        <w:t xml:space="preserve">    </w:t>
      </w:r>
      <w:r w:rsidR="001E61E5" w:rsidRPr="008F6C30">
        <w:rPr>
          <w:b/>
          <w:sz w:val="28"/>
          <w:szCs w:val="28"/>
        </w:rPr>
        <w:t>№</w:t>
      </w:r>
      <w:r w:rsidR="00F752BE" w:rsidRPr="00F7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</w:p>
    <w:p w:rsidR="001E61E5" w:rsidRPr="008F6C30" w:rsidRDefault="001E61E5" w:rsidP="003B3A86">
      <w:pPr>
        <w:jc w:val="both"/>
        <w:rPr>
          <w:noProof w:val="0"/>
        </w:rPr>
      </w:pPr>
    </w:p>
    <w:p w:rsidR="001E61E5" w:rsidRPr="008F6C30" w:rsidRDefault="001E61E5" w:rsidP="003B3A86">
      <w:pPr>
        <w:ind w:right="5952"/>
        <w:rPr>
          <w:i/>
          <w:noProof w:val="0"/>
          <w:sz w:val="24"/>
        </w:rPr>
      </w:pPr>
    </w:p>
    <w:p w:rsidR="001E61E5" w:rsidRPr="003B3A86" w:rsidRDefault="001E61E5" w:rsidP="003B3A86">
      <w:pPr>
        <w:ind w:right="5952"/>
        <w:jc w:val="both"/>
        <w:rPr>
          <w:i/>
          <w:noProof w:val="0"/>
          <w:sz w:val="24"/>
        </w:rPr>
      </w:pPr>
      <w:r w:rsidRPr="008F6C30">
        <w:rPr>
          <w:i/>
          <w:noProof w:val="0"/>
          <w:sz w:val="24"/>
        </w:rPr>
        <w:t xml:space="preserve">   Об утверждении муниципальной программы содейс</w:t>
      </w:r>
      <w:r w:rsidR="003B3A86">
        <w:rPr>
          <w:i/>
          <w:noProof w:val="0"/>
          <w:sz w:val="24"/>
        </w:rPr>
        <w:t>твия развитию малого и среднего п</w:t>
      </w:r>
      <w:r w:rsidRPr="008F6C30">
        <w:rPr>
          <w:i/>
          <w:noProof w:val="0"/>
          <w:sz w:val="24"/>
        </w:rPr>
        <w:t>редпринимательства</w:t>
      </w:r>
      <w:r w:rsidR="003B3A86">
        <w:rPr>
          <w:i/>
          <w:noProof w:val="0"/>
          <w:sz w:val="24"/>
        </w:rPr>
        <w:t xml:space="preserve"> </w:t>
      </w:r>
      <w:r w:rsidRPr="008F6C30">
        <w:rPr>
          <w:i/>
          <w:noProof w:val="0"/>
          <w:sz w:val="24"/>
        </w:rPr>
        <w:t>в округе Муром на 20</w:t>
      </w:r>
      <w:r w:rsidR="004A5A4C" w:rsidRPr="004A5A4C">
        <w:rPr>
          <w:i/>
          <w:noProof w:val="0"/>
          <w:sz w:val="24"/>
        </w:rPr>
        <w:t>20</w:t>
      </w:r>
      <w:r w:rsidRPr="008F6C30">
        <w:rPr>
          <w:i/>
          <w:noProof w:val="0"/>
          <w:sz w:val="24"/>
        </w:rPr>
        <w:t>-202</w:t>
      </w:r>
      <w:r w:rsidR="004A5A4C" w:rsidRPr="004A5A4C">
        <w:rPr>
          <w:i/>
          <w:noProof w:val="0"/>
          <w:sz w:val="24"/>
        </w:rPr>
        <w:t>2</w:t>
      </w:r>
      <w:r w:rsidRPr="008F6C30">
        <w:rPr>
          <w:i/>
          <w:noProof w:val="0"/>
          <w:sz w:val="24"/>
        </w:rPr>
        <w:t xml:space="preserve"> годы</w:t>
      </w:r>
    </w:p>
    <w:p w:rsidR="001E61E5" w:rsidRPr="008F6C30" w:rsidRDefault="001E61E5" w:rsidP="003B3A86">
      <w:pPr>
        <w:ind w:left="426" w:right="5527"/>
        <w:rPr>
          <w:noProof w:val="0"/>
        </w:rPr>
      </w:pPr>
    </w:p>
    <w:p w:rsidR="001E61E5" w:rsidRPr="008F6C30" w:rsidRDefault="001E61E5" w:rsidP="001E61E5">
      <w:pPr>
        <w:rPr>
          <w:noProof w:val="0"/>
        </w:rPr>
      </w:pPr>
    </w:p>
    <w:p w:rsidR="001E61E5" w:rsidRPr="00F426F8" w:rsidRDefault="001E61E5" w:rsidP="001E61E5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8F6C30">
        <w:rPr>
          <w:noProof w:val="0"/>
          <w:sz w:val="28"/>
          <w:szCs w:val="28"/>
        </w:rPr>
        <w:t xml:space="preserve">Руководствуясь </w:t>
      </w:r>
      <w:r w:rsidRPr="008F6C30">
        <w:rPr>
          <w:noProof w:val="0"/>
          <w:sz w:val="28"/>
        </w:rPr>
        <w:t xml:space="preserve">статьей 179 Бюджетного кодекса Российской Федерации, Федеральным </w:t>
      </w:r>
      <w:r w:rsidRPr="00F426F8">
        <w:rPr>
          <w:noProof w:val="0"/>
          <w:sz w:val="28"/>
        </w:rPr>
        <w:t>законом  от</w:t>
      </w:r>
      <w:r w:rsidRPr="00F426F8">
        <w:rPr>
          <w:sz w:val="24"/>
          <w:szCs w:val="24"/>
        </w:rPr>
        <w:t xml:space="preserve"> </w:t>
      </w:r>
      <w:r w:rsidRPr="00F426F8">
        <w:rPr>
          <w:noProof w:val="0"/>
          <w:sz w:val="28"/>
        </w:rPr>
        <w:t xml:space="preserve">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r w:rsidRPr="00F426F8">
        <w:rPr>
          <w:noProof w:val="0"/>
          <w:sz w:val="28"/>
          <w:szCs w:val="28"/>
          <w:lang w:eastAsia="ru-RU"/>
        </w:rPr>
        <w:t xml:space="preserve">Законом Владимирской области от 07.10.2010 №90-ОЗ «О развитии малого и среднего предпринимательства во Владимирской области», </w:t>
      </w:r>
      <w:r w:rsidRPr="00F426F8">
        <w:rPr>
          <w:noProof w:val="0"/>
          <w:sz w:val="28"/>
        </w:rPr>
        <w:t xml:space="preserve">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1E61E5" w:rsidRPr="00F426F8" w:rsidRDefault="001E61E5" w:rsidP="001E61E5">
      <w:pPr>
        <w:spacing w:before="120"/>
        <w:ind w:firstLine="567"/>
        <w:jc w:val="both"/>
        <w:rPr>
          <w:noProof w:val="0"/>
          <w:sz w:val="28"/>
        </w:rPr>
      </w:pPr>
      <w:r w:rsidRPr="00F426F8">
        <w:rPr>
          <w:b/>
          <w:i/>
          <w:noProof w:val="0"/>
          <w:sz w:val="28"/>
        </w:rPr>
        <w:t>п о с т а н о в л я ю:</w:t>
      </w:r>
    </w:p>
    <w:p w:rsidR="001E61E5" w:rsidRPr="00F426F8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 w:rsidRPr="00F426F8">
        <w:rPr>
          <w:noProof w:val="0"/>
          <w:sz w:val="28"/>
        </w:rPr>
        <w:t xml:space="preserve">1. Утвердить </w:t>
      </w:r>
      <w:r w:rsidRPr="00F426F8">
        <w:rPr>
          <w:sz w:val="28"/>
          <w:szCs w:val="28"/>
        </w:rPr>
        <w:t>муниципальную программу содействия развитию малого и среднего предпринимательства в округе Муром на 20</w:t>
      </w:r>
      <w:r w:rsidR="004A5A4C" w:rsidRPr="004A5A4C">
        <w:rPr>
          <w:sz w:val="28"/>
          <w:szCs w:val="28"/>
        </w:rPr>
        <w:t>20</w:t>
      </w:r>
      <w:r w:rsidRPr="00F426F8">
        <w:rPr>
          <w:sz w:val="28"/>
          <w:szCs w:val="28"/>
        </w:rPr>
        <w:t>-202</w:t>
      </w:r>
      <w:r w:rsidR="004A5A4C" w:rsidRPr="004A5A4C">
        <w:rPr>
          <w:sz w:val="28"/>
          <w:szCs w:val="28"/>
        </w:rPr>
        <w:t>2</w:t>
      </w:r>
      <w:r w:rsidRPr="00F426F8">
        <w:rPr>
          <w:sz w:val="28"/>
          <w:szCs w:val="28"/>
        </w:rPr>
        <w:t xml:space="preserve"> годы согласно приложению.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округа Муром от </w:t>
      </w:r>
      <w:r w:rsidR="004A5A4C" w:rsidRPr="004A5A4C">
        <w:rPr>
          <w:sz w:val="28"/>
          <w:szCs w:val="28"/>
        </w:rPr>
        <w:t>13</w:t>
      </w:r>
      <w:r>
        <w:rPr>
          <w:sz w:val="28"/>
          <w:szCs w:val="28"/>
        </w:rPr>
        <w:t>.09.2018 №</w:t>
      </w:r>
      <w:r w:rsidR="004A5A4C" w:rsidRPr="004A5A4C">
        <w:rPr>
          <w:sz w:val="28"/>
          <w:szCs w:val="28"/>
        </w:rPr>
        <w:t xml:space="preserve"> 663</w:t>
      </w:r>
      <w:r>
        <w:rPr>
          <w:sz w:val="28"/>
          <w:szCs w:val="28"/>
        </w:rPr>
        <w:t xml:space="preserve"> «</w:t>
      </w:r>
      <w:r w:rsidRPr="001A7A9C">
        <w:rPr>
          <w:sz w:val="28"/>
          <w:szCs w:val="28"/>
        </w:rPr>
        <w:t>Об утверждении муниципальной программы содействия развитию малого и среднего предпринимательства в округе Муром на 201</w:t>
      </w:r>
      <w:r w:rsidR="008155B7" w:rsidRPr="008155B7">
        <w:rPr>
          <w:sz w:val="28"/>
          <w:szCs w:val="28"/>
        </w:rPr>
        <w:t>9</w:t>
      </w:r>
      <w:r w:rsidRPr="001A7A9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155B7" w:rsidRPr="008155B7">
        <w:rPr>
          <w:sz w:val="28"/>
          <w:szCs w:val="28"/>
        </w:rPr>
        <w:t>1</w:t>
      </w:r>
      <w:r w:rsidRPr="001A7A9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26F8">
        <w:rPr>
          <w:sz w:val="28"/>
          <w:szCs w:val="28"/>
        </w:rPr>
        <w:t xml:space="preserve">. </w:t>
      </w:r>
      <w:r w:rsidRPr="00F426F8">
        <w:rPr>
          <w:noProof w:val="0"/>
          <w:sz w:val="28"/>
        </w:rPr>
        <w:t xml:space="preserve">Контроль за исполнением постановления возложить на </w:t>
      </w:r>
      <w:r w:rsidR="00CD5EFD">
        <w:rPr>
          <w:noProof w:val="0"/>
          <w:sz w:val="28"/>
        </w:rPr>
        <w:t xml:space="preserve">заместителя </w:t>
      </w:r>
      <w:r w:rsidRPr="00F426F8">
        <w:rPr>
          <w:sz w:val="28"/>
          <w:szCs w:val="28"/>
        </w:rPr>
        <w:t>Главы администрации округа Муром по экономической политике, начальника управления экономического развития Е.А. Воронова.</w:t>
      </w:r>
    </w:p>
    <w:p w:rsidR="00CD5EFD" w:rsidRDefault="001E61E5" w:rsidP="00CD5EFD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4</w:t>
      </w:r>
      <w:r w:rsidRPr="00F426F8">
        <w:rPr>
          <w:noProof w:val="0"/>
          <w:sz w:val="28"/>
        </w:rPr>
        <w:t>. Настоящее постановление вступает в силу 01.01.20</w:t>
      </w:r>
      <w:r w:rsidR="004A5A4C" w:rsidRPr="004A5A4C">
        <w:rPr>
          <w:noProof w:val="0"/>
          <w:sz w:val="28"/>
        </w:rPr>
        <w:t>20</w:t>
      </w:r>
      <w:r w:rsidR="00CD5EFD">
        <w:rPr>
          <w:noProof w:val="0"/>
          <w:sz w:val="28"/>
        </w:rPr>
        <w:t xml:space="preserve"> и</w:t>
      </w:r>
      <w:r w:rsidRPr="00F426F8">
        <w:rPr>
          <w:noProof w:val="0"/>
          <w:sz w:val="28"/>
        </w:rPr>
        <w:t xml:space="preserve"> </w:t>
      </w:r>
      <w:r w:rsidR="00CD5EFD">
        <w:rPr>
          <w:noProof w:val="0"/>
          <w:sz w:val="28"/>
        </w:rPr>
        <w:t>подлежит размещению на официальном сайте администрации округа Муром.</w:t>
      </w: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E61E5" w:rsidRPr="00F426F8" w:rsidTr="00765FC8">
        <w:trPr>
          <w:jc w:val="center"/>
        </w:trPr>
        <w:tc>
          <w:tcPr>
            <w:tcW w:w="3284" w:type="dxa"/>
          </w:tcPr>
          <w:p w:rsidR="001E61E5" w:rsidRPr="00F426F8" w:rsidRDefault="001E61E5" w:rsidP="00765FC8">
            <w:pPr>
              <w:pStyle w:val="3"/>
              <w:rPr>
                <w:b w:val="0"/>
                <w:noProof w:val="0"/>
              </w:rPr>
            </w:pPr>
            <w:r w:rsidRPr="00F426F8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1E61E5" w:rsidRPr="00F426F8" w:rsidRDefault="001E61E5" w:rsidP="00765FC8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1E61E5" w:rsidRPr="00F426F8" w:rsidRDefault="001E61E5" w:rsidP="00765FC8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F426F8">
              <w:rPr>
                <w:b w:val="0"/>
                <w:bCs/>
                <w:noProof w:val="0"/>
              </w:rPr>
              <w:t xml:space="preserve">Е.Е. Рычков </w:t>
            </w:r>
          </w:p>
        </w:tc>
      </w:tr>
    </w:tbl>
    <w:p w:rsidR="001E61E5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</w:t>
      </w: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2334A7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</w:t>
      </w: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Д.А.</w:t>
            </w:r>
            <w:r>
              <w:rPr>
                <w:sz w:val="24"/>
                <w:szCs w:val="24"/>
              </w:rPr>
              <w:t xml:space="preserve"> </w:t>
            </w:r>
            <w:r w:rsidRPr="0086552D">
              <w:rPr>
                <w:sz w:val="24"/>
                <w:szCs w:val="24"/>
              </w:rPr>
              <w:t xml:space="preserve">Карпов  </w:t>
            </w:r>
          </w:p>
        </w:tc>
      </w:tr>
    </w:tbl>
    <w:p w:rsidR="002334A7" w:rsidRPr="0086552D" w:rsidRDefault="002334A7" w:rsidP="002334A7">
      <w:pPr>
        <w:ind w:left="567" w:firstLine="708"/>
        <w:rPr>
          <w:b/>
          <w:noProof w:val="0"/>
          <w:sz w:val="24"/>
          <w:szCs w:val="24"/>
        </w:rPr>
      </w:pPr>
    </w:p>
    <w:p w:rsidR="002334A7" w:rsidRPr="0086552D" w:rsidRDefault="002334A7" w:rsidP="002334A7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2334A7" w:rsidRPr="0086552D" w:rsidRDefault="002334A7" w:rsidP="002334A7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 xml:space="preserve"> Едачева</w:t>
      </w:r>
      <w:r w:rsidRPr="0086552D">
        <w:rPr>
          <w:sz w:val="24"/>
          <w:szCs w:val="24"/>
        </w:rPr>
        <w:t xml:space="preserve">  </w:t>
      </w:r>
    </w:p>
    <w:p w:rsidR="002334A7" w:rsidRPr="0086552D" w:rsidRDefault="002334A7" w:rsidP="002334A7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2334A7" w:rsidRPr="0086552D" w:rsidRDefault="002334A7" w:rsidP="002334A7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2334A7" w:rsidRPr="0086552D" w:rsidRDefault="002334A7" w:rsidP="002334A7">
      <w:pPr>
        <w:ind w:left="993"/>
        <w:rPr>
          <w:noProof w:val="0"/>
          <w:sz w:val="24"/>
          <w:szCs w:val="24"/>
        </w:rPr>
      </w:pPr>
    </w:p>
    <w:p w:rsidR="002334A7" w:rsidRPr="0086552D" w:rsidRDefault="002334A7" w:rsidP="002334A7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2334A7" w:rsidRDefault="002334A7" w:rsidP="002334A7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2334A7" w:rsidRPr="0086552D" w:rsidRDefault="002334A7" w:rsidP="002334A7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6552D">
        <w:rPr>
          <w:sz w:val="24"/>
          <w:szCs w:val="24"/>
        </w:rPr>
        <w:t>(подпись исполнителя)</w:t>
      </w:r>
    </w:p>
    <w:p w:rsidR="002334A7" w:rsidRPr="0086552D" w:rsidRDefault="002334A7" w:rsidP="002334A7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2334A7" w:rsidRPr="0086552D" w:rsidRDefault="002334A7" w:rsidP="002334A7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34A7" w:rsidRPr="0086552D" w:rsidTr="000C5438">
        <w:tc>
          <w:tcPr>
            <w:tcW w:w="3261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34A7" w:rsidRPr="0086552D" w:rsidRDefault="002334A7" w:rsidP="000C543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экз</w:t>
            </w:r>
            <w:r w:rsidR="006836F9">
              <w:rPr>
                <w:sz w:val="24"/>
                <w:szCs w:val="24"/>
              </w:rPr>
              <w:t>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СМИ,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 1 экз.- МУБИ.</w:t>
            </w:r>
          </w:p>
        </w:tc>
      </w:tr>
    </w:tbl>
    <w:p w:rsidR="002334A7" w:rsidRDefault="002334A7" w:rsidP="002334A7">
      <w:pPr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179B2" w:rsidRPr="002D29A8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lastRenderedPageBreak/>
        <w:t xml:space="preserve">Приложение  </w:t>
      </w:r>
    </w:p>
    <w:p w:rsidR="002179B2" w:rsidRPr="002D29A8" w:rsidRDefault="002179B2" w:rsidP="002179B2">
      <w:pPr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179B2" w:rsidRDefault="002179B2" w:rsidP="00DA2C10">
      <w:pPr>
        <w:ind w:left="5760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от   </w:t>
      </w:r>
      <w:r w:rsidR="00DA2C10">
        <w:rPr>
          <w:noProof w:val="0"/>
          <w:sz w:val="24"/>
          <w:szCs w:val="24"/>
        </w:rPr>
        <w:t xml:space="preserve">                </w:t>
      </w:r>
      <w:r w:rsidR="00F37944">
        <w:rPr>
          <w:noProof w:val="0"/>
          <w:sz w:val="24"/>
          <w:szCs w:val="24"/>
        </w:rPr>
        <w:t xml:space="preserve">   </w:t>
      </w:r>
      <w:r w:rsidRPr="002D29A8">
        <w:rPr>
          <w:noProof w:val="0"/>
          <w:sz w:val="24"/>
          <w:szCs w:val="24"/>
        </w:rPr>
        <w:t xml:space="preserve"> №</w:t>
      </w:r>
      <w:r w:rsidR="00F37944">
        <w:rPr>
          <w:noProof w:val="0"/>
          <w:sz w:val="24"/>
          <w:szCs w:val="24"/>
        </w:rPr>
        <w:t xml:space="preserve"> </w:t>
      </w:r>
    </w:p>
    <w:p w:rsidR="00DA2C10" w:rsidRPr="002D29A8" w:rsidRDefault="00DA2C10" w:rsidP="00DA2C10">
      <w:pPr>
        <w:ind w:left="5760"/>
        <w:rPr>
          <w:noProof w:val="0"/>
          <w:sz w:val="28"/>
        </w:rPr>
      </w:pP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Муниципальная программа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содействия развитию малого и среднего предпринимательства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в округе Муром на 20</w:t>
      </w:r>
      <w:r w:rsidR="004A5A4C" w:rsidRPr="004A5A4C">
        <w:rPr>
          <w:b/>
          <w:sz w:val="28"/>
          <w:szCs w:val="28"/>
        </w:rPr>
        <w:t>20</w:t>
      </w:r>
      <w:r w:rsidRPr="002D29A8">
        <w:rPr>
          <w:b/>
          <w:sz w:val="28"/>
          <w:szCs w:val="28"/>
        </w:rPr>
        <w:t xml:space="preserve"> – 202</w:t>
      </w:r>
      <w:r w:rsidR="004A5A4C" w:rsidRPr="004A5A4C">
        <w:rPr>
          <w:b/>
          <w:sz w:val="28"/>
          <w:szCs w:val="28"/>
        </w:rPr>
        <w:t>2</w:t>
      </w:r>
      <w:r w:rsidRPr="002D29A8">
        <w:rPr>
          <w:b/>
          <w:sz w:val="28"/>
          <w:szCs w:val="28"/>
        </w:rPr>
        <w:t xml:space="preserve"> годы</w:t>
      </w:r>
    </w:p>
    <w:p w:rsidR="002179B2" w:rsidRPr="002D29A8" w:rsidRDefault="002179B2" w:rsidP="002179B2">
      <w:pPr>
        <w:jc w:val="center"/>
        <w:rPr>
          <w:i/>
          <w:sz w:val="28"/>
          <w:szCs w:val="28"/>
        </w:rPr>
      </w:pPr>
    </w:p>
    <w:p w:rsidR="002179B2" w:rsidRPr="002D29A8" w:rsidRDefault="002179B2" w:rsidP="002179B2">
      <w:pPr>
        <w:jc w:val="center"/>
        <w:rPr>
          <w:b/>
          <w:noProof w:val="0"/>
          <w:sz w:val="28"/>
          <w:szCs w:val="28"/>
        </w:rPr>
      </w:pPr>
      <w:r w:rsidRPr="002D29A8">
        <w:rPr>
          <w:b/>
          <w:noProof w:val="0"/>
          <w:sz w:val="28"/>
          <w:szCs w:val="28"/>
        </w:rPr>
        <w:t>Паспорт муниципальной программы содействия развитию малого и среднего предпринимательства в округе Муром на 20</w:t>
      </w:r>
      <w:r w:rsidR="004A5A4C" w:rsidRPr="004A5A4C">
        <w:rPr>
          <w:b/>
          <w:noProof w:val="0"/>
          <w:sz w:val="28"/>
          <w:szCs w:val="28"/>
        </w:rPr>
        <w:t>20</w:t>
      </w:r>
      <w:r w:rsidRPr="002D29A8">
        <w:rPr>
          <w:b/>
          <w:noProof w:val="0"/>
          <w:sz w:val="28"/>
          <w:szCs w:val="28"/>
        </w:rPr>
        <w:t>-202</w:t>
      </w:r>
      <w:r w:rsidR="004A5A4C" w:rsidRPr="004A5A4C">
        <w:rPr>
          <w:b/>
          <w:noProof w:val="0"/>
          <w:sz w:val="28"/>
          <w:szCs w:val="28"/>
        </w:rPr>
        <w:t>2</w:t>
      </w:r>
      <w:r w:rsidRPr="002D29A8">
        <w:rPr>
          <w:b/>
          <w:noProof w:val="0"/>
          <w:sz w:val="28"/>
          <w:szCs w:val="28"/>
        </w:rPr>
        <w:t xml:space="preserve"> годы</w:t>
      </w:r>
    </w:p>
    <w:p w:rsidR="002179B2" w:rsidRPr="008F6C30" w:rsidRDefault="002179B2" w:rsidP="002179B2">
      <w:pPr>
        <w:jc w:val="center"/>
        <w:rPr>
          <w:b/>
          <w:color w:val="FF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7655"/>
      </w:tblGrid>
      <w:tr w:rsidR="002179B2" w:rsidRPr="002D29A8" w:rsidTr="00765FC8">
        <w:tc>
          <w:tcPr>
            <w:tcW w:w="2325" w:type="dxa"/>
          </w:tcPr>
          <w:p w:rsidR="002179B2" w:rsidRPr="002D29A8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 xml:space="preserve">Наименование </w:t>
            </w:r>
            <w:r w:rsidRPr="002D29A8">
              <w:rPr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7655" w:type="dxa"/>
          </w:tcPr>
          <w:p w:rsidR="002179B2" w:rsidRPr="002D29A8" w:rsidRDefault="002179B2" w:rsidP="004A5A4C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>Муниципальная программа содействия развитию малого и среднего предпринимательства в округе Муром на 20</w:t>
            </w:r>
            <w:r w:rsidR="004A5A4C" w:rsidRPr="004A5A4C">
              <w:rPr>
                <w:noProof w:val="0"/>
                <w:sz w:val="24"/>
                <w:szCs w:val="24"/>
              </w:rPr>
              <w:t>20</w:t>
            </w:r>
            <w:r w:rsidRPr="002D29A8">
              <w:rPr>
                <w:noProof w:val="0"/>
                <w:sz w:val="24"/>
                <w:szCs w:val="24"/>
              </w:rPr>
              <w:t>-202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Pr="002D29A8">
              <w:rPr>
                <w:noProof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Постановление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 (подпрограмма 2 «Развитие малого и среднего предпринимательства»)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</w:rPr>
              <w:t>Комитет по развитию потребительского рынка и продовольствию администрации округа Муром</w:t>
            </w:r>
            <w:r w:rsidRPr="00E92F55">
              <w:rPr>
                <w:noProof w:val="0"/>
                <w:sz w:val="24"/>
              </w:rPr>
              <w:t xml:space="preserve"> </w:t>
            </w:r>
            <w:r w:rsidRPr="00E92F55">
              <w:rPr>
                <w:noProof w:val="0"/>
                <w:sz w:val="24"/>
                <w:szCs w:val="24"/>
              </w:rPr>
              <w:t>(далее – Комитет)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</w:rPr>
              <w:t>не предусмотрены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  <w:szCs w:val="24"/>
              </w:rPr>
              <w:t>Комитет по управлению муниципальным имуществом</w:t>
            </w:r>
            <w:r w:rsidRPr="00E92F55">
              <w:rPr>
                <w:noProof w:val="0"/>
                <w:sz w:val="24"/>
              </w:rPr>
              <w:t xml:space="preserve"> администрации округа Муром (далее – КУМИ)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МБУ «Муромский бизнес-инкубатор» (далее – МБУ «МУБИ»)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  <w:highlight w:val="yellow"/>
              </w:rPr>
            </w:pPr>
            <w:r w:rsidRPr="00E92F5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отсутствуют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E92F55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6836F9" w:rsidRPr="00EC2CB1" w:rsidRDefault="00476E0B" w:rsidP="002970F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</w:t>
            </w:r>
            <w:r w:rsidR="003A5004" w:rsidRPr="00E92F55">
              <w:rPr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</w:t>
            </w:r>
            <w:r w:rsidR="006836F9">
              <w:rPr>
                <w:noProof w:val="0"/>
                <w:sz w:val="24"/>
                <w:szCs w:val="24"/>
              </w:rPr>
              <w:t xml:space="preserve"> и среднего предпринимательства</w:t>
            </w:r>
            <w:r w:rsidR="002970F7">
              <w:rPr>
                <w:noProof w:val="0"/>
                <w:sz w:val="24"/>
                <w:szCs w:val="24"/>
              </w:rPr>
              <w:t>, в том числе</w:t>
            </w:r>
            <w:r w:rsidR="00FE512A">
              <w:rPr>
                <w:sz w:val="24"/>
                <w:szCs w:val="24"/>
              </w:rPr>
              <w:t xml:space="preserve"> оказание </w:t>
            </w:r>
            <w:r w:rsidR="002179B2" w:rsidRPr="00E92F55">
              <w:rPr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</w:t>
            </w:r>
            <w:r w:rsidR="002970F7">
              <w:rPr>
                <w:sz w:val="24"/>
                <w:szCs w:val="24"/>
              </w:rPr>
              <w:t>.</w:t>
            </w:r>
            <w:r w:rsidR="002179B2" w:rsidRPr="00E92F55">
              <w:rPr>
                <w:sz w:val="24"/>
                <w:szCs w:val="24"/>
              </w:rPr>
              <w:t xml:space="preserve">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консультирование – 1000 чел. ежегодно;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информирование – 1500 чел. ежегодно;</w:t>
            </w:r>
          </w:p>
          <w:p w:rsidR="002179B2" w:rsidRDefault="002179B2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предоставление в аренду субъектам малого предпринимательства нежилых помещений МБУ «Муромский бизнес-инкубатор» - 2</w:t>
            </w:r>
            <w:r w:rsidR="00631569" w:rsidRPr="00631569">
              <w:rPr>
                <w:noProof w:val="0"/>
                <w:sz w:val="24"/>
                <w:szCs w:val="24"/>
              </w:rPr>
              <w:t>26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 w:rsidR="00631569" w:rsidRPr="00631569">
              <w:rPr>
                <w:noProof w:val="0"/>
                <w:sz w:val="24"/>
                <w:szCs w:val="24"/>
              </w:rPr>
              <w:t>7</w:t>
            </w:r>
            <w:r w:rsidR="00C80E53" w:rsidRPr="00C80E53">
              <w:rPr>
                <w:noProof w:val="0"/>
                <w:sz w:val="24"/>
                <w:szCs w:val="24"/>
              </w:rPr>
              <w:t>4</w:t>
            </w:r>
            <w:r w:rsidRPr="00E92F55">
              <w:rPr>
                <w:noProof w:val="0"/>
                <w:sz w:val="24"/>
                <w:szCs w:val="24"/>
              </w:rPr>
              <w:t xml:space="preserve"> м</w:t>
            </w:r>
            <w:r w:rsidRPr="00E92F55">
              <w:rPr>
                <w:noProof w:val="0"/>
                <w:sz w:val="24"/>
                <w:szCs w:val="24"/>
                <w:vertAlign w:val="superscript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.</w:t>
            </w:r>
          </w:p>
          <w:p w:rsidR="006836F9" w:rsidRPr="00E92F55" w:rsidRDefault="006836F9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5" w:type="dxa"/>
            <w:vAlign w:val="center"/>
          </w:tcPr>
          <w:p w:rsidR="002179B2" w:rsidRPr="00E92F55" w:rsidRDefault="00631569" w:rsidP="00631569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Pr="00631569">
              <w:rPr>
                <w:noProof w:val="0"/>
                <w:sz w:val="24"/>
                <w:szCs w:val="24"/>
              </w:rPr>
              <w:t>20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-  202</w:t>
            </w:r>
            <w:r w:rsidRPr="00631569">
              <w:rPr>
                <w:noProof w:val="0"/>
                <w:sz w:val="24"/>
                <w:szCs w:val="24"/>
              </w:rPr>
              <w:t>2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Финансирование Программы осуществляется из бюджета округа Муром. Общий объем финансирования на 20</w:t>
            </w:r>
            <w:r w:rsidR="004A5A4C" w:rsidRPr="004A5A4C">
              <w:rPr>
                <w:noProof w:val="0"/>
                <w:sz w:val="24"/>
                <w:szCs w:val="24"/>
              </w:rPr>
              <w:t>20</w:t>
            </w:r>
            <w:r w:rsidRPr="00E92F55">
              <w:rPr>
                <w:noProof w:val="0"/>
                <w:sz w:val="24"/>
                <w:szCs w:val="24"/>
              </w:rPr>
              <w:t>-202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DA1B5A" w:rsidRPr="00DA1B5A">
              <w:rPr>
                <w:noProof w:val="0"/>
                <w:sz w:val="24"/>
                <w:szCs w:val="24"/>
              </w:rPr>
              <w:t>3867</w:t>
            </w:r>
            <w:r w:rsidRPr="00E92F55">
              <w:rPr>
                <w:noProof w:val="0"/>
                <w:sz w:val="24"/>
                <w:szCs w:val="24"/>
              </w:rPr>
              <w:t xml:space="preserve"> тыс. руб.,  в т.ч.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 w:rsidR="00631569" w:rsidRPr="00631569">
              <w:rPr>
                <w:noProof w:val="0"/>
                <w:sz w:val="24"/>
                <w:szCs w:val="24"/>
              </w:rPr>
              <w:t>20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 w:rsidRPr="00DA1B5A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89 тыс. руб.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631569" w:rsidRPr="00631569"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 w:rsidRPr="00DA1B5A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89 тыс. руб.</w:t>
            </w:r>
          </w:p>
          <w:p w:rsidR="002179B2" w:rsidRPr="00E92F55" w:rsidRDefault="002179B2" w:rsidP="00DA1B5A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>
              <w:rPr>
                <w:noProof w:val="0"/>
                <w:sz w:val="24"/>
                <w:szCs w:val="24"/>
                <w:lang w:val="en-US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89 тыс. руб. </w:t>
            </w:r>
          </w:p>
        </w:tc>
      </w:tr>
      <w:tr w:rsidR="002179B2" w:rsidRPr="008F6C30" w:rsidTr="00765FC8">
        <w:trPr>
          <w:trHeight w:val="701"/>
        </w:trPr>
        <w:tc>
          <w:tcPr>
            <w:tcW w:w="2325" w:type="dxa"/>
            <w:shd w:val="clear" w:color="auto" w:fill="auto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2179B2" w:rsidRPr="00E92F55" w:rsidRDefault="002179B2" w:rsidP="00765FC8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действующих и учреждение новых субъектов малого и среднего предпринимательства с увеличением их количества;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создание дополнительных рабочих мест и рост числа занятых в малом и среднем бизнесе;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доли налоговых поступлений в бюджет округа от деятельности субъектов малого и среднего предпринимательства;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повышение статуса предпринимателя;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объема продукции (работ, услуг), выпускаемой субъектами малого и среднего предпринимательства</w:t>
            </w:r>
          </w:p>
        </w:tc>
      </w:tr>
    </w:tbl>
    <w:p w:rsidR="002179B2" w:rsidRPr="008F6C30" w:rsidRDefault="002179B2" w:rsidP="002179B2">
      <w:pPr>
        <w:suppressAutoHyphens/>
        <w:jc w:val="both"/>
        <w:rPr>
          <w:b/>
          <w:color w:val="FF0000"/>
          <w:sz w:val="28"/>
          <w:szCs w:val="28"/>
        </w:rPr>
        <w:sectPr w:rsidR="002179B2" w:rsidRPr="008F6C30" w:rsidSect="00765FC8">
          <w:pgSz w:w="11906" w:h="16838"/>
          <w:pgMar w:top="851" w:right="567" w:bottom="567" w:left="1418" w:header="425" w:footer="720" w:gutter="0"/>
          <w:pgNumType w:start="1"/>
          <w:cols w:space="720"/>
          <w:titlePg/>
        </w:sectPr>
      </w:pPr>
    </w:p>
    <w:p w:rsidR="002179B2" w:rsidRPr="00E92F55" w:rsidRDefault="002179B2" w:rsidP="002179B2">
      <w:pPr>
        <w:numPr>
          <w:ilvl w:val="0"/>
          <w:numId w:val="4"/>
        </w:numPr>
        <w:suppressAutoHyphens/>
        <w:ind w:firstLine="65"/>
        <w:jc w:val="both"/>
        <w:rPr>
          <w:b/>
          <w:noProof w:val="0"/>
          <w:sz w:val="28"/>
          <w:szCs w:val="28"/>
        </w:rPr>
      </w:pPr>
      <w:r w:rsidRPr="00E92F55">
        <w:rPr>
          <w:b/>
          <w:sz w:val="28"/>
          <w:szCs w:val="28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2179B2" w:rsidRPr="008F6C30" w:rsidRDefault="002179B2" w:rsidP="002179B2">
      <w:pPr>
        <w:suppressAutoHyphens/>
        <w:jc w:val="both"/>
        <w:rPr>
          <w:b/>
          <w:noProof w:val="0"/>
          <w:color w:val="FF0000"/>
          <w:sz w:val="28"/>
          <w:szCs w:val="28"/>
        </w:rPr>
      </w:pP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55">
        <w:rPr>
          <w:rFonts w:ascii="Times New Roman" w:hAnsi="Times New Roman" w:cs="Times New Roman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FD773E" w:rsidRPr="00FD773E">
        <w:rPr>
          <w:rFonts w:ascii="Times New Roman" w:hAnsi="Times New Roman" w:cs="Times New Roman"/>
          <w:sz w:val="28"/>
          <w:szCs w:val="28"/>
        </w:rPr>
        <w:t>20</w:t>
      </w:r>
      <w:r w:rsidRPr="00E92F55">
        <w:rPr>
          <w:rFonts w:ascii="Times New Roman" w:hAnsi="Times New Roman" w:cs="Times New Roman"/>
          <w:sz w:val="28"/>
          <w:szCs w:val="28"/>
        </w:rPr>
        <w:t>-202</w:t>
      </w:r>
      <w:r w:rsidR="00FD773E" w:rsidRPr="00FD773E">
        <w:rPr>
          <w:rFonts w:ascii="Times New Roman" w:hAnsi="Times New Roman" w:cs="Times New Roman"/>
          <w:sz w:val="28"/>
          <w:szCs w:val="28"/>
        </w:rPr>
        <w:t>2</w:t>
      </w:r>
      <w:r w:rsidRPr="00E92F55">
        <w:rPr>
          <w:rFonts w:ascii="Times New Roman" w:hAnsi="Times New Roman" w:cs="Times New Roman"/>
          <w:sz w:val="28"/>
          <w:szCs w:val="28"/>
        </w:rPr>
        <w:t xml:space="preserve"> годы определяет цели, задачи и направления развития сферы малого и среднего предпринимательства (далее – МСП), финансовое обеспечение и механизмы реализации предусмотренных мероприятий, показатели их результативности. Программа разработана в соответствии с Федеральным </w:t>
      </w:r>
      <w:hyperlink r:id="rId8" w:history="1">
        <w:r w:rsidRPr="00E92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F55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экономика», </w:t>
      </w:r>
      <w:hyperlink r:id="rId9" w:history="1">
        <w:r w:rsidRPr="00DA18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Владимирской области от 07.10.2010 № 90-ОЗ «О развитии малого и среднего предпринимательства во Владимирской области», </w:t>
      </w:r>
      <w:hyperlink r:id="rId10" w:history="1">
        <w:r w:rsidRPr="00DA18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02.06.2009 № 10 «Об утверждении Стратегии социально-экономического развития Владимирской области до 2030 года».</w:t>
      </w: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F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претендующие на получение поддержки, должны соответствовать условиям, установленным </w:t>
      </w:r>
      <w:hyperlink r:id="rId11" w:history="1">
        <w:r w:rsidRPr="00DA18FE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1" w:history="1">
        <w:r w:rsidRPr="00DE2770">
          <w:rPr>
            <w:noProof w:val="0"/>
            <w:sz w:val="28"/>
            <w:szCs w:val="28"/>
            <w:lang w:eastAsia="ru-RU"/>
          </w:rPr>
          <w:t>частью 1.1</w:t>
        </w:r>
      </w:hyperlink>
      <w:r w:rsidRPr="00DE2770">
        <w:rPr>
          <w:noProof w:val="0"/>
          <w:sz w:val="28"/>
          <w:szCs w:val="28"/>
          <w:lang w:eastAsia="ru-RU"/>
        </w:rPr>
        <w:t xml:space="preserve"> статьи 4</w:t>
      </w:r>
      <w:r w:rsidRPr="00DE2770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DE2770">
        <w:rPr>
          <w:noProof w:val="0"/>
          <w:sz w:val="28"/>
          <w:szCs w:val="28"/>
          <w:lang w:eastAsia="ru-RU"/>
        </w:rPr>
        <w:t xml:space="preserve">, хозяйственные общества,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товарищества, </w:t>
      </w:r>
      <w:r w:rsidRPr="00DE2770">
        <w:rPr>
          <w:noProof w:val="0"/>
          <w:sz w:val="28"/>
          <w:szCs w:val="28"/>
          <w:lang w:eastAsia="ru-RU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1" w:name="Par1"/>
      <w:bookmarkEnd w:id="1"/>
      <w:r w:rsidRPr="00DE2770">
        <w:rPr>
          <w:noProof w:val="0"/>
          <w:sz w:val="28"/>
          <w:szCs w:val="28"/>
          <w:lang w:eastAsia="ru-RU"/>
        </w:rPr>
        <w:t xml:space="preserve">В целях отнесения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2" w:name="Par2"/>
      <w:bookmarkEnd w:id="2"/>
      <w:r w:rsidRPr="00DE2770">
        <w:rPr>
          <w:noProof w:val="0"/>
          <w:sz w:val="28"/>
          <w:szCs w:val="28"/>
          <w:lang w:eastAsia="ru-RU"/>
        </w:rPr>
        <w:t xml:space="preserve">1) для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 должно быть выполнено хотя бы одно из следующих требований:</w:t>
      </w:r>
    </w:p>
    <w:p w:rsidR="00F37772" w:rsidRDefault="002179B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770">
        <w:rPr>
          <w:noProof w:val="0"/>
          <w:sz w:val="28"/>
          <w:szCs w:val="28"/>
          <w:lang w:eastAsia="ru-RU"/>
        </w:rPr>
        <w:t xml:space="preserve">а) </w:t>
      </w:r>
      <w:r w:rsidR="00F37772" w:rsidRPr="00F37772">
        <w:rPr>
          <w:sz w:val="28"/>
          <w:szCs w:val="28"/>
        </w:rPr>
        <w:t>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37772">
        <w:rPr>
          <w:sz w:val="28"/>
          <w:szCs w:val="28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12" w:history="1">
        <w:r w:rsidRPr="00F37772">
          <w:rPr>
            <w:color w:val="0000FF"/>
            <w:sz w:val="28"/>
            <w:szCs w:val="28"/>
          </w:rPr>
          <w:t>пунктом 3</w:t>
        </w:r>
      </w:hyperlink>
      <w:r w:rsidR="00926E36" w:rsidRPr="00926E36"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 w:rsidRPr="00F37772">
        <w:rPr>
          <w:sz w:val="28"/>
          <w:szCs w:val="28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r:id="rId13" w:history="1">
        <w:r w:rsidRPr="00F37772">
          <w:rPr>
            <w:color w:val="0000FF"/>
            <w:sz w:val="28"/>
            <w:szCs w:val="28"/>
          </w:rPr>
          <w:t>подпункте "б" пункта 2</w:t>
        </w:r>
      </w:hyperlink>
      <w:r w:rsidR="00926E36">
        <w:rPr>
          <w:sz w:val="28"/>
          <w:szCs w:val="28"/>
        </w:rPr>
        <w:t xml:space="preserve"> </w:t>
      </w:r>
      <w:r w:rsidRPr="00F37772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</w:t>
      </w:r>
      <w:r w:rsidR="008F1094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 xml:space="preserve">209-ФЗ </w:t>
      </w:r>
      <w:r w:rsidRPr="00F37772">
        <w:rPr>
          <w:sz w:val="28"/>
          <w:szCs w:val="28"/>
        </w:rPr>
        <w:t xml:space="preserve">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4" w:history="1">
        <w:r w:rsidRPr="00F37772">
          <w:rPr>
            <w:color w:val="0000FF"/>
            <w:sz w:val="28"/>
            <w:szCs w:val="28"/>
          </w:rPr>
          <w:t>подпунктом 1 пункта 3 статьи 284</w:t>
        </w:r>
      </w:hyperlink>
      <w:r w:rsidRPr="00F37772">
        <w:rPr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179B2" w:rsidRPr="00DE2770" w:rsidRDefault="00F37772" w:rsidP="00F37772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>
        <w:rPr>
          <w:rFonts w:eastAsiaTheme="minorHAnsi"/>
          <w:noProof w:val="0"/>
          <w:sz w:val="28"/>
          <w:szCs w:val="28"/>
        </w:rPr>
        <w:t xml:space="preserve">на хозяйственные общества, соответствующие условиям, указанным в </w:t>
      </w:r>
      <w:hyperlink r:id="rId15" w:history="1">
        <w:r>
          <w:rPr>
            <w:rFonts w:eastAsiaTheme="minorHAnsi"/>
            <w:noProof w:val="0"/>
            <w:color w:val="0000FF"/>
            <w:sz w:val="28"/>
            <w:szCs w:val="28"/>
          </w:rPr>
          <w:t>подпунктах "б"</w:t>
        </w:r>
      </w:hyperlink>
      <w:r>
        <w:rPr>
          <w:rFonts w:eastAsiaTheme="minorHAnsi"/>
          <w:noProof w:val="0"/>
          <w:sz w:val="28"/>
          <w:szCs w:val="28"/>
        </w:rPr>
        <w:t xml:space="preserve"> - </w:t>
      </w:r>
      <w:hyperlink r:id="rId16" w:history="1">
        <w:r>
          <w:rPr>
            <w:rFonts w:eastAsiaTheme="minorHAnsi"/>
            <w:noProof w:val="0"/>
            <w:color w:val="0000FF"/>
            <w:sz w:val="28"/>
            <w:szCs w:val="28"/>
          </w:rPr>
          <w:t>"д"</w:t>
        </w:r>
      </w:hyperlink>
      <w:r>
        <w:rPr>
          <w:rFonts w:eastAsiaTheme="minorHAnsi"/>
          <w:noProof w:val="0"/>
          <w:sz w:val="28"/>
          <w:szCs w:val="28"/>
        </w:rPr>
        <w:t xml:space="preserve">, </w:t>
      </w:r>
      <w:hyperlink r:id="rId17" w:history="1">
        <w:r>
          <w:rPr>
            <w:rFonts w:eastAsiaTheme="minorHAnsi"/>
            <w:noProof w:val="0"/>
            <w:color w:val="0000FF"/>
            <w:sz w:val="28"/>
            <w:szCs w:val="28"/>
          </w:rPr>
          <w:t>"ж"</w:t>
        </w:r>
      </w:hyperlink>
      <w:r>
        <w:rPr>
          <w:rFonts w:eastAsiaTheme="minorHAnsi"/>
          <w:noProof w:val="0"/>
          <w:sz w:val="28"/>
          <w:szCs w:val="28"/>
        </w:rPr>
        <w:t xml:space="preserve"> пункта 1</w:t>
      </w:r>
      <w:r w:rsidR="008F1094">
        <w:rPr>
          <w:rFonts w:eastAsiaTheme="minorHAnsi"/>
          <w:noProof w:val="0"/>
          <w:sz w:val="28"/>
          <w:szCs w:val="28"/>
        </w:rPr>
        <w:t xml:space="preserve"> части 1.1. статьи 4 Федерального закона от 24.07.2007 № 209-ФЗ «О развитии малого и среднего предпринимательства в Российской Федерации»</w:t>
      </w:r>
      <w:r w:rsidR="002179B2" w:rsidRPr="00DE2770">
        <w:rPr>
          <w:noProof w:val="0"/>
          <w:sz w:val="28"/>
          <w:szCs w:val="28"/>
          <w:lang w:eastAsia="ru-RU"/>
        </w:rPr>
        <w:t>;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C32AE9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3" w:name="Par5"/>
      <w:bookmarkEnd w:id="3"/>
      <w:r>
        <w:rPr>
          <w:noProof w:val="0"/>
          <w:sz w:val="28"/>
          <w:szCs w:val="28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8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28 сентября 2010 года N 244-ФЗ "Об инновационном центре "Сколково";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9" w:history="1">
        <w:r>
          <w:rPr>
            <w:noProof w:val="0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noProof w:val="0"/>
          <w:sz w:val="28"/>
          <w:szCs w:val="28"/>
          <w:lang w:eastAsia="ru-RU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0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23 августа 1996 года N 127-ФЗ "О науке и государственной научно-технической политике". Юридические лица включаются в данный перечень в </w:t>
      </w:r>
      <w:hyperlink r:id="rId21" w:history="1">
        <w:r>
          <w:rPr>
            <w:noProof w:val="0"/>
            <w:color w:val="0000FF"/>
            <w:sz w:val="28"/>
            <w:szCs w:val="28"/>
            <w:lang w:eastAsia="ru-RU"/>
          </w:rPr>
          <w:t>порядке</w:t>
        </w:r>
      </w:hyperlink>
      <w:r>
        <w:rPr>
          <w:noProof w:val="0"/>
          <w:sz w:val="28"/>
          <w:szCs w:val="28"/>
          <w:lang w:eastAsia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</w:t>
      </w:r>
    </w:p>
    <w:p w:rsidR="002179B2" w:rsidRPr="008F6C3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color w:val="FF000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государственными корпорациями, учрежденными в соответствии с Федеральным </w:t>
      </w:r>
      <w:hyperlink r:id="rId22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12 января 1996 года N 7-ФЗ "О некоммерческих организациях";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созданы в соответствии с Федеральным </w:t>
      </w:r>
      <w:hyperlink r:id="rId23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27 июля 2010 года N 211-ФЗ "О реорганизации Российской корпорации нанотехнологий";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е) </w:t>
      </w:r>
      <w:r>
        <w:rPr>
          <w:rFonts w:eastAsiaTheme="minorHAnsi"/>
          <w:noProof w:val="0"/>
          <w:sz w:val="28"/>
          <w:szCs w:val="28"/>
        </w:rPr>
        <w:t>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2) </w:t>
      </w:r>
      <w:hyperlink r:id="rId24" w:history="1">
        <w:r>
          <w:rPr>
            <w:noProof w:val="0"/>
            <w:color w:val="0000FF"/>
            <w:sz w:val="28"/>
            <w:szCs w:val="28"/>
            <w:lang w:eastAsia="ru-RU"/>
          </w:rPr>
          <w:t>среднесписочная</w:t>
        </w:r>
      </w:hyperlink>
      <w:r>
        <w:rPr>
          <w:noProof w:val="0"/>
          <w:sz w:val="28"/>
          <w:szCs w:val="28"/>
          <w:lang w:eastAsia="ru-RU"/>
        </w:rPr>
        <w:t xml:space="preserve"> численность работников за предшествующий календарный год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 </w:t>
      </w:r>
      <w:r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r w:rsidR="008F1094">
        <w:rPr>
          <w:noProof w:val="0"/>
          <w:sz w:val="28"/>
          <w:szCs w:val="28"/>
          <w:lang w:eastAsia="ru-RU"/>
        </w:rPr>
        <w:t xml:space="preserve">пункте 1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>
        <w:rPr>
          <w:noProof w:val="0"/>
          <w:sz w:val="28"/>
          <w:szCs w:val="28"/>
          <w:lang w:eastAsia="ru-RU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 w:rsidRPr="008F6C30">
        <w:rPr>
          <w:noProof w:val="0"/>
          <w:color w:val="FF0000"/>
          <w:sz w:val="28"/>
          <w:szCs w:val="28"/>
          <w:lang w:eastAsia="ru-RU"/>
        </w:rPr>
        <w:t>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</w:t>
      </w:r>
      <w:r w:rsidRPr="000A1D5F">
        <w:rPr>
          <w:noProof w:val="0"/>
          <w:sz w:val="28"/>
          <w:szCs w:val="28"/>
          <w:lang w:eastAsia="ru-RU"/>
        </w:rPr>
        <w:t xml:space="preserve">предприятий не установлено в соответствии с </w:t>
      </w:r>
      <w:hyperlink r:id="rId25" w:history="1">
        <w:r w:rsidRPr="000A1D5F">
          <w:rPr>
            <w:noProof w:val="0"/>
            <w:sz w:val="28"/>
            <w:szCs w:val="28"/>
            <w:lang w:eastAsia="ru-RU"/>
          </w:rPr>
          <w:t>пунктом 2.1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</w:t>
      </w:r>
      <w:r w:rsidRPr="000A1D5F">
        <w:rPr>
          <w:noProof w:val="0"/>
          <w:sz w:val="28"/>
          <w:szCs w:val="28"/>
          <w:lang w:eastAsia="ru-RU"/>
        </w:rPr>
        <w:t>статьи 4</w:t>
      </w:r>
      <w:r w:rsidRPr="000A1D5F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0A1D5F">
        <w:rPr>
          <w:noProof w:val="0"/>
          <w:sz w:val="28"/>
          <w:szCs w:val="28"/>
          <w:lang w:eastAsia="ru-RU"/>
        </w:rPr>
        <w:t>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A1D5F">
        <w:rPr>
          <w:noProof w:val="0"/>
          <w:sz w:val="28"/>
          <w:szCs w:val="28"/>
          <w:lang w:eastAsia="ru-RU"/>
        </w:rPr>
        <w:t>3) доход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</w:t>
      </w:r>
      <w:r w:rsidRPr="000A1D5F"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hyperlink r:id="rId26" w:history="1">
        <w:r w:rsidRPr="000A1D5F">
          <w:rPr>
            <w:noProof w:val="0"/>
            <w:sz w:val="28"/>
            <w:szCs w:val="28"/>
            <w:lang w:eastAsia="ru-RU"/>
          </w:rPr>
          <w:t>пункте 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статьи 4 </w:t>
      </w:r>
      <w:r w:rsidR="008F1094" w:rsidRPr="000A1D5F">
        <w:rPr>
          <w:sz w:val="28"/>
          <w:szCs w:val="28"/>
        </w:rPr>
        <w:t>Федерального закона от 24.07.2007</w:t>
      </w:r>
      <w:r w:rsidR="008F1094">
        <w:rPr>
          <w:sz w:val="28"/>
          <w:szCs w:val="28"/>
        </w:rPr>
        <w:t xml:space="preserve"> </w:t>
      </w:r>
      <w:r w:rsidR="008F1094" w:rsidRPr="000A1D5F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8F1094">
        <w:rPr>
          <w:noProof w:val="0"/>
          <w:sz w:val="28"/>
          <w:szCs w:val="28"/>
          <w:lang w:eastAsia="ru-RU"/>
        </w:rPr>
        <w:t>,</w:t>
      </w:r>
      <w:r w:rsidRPr="000A1D5F">
        <w:rPr>
          <w:noProof w:val="0"/>
          <w:sz w:val="28"/>
          <w:szCs w:val="28"/>
          <w:lang w:eastAsia="ru-RU"/>
        </w:rPr>
        <w:t xml:space="preserve"> производственных кооперативов</w:t>
      </w:r>
      <w:r>
        <w:rPr>
          <w:noProof w:val="0"/>
          <w:sz w:val="28"/>
          <w:szCs w:val="28"/>
          <w:lang w:eastAsia="ru-RU"/>
        </w:rPr>
        <w:t xml:space="preserve">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27" w:history="1">
        <w:r>
          <w:rPr>
            <w:noProof w:val="0"/>
            <w:color w:val="0000FF"/>
            <w:sz w:val="28"/>
            <w:szCs w:val="28"/>
            <w:lang w:eastAsia="ru-RU"/>
          </w:rPr>
          <w:t>предельные значения</w:t>
        </w:r>
      </w:hyperlink>
      <w:r>
        <w:rPr>
          <w:noProof w:val="0"/>
          <w:sz w:val="28"/>
          <w:szCs w:val="28"/>
          <w:lang w:eastAsia="ru-RU"/>
        </w:rPr>
        <w:t xml:space="preserve">, установленные Правительством Российской Федерации для каждой </w:t>
      </w:r>
      <w:r w:rsidRPr="00AA2ECB">
        <w:rPr>
          <w:noProof w:val="0"/>
          <w:sz w:val="28"/>
          <w:szCs w:val="28"/>
          <w:lang w:eastAsia="ru-RU"/>
        </w:rPr>
        <w:t>категории субъектов малого и среднего предпринимательства.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 xml:space="preserve">4) являющихся в порядке, установленном </w:t>
      </w:r>
      <w:hyperlink r:id="rId28" w:history="1">
        <w:r w:rsidRPr="00AA2ECB">
          <w:rPr>
            <w:noProof w:val="0"/>
            <w:sz w:val="28"/>
            <w:szCs w:val="28"/>
            <w:lang w:eastAsia="ru-RU"/>
          </w:rPr>
          <w:t>законодательством</w:t>
        </w:r>
      </w:hyperlink>
      <w:r w:rsidRPr="00AA2ECB">
        <w:rPr>
          <w:noProof w:val="0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179B2" w:rsidRPr="00CA7AE1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A7AE1">
        <w:rPr>
          <w:rFonts w:ascii="Times New Roman" w:hAnsi="Times New Roman" w:cs="Times New Roman"/>
          <w:sz w:val="28"/>
          <w:szCs w:val="28"/>
        </w:rPr>
        <w:t>Малый и средний бизнес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Программа направлена на обеспечение устойчивого развития малого и среднего предпринимательства округа Муром - перспективного и социально значимого сектора экономики округа. Малый бизнес решает вопросы занятости населения и обеспечения конкурентной среды, противостоит монополизации, а также формирует средний класс населения, являющийся гарантом социальной и политической стабильности общества.</w:t>
      </w:r>
    </w:p>
    <w:p w:rsidR="002179B2" w:rsidRPr="008D5774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74">
        <w:rPr>
          <w:rFonts w:ascii="Times New Roman" w:hAnsi="Times New Roman" w:cs="Times New Roman"/>
          <w:sz w:val="28"/>
          <w:szCs w:val="28"/>
        </w:rPr>
        <w:t xml:space="preserve">Субъекты малого и среднего бизнеса активно участвуют в жизнедеятельности нашего округа, обеспечивают развитие конкуренции практически во всех отраслях экономики: в сфере потребительского рынка, в </w:t>
      </w:r>
      <w:r w:rsidR="00C56DC8">
        <w:rPr>
          <w:rFonts w:ascii="Times New Roman" w:hAnsi="Times New Roman" w:cs="Times New Roman"/>
          <w:sz w:val="28"/>
          <w:szCs w:val="28"/>
        </w:rPr>
        <w:t>сф</w:t>
      </w:r>
      <w:r w:rsidRPr="008D5774">
        <w:rPr>
          <w:rFonts w:ascii="Times New Roman" w:hAnsi="Times New Roman" w:cs="Times New Roman"/>
          <w:sz w:val="28"/>
          <w:szCs w:val="28"/>
        </w:rPr>
        <w:t xml:space="preserve">ере управления недвижимым имуществом, в сферах производства,  строительства, участвуют в реализации социальных программ, в благоустройстве округа и т.д. </w:t>
      </w:r>
    </w:p>
    <w:p w:rsidR="00405EF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 w:rsidRPr="00E3765F">
        <w:rPr>
          <w:noProof w:val="0"/>
          <w:sz w:val="28"/>
          <w:szCs w:val="28"/>
        </w:rPr>
        <w:t xml:space="preserve">Общее количество субъектов </w:t>
      </w:r>
      <w:r w:rsidRPr="006E2E42">
        <w:rPr>
          <w:noProof w:val="0"/>
          <w:sz w:val="28"/>
          <w:szCs w:val="28"/>
        </w:rPr>
        <w:t>малого и среднего предпринимательства по состоянию на 01.01.201</w:t>
      </w:r>
      <w:r w:rsidR="00D42CA6" w:rsidRPr="00D42CA6">
        <w:rPr>
          <w:noProof w:val="0"/>
          <w:sz w:val="28"/>
          <w:szCs w:val="28"/>
        </w:rPr>
        <w:t>9</w:t>
      </w:r>
      <w:r w:rsidRPr="006E2E42">
        <w:rPr>
          <w:noProof w:val="0"/>
          <w:sz w:val="28"/>
          <w:szCs w:val="28"/>
        </w:rPr>
        <w:t xml:space="preserve"> г., по сведениям </w:t>
      </w:r>
      <w:r w:rsidR="00D42CA6">
        <w:rPr>
          <w:noProof w:val="0"/>
          <w:sz w:val="28"/>
          <w:szCs w:val="28"/>
        </w:rPr>
        <w:t>территориального органа Федеральной службы государственной статистики по Владимирской области</w:t>
      </w:r>
      <w:r w:rsidRPr="006E2E42">
        <w:rPr>
          <w:noProof w:val="0"/>
          <w:sz w:val="28"/>
          <w:szCs w:val="28"/>
        </w:rPr>
        <w:t xml:space="preserve">, составляет – </w:t>
      </w:r>
      <w:r>
        <w:rPr>
          <w:noProof w:val="0"/>
          <w:sz w:val="28"/>
          <w:szCs w:val="28"/>
        </w:rPr>
        <w:t>4</w:t>
      </w:r>
      <w:r w:rsidR="00D42CA6">
        <w:rPr>
          <w:noProof w:val="0"/>
          <w:sz w:val="28"/>
          <w:szCs w:val="28"/>
        </w:rPr>
        <w:t>110</w:t>
      </w:r>
      <w:r w:rsidRPr="006E2E42">
        <w:rPr>
          <w:noProof w:val="0"/>
          <w:sz w:val="28"/>
          <w:szCs w:val="28"/>
        </w:rPr>
        <w:t xml:space="preserve"> единиц, в том числе индивидуальных предпринимателей (далее - ИП) – </w:t>
      </w:r>
      <w:r>
        <w:rPr>
          <w:noProof w:val="0"/>
          <w:sz w:val="28"/>
          <w:szCs w:val="28"/>
        </w:rPr>
        <w:t>3</w:t>
      </w:r>
      <w:r w:rsidR="00D72B74">
        <w:rPr>
          <w:noProof w:val="0"/>
          <w:sz w:val="28"/>
          <w:szCs w:val="28"/>
        </w:rPr>
        <w:t>08</w:t>
      </w:r>
      <w:r>
        <w:rPr>
          <w:noProof w:val="0"/>
          <w:sz w:val="28"/>
          <w:szCs w:val="28"/>
        </w:rPr>
        <w:t>2</w:t>
      </w:r>
      <w:r w:rsidRPr="006E2E42">
        <w:rPr>
          <w:noProof w:val="0"/>
          <w:sz w:val="28"/>
          <w:szCs w:val="28"/>
        </w:rPr>
        <w:t>, юридических лиц (далее - ЮЛ) – 1</w:t>
      </w:r>
      <w:r>
        <w:rPr>
          <w:noProof w:val="0"/>
          <w:sz w:val="28"/>
          <w:szCs w:val="28"/>
        </w:rPr>
        <w:t>0</w:t>
      </w:r>
      <w:r w:rsidR="00D72B74">
        <w:rPr>
          <w:noProof w:val="0"/>
          <w:sz w:val="28"/>
          <w:szCs w:val="28"/>
        </w:rPr>
        <w:t>28</w:t>
      </w:r>
      <w:r w:rsidRPr="006E2E42">
        <w:rPr>
          <w:noProof w:val="0"/>
          <w:sz w:val="28"/>
          <w:szCs w:val="28"/>
        </w:rPr>
        <w:t xml:space="preserve">. </w:t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ru-RU"/>
        </w:rPr>
        <w:drawing>
          <wp:inline distT="0" distB="0" distL="0" distR="0">
            <wp:extent cx="5010150" cy="2718050"/>
            <wp:effectExtent l="19050" t="0" r="19050" b="61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1606D9" w:rsidRPr="008F6C30" w:rsidRDefault="001606D9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2179B2" w:rsidRPr="008F6C30" w:rsidRDefault="002179B2" w:rsidP="002179B2">
      <w:pPr>
        <w:ind w:firstLine="720"/>
        <w:jc w:val="center"/>
        <w:rPr>
          <w:color w:val="FF0000"/>
          <w:sz w:val="28"/>
          <w:szCs w:val="28"/>
          <w:lang w:eastAsia="ru-RU"/>
        </w:rPr>
      </w:pP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709"/>
        <w:gridCol w:w="708"/>
        <w:gridCol w:w="851"/>
        <w:gridCol w:w="708"/>
        <w:gridCol w:w="709"/>
      </w:tblGrid>
      <w:tr w:rsidR="002179B2" w:rsidRPr="008F6C30" w:rsidTr="00765FC8">
        <w:trPr>
          <w:trHeight w:val="64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8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9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Прогноз показателей </w:t>
            </w:r>
          </w:p>
        </w:tc>
      </w:tr>
      <w:tr w:rsidR="002179B2" w:rsidRPr="008F6C30" w:rsidTr="00765FC8">
        <w:trPr>
          <w:trHeight w:val="330"/>
        </w:trPr>
        <w:tc>
          <w:tcPr>
            <w:tcW w:w="5387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3A1FDA" w:rsidRPr="008F6C30" w:rsidTr="00765FC8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3A1FDA" w:rsidRPr="00C535A4" w:rsidRDefault="003A1FDA" w:rsidP="00387093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Количе</w:t>
            </w:r>
            <w:r>
              <w:rPr>
                <w:noProof w:val="0"/>
                <w:sz w:val="24"/>
                <w:szCs w:val="24"/>
                <w:lang w:eastAsia="ru-RU"/>
              </w:rPr>
              <w:t>ство малых и средних предприятий (юридических лиц)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3A1FDA" w:rsidP="00D8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8F4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462293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F76CC">
              <w:rPr>
                <w:sz w:val="24"/>
                <w:szCs w:val="24"/>
              </w:rPr>
              <w:t>9</w:t>
            </w:r>
          </w:p>
        </w:tc>
      </w:tr>
      <w:tr w:rsidR="003A1FDA" w:rsidRPr="008F6C30" w:rsidTr="00765FC8">
        <w:trPr>
          <w:trHeight w:val="75"/>
        </w:trPr>
        <w:tc>
          <w:tcPr>
            <w:tcW w:w="5387" w:type="dxa"/>
            <w:shd w:val="clear" w:color="auto" w:fill="auto"/>
            <w:hideMark/>
          </w:tcPr>
          <w:p w:rsidR="003A1FDA" w:rsidRPr="00C535A4" w:rsidRDefault="003A1FDA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Число малых и средних предприятий в расчете на одну тысячу человек населения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Pr="00774D97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08" w:type="dxa"/>
            <w:vAlign w:val="center"/>
          </w:tcPr>
          <w:p w:rsidR="003A1FDA" w:rsidRPr="006F76CC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Pr="00FE5F5B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Pr="00FE5F5B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Pr="00FE5F5B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3A1FDA" w:rsidRPr="008F6C30" w:rsidTr="00267368">
        <w:trPr>
          <w:trHeight w:val="570"/>
        </w:trPr>
        <w:tc>
          <w:tcPr>
            <w:tcW w:w="5387" w:type="dxa"/>
            <w:shd w:val="clear" w:color="auto" w:fill="auto"/>
            <w:hideMark/>
          </w:tcPr>
          <w:p w:rsidR="003A1FDA" w:rsidRDefault="003A1FDA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Количество индивидуальных предпринимателей </w:t>
            </w:r>
          </w:p>
          <w:p w:rsidR="003A1FDA" w:rsidRPr="00267368" w:rsidRDefault="003A1FDA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3A1FDA" w:rsidP="00D8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8F4">
              <w:rPr>
                <w:sz w:val="24"/>
                <w:szCs w:val="24"/>
              </w:rPr>
              <w:t>082</w:t>
            </w:r>
          </w:p>
        </w:tc>
        <w:tc>
          <w:tcPr>
            <w:tcW w:w="708" w:type="dxa"/>
            <w:vAlign w:val="center"/>
          </w:tcPr>
          <w:p w:rsidR="003A1FDA" w:rsidRDefault="00462293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</w:tr>
      <w:tr w:rsidR="003A1FDA" w:rsidRPr="008F6C30" w:rsidTr="0006010C">
        <w:trPr>
          <w:trHeight w:val="645"/>
        </w:trPr>
        <w:tc>
          <w:tcPr>
            <w:tcW w:w="5387" w:type="dxa"/>
            <w:shd w:val="clear" w:color="auto" w:fill="auto"/>
            <w:hideMark/>
          </w:tcPr>
          <w:p w:rsidR="003A1FDA" w:rsidRPr="0006010C" w:rsidRDefault="003A1FDA" w:rsidP="0006010C">
            <w:pPr>
              <w:rPr>
                <w:sz w:val="24"/>
                <w:szCs w:val="24"/>
                <w:lang w:eastAsia="ru-RU"/>
              </w:rPr>
            </w:pPr>
            <w:r w:rsidRPr="0006010C">
              <w:rPr>
                <w:sz w:val="24"/>
                <w:szCs w:val="24"/>
                <w:lang w:eastAsia="ru-RU"/>
              </w:rPr>
              <w:t>Число индивидуальных предпринимателей в расчете на одну тысячу человек населения округа</w:t>
            </w:r>
          </w:p>
          <w:p w:rsidR="003A1FDA" w:rsidRPr="0006010C" w:rsidRDefault="003A1FDA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8" w:type="dxa"/>
            <w:vAlign w:val="center"/>
          </w:tcPr>
          <w:p w:rsidR="003A1FDA" w:rsidRDefault="006F76CC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6F76CC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6F76C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3A1FDA" w:rsidRPr="008F6C30" w:rsidTr="00765FC8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3A1FDA" w:rsidRDefault="003A1FDA" w:rsidP="0006010C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Общее количество МСП в расчете на одну тысячу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708" w:type="dxa"/>
            <w:vAlign w:val="center"/>
          </w:tcPr>
          <w:p w:rsidR="003A1FDA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6F76C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</w:tbl>
    <w:p w:rsidR="00765FC8" w:rsidRDefault="00765FC8" w:rsidP="002179B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5795" w:rsidRDefault="00F720FF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65FC8" w:rsidRPr="00A52B46">
        <w:rPr>
          <w:color w:val="000000" w:themeColor="text1"/>
          <w:sz w:val="28"/>
          <w:szCs w:val="28"/>
        </w:rPr>
        <w:t>За 201</w:t>
      </w:r>
      <w:r w:rsidR="008C5795">
        <w:rPr>
          <w:color w:val="000000" w:themeColor="text1"/>
          <w:sz w:val="28"/>
          <w:szCs w:val="28"/>
        </w:rPr>
        <w:t>8</w:t>
      </w:r>
      <w:r w:rsidR="00765FC8" w:rsidRPr="00A52B46">
        <w:rPr>
          <w:color w:val="000000" w:themeColor="text1"/>
          <w:sz w:val="28"/>
          <w:szCs w:val="28"/>
        </w:rPr>
        <w:t xml:space="preserve"> год </w:t>
      </w:r>
      <w:r w:rsidR="00C80E53" w:rsidRPr="00A52B46">
        <w:rPr>
          <w:color w:val="000000" w:themeColor="text1"/>
          <w:sz w:val="28"/>
          <w:szCs w:val="28"/>
        </w:rPr>
        <w:t xml:space="preserve"> в округе Муром </w:t>
      </w:r>
      <w:r w:rsidR="00765FC8" w:rsidRPr="00A52B46">
        <w:rPr>
          <w:color w:val="000000" w:themeColor="text1"/>
          <w:sz w:val="28"/>
          <w:szCs w:val="28"/>
        </w:rPr>
        <w:t>наблюдается снижение количеств</w:t>
      </w:r>
      <w:r w:rsidR="008C5795">
        <w:rPr>
          <w:color w:val="000000" w:themeColor="text1"/>
          <w:sz w:val="28"/>
          <w:szCs w:val="28"/>
        </w:rPr>
        <w:t>а субъектов малого и среднего предпринимательства.</w:t>
      </w:r>
      <w:r w:rsidR="00C11F3E" w:rsidRPr="00A52B46">
        <w:rPr>
          <w:color w:val="000000" w:themeColor="text1"/>
          <w:sz w:val="28"/>
          <w:szCs w:val="28"/>
        </w:rPr>
        <w:t xml:space="preserve"> </w:t>
      </w:r>
      <w:r w:rsidR="0094597B" w:rsidRPr="00A52B46">
        <w:rPr>
          <w:color w:val="000000" w:themeColor="text1"/>
          <w:sz w:val="28"/>
          <w:szCs w:val="28"/>
        </w:rPr>
        <w:t xml:space="preserve">Данная тенденция присуща не только округу Муром, но и </w:t>
      </w:r>
      <w:r w:rsidR="00DA07A8" w:rsidRPr="00A52B46">
        <w:rPr>
          <w:color w:val="000000" w:themeColor="text1"/>
          <w:sz w:val="28"/>
          <w:szCs w:val="28"/>
        </w:rPr>
        <w:t xml:space="preserve">является тенденцией </w:t>
      </w:r>
      <w:r w:rsidR="0094597B" w:rsidRPr="00A52B46">
        <w:rPr>
          <w:color w:val="000000" w:themeColor="text1"/>
          <w:sz w:val="28"/>
          <w:szCs w:val="28"/>
        </w:rPr>
        <w:t>по все</w:t>
      </w:r>
      <w:r w:rsidR="00DA07A8" w:rsidRPr="00A52B46">
        <w:rPr>
          <w:color w:val="000000" w:themeColor="text1"/>
          <w:sz w:val="28"/>
          <w:szCs w:val="28"/>
        </w:rPr>
        <w:t>й</w:t>
      </w:r>
      <w:r w:rsidR="0094597B" w:rsidRPr="00A52B46">
        <w:rPr>
          <w:color w:val="000000" w:themeColor="text1"/>
          <w:sz w:val="28"/>
          <w:szCs w:val="28"/>
        </w:rPr>
        <w:t xml:space="preserve"> России. </w:t>
      </w:r>
      <w:r w:rsidR="00DA07A8" w:rsidRPr="00A52B46">
        <w:rPr>
          <w:color w:val="000000" w:themeColor="text1"/>
          <w:sz w:val="28"/>
          <w:szCs w:val="28"/>
        </w:rPr>
        <w:t xml:space="preserve">По </w:t>
      </w:r>
      <w:r w:rsidR="0094597B" w:rsidRPr="00A52B46">
        <w:rPr>
          <w:color w:val="000000" w:themeColor="text1"/>
          <w:sz w:val="28"/>
          <w:szCs w:val="28"/>
        </w:rPr>
        <w:t>данны</w:t>
      </w:r>
      <w:r w:rsidR="00DA07A8" w:rsidRPr="00A52B46">
        <w:rPr>
          <w:color w:val="000000" w:themeColor="text1"/>
          <w:sz w:val="28"/>
          <w:szCs w:val="28"/>
        </w:rPr>
        <w:t>м</w:t>
      </w:r>
      <w:r w:rsidR="0094597B" w:rsidRPr="00A52B46">
        <w:rPr>
          <w:color w:val="000000" w:themeColor="text1"/>
          <w:sz w:val="28"/>
          <w:szCs w:val="28"/>
        </w:rPr>
        <w:t xml:space="preserve"> Федеральной налоговой службы </w:t>
      </w:r>
      <w:r w:rsidR="008C5795">
        <w:rPr>
          <w:color w:val="000000" w:themeColor="text1"/>
          <w:sz w:val="28"/>
          <w:szCs w:val="28"/>
        </w:rPr>
        <w:t>количество</w:t>
      </w:r>
      <w:r w:rsidR="0094597B" w:rsidRPr="00A52B46">
        <w:rPr>
          <w:color w:val="000000" w:themeColor="text1"/>
          <w:sz w:val="28"/>
          <w:szCs w:val="28"/>
        </w:rPr>
        <w:t xml:space="preserve"> юридических лиц </w:t>
      </w:r>
      <w:r w:rsidR="008C5795">
        <w:rPr>
          <w:color w:val="000000" w:themeColor="text1"/>
          <w:sz w:val="28"/>
          <w:szCs w:val="28"/>
        </w:rPr>
        <w:t>и индивидуальных предпринимателей</w:t>
      </w:r>
      <w:r w:rsidR="00B53C58">
        <w:rPr>
          <w:color w:val="000000" w:themeColor="text1"/>
          <w:sz w:val="28"/>
          <w:szCs w:val="28"/>
        </w:rPr>
        <w:t xml:space="preserve"> в России </w:t>
      </w:r>
      <w:r w:rsidR="008C5795">
        <w:rPr>
          <w:color w:val="000000" w:themeColor="text1"/>
          <w:sz w:val="28"/>
          <w:szCs w:val="28"/>
        </w:rPr>
        <w:t>сократилось на</w:t>
      </w:r>
      <w:r w:rsidR="0094597B" w:rsidRPr="00A52B46">
        <w:rPr>
          <w:color w:val="000000" w:themeColor="text1"/>
          <w:sz w:val="28"/>
          <w:szCs w:val="28"/>
        </w:rPr>
        <w:t xml:space="preserve"> </w:t>
      </w:r>
      <w:r w:rsidR="008C5795">
        <w:rPr>
          <w:color w:val="000000" w:themeColor="text1"/>
          <w:sz w:val="28"/>
          <w:szCs w:val="28"/>
        </w:rPr>
        <w:t>4%</w:t>
      </w:r>
      <w:r w:rsidR="00D82253" w:rsidRPr="00A52B46">
        <w:rPr>
          <w:color w:val="000000" w:themeColor="text1"/>
          <w:sz w:val="28"/>
          <w:szCs w:val="28"/>
        </w:rPr>
        <w:t xml:space="preserve">. </w:t>
      </w:r>
    </w:p>
    <w:p w:rsidR="00DA07A8" w:rsidRPr="00A52B46" w:rsidRDefault="008C5795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Одной из причин сокращения субъектов малого и среднего бизнеса являтся успешная борьба с фирмами-однодневкам</w:t>
      </w:r>
      <w:r w:rsidR="0094597B" w:rsidRPr="00A52B46">
        <w:rPr>
          <w:color w:val="000000" w:themeColor="text1"/>
          <w:sz w:val="28"/>
          <w:szCs w:val="28"/>
        </w:rPr>
        <w:t>,которые долго</w:t>
      </w:r>
      <w:r w:rsidR="00D82253" w:rsidRPr="00A52B46">
        <w:rPr>
          <w:color w:val="000000" w:themeColor="text1"/>
          <w:sz w:val="28"/>
          <w:szCs w:val="28"/>
        </w:rPr>
        <w:t>е</w:t>
      </w:r>
      <w:r w:rsidR="0094597B" w:rsidRPr="00A52B46">
        <w:rPr>
          <w:color w:val="000000" w:themeColor="text1"/>
          <w:sz w:val="28"/>
          <w:szCs w:val="28"/>
        </w:rPr>
        <w:t xml:space="preserve"> время были основным инструментом обналичивания денежных средств и ухода от налогов.</w:t>
      </w:r>
      <w:r>
        <w:rPr>
          <w:color w:val="000000" w:themeColor="text1"/>
          <w:sz w:val="28"/>
          <w:szCs w:val="28"/>
        </w:rPr>
        <w:t xml:space="preserve"> </w:t>
      </w:r>
      <w:r w:rsidR="00DA07A8" w:rsidRPr="00A52B46">
        <w:rPr>
          <w:color w:val="000000" w:themeColor="text1"/>
          <w:sz w:val="28"/>
          <w:szCs w:val="28"/>
        </w:rPr>
        <w:t>Данные организации создавались без цели ведения предпринимательской деятельности и, как правило, не пред</w:t>
      </w:r>
      <w:r w:rsidR="00D82253" w:rsidRPr="00A52B46">
        <w:rPr>
          <w:color w:val="000000" w:themeColor="text1"/>
          <w:sz w:val="28"/>
          <w:szCs w:val="28"/>
        </w:rPr>
        <w:t>о</w:t>
      </w:r>
      <w:r w:rsidR="00DA07A8" w:rsidRPr="00A52B46">
        <w:rPr>
          <w:color w:val="000000" w:themeColor="text1"/>
          <w:sz w:val="28"/>
          <w:szCs w:val="28"/>
        </w:rPr>
        <w:t>ставля</w:t>
      </w:r>
      <w:r w:rsidR="00D82253" w:rsidRPr="00A52B46">
        <w:rPr>
          <w:color w:val="000000" w:themeColor="text1"/>
          <w:sz w:val="28"/>
          <w:szCs w:val="28"/>
        </w:rPr>
        <w:t>ли</w:t>
      </w:r>
      <w:r w:rsidR="00DA07A8" w:rsidRPr="00A52B46">
        <w:rPr>
          <w:color w:val="000000" w:themeColor="text1"/>
          <w:sz w:val="28"/>
          <w:szCs w:val="28"/>
        </w:rPr>
        <w:t xml:space="preserve"> налоговую отчетность. К признакам однодневок относятся минимальный размер уставного капитала, массовый адрес регистрации, подача отчетности с нулевыми показателями или ее отсутств</w:t>
      </w:r>
      <w:r w:rsidR="00D82253" w:rsidRPr="00A52B46">
        <w:rPr>
          <w:color w:val="000000" w:themeColor="text1"/>
          <w:sz w:val="28"/>
          <w:szCs w:val="28"/>
        </w:rPr>
        <w:t xml:space="preserve">ие, отсутствие штата персонала, </w:t>
      </w:r>
      <w:r w:rsidR="00DA07A8" w:rsidRPr="00A52B46">
        <w:rPr>
          <w:color w:val="000000" w:themeColor="text1"/>
          <w:sz w:val="28"/>
          <w:szCs w:val="28"/>
        </w:rPr>
        <w:t xml:space="preserve">материальных и административных ресурсов, подозрительные хозяйственные операции, отсутствие упоминаний о компании, а также дата регистрации, близкая к дате совершения сомнительной сделки.   </w:t>
      </w:r>
    </w:p>
    <w:p w:rsidR="00E9267E" w:rsidRDefault="00DA07A8" w:rsidP="001C6AF6">
      <w:pPr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A52B46">
        <w:rPr>
          <w:color w:val="000000" w:themeColor="text1"/>
          <w:sz w:val="28"/>
          <w:szCs w:val="28"/>
        </w:rPr>
        <w:t xml:space="preserve">       </w:t>
      </w:r>
      <w:r w:rsidR="007D01C7">
        <w:rPr>
          <w:color w:val="000000" w:themeColor="text1"/>
          <w:sz w:val="28"/>
          <w:szCs w:val="28"/>
        </w:rPr>
        <w:t>Кроме того,с</w:t>
      </w:r>
      <w:r w:rsidR="004C6FC5">
        <w:rPr>
          <w:color w:val="000000" w:themeColor="text1"/>
          <w:sz w:val="28"/>
          <w:szCs w:val="28"/>
        </w:rPr>
        <w:t xml:space="preserve">огласно изменениям в законодательстве, с </w:t>
      </w:r>
      <w:r w:rsidR="001A236F">
        <w:rPr>
          <w:noProof w:val="0"/>
          <w:color w:val="000000" w:themeColor="text1"/>
          <w:sz w:val="28"/>
          <w:szCs w:val="28"/>
          <w:lang w:eastAsia="ru-RU"/>
        </w:rPr>
        <w:t xml:space="preserve">2019 года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субъекты малого и среднего бизнеса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столкну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лись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 некоторыми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трудност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>ями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 xml:space="preserve">. </w:t>
      </w:r>
      <w:r w:rsidR="004C6FC5" w:rsidRPr="004C6FC5"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E9267E" w:rsidRDefault="00E9267E" w:rsidP="003E0656">
      <w:pPr>
        <w:jc w:val="both"/>
        <w:rPr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  <w:lang w:eastAsia="ru-RU"/>
        </w:rPr>
        <w:t xml:space="preserve">       В 2019 году </w:t>
      </w:r>
      <w:r w:rsidR="004C6FC5" w:rsidRPr="004C6FC5">
        <w:rPr>
          <w:sz w:val="28"/>
          <w:szCs w:val="28"/>
        </w:rPr>
        <w:t>повы</w:t>
      </w:r>
      <w:r w:rsidR="004229FF">
        <w:rPr>
          <w:sz w:val="28"/>
          <w:szCs w:val="28"/>
        </w:rPr>
        <w:t>силась</w:t>
      </w:r>
      <w:r>
        <w:rPr>
          <w:sz w:val="28"/>
          <w:szCs w:val="28"/>
        </w:rPr>
        <w:t xml:space="preserve"> </w:t>
      </w:r>
      <w:r w:rsidR="004C6FC5" w:rsidRPr="004C6FC5">
        <w:rPr>
          <w:sz w:val="28"/>
          <w:szCs w:val="28"/>
        </w:rPr>
        <w:t>ставк</w:t>
      </w:r>
      <w:r>
        <w:rPr>
          <w:sz w:val="28"/>
          <w:szCs w:val="28"/>
        </w:rPr>
        <w:t>а</w:t>
      </w:r>
      <w:r w:rsidR="004C6FC5" w:rsidRPr="004C6FC5">
        <w:rPr>
          <w:sz w:val="28"/>
          <w:szCs w:val="28"/>
        </w:rPr>
        <w:t xml:space="preserve"> НДС с 18% до 20%</w:t>
      </w:r>
      <w:r>
        <w:rPr>
          <w:sz w:val="28"/>
          <w:szCs w:val="28"/>
        </w:rPr>
        <w:t xml:space="preserve">, 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>у организаций появ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илась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 xml:space="preserve"> обязанность пройти специальную оценку условий труда, 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>зак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ончилась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 xml:space="preserve"> отсрочка по применению онлайн-касс </w:t>
      </w:r>
      <w:r w:rsidR="002334A7">
        <w:rPr>
          <w:noProof w:val="0"/>
          <w:color w:val="000000" w:themeColor="text1"/>
          <w:sz w:val="28"/>
          <w:szCs w:val="28"/>
          <w:lang w:eastAsia="ru-RU"/>
        </w:rPr>
        <w:t xml:space="preserve">для 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>предпринимателей</w:t>
      </w:r>
      <w:r>
        <w:rPr>
          <w:noProof w:val="0"/>
          <w:color w:val="000000" w:themeColor="text1"/>
          <w:sz w:val="28"/>
          <w:szCs w:val="28"/>
          <w:lang w:eastAsia="ru-RU"/>
        </w:rPr>
        <w:t>, увеличи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лась</w:t>
      </w:r>
      <w:r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9267E">
        <w:rPr>
          <w:sz w:val="28"/>
          <w:szCs w:val="28"/>
        </w:rPr>
        <w:t>ста</w:t>
      </w:r>
      <w:r w:rsidR="00D93563">
        <w:rPr>
          <w:sz w:val="28"/>
          <w:szCs w:val="28"/>
        </w:rPr>
        <w:t xml:space="preserve">вка социальных взносов для </w:t>
      </w:r>
      <w:r w:rsidRPr="00E9267E">
        <w:rPr>
          <w:sz w:val="28"/>
          <w:szCs w:val="28"/>
        </w:rPr>
        <w:t>компаний, состави</w:t>
      </w:r>
      <w:r w:rsidR="004229FF">
        <w:rPr>
          <w:sz w:val="28"/>
          <w:szCs w:val="28"/>
        </w:rPr>
        <w:t>ла</w:t>
      </w:r>
      <w:r w:rsidRPr="00E9267E">
        <w:rPr>
          <w:sz w:val="28"/>
          <w:szCs w:val="28"/>
        </w:rPr>
        <w:t xml:space="preserve"> 30% вместо льготных 20-ти, а значит фискальная нагрузка на малый бизн</w:t>
      </w:r>
      <w:r w:rsidR="004229FF">
        <w:rPr>
          <w:sz w:val="28"/>
          <w:szCs w:val="28"/>
        </w:rPr>
        <w:t>ес в 2019 году серьезно увеличилась</w:t>
      </w:r>
      <w:r w:rsidRPr="00E9267E">
        <w:rPr>
          <w:sz w:val="28"/>
          <w:szCs w:val="28"/>
        </w:rPr>
        <w:t xml:space="preserve">. </w:t>
      </w:r>
    </w:p>
    <w:p w:rsidR="003E4DDE" w:rsidRDefault="00E947BE" w:rsidP="003E4DDE">
      <w:pPr>
        <w:jc w:val="both"/>
        <w:rPr>
          <w:color w:val="000000" w:themeColor="text1"/>
          <w:sz w:val="28"/>
          <w:szCs w:val="28"/>
        </w:rPr>
      </w:pPr>
      <w:r w:rsidRPr="00E947BE">
        <w:rPr>
          <w:color w:val="000000" w:themeColor="text1"/>
          <w:sz w:val="28"/>
          <w:szCs w:val="28"/>
        </w:rPr>
        <w:t xml:space="preserve">     </w:t>
      </w:r>
      <w:r w:rsidR="00C17707">
        <w:rPr>
          <w:color w:val="000000" w:themeColor="text1"/>
          <w:sz w:val="28"/>
          <w:szCs w:val="28"/>
        </w:rPr>
        <w:t xml:space="preserve"> </w:t>
      </w:r>
      <w:r w:rsidR="00B53C58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 xml:space="preserve"> Количество субъектов МСП </w:t>
      </w:r>
      <w:r w:rsidR="004C1E61">
        <w:rPr>
          <w:color w:val="000000" w:themeColor="text1"/>
          <w:sz w:val="28"/>
          <w:szCs w:val="28"/>
        </w:rPr>
        <w:t>в округе Муром на текущий период 201</w:t>
      </w:r>
      <w:r w:rsidR="00162AB2">
        <w:rPr>
          <w:color w:val="000000" w:themeColor="text1"/>
          <w:sz w:val="28"/>
          <w:szCs w:val="28"/>
        </w:rPr>
        <w:t>9</w:t>
      </w:r>
      <w:r w:rsidR="004C1E61">
        <w:rPr>
          <w:color w:val="000000" w:themeColor="text1"/>
          <w:sz w:val="28"/>
          <w:szCs w:val="28"/>
        </w:rPr>
        <w:t xml:space="preserve"> года уменьшилось по сравнению с предыдущим периодом </w:t>
      </w:r>
      <w:r w:rsidR="00AB20F5">
        <w:rPr>
          <w:color w:val="000000" w:themeColor="text1"/>
          <w:sz w:val="28"/>
          <w:szCs w:val="28"/>
        </w:rPr>
        <w:t xml:space="preserve">на </w:t>
      </w:r>
      <w:r w:rsidR="00AB20F5" w:rsidRPr="00AB20F5">
        <w:rPr>
          <w:color w:val="000000" w:themeColor="text1"/>
          <w:sz w:val="28"/>
          <w:szCs w:val="28"/>
        </w:rPr>
        <w:t>0</w:t>
      </w:r>
      <w:r w:rsidR="00E814DC">
        <w:rPr>
          <w:color w:val="000000" w:themeColor="text1"/>
          <w:sz w:val="28"/>
          <w:szCs w:val="28"/>
        </w:rPr>
        <w:t>,</w:t>
      </w:r>
      <w:r w:rsidR="00AB20F5" w:rsidRPr="00AB20F5">
        <w:rPr>
          <w:color w:val="000000" w:themeColor="text1"/>
          <w:sz w:val="28"/>
          <w:szCs w:val="28"/>
        </w:rPr>
        <w:t>9</w:t>
      </w:r>
      <w:r w:rsidR="00E814DC">
        <w:rPr>
          <w:color w:val="000000" w:themeColor="text1"/>
          <w:sz w:val="28"/>
          <w:szCs w:val="28"/>
        </w:rPr>
        <w:t xml:space="preserve">% </w:t>
      </w:r>
      <w:r w:rsidR="004C1E61">
        <w:rPr>
          <w:color w:val="000000" w:themeColor="text1"/>
          <w:sz w:val="28"/>
          <w:szCs w:val="28"/>
        </w:rPr>
        <w:t>и составило 4</w:t>
      </w:r>
      <w:r w:rsidR="00AB20F5" w:rsidRPr="00AB20F5">
        <w:rPr>
          <w:color w:val="000000" w:themeColor="text1"/>
          <w:sz w:val="28"/>
          <w:szCs w:val="28"/>
        </w:rPr>
        <w:t>110</w:t>
      </w:r>
      <w:r w:rsidR="004C1E61">
        <w:rPr>
          <w:color w:val="000000" w:themeColor="text1"/>
          <w:sz w:val="28"/>
          <w:szCs w:val="28"/>
        </w:rPr>
        <w:t xml:space="preserve"> единиц</w:t>
      </w:r>
      <w:r w:rsidR="0074446F">
        <w:rPr>
          <w:color w:val="000000" w:themeColor="text1"/>
          <w:sz w:val="28"/>
          <w:szCs w:val="28"/>
        </w:rPr>
        <w:t>ы.</w:t>
      </w:r>
      <w:r w:rsidR="004C1E61">
        <w:rPr>
          <w:color w:val="000000" w:themeColor="text1"/>
          <w:sz w:val="28"/>
          <w:szCs w:val="28"/>
        </w:rPr>
        <w:t xml:space="preserve"> </w:t>
      </w:r>
      <w:r w:rsidR="0074446F">
        <w:rPr>
          <w:color w:val="000000" w:themeColor="text1"/>
          <w:sz w:val="28"/>
          <w:szCs w:val="28"/>
        </w:rPr>
        <w:t>И</w:t>
      </w:r>
      <w:r w:rsidR="00E814DC">
        <w:rPr>
          <w:color w:val="000000" w:themeColor="text1"/>
          <w:sz w:val="28"/>
          <w:szCs w:val="28"/>
        </w:rPr>
        <w:t>з них количество юридических лиц</w:t>
      </w:r>
      <w:r w:rsidR="00F33A6D">
        <w:rPr>
          <w:color w:val="000000" w:themeColor="text1"/>
          <w:sz w:val="28"/>
          <w:szCs w:val="28"/>
        </w:rPr>
        <w:t xml:space="preserve"> уменьшил</w:t>
      </w:r>
      <w:r w:rsidR="00E814DC">
        <w:rPr>
          <w:color w:val="000000" w:themeColor="text1"/>
          <w:sz w:val="28"/>
          <w:szCs w:val="28"/>
        </w:rPr>
        <w:t>о</w:t>
      </w:r>
      <w:r w:rsidR="00F33A6D">
        <w:rPr>
          <w:color w:val="000000" w:themeColor="text1"/>
          <w:sz w:val="28"/>
          <w:szCs w:val="28"/>
        </w:rPr>
        <w:t xml:space="preserve">сь на </w:t>
      </w:r>
      <w:r w:rsidR="00AB20F5" w:rsidRPr="00AB20F5">
        <w:rPr>
          <w:color w:val="000000" w:themeColor="text1"/>
          <w:sz w:val="28"/>
          <w:szCs w:val="28"/>
        </w:rPr>
        <w:t>1</w:t>
      </w:r>
      <w:r w:rsidR="00F33A6D">
        <w:rPr>
          <w:color w:val="000000" w:themeColor="text1"/>
          <w:sz w:val="28"/>
          <w:szCs w:val="28"/>
        </w:rPr>
        <w:t>%</w:t>
      </w:r>
      <w:r w:rsidR="004C1E61">
        <w:rPr>
          <w:color w:val="000000" w:themeColor="text1"/>
          <w:sz w:val="28"/>
          <w:szCs w:val="28"/>
        </w:rPr>
        <w:t xml:space="preserve"> и составило 10</w:t>
      </w:r>
      <w:r w:rsidR="00B53C58" w:rsidRPr="00B53C58">
        <w:rPr>
          <w:color w:val="000000" w:themeColor="text1"/>
          <w:sz w:val="28"/>
          <w:szCs w:val="28"/>
        </w:rPr>
        <w:t>28</w:t>
      </w:r>
      <w:r w:rsidR="004C1E61">
        <w:rPr>
          <w:color w:val="000000" w:themeColor="text1"/>
          <w:sz w:val="28"/>
          <w:szCs w:val="28"/>
        </w:rPr>
        <w:t xml:space="preserve"> единицы,</w:t>
      </w:r>
      <w:r w:rsidR="0074446F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>к</w:t>
      </w:r>
      <w:r w:rsidR="00D82253" w:rsidRPr="00A52B46">
        <w:rPr>
          <w:color w:val="000000" w:themeColor="text1"/>
          <w:sz w:val="28"/>
          <w:szCs w:val="28"/>
        </w:rPr>
        <w:t xml:space="preserve">оличество индивидуальных предпринимателей </w:t>
      </w:r>
      <w:r w:rsidR="00B53C58">
        <w:rPr>
          <w:color w:val="000000" w:themeColor="text1"/>
          <w:sz w:val="28"/>
          <w:szCs w:val="28"/>
        </w:rPr>
        <w:t>уменьшилось</w:t>
      </w:r>
      <w:r w:rsidR="00F95842">
        <w:rPr>
          <w:color w:val="000000" w:themeColor="text1"/>
          <w:sz w:val="28"/>
          <w:szCs w:val="28"/>
        </w:rPr>
        <w:t xml:space="preserve"> на </w:t>
      </w:r>
      <w:r w:rsidR="00E814DC">
        <w:rPr>
          <w:color w:val="000000" w:themeColor="text1"/>
          <w:sz w:val="28"/>
          <w:szCs w:val="28"/>
        </w:rPr>
        <w:t>0,</w:t>
      </w:r>
      <w:r w:rsidR="00B53C58">
        <w:rPr>
          <w:color w:val="000000" w:themeColor="text1"/>
          <w:sz w:val="28"/>
          <w:szCs w:val="28"/>
        </w:rPr>
        <w:t>9</w:t>
      </w:r>
      <w:r w:rsidR="00E814DC">
        <w:rPr>
          <w:color w:val="000000" w:themeColor="text1"/>
          <w:sz w:val="28"/>
          <w:szCs w:val="28"/>
        </w:rPr>
        <w:t>%</w:t>
      </w:r>
      <w:r w:rsidR="00F95842">
        <w:rPr>
          <w:color w:val="000000" w:themeColor="text1"/>
          <w:sz w:val="28"/>
          <w:szCs w:val="28"/>
        </w:rPr>
        <w:t xml:space="preserve"> </w:t>
      </w:r>
      <w:r w:rsidR="004C1E61">
        <w:rPr>
          <w:color w:val="000000" w:themeColor="text1"/>
          <w:sz w:val="28"/>
          <w:szCs w:val="28"/>
        </w:rPr>
        <w:t>и составило 3</w:t>
      </w:r>
      <w:r w:rsidR="00B53C58">
        <w:rPr>
          <w:color w:val="000000" w:themeColor="text1"/>
          <w:sz w:val="28"/>
          <w:szCs w:val="28"/>
        </w:rPr>
        <w:t>08</w:t>
      </w:r>
      <w:r w:rsidR="004C1E61">
        <w:rPr>
          <w:color w:val="000000" w:themeColor="text1"/>
          <w:sz w:val="28"/>
          <w:szCs w:val="28"/>
        </w:rPr>
        <w:t>2 единицы</w:t>
      </w:r>
      <w:r w:rsidR="00B53C58">
        <w:rPr>
          <w:color w:val="000000" w:themeColor="text1"/>
          <w:sz w:val="28"/>
          <w:szCs w:val="28"/>
        </w:rPr>
        <w:t>.</w:t>
      </w:r>
    </w:p>
    <w:p w:rsidR="003E4DDE" w:rsidRPr="003E4DDE" w:rsidRDefault="003E4DDE" w:rsidP="003E4D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D21BD" w:rsidRPr="00A52B46">
        <w:rPr>
          <w:color w:val="000000" w:themeColor="text1"/>
          <w:sz w:val="28"/>
          <w:szCs w:val="28"/>
        </w:rPr>
        <w:t xml:space="preserve">Также одной из мер поддержки субъектов МСП в округе Муром является  увеличение финансирования из местного бюджета на осуществление закупок товаров,работ и услуг. </w:t>
      </w:r>
      <w:r w:rsidR="00765FC8" w:rsidRPr="00A52B46">
        <w:rPr>
          <w:color w:val="000000" w:themeColor="text1"/>
          <w:sz w:val="28"/>
          <w:szCs w:val="28"/>
        </w:rPr>
        <w:t>В</w:t>
      </w:r>
      <w:r w:rsidR="002179B2" w:rsidRPr="00A52B46">
        <w:rPr>
          <w:color w:val="000000" w:themeColor="text1"/>
          <w:sz w:val="28"/>
          <w:szCs w:val="28"/>
        </w:rPr>
        <w:t xml:space="preserve">сего по итогам осуществления </w:t>
      </w:r>
      <w:r w:rsidR="005D21BD" w:rsidRPr="00A52B46">
        <w:rPr>
          <w:color w:val="000000" w:themeColor="text1"/>
          <w:sz w:val="28"/>
          <w:szCs w:val="28"/>
        </w:rPr>
        <w:t xml:space="preserve">данных </w:t>
      </w:r>
      <w:r w:rsidR="002179B2" w:rsidRPr="00A52B46">
        <w:rPr>
          <w:color w:val="000000" w:themeColor="text1"/>
          <w:sz w:val="28"/>
          <w:szCs w:val="28"/>
        </w:rPr>
        <w:t xml:space="preserve">закупок </w:t>
      </w:r>
      <w:r w:rsidR="002179B2" w:rsidRPr="00652633">
        <w:rPr>
          <w:color w:val="000000"/>
          <w:sz w:val="28"/>
          <w:szCs w:val="28"/>
        </w:rPr>
        <w:t>для обеспечения муниципальных нужд округа Муром за 201</w:t>
      </w:r>
      <w:r w:rsidR="007168D8">
        <w:rPr>
          <w:color w:val="000000"/>
          <w:sz w:val="28"/>
          <w:szCs w:val="28"/>
        </w:rPr>
        <w:t>8</w:t>
      </w:r>
      <w:r w:rsidR="002179B2" w:rsidRPr="00652633">
        <w:rPr>
          <w:color w:val="000000"/>
          <w:sz w:val="28"/>
          <w:szCs w:val="28"/>
        </w:rPr>
        <w:t xml:space="preserve"> </w:t>
      </w:r>
      <w:r w:rsidRPr="00B218B5">
        <w:rPr>
          <w:sz w:val="28"/>
          <w:szCs w:val="28"/>
        </w:rPr>
        <w:t>с субъектами малого предпринимательства округа Муром</w:t>
      </w:r>
      <w:r>
        <w:rPr>
          <w:sz w:val="28"/>
          <w:szCs w:val="28"/>
        </w:rPr>
        <w:t xml:space="preserve"> по итогам проведения конкурентных способов закупок (электронных аукционов, открытых конкурсов, запросов котировок)</w:t>
      </w:r>
      <w:r w:rsidRPr="00B218B5">
        <w:rPr>
          <w:sz w:val="28"/>
          <w:szCs w:val="28"/>
        </w:rPr>
        <w:t xml:space="preserve"> б</w:t>
      </w:r>
      <w:r>
        <w:rPr>
          <w:sz w:val="28"/>
          <w:szCs w:val="28"/>
        </w:rPr>
        <w:t>ыло</w:t>
      </w:r>
      <w:r w:rsidRPr="00B218B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129</w:t>
      </w:r>
      <w:r w:rsidRPr="00B218B5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ов</w:t>
      </w:r>
      <w:r w:rsidRPr="00B218B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B218B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31,893</w:t>
      </w:r>
      <w:r w:rsidRPr="00B218B5">
        <w:rPr>
          <w:sz w:val="28"/>
          <w:szCs w:val="28"/>
        </w:rPr>
        <w:t xml:space="preserve"> млн. рублей, что состав</w:t>
      </w:r>
      <w:r>
        <w:rPr>
          <w:sz w:val="28"/>
          <w:szCs w:val="28"/>
        </w:rPr>
        <w:t>ляет</w:t>
      </w:r>
      <w:r w:rsidRPr="00B218B5">
        <w:rPr>
          <w:sz w:val="28"/>
          <w:szCs w:val="28"/>
        </w:rPr>
        <w:t xml:space="preserve"> </w:t>
      </w:r>
      <w:r>
        <w:rPr>
          <w:sz w:val="28"/>
          <w:szCs w:val="28"/>
        </w:rPr>
        <w:t>9,9</w:t>
      </w:r>
      <w:r w:rsidRPr="00B218B5">
        <w:rPr>
          <w:sz w:val="28"/>
          <w:szCs w:val="28"/>
        </w:rPr>
        <w:t>% от общей суммы заключенных контрактов.</w:t>
      </w:r>
    </w:p>
    <w:p w:rsidR="007168D8" w:rsidRDefault="004574DB" w:rsidP="003E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8D8" w:rsidRPr="00E117AE">
        <w:rPr>
          <w:sz w:val="28"/>
          <w:szCs w:val="28"/>
        </w:rPr>
        <w:t>Предпринимательство имеет устойчивые тенденции для дал</w:t>
      </w:r>
      <w:r w:rsidR="007168D8">
        <w:rPr>
          <w:sz w:val="28"/>
          <w:szCs w:val="28"/>
        </w:rPr>
        <w:t>ьнейшего развития, о</w:t>
      </w:r>
      <w:r w:rsidR="007168D8" w:rsidRPr="00E117AE">
        <w:rPr>
          <w:sz w:val="28"/>
          <w:szCs w:val="28"/>
        </w:rPr>
        <w:t>днако, в настоящее время существует р</w:t>
      </w:r>
      <w:r w:rsidR="007168D8">
        <w:rPr>
          <w:sz w:val="28"/>
          <w:szCs w:val="28"/>
        </w:rPr>
        <w:t xml:space="preserve">яд проблем, мешающих успешному </w:t>
      </w:r>
      <w:r w:rsidR="007168D8" w:rsidRPr="00E117AE">
        <w:rPr>
          <w:sz w:val="28"/>
          <w:szCs w:val="28"/>
        </w:rPr>
        <w:t>развитию малого и среднего бизнеса: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ограниченная доступность финансовых ресурсов, обусловленная сложностью  получения заемного финансирования для субъектов предпринимательской деятельности;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высокие издержки, связанные с арендой помещений;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недостаточность оборотных средств для реализации планов по производству продукции (работ, услуг);</w:t>
      </w:r>
    </w:p>
    <w:p w:rsidR="00E814DC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недостаточное информационное обеспечение о мерах государственной поддержки, действующем законодательстве и т.д.;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несовершенство  нормативной базы;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ежегодный рост затрат на производство продукции (работ, услуг) за счёт увеличения арендных платежей, цен и тарифов на услуги естественных монополий и др.;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низкая производственная и инновационная активность малого и среднего бизнеса;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 - низкий уровень участия молодежи в предпринимательской деятельности;</w:t>
      </w:r>
    </w:p>
    <w:p w:rsidR="002179B2" w:rsidRPr="00E117AE" w:rsidRDefault="002179B2" w:rsidP="007168D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недостаток высококвалифицированного персонала в малом и среднем предпринимательстве, недостаточный информационных охват субъектов предпринимательской деятельности;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высокий уровень физического и морального износа основных фондов.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20</w:t>
      </w:r>
      <w:r w:rsidRPr="00E117AE">
        <w:rPr>
          <w:noProof w:val="0"/>
          <w:sz w:val="28"/>
          <w:szCs w:val="28"/>
        </w:rPr>
        <w:t xml:space="preserve"> – 202</w:t>
      </w:r>
      <w:r w:rsidR="008D7024" w:rsidRPr="008D7024">
        <w:rPr>
          <w:noProof w:val="0"/>
          <w:sz w:val="28"/>
          <w:szCs w:val="28"/>
        </w:rPr>
        <w:t>2</w:t>
      </w:r>
      <w:r w:rsidRPr="00E117AE">
        <w:rPr>
          <w:noProof w:val="0"/>
          <w:sz w:val="28"/>
          <w:szCs w:val="28"/>
        </w:rPr>
        <w:t xml:space="preserve"> годы направлена на стратегическое развитие предпринимательства округа.</w:t>
      </w:r>
      <w:r w:rsidRPr="00E117AE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округа сформировать благоприятные правовые, экономические и организационные условия, стимулирующие развитие малого и среднего предпринимательства округа.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</w:p>
    <w:p w:rsidR="001606D9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sz w:val="28"/>
          <w:szCs w:val="28"/>
        </w:rPr>
        <w:t xml:space="preserve">   </w:t>
      </w:r>
    </w:p>
    <w:p w:rsidR="001606D9" w:rsidRDefault="001606D9" w:rsidP="002179B2">
      <w:pPr>
        <w:suppressAutoHyphens/>
        <w:ind w:left="284"/>
        <w:jc w:val="both"/>
        <w:rPr>
          <w:sz w:val="28"/>
          <w:szCs w:val="28"/>
        </w:rPr>
      </w:pPr>
    </w:p>
    <w:p w:rsidR="001606D9" w:rsidRDefault="001606D9" w:rsidP="002179B2">
      <w:pPr>
        <w:suppressAutoHyphens/>
        <w:ind w:left="284"/>
        <w:jc w:val="both"/>
        <w:rPr>
          <w:sz w:val="28"/>
          <w:szCs w:val="28"/>
        </w:rPr>
      </w:pPr>
    </w:p>
    <w:p w:rsidR="002179B2" w:rsidRPr="00E117AE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b/>
          <w:sz w:val="28"/>
          <w:szCs w:val="28"/>
        </w:rPr>
        <w:t>2. 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2179B2" w:rsidRPr="00E117AE" w:rsidRDefault="002179B2" w:rsidP="002179B2">
      <w:pPr>
        <w:suppressAutoHyphens/>
        <w:ind w:left="284"/>
        <w:jc w:val="both"/>
        <w:rPr>
          <w:b/>
          <w:sz w:val="28"/>
          <w:szCs w:val="28"/>
        </w:rPr>
      </w:pP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Муниципальная политика округа Муром в развитии малого и среднего предпринимательства округа Муром является частью государственной социально-экономической политики Российской Федерации и Владимирской области и представляет собой комплекс мер, направленных на реализацию целей, установленных Федеральным </w:t>
      </w:r>
      <w:hyperlink r:id="rId30" w:history="1">
        <w:r w:rsidRPr="00E117AE">
          <w:rPr>
            <w:noProof w:val="0"/>
            <w:sz w:val="28"/>
            <w:szCs w:val="28"/>
            <w:lang w:eastAsia="ru-RU"/>
          </w:rPr>
          <w:t>законом</w:t>
        </w:r>
      </w:hyperlink>
      <w:r w:rsidRPr="00E117AE">
        <w:rPr>
          <w:noProof w:val="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 и иными нормативными правовыми актами Российской Федерации, Владимирской области.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Основной целью Программы является 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</w:r>
    </w:p>
    <w:p w:rsidR="002179B2" w:rsidRPr="00E117AE" w:rsidRDefault="004574DB" w:rsidP="00D6777A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Достижение поставленной</w:t>
      </w:r>
      <w:r w:rsidR="00D6777A">
        <w:rPr>
          <w:noProof w:val="0"/>
          <w:sz w:val="28"/>
          <w:szCs w:val="28"/>
        </w:rPr>
        <w:t xml:space="preserve"> цели требует решения основной</w:t>
      </w:r>
      <w:r w:rsidR="002179B2" w:rsidRPr="00E117AE">
        <w:rPr>
          <w:noProof w:val="0"/>
          <w:sz w:val="28"/>
          <w:szCs w:val="28"/>
        </w:rPr>
        <w:t xml:space="preserve"> задач</w:t>
      </w:r>
      <w:r w:rsidR="00D6777A">
        <w:rPr>
          <w:noProof w:val="0"/>
          <w:sz w:val="28"/>
          <w:szCs w:val="28"/>
        </w:rPr>
        <w:t>и</w:t>
      </w:r>
      <w:r w:rsidR="002179B2" w:rsidRPr="00E117AE">
        <w:rPr>
          <w:noProof w:val="0"/>
          <w:sz w:val="28"/>
          <w:szCs w:val="28"/>
        </w:rPr>
        <w:t>:</w:t>
      </w:r>
      <w:r w:rsidR="00D6777A">
        <w:rPr>
          <w:noProof w:val="0"/>
          <w:sz w:val="28"/>
          <w:szCs w:val="28"/>
        </w:rPr>
        <w:t xml:space="preserve"> </w:t>
      </w:r>
      <w:r w:rsidR="00D6777A" w:rsidRPr="00E117AE">
        <w:rPr>
          <w:noProof w:val="0"/>
          <w:sz w:val="28"/>
          <w:szCs w:val="28"/>
        </w:rPr>
        <w:t>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</w:r>
      <w:r w:rsidR="00D6777A">
        <w:rPr>
          <w:noProof w:val="0"/>
          <w:sz w:val="28"/>
          <w:szCs w:val="28"/>
        </w:rPr>
        <w:t xml:space="preserve">, в том числе </w:t>
      </w:r>
      <w:r w:rsidR="00FE512A">
        <w:rPr>
          <w:noProof w:val="0"/>
          <w:sz w:val="28"/>
          <w:szCs w:val="28"/>
        </w:rPr>
        <w:t xml:space="preserve">оказание </w:t>
      </w:r>
      <w:r w:rsidR="002179B2" w:rsidRPr="00E117AE">
        <w:rPr>
          <w:noProof w:val="0"/>
          <w:sz w:val="28"/>
          <w:szCs w:val="28"/>
        </w:rPr>
        <w:t>информационной, консультационной поддержек субъектам малого и среднего предпринимательства, содействие развитию взаимодействия субъектов предпринимательства на муниципальном, обла</w:t>
      </w:r>
      <w:r w:rsidR="00D6777A">
        <w:rPr>
          <w:noProof w:val="0"/>
          <w:sz w:val="28"/>
          <w:szCs w:val="28"/>
        </w:rPr>
        <w:t>стном и межрегиональном уровнях</w:t>
      </w:r>
      <w:r w:rsidR="002179B2" w:rsidRPr="00E117AE">
        <w:rPr>
          <w:noProof w:val="0"/>
          <w:sz w:val="28"/>
          <w:szCs w:val="28"/>
        </w:rPr>
        <w:t>.</w:t>
      </w:r>
    </w:p>
    <w:p w:rsidR="002179B2" w:rsidRPr="00E117AE" w:rsidRDefault="004574DB" w:rsidP="004574DB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FE512A">
        <w:rPr>
          <w:noProof w:val="0"/>
          <w:sz w:val="28"/>
          <w:szCs w:val="28"/>
        </w:rPr>
        <w:t>Оказание</w:t>
      </w:r>
      <w:r w:rsidR="00E06DA7">
        <w:rPr>
          <w:noProof w:val="0"/>
          <w:sz w:val="28"/>
          <w:szCs w:val="28"/>
        </w:rPr>
        <w:t xml:space="preserve"> </w:t>
      </w:r>
      <w:r w:rsidR="002179B2" w:rsidRPr="00E117AE">
        <w:rPr>
          <w:noProof w:val="0"/>
          <w:sz w:val="28"/>
          <w:szCs w:val="28"/>
        </w:rPr>
        <w:t>имущественной поддержки субъектам малого и среднего предпринимательства со стороны органов власти является одним из факторов, влияющих на развитие предпринимательства, особенно на начальной стадии занятия предпринимательской деятельностью,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С учетом особого значения развития малого и среднего предпринимательства в реальном секторе экономики,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округе Муром признаны: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инновационная деятельность;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производство, включая обрабатывающее и производство машин и оборудования;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народные художественные промыслы и ремесла;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жилищно-коммунальное хозяйство;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 сельское хозяйство;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внутренний </w:t>
      </w:r>
      <w:r w:rsidRPr="00E117AE">
        <w:rPr>
          <w:sz w:val="28"/>
          <w:szCs w:val="28"/>
        </w:rPr>
        <w:t>туризм (въездной);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строительство;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услуги транспорта и связи, автомобильный сервис;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медицина;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образование;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гостиницы, </w:t>
      </w:r>
      <w:r w:rsidRPr="00E117AE">
        <w:rPr>
          <w:sz w:val="28"/>
          <w:szCs w:val="28"/>
        </w:rPr>
        <w:t xml:space="preserve">общественное питание; 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бытовые услуги.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Ожидаемые результаты реализации программы: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сохранение действующих и учреждение новых субъектов малого и среднего предпринимательства с увеличением их количества;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создание дополнительных рабочих мест и рост числа занятых в малом и среднем бизнесе;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повышение статуса предпринимателя;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2179B2" w:rsidRPr="00E117AE" w:rsidRDefault="002334A7" w:rsidP="002334A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Срок реализации Программы рассчитан на период с 20</w:t>
      </w:r>
      <w:r w:rsidR="008D7024" w:rsidRPr="008D7024">
        <w:rPr>
          <w:noProof w:val="0"/>
          <w:sz w:val="28"/>
          <w:szCs w:val="28"/>
        </w:rPr>
        <w:t>20</w:t>
      </w:r>
      <w:r w:rsidR="002179B2" w:rsidRPr="00E117AE">
        <w:rPr>
          <w:noProof w:val="0"/>
          <w:sz w:val="28"/>
          <w:szCs w:val="28"/>
        </w:rPr>
        <w:t xml:space="preserve"> по 202</w:t>
      </w:r>
      <w:r w:rsidR="008D7024" w:rsidRPr="008D7024">
        <w:rPr>
          <w:noProof w:val="0"/>
          <w:sz w:val="28"/>
          <w:szCs w:val="28"/>
        </w:rPr>
        <w:t>2</w:t>
      </w:r>
      <w:r w:rsidR="002179B2" w:rsidRPr="00E117AE">
        <w:rPr>
          <w:noProof w:val="0"/>
          <w:sz w:val="28"/>
          <w:szCs w:val="28"/>
        </w:rPr>
        <w:t xml:space="preserve"> годы без деления на этапы.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Реализация администрацией округа четкой и последовательной муниципальной политики, направленной на создание благоприятных условий для обеспечения стабильной деятельности малого и среднего предпринимательства как значимого сектора экономики, позволит противодействовать росту безработицы, способствовать сохранению действующих и появлению  новых субъектов предпринимательства, созданию дополнительных рабочих мест и росту числа занятых в малом и среднем бизнесе,  увеличению доли налоговых поступлений в бюджет округа, поддержанию в округе социальной стабильности.</w:t>
      </w:r>
    </w:p>
    <w:p w:rsidR="003E0656" w:rsidRPr="00E117AE" w:rsidRDefault="003E0656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2179B2" w:rsidRPr="00E117AE" w:rsidRDefault="002179B2" w:rsidP="002179B2">
      <w:pPr>
        <w:ind w:firstLine="709"/>
        <w:jc w:val="both"/>
        <w:rPr>
          <w:b/>
          <w:noProof w:val="0"/>
          <w:sz w:val="28"/>
          <w:szCs w:val="28"/>
        </w:rPr>
      </w:pPr>
      <w:r w:rsidRPr="00E117AE">
        <w:rPr>
          <w:b/>
          <w:sz w:val="28"/>
          <w:szCs w:val="28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2179B2" w:rsidRPr="00E117AE" w:rsidRDefault="002179B2" w:rsidP="002179B2">
      <w:pPr>
        <w:ind w:firstLine="709"/>
        <w:rPr>
          <w:noProof w:val="0"/>
          <w:sz w:val="28"/>
          <w:szCs w:val="28"/>
        </w:rPr>
      </w:pPr>
    </w:p>
    <w:p w:rsidR="002179B2" w:rsidRPr="00E117AE" w:rsidRDefault="002179B2" w:rsidP="002179B2">
      <w:pPr>
        <w:suppressAutoHyphens/>
        <w:ind w:firstLine="709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20</w:t>
      </w:r>
      <w:r w:rsidRPr="00E117AE">
        <w:rPr>
          <w:noProof w:val="0"/>
          <w:sz w:val="28"/>
          <w:szCs w:val="28"/>
        </w:rPr>
        <w:t>-202</w:t>
      </w:r>
      <w:r w:rsidR="008D7024" w:rsidRPr="008D7024">
        <w:rPr>
          <w:noProof w:val="0"/>
          <w:sz w:val="28"/>
          <w:szCs w:val="28"/>
        </w:rPr>
        <w:t>2</w:t>
      </w:r>
      <w:r w:rsidRPr="00E117AE">
        <w:rPr>
          <w:noProof w:val="0"/>
          <w:sz w:val="28"/>
          <w:szCs w:val="28"/>
        </w:rPr>
        <w:t xml:space="preserve"> годы приведен приложении к Программе.</w:t>
      </w:r>
    </w:p>
    <w:p w:rsidR="002179B2" w:rsidRPr="008F6C30" w:rsidRDefault="002179B2" w:rsidP="002179B2">
      <w:pPr>
        <w:suppressAutoHyphens/>
        <w:ind w:firstLine="709"/>
        <w:rPr>
          <w:noProof w:val="0"/>
          <w:color w:val="FF0000"/>
          <w:sz w:val="28"/>
          <w:szCs w:val="28"/>
        </w:rPr>
      </w:pPr>
    </w:p>
    <w:p w:rsidR="00967067" w:rsidRPr="00967067" w:rsidRDefault="002179B2" w:rsidP="00967067">
      <w:pPr>
        <w:ind w:firstLine="709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>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</w:t>
      </w:r>
      <w:r w:rsidR="00967067">
        <w:rPr>
          <w:b/>
          <w:noProof w:val="0"/>
          <w:sz w:val="28"/>
          <w:szCs w:val="28"/>
        </w:rPr>
        <w:t>, в том числе о</w:t>
      </w:r>
      <w:r w:rsidR="00967067" w:rsidRPr="00967067">
        <w:rPr>
          <w:b/>
          <w:noProof w:val="0"/>
          <w:sz w:val="28"/>
          <w:szCs w:val="28"/>
        </w:rPr>
        <w:t>казание информационной, консультационной видов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уровнях.</w:t>
      </w:r>
    </w:p>
    <w:p w:rsidR="00A04DC9" w:rsidRDefault="00A04DC9" w:rsidP="002179B2">
      <w:pPr>
        <w:suppressAutoHyphens/>
        <w:jc w:val="both"/>
        <w:rPr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ab/>
        <w:t xml:space="preserve">В целях повышения обеспеченности малых и средних предприятий офисными и производственными помещениями, а также снижения их затрат при осуществлении предпринимательской деятельности будет реализован ряд мероприятий Программы с использованием муниципального недвижимого имущества, в том числе предоставления права преимущественного выкупа арендаторам муниципальных объектов недвижимости в соответствии с Федеральным </w:t>
      </w:r>
      <w:hyperlink r:id="rId31" w:history="1">
        <w:r w:rsidRPr="005A0294">
          <w:rPr>
            <w:noProof w:val="0"/>
            <w:sz w:val="28"/>
            <w:szCs w:val="28"/>
          </w:rPr>
          <w:t>законом</w:t>
        </w:r>
      </w:hyperlink>
      <w:r w:rsidRPr="005A0294">
        <w:rPr>
          <w:noProof w:val="0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79B2" w:rsidRPr="005A0294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Потребность в активном развитии малого и среднего предпринимательства определяет необходимость в создании благоприятных условий для малого и среднего бизнеса, особенно на начальном этапе развития бизнеса (start-ap). Этап первоначального становления вновь созданного субъекта предпринимательства, в виду ограниченности собственных средств, требует муниципальной поддержки, выраженной в качестве предоставления следующих услуг: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в сфере финансов;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предоставления информации;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консалтинга;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имущественной поддержки;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иной поддержки "выращивания" субъектов предпринимательства.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В условиях нестабильной экономической ситуации и высокой степени изменчивости </w:t>
      </w:r>
      <w:r w:rsidR="003E0656" w:rsidRPr="005A0294">
        <w:rPr>
          <w:noProof w:val="0"/>
          <w:sz w:val="28"/>
          <w:szCs w:val="28"/>
          <w:lang w:eastAsia="ru-RU"/>
        </w:rPr>
        <w:t>законодательства,</w:t>
      </w:r>
      <w:r w:rsidRPr="005A0294">
        <w:rPr>
          <w:noProof w:val="0"/>
          <w:sz w:val="28"/>
          <w:szCs w:val="28"/>
          <w:lang w:eastAsia="ru-RU"/>
        </w:rPr>
        <w:t xml:space="preserve"> особенно актуальным для субъектов малого и среднего предпринимательства становится повышение уровня профессиональной компетенции субъектов малого и среднего предпринимательства, вовлечение молодежи в предпринимательскую деятельность.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Планируется предоставление субъектам предпринимательства 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 и организацию эффективного взаимодействия малых и средних бизнес-структур с организациями инфраструктуры поддержки путем обеспечения открытости и доступности информации о деятельности последних.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  <w:lang w:eastAsia="ru-RU"/>
        </w:rPr>
        <w:t>В 2012 году в округе Муром в направлении поддержки субъектов малого и среднего бизнеса открылось  МБУ «Муромский бизнес-инкубатор».</w:t>
      </w:r>
      <w:r w:rsidRPr="005A0294">
        <w:rPr>
          <w:noProof w:val="0"/>
          <w:sz w:val="28"/>
          <w:szCs w:val="28"/>
        </w:rPr>
        <w:t xml:space="preserve"> 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Услуги, предоставленные субъектам предпринимательства МБУ «Муромский бизнес-инкубатор», эффективно обеспечивают решение задачи в области повышения грамотности и уровня информированности занятых в малом и среднем предпринимательстве.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</w:rPr>
        <w:t>С развитием инфраструктуры поддержки предпринимательства, в том числе бизнес-инкубатора на территории округа, предприниматели получают возможность своевременно получать информацию о реализуемых программах на всех уровнях и в отраслях экономики.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 организациям инфраструктуры поддержки являются: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в качестве юридического лица и осуществление деятельности на территории округа Муром;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в рамках мероприятий Программы деятельности, целью которой является содействие развитию малого и среднего предпринимательства;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необходимых лицензий, разрешений и сертификатов на отдельные виды деятельности;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состояния реорганизации или ликвидации организации, приостановления деятельности, отсутствие процедуры банкротства;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по данным годовой отчетности задолженностей по налоговым и иным обязательствам в бюджетную систему Российской Федерации, по выплате заработной платы перед работниками;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собственных средств и необходимого оборудования для обеспечения текущей хозяйственной деятельности;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помещения для осуществления уставной деятельности, оснащенного телефонной линией и доступом к сети Интернет;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уровня заработной платы не ниже прожиточного минимума, установленного для трудоспособного населения на территории Владимирской области.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3E0656">
        <w:rPr>
          <w:noProof w:val="0"/>
          <w:color w:val="000000" w:themeColor="text1"/>
          <w:sz w:val="28"/>
        </w:rPr>
        <w:t xml:space="preserve">В округе </w:t>
      </w:r>
      <w:r w:rsidRPr="003E0656">
        <w:rPr>
          <w:noProof w:val="0"/>
          <w:color w:val="000000" w:themeColor="text1"/>
          <w:sz w:val="28"/>
          <w:szCs w:val="28"/>
        </w:rPr>
        <w:t>сформирован перечень муниципального имущества округа Муром, подлежащего 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5A0294">
        <w:rPr>
          <w:noProof w:val="0"/>
          <w:sz w:val="28"/>
          <w:szCs w:val="28"/>
        </w:rPr>
        <w:t xml:space="preserve"> поддержки субъектов малого и среднего предпринимательства, утвержденный решением Совета народных депутатов округа Муром.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5A0294">
        <w:rPr>
          <w:noProof w:val="0"/>
          <w:sz w:val="28"/>
          <w:szCs w:val="28"/>
        </w:rPr>
        <w:t xml:space="preserve">Условия и порядок оказания имущественной поддержки  регламентируются Федеральными законами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а также </w:t>
      </w:r>
      <w:r w:rsidRPr="005A0294">
        <w:rPr>
          <w:noProof w:val="0"/>
          <w:sz w:val="28"/>
        </w:rPr>
        <w:t xml:space="preserve">Положением о порядке  предоставления в аренду муниципального  имущества, включенного в Перечень  муниципального имущества, подлежащего  использованию только в целях предоставления его во владение и (или)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утвержденным </w:t>
      </w:r>
      <w:r w:rsidRPr="005A0294">
        <w:rPr>
          <w:noProof w:val="0"/>
          <w:sz w:val="28"/>
          <w:szCs w:val="28"/>
        </w:rPr>
        <w:t>решением Совета народных депутатов округа Муром</w:t>
      </w:r>
      <w:r w:rsidRPr="005A0294">
        <w:rPr>
          <w:noProof w:val="0"/>
          <w:sz w:val="28"/>
        </w:rPr>
        <w:t>.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Условия и порядок оказания поддержки МБУ «</w:t>
      </w:r>
      <w:r w:rsidRPr="005A0294">
        <w:rPr>
          <w:noProof w:val="0"/>
          <w:sz w:val="28"/>
          <w:szCs w:val="28"/>
          <w:lang w:eastAsia="ru-RU"/>
        </w:rPr>
        <w:t>Муромский бизнес-инкубатор</w:t>
      </w:r>
      <w:r w:rsidRPr="005A0294">
        <w:rPr>
          <w:noProof w:val="0"/>
          <w:sz w:val="28"/>
          <w:szCs w:val="28"/>
        </w:rPr>
        <w:t>» регламентируются Положением о порядке оказания услуг МБУ «Муромский бизнес-инкубатор» и административным регламентом МБУ «Муромский бизнес-инкубатор» по предоставлению муниципальной услуги «Поддержка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услуги)», утвержденных постановлениями администрации округа Муром».</w:t>
      </w:r>
    </w:p>
    <w:p w:rsidR="00C47314" w:rsidRDefault="00C47314" w:rsidP="00217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 При департаменте развития предпринимательства, торговли и сферы услуг администрации Владимирской области создана рабочая </w:t>
      </w:r>
      <w:r w:rsidRPr="00E13C40">
        <w:rPr>
          <w:sz w:val="28"/>
          <w:szCs w:val="28"/>
        </w:rPr>
        <w:t>групп</w:t>
      </w:r>
      <w:r w:rsidR="002A3301">
        <w:rPr>
          <w:sz w:val="28"/>
          <w:szCs w:val="28"/>
        </w:rPr>
        <w:t xml:space="preserve">а </w:t>
      </w:r>
      <w:r w:rsidRPr="00E13C40">
        <w:rPr>
          <w:sz w:val="28"/>
          <w:szCs w:val="28"/>
        </w:rPr>
        <w:t>по оказанию имущественной поддержки субъектам малого и среднего предпринимательства</w:t>
      </w:r>
      <w:r w:rsidR="002A3301">
        <w:rPr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Основными факторами увеличения доли продукции малого и среднего бизнеса в общем объеме произведенных товаров, работ и услуг являются формирование условий для расширения выпуска конкурентоспособной продукции и создание новых высокотехнологичных производств. 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E27E38">
        <w:rPr>
          <w:noProof w:val="0"/>
          <w:sz w:val="28"/>
          <w:szCs w:val="28"/>
        </w:rPr>
        <w:t>От уровня развития предпринимательства в инновационной сфере зависит, как скоро новая технология или разработка будет реально внедрена в экономику. Малые предприятия являются одной из основных движущих сил инновационного процесса. Именно они служат связующим звеном между фундаментальной наукой и производством. Инновационная деятельность в округе характеризуется низким результирующим показателем инновационной активности при имеющемся  научно-техническом потенциале.</w:t>
      </w:r>
    </w:p>
    <w:p w:rsidR="00967067" w:rsidRPr="00E27E38" w:rsidRDefault="00967067" w:rsidP="0096706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Pr="00E27E38">
        <w:rPr>
          <w:noProof w:val="0"/>
          <w:sz w:val="28"/>
          <w:szCs w:val="28"/>
        </w:rPr>
        <w:t>Будет продолжена работа по участию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нужд.</w:t>
      </w:r>
    </w:p>
    <w:p w:rsidR="00967067" w:rsidRPr="00E27E38" w:rsidRDefault="00967067" w:rsidP="0096706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</w:t>
      </w:r>
      <w:r w:rsidRPr="00E27E38">
        <w:rPr>
          <w:noProof w:val="0"/>
          <w:sz w:val="28"/>
          <w:szCs w:val="28"/>
          <w:lang w:eastAsia="ru-RU"/>
        </w:rPr>
        <w:t xml:space="preserve">Развитию деловой активности предпринимателей на территории округа способствует работа </w:t>
      </w:r>
      <w:r w:rsidRPr="00E27E38">
        <w:rPr>
          <w:noProof w:val="0"/>
          <w:sz w:val="28"/>
        </w:rPr>
        <w:t>Координационного</w:t>
      </w:r>
      <w:r w:rsidRPr="00E27E38">
        <w:rPr>
          <w:noProof w:val="0"/>
          <w:sz w:val="28"/>
        </w:rPr>
        <w:tab/>
        <w:t xml:space="preserve">Совета  по развитию  малого и  среднего предпринимательства </w:t>
      </w:r>
      <w:r w:rsidRPr="00E27E38">
        <w:rPr>
          <w:noProof w:val="0"/>
          <w:sz w:val="28"/>
          <w:szCs w:val="28"/>
        </w:rPr>
        <w:t>при Главе округа Муром (далее - Совет)</w:t>
      </w:r>
      <w:r w:rsidRPr="00E27E38">
        <w:rPr>
          <w:noProof w:val="0"/>
          <w:sz w:val="28"/>
          <w:szCs w:val="28"/>
          <w:lang w:eastAsia="ru-RU"/>
        </w:rPr>
        <w:t>. Совет является общественным консультативным органом, обеспечивающим взаимодействие представителей бизнеса с органами власти по урегулированию вопросов, касающихся социально-экономического развития округа, деятельности субъектов малого и среднего предпринимательства. Таким образом, в округе сформирован механизм сотрудничества бизнеса и власти, что позволяет принимать решения, влияющие на деятельность субъектов предпринимательства с учетом потребностей и интересов бизнеса.</w:t>
      </w:r>
    </w:p>
    <w:p w:rsidR="00967067" w:rsidRPr="00E27E38" w:rsidRDefault="00967067" w:rsidP="00967067">
      <w:pPr>
        <w:ind w:firstLine="567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</w:rPr>
        <w:t xml:space="preserve"> </w:t>
      </w:r>
      <w:r w:rsidRPr="00E27E38">
        <w:rPr>
          <w:noProof w:val="0"/>
          <w:sz w:val="28"/>
          <w:szCs w:val="28"/>
        </w:rPr>
        <w:t>Совет является коллегиальным совещательным и консультативным органом  по вопросам развития и поддержки деятельности малого и среднего предпринимательства, способствующим принятию оптимальных решений в направлении развития предпринимательства, торговли и сферы услуг на территории округа Муром. Целью деятельности    Совета является формирование условий  по созданию благоприятного климата для развития малого и среднего предпринимательства на территории округа Муром.</w:t>
      </w:r>
    </w:p>
    <w:p w:rsidR="00967067" w:rsidRPr="00E27E38" w:rsidRDefault="00967067" w:rsidP="00967067">
      <w:pPr>
        <w:ind w:firstLine="720"/>
        <w:jc w:val="both"/>
        <w:rPr>
          <w:i/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Администрация округа Муром активно взаимодействует со структурными подразделениями органов государственной власти, включая ГИАТН, Роспотребнадзор, Пенсионный фонд, налоговую инспекцию, Росреестр, прокуратуру и др. с привлечением квалифицированных специалистов, что позволяет разрешить самые сложные проблемы предпринимателей.</w:t>
      </w:r>
    </w:p>
    <w:p w:rsidR="00967067" w:rsidRPr="00E27E38" w:rsidRDefault="00967067" w:rsidP="00967067">
      <w:pPr>
        <w:suppressAutoHyphens/>
        <w:ind w:firstLine="709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Большая роль в расширении взаимодействия, укрепления конструктивного взаимодействия органов местного самоуправления и бизнеса отводится в округе информационной системе.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 w:rsidRPr="008F6C30">
        <w:rPr>
          <w:noProof w:val="0"/>
          <w:color w:val="FF0000"/>
          <w:sz w:val="28"/>
          <w:szCs w:val="28"/>
        </w:rPr>
        <w:tab/>
      </w:r>
      <w:r w:rsidRPr="00E27E38">
        <w:rPr>
          <w:noProof w:val="0"/>
          <w:sz w:val="28"/>
          <w:szCs w:val="28"/>
        </w:rPr>
        <w:t>Вопросы государственной поддержки малого и среднего предпринимательства, развитие предпринимательского движения, формирование положительного имиджа предпринимателя и повышения общественного мнения о предпринимательском сообществе находят отражение в средствах массовой информации.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>Для пропаганды положительного опыта предпринимательской деятельности, поддержки предпринимательской инициативы, формирования базы данных о молодых руководителях, раскрытии их вклада в различные сферы бизнеса будет продолжена практика проведения ежегодного конкурса «Человек года» в номинации «Предприниматель года», встреч, «круглых» столов по вопросам развития малого и среднего предпринимательства.</w:t>
      </w:r>
    </w:p>
    <w:p w:rsidR="00967067" w:rsidRPr="008F6C30" w:rsidRDefault="007932FD" w:rsidP="00967067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noProof w:val="0"/>
          <w:sz w:val="28"/>
          <w:szCs w:val="28"/>
        </w:rPr>
        <w:t xml:space="preserve">Мероприятия направлены на: </w:t>
      </w:r>
      <w:r w:rsidR="00967067" w:rsidRPr="00E27E38">
        <w:rPr>
          <w:noProof w:val="0"/>
          <w:sz w:val="28"/>
          <w:szCs w:val="28"/>
        </w:rPr>
        <w:t>создание доступной любому предпринимателю информационной базы, содержащей сведения о реализации Программы; рекламирование, демонстрацию, увеличение покупательской способности, продвижение продукции Муромских товаропроизводителей</w:t>
      </w:r>
      <w:r w:rsidR="00967067" w:rsidRPr="008F6C30">
        <w:rPr>
          <w:noProof w:val="0"/>
          <w:color w:val="FF0000"/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Содействие развитию молодежного предпринимательства - популяризация, вовлечение, повышение предпринимательских компетенций, сопровождение и поддержка молодых предпринимателей.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Одна из последних тенденций современной экономики – развитие молодежного предпринимательства. Молодежь – активная часть общества, способная с наибольшей отдачей участвовать в экономической жизни страны и округа, помимо этого, молодежь – это та часть населения, которая с легкостью воспринимает все новое и в большей степени готова брать на себя риски.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Молодые предприниматели округа Муром ежегодно принимают участие в</w:t>
      </w:r>
      <w:r>
        <w:rPr>
          <w:noProof w:val="0"/>
          <w:sz w:val="28"/>
          <w:szCs w:val="28"/>
        </w:rPr>
        <w:t>о</w:t>
      </w:r>
      <w:r w:rsidRPr="00E27E38">
        <w:rPr>
          <w:noProof w:val="0"/>
          <w:sz w:val="28"/>
          <w:szCs w:val="28"/>
        </w:rPr>
        <w:t xml:space="preserve"> Всероссийском ко</w:t>
      </w:r>
      <w:r>
        <w:rPr>
          <w:noProof w:val="0"/>
          <w:sz w:val="28"/>
          <w:szCs w:val="28"/>
        </w:rPr>
        <w:t>нкурсе «Молодой предприниматель</w:t>
      </w:r>
      <w:r w:rsidRPr="00E27E38">
        <w:rPr>
          <w:noProof w:val="0"/>
          <w:sz w:val="28"/>
          <w:szCs w:val="28"/>
        </w:rPr>
        <w:t xml:space="preserve">» и занимают призовые места на региональном и федеральном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 направлены  на: создание наиболее комфортных и щадящих условий вхождения молодежи в бизнес; на повышение активности молодежного предпринимательства; </w:t>
      </w:r>
      <w:r w:rsidRPr="00E27E38">
        <w:rPr>
          <w:sz w:val="28"/>
          <w:szCs w:val="28"/>
        </w:rPr>
        <w:t>на выявление и поощрение активных и одаренных молодых людей, ведущих предпринимательскую деятельность; на формирование позитивного образа молодежного предпринимательства как важного фактора социально-экономического прогресса страны;</w:t>
      </w:r>
      <w:r w:rsidRPr="00E27E38">
        <w:rPr>
          <w:noProof w:val="0"/>
          <w:sz w:val="28"/>
          <w:szCs w:val="28"/>
        </w:rPr>
        <w:t xml:space="preserve"> формирование социально-ответственного подхода к ведению бизнеса. Привлечение молодежи к предпринимательской деятельности - это не только увеличение доли малого бизнеса, но и решение проблемы занятости и самореализации молодых людей как личностей.</w:t>
      </w:r>
    </w:p>
    <w:p w:rsidR="00967067" w:rsidRPr="00E27E38" w:rsidRDefault="00967067" w:rsidP="00967067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 xml:space="preserve">В настоящее время многие субъекты предпринимательства округа Муром нуждаются в расширении рынков сбыта произведенной ими продукции, оказываемых услуг. Основные направления их деловых интересов - продвижение продукции, поиск поставщиков сырья и комплектации, партнеров, внедрение передовых технологий, привлечение инвестиций для реализации проектов. Однако для устойчивого и конкурентоспособного сотрудничества  необходимо постоянно повышать качество производимой продукции (работ, услуг). Одним из путей продвижения товаров и услуг, поиска поставщиков сырья и комплектующих изделий, а также внедрения передовых технологий и привлечения инвесторов является 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бизнес - встречах и семинарах, проводимых на различных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направлены на: повышение качества и безопасности продукции, работ и услуг, производимых малыми и средними предприятиями; </w:t>
      </w:r>
      <w:r w:rsidRPr="00E27E38">
        <w:rPr>
          <w:sz w:val="28"/>
          <w:szCs w:val="28"/>
        </w:rPr>
        <w:t xml:space="preserve">распространение передовых форм предпринимательской деятельности; </w:t>
      </w:r>
      <w:r w:rsidRPr="00E27E38">
        <w:rPr>
          <w:noProof w:val="0"/>
          <w:sz w:val="28"/>
          <w:szCs w:val="28"/>
        </w:rPr>
        <w:t xml:space="preserve">содействие участию субъектов малого и среднего предпринимательства в отраслевых конкурсах профессионального мастерства. </w:t>
      </w:r>
    </w:p>
    <w:p w:rsidR="00967067" w:rsidRPr="00E27E38" w:rsidRDefault="007932FD" w:rsidP="007932FD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967067" w:rsidRPr="00E27E38">
        <w:rPr>
          <w:noProof w:val="0"/>
          <w:sz w:val="28"/>
          <w:szCs w:val="28"/>
        </w:rPr>
        <w:t>Указанные мероприятия орган</w:t>
      </w:r>
      <w:r w:rsidR="00967067">
        <w:rPr>
          <w:noProof w:val="0"/>
          <w:sz w:val="28"/>
          <w:szCs w:val="28"/>
        </w:rPr>
        <w:t>изуются Комитетом, администрацией округа Муром, д</w:t>
      </w:r>
      <w:r w:rsidR="00967067" w:rsidRPr="00E27E38">
        <w:rPr>
          <w:noProof w:val="0"/>
          <w:sz w:val="28"/>
          <w:szCs w:val="28"/>
        </w:rPr>
        <w:t>епартаментом развития предпринимательства, торговли  и сферы услуг админ</w:t>
      </w:r>
      <w:r w:rsidR="00967067">
        <w:rPr>
          <w:noProof w:val="0"/>
          <w:sz w:val="28"/>
          <w:szCs w:val="28"/>
        </w:rPr>
        <w:t>истрации Владимирской области, а</w:t>
      </w:r>
      <w:r w:rsidR="00967067" w:rsidRPr="00E27E38">
        <w:rPr>
          <w:noProof w:val="0"/>
          <w:sz w:val="28"/>
          <w:szCs w:val="28"/>
        </w:rPr>
        <w:t xml:space="preserve">дминистрацией Владимирской области, торгово-промышленной палатой и др. </w:t>
      </w:r>
    </w:p>
    <w:p w:rsidR="00967067" w:rsidRPr="005A0294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Для получения информационной и консультационной поддержек субъект предпринимательства обращается в администрацию округа Муром  любым доступным ему способом, включая устное, письменное обращения, посредством официального сайта администрации округа Муром,</w:t>
      </w:r>
      <w:r>
        <w:rPr>
          <w:noProof w:val="0"/>
          <w:sz w:val="28"/>
        </w:rPr>
        <w:t xml:space="preserve"> сайта Главы округа Муром,</w:t>
      </w:r>
      <w:r w:rsidRPr="005A0294">
        <w:rPr>
          <w:sz w:val="28"/>
          <w:szCs w:val="28"/>
        </w:rPr>
        <w:t xml:space="preserve"> официальной гру</w:t>
      </w:r>
      <w:r>
        <w:rPr>
          <w:sz w:val="28"/>
          <w:szCs w:val="28"/>
        </w:rPr>
        <w:t>ппы Комитета социальной сети «ВК</w:t>
      </w:r>
      <w:r w:rsidRPr="005A0294">
        <w:rPr>
          <w:sz w:val="28"/>
          <w:szCs w:val="28"/>
        </w:rPr>
        <w:t>онтакте», телефона или электронной почты.</w:t>
      </w:r>
    </w:p>
    <w:p w:rsidR="00967067" w:rsidRPr="005A0294" w:rsidRDefault="00967067" w:rsidP="00967067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>Рассмотрение обращений субъектов предпринимательства за поддержкой осуществляется в срок, не превышающий 30 дней.</w:t>
      </w:r>
    </w:p>
    <w:p w:rsidR="00967067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Информирование о принятом по результатам рассмотрения обращения решении осуществляется путем устного информирования (консультирования) либо посредством телефона, электронной почты, через официальную групп</w:t>
      </w:r>
      <w:r>
        <w:rPr>
          <w:noProof w:val="0"/>
          <w:sz w:val="28"/>
        </w:rPr>
        <w:t>у Комитета в социальной сети «ВК</w:t>
      </w:r>
      <w:r w:rsidRPr="005A0294">
        <w:rPr>
          <w:noProof w:val="0"/>
          <w:sz w:val="28"/>
        </w:rPr>
        <w:t>онтакте», путем направления письменного ответа</w:t>
      </w:r>
      <w:r w:rsidRPr="005A0294">
        <w:rPr>
          <w:sz w:val="28"/>
          <w:szCs w:val="28"/>
        </w:rPr>
        <w:t>.</w:t>
      </w:r>
    </w:p>
    <w:p w:rsidR="00DD1586" w:rsidRDefault="00DD1586" w:rsidP="00DD1586">
      <w:pPr>
        <w:suppressAutoHyphens/>
        <w:ind w:firstLine="720"/>
        <w:jc w:val="both"/>
        <w:rPr>
          <w:b/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Реализация мероприятий программы должна повлиять на создание благоприятного предпринимательского климата и условий для ведения бизнеса в округе Муром, доведя ожидаемые результаты до планируемых показателей.</w:t>
      </w:r>
    </w:p>
    <w:p w:rsidR="00DD1586" w:rsidRDefault="00DD1586" w:rsidP="00DD1586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DD1586" w:rsidRDefault="00DD1586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 xml:space="preserve">4.    </w:t>
      </w:r>
      <w:r w:rsidRPr="005A0294">
        <w:rPr>
          <w:b/>
          <w:sz w:val="28"/>
          <w:szCs w:val="28"/>
        </w:rPr>
        <w:t>Ресурсное обеспечение муниципальной программы</w:t>
      </w: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631569" w:rsidRPr="00631569">
        <w:rPr>
          <w:sz w:val="28"/>
          <w:szCs w:val="28"/>
        </w:rPr>
        <w:t>20</w:t>
      </w:r>
      <w:r w:rsidRPr="005A0294">
        <w:rPr>
          <w:sz w:val="28"/>
          <w:szCs w:val="28"/>
        </w:rPr>
        <w:t>-202</w:t>
      </w:r>
      <w:r w:rsidR="00631569" w:rsidRPr="00631569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 годы составляет </w:t>
      </w:r>
      <w:r w:rsidR="00DA1B5A" w:rsidRPr="00DA1B5A">
        <w:rPr>
          <w:sz w:val="28"/>
          <w:szCs w:val="28"/>
        </w:rPr>
        <w:t>38</w:t>
      </w:r>
      <w:r w:rsidRPr="005A0294">
        <w:rPr>
          <w:sz w:val="28"/>
          <w:szCs w:val="28"/>
        </w:rPr>
        <w:t>67 тыс. руб.,  в т.ч.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631569" w:rsidRPr="00631569">
        <w:rPr>
          <w:sz w:val="28"/>
          <w:szCs w:val="28"/>
        </w:rPr>
        <w:t>20</w:t>
      </w:r>
      <w:r w:rsidRPr="005A0294">
        <w:rPr>
          <w:sz w:val="28"/>
          <w:szCs w:val="28"/>
        </w:rPr>
        <w:t xml:space="preserve"> год – 1</w:t>
      </w:r>
      <w:r w:rsidR="00DA1B5A" w:rsidRPr="00DA1B5A">
        <w:rPr>
          <w:sz w:val="28"/>
          <w:szCs w:val="28"/>
        </w:rPr>
        <w:t>2</w:t>
      </w:r>
      <w:r w:rsidRPr="005A0294">
        <w:rPr>
          <w:sz w:val="28"/>
          <w:szCs w:val="28"/>
        </w:rPr>
        <w:t>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50793D">
        <w:rPr>
          <w:sz w:val="28"/>
          <w:szCs w:val="28"/>
        </w:rPr>
        <w:t>2</w:t>
      </w:r>
      <w:r w:rsidR="00631569" w:rsidRPr="00631569">
        <w:rPr>
          <w:sz w:val="28"/>
          <w:szCs w:val="28"/>
        </w:rPr>
        <w:t>1</w:t>
      </w:r>
      <w:r w:rsidRPr="005A0294">
        <w:rPr>
          <w:sz w:val="28"/>
          <w:szCs w:val="28"/>
        </w:rPr>
        <w:t xml:space="preserve"> год – 1</w:t>
      </w:r>
      <w:r w:rsidR="00DA1B5A" w:rsidRPr="00DA1B5A">
        <w:rPr>
          <w:sz w:val="28"/>
          <w:szCs w:val="28"/>
        </w:rPr>
        <w:t>2</w:t>
      </w:r>
      <w:r w:rsidRPr="005A0294">
        <w:rPr>
          <w:sz w:val="28"/>
          <w:szCs w:val="28"/>
        </w:rPr>
        <w:t>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1569" w:rsidRPr="006F76CC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 год – 1</w:t>
      </w:r>
      <w:r w:rsidR="00DA1B5A" w:rsidRPr="00405EF2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89 тыс. руб. 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3E0656" w:rsidRPr="008F6C30" w:rsidRDefault="003E0656" w:rsidP="002179B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A0294">
        <w:rPr>
          <w:b/>
          <w:sz w:val="28"/>
          <w:szCs w:val="28"/>
        </w:rPr>
        <w:t>5. Прогноз конечных результатов реализации муниципальной программы</w:t>
      </w:r>
    </w:p>
    <w:p w:rsidR="002179B2" w:rsidRPr="005A029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количество субъектов малого и среднего предпринимательства, повысить инвестиционную активность и конкурентоспособность, 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округа.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По итогам реализации программы ожидается достижение следующих показателей: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сохранение действующих и учреждению новых субъектов малого и среднего предпринимательства с увеличением их количества;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создание дополнительных рабочих мест и рост числа занятых в малом и среднем бизнесе;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повышение статуса предпринимателя;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4229FF" w:rsidRDefault="002179B2" w:rsidP="004229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0304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округа.</w:t>
      </w:r>
    </w:p>
    <w:p w:rsidR="00405EF2" w:rsidRPr="00D10304" w:rsidRDefault="00405EF2" w:rsidP="004229FF">
      <w:pPr>
        <w:pStyle w:val="ConsPlusNormal"/>
        <w:widowControl/>
        <w:suppressAutoHyphens/>
        <w:jc w:val="both"/>
        <w:rPr>
          <w:sz w:val="28"/>
          <w:szCs w:val="28"/>
        </w:rPr>
      </w:pPr>
    </w:p>
    <w:p w:rsidR="002179B2" w:rsidRPr="00D10304" w:rsidRDefault="002179B2" w:rsidP="002179B2">
      <w:pPr>
        <w:jc w:val="center"/>
        <w:rPr>
          <w:noProof w:val="0"/>
          <w:sz w:val="28"/>
          <w:szCs w:val="28"/>
        </w:rPr>
      </w:pPr>
      <w:r w:rsidRPr="00D10304">
        <w:rPr>
          <w:noProof w:val="0"/>
          <w:sz w:val="28"/>
          <w:szCs w:val="28"/>
        </w:rPr>
        <w:t>Основные индикаторы и показатели реализации Программы</w:t>
      </w:r>
    </w:p>
    <w:tbl>
      <w:tblPr>
        <w:tblW w:w="10489" w:type="dxa"/>
        <w:tblInd w:w="-55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7"/>
        <w:gridCol w:w="992"/>
        <w:gridCol w:w="708"/>
        <w:gridCol w:w="851"/>
        <w:gridCol w:w="851"/>
        <w:gridCol w:w="850"/>
      </w:tblGrid>
      <w:tr w:rsidR="002179B2" w:rsidRPr="00D10304" w:rsidTr="00765FC8">
        <w:trPr>
          <w:trHeight w:val="64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9</w:t>
            </w:r>
            <w:r w:rsidRPr="00D1030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Динамика основных целевых индикаторов и показателей Программы</w:t>
            </w:r>
          </w:p>
        </w:tc>
      </w:tr>
      <w:tr w:rsidR="002179B2" w:rsidRPr="008F6C30" w:rsidTr="00765FC8">
        <w:trPr>
          <w:trHeight w:val="33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8F6C30" w:rsidRDefault="002179B2" w:rsidP="00765FC8">
            <w:pPr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</w:tr>
      <w:tr w:rsidR="002179B2" w:rsidRPr="008F6C30" w:rsidTr="00765FC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 нежилых помещений МБУ «Муромский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м</w:t>
            </w:r>
            <w:r w:rsidRPr="00D10304">
              <w:rPr>
                <w:noProof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</w:tr>
    </w:tbl>
    <w:p w:rsidR="00405EF2" w:rsidRDefault="00405EF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6. Порядок и методика оценки эффективности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jc w:val="both"/>
        <w:rPr>
          <w:b/>
          <w:bCs/>
          <w:noProof w:val="0"/>
          <w:sz w:val="28"/>
          <w:szCs w:val="28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Оценка эффективности реализации Программы будет осуществляться путем ежегодного сопоставления: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Программы (целевой параметр - 100%);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- менее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3) числа выполненных и планируемых мероприятий плана реализации Программы (целевой параметр - 100%).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highlight w:val="yellow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D10304">
        <w:rPr>
          <w:bCs/>
          <w:noProof w:val="0"/>
          <w:sz w:val="28"/>
          <w:szCs w:val="28"/>
          <w:lang w:eastAsia="ru-RU"/>
        </w:rPr>
        <w:t>В процессе реализации мероприятий муниципальной программы по поддержки и развитию субъектов малого и среднего предпринимательства возможны следующие риски: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6379"/>
      </w:tblGrid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Способы минимизации риска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Изменение федерального и регионального законодательства в области муниципальной поддержки и развития малого и среднего предпринимательства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Проведение регулярного мониторинга планируемых изменений в федеральном и региональном законодательстве и своевременная корректировка нормативных правовых актов округа Муром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Отказ исполнителей Программы от участия в программных мероприятиях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</w:pPr>
            <w:r w:rsidRPr="00D10304">
              <w:rPr>
                <w:rFonts w:ascii="Times New Roman" w:hAnsi="Times New Roman" w:cs="Times New Roman"/>
              </w:rPr>
              <w:t>Обсуждение программных мероприятий с исполнителями на стадии проекта Программы с целью согласованности интересов и обеспечения делового сотрудничества.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Недостатки в организации и проведении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Систематический сбор информации о подготовке и проведении программных мероприятий с исполнителей. Обеспечение субъектов малого и среднего предпринимательства достоверной и оперативной информацией.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Недостаток интереса субъектов малого и среднего предпринимательства в положительных результатах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Информирование через СМИ предпринимателей о реализации программных мероприятий, распространение положительного опыта работы субъектов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Нежелание субъектов малого и среднего предпринимательства взаимодействовать с органами местного самоуправления, предоставлять информацию о своей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Постоянное взаимодействие со средствами массовой информации в целях информирования субъектов предпринимательства о видах государственной и муниципальной поддержки.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Недостаточность получаемой информации (от органов Росстата, по результатам проводимых мониторингов, исследований и др.) о состоянии и проблемах сектора малого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Привлечение общественных объединений предпринимателей, организаций инфраструктуры поддержки малого предпринимательства для проведения мониторинга состояния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Потеря актуальности мероприятий Программы</w:t>
            </w:r>
            <w:r w:rsidRPr="00D10304"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регулярных консультаций с субъектами малого 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мероприятий, включая привлечение квалифицированных специалистов.</w:t>
            </w:r>
            <w:r w:rsidRPr="00D10304">
              <w:br/>
              <w:t>В случае необходимости реализация новых мероприятий по поддержке субъектов малого предпринимательства за счет перераспределения средств внутри разделов Программы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Недоверие субъектов малого предпринимательства к доступности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активного сотрудничества со средствами массовой информации в целях информирования субъектов малого предпринимательства о видах муниципальной поддержки, порядке, условиях и сроках ее предоставления</w:t>
            </w:r>
            <w:r w:rsidRPr="00D10304">
              <w:br/>
              <w:t>Создание "прозрачных" процедур предоставления муниципальной поддержки за счет привлечение общественных объединений предпринимателей к процессу принятия решений о предоставлении поддержки.</w:t>
            </w:r>
            <w:r w:rsidRPr="00D10304">
              <w:br/>
              <w:t>Консультационно-информационная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предпринимательства.</w:t>
            </w:r>
          </w:p>
        </w:tc>
      </w:tr>
    </w:tbl>
    <w:p w:rsidR="002179B2" w:rsidRPr="00D10304" w:rsidRDefault="002179B2" w:rsidP="002179B2">
      <w:pPr>
        <w:shd w:val="clear" w:color="auto" w:fill="FFFFFF"/>
        <w:spacing w:line="270" w:lineRule="atLeast"/>
        <w:ind w:firstLine="528"/>
        <w:jc w:val="both"/>
        <w:rPr>
          <w:noProof w:val="0"/>
          <w:sz w:val="23"/>
          <w:szCs w:val="23"/>
          <w:highlight w:val="yellow"/>
          <w:lang w:eastAsia="ru-RU"/>
        </w:rPr>
      </w:pPr>
    </w:p>
    <w:p w:rsidR="00405EF2" w:rsidRDefault="00405EF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  <w:r w:rsidRPr="00D10304">
        <w:rPr>
          <w:b/>
          <w:noProof w:val="0"/>
          <w:sz w:val="28"/>
          <w:szCs w:val="28"/>
        </w:rPr>
        <w:t xml:space="preserve">8. </w:t>
      </w:r>
      <w:r w:rsidRPr="00D10304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В рамках реализации муниципальной программы предусматривается оказание следующих муниципальных услуг (работ):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консультирование;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информирование.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61"/>
      <w:bookmarkStart w:id="5" w:name="Par1874"/>
      <w:bookmarkEnd w:id="4"/>
      <w:bookmarkEnd w:id="5"/>
      <w:r w:rsidRPr="00D10304">
        <w:rPr>
          <w:sz w:val="28"/>
          <w:szCs w:val="28"/>
        </w:rPr>
        <w:t>ПРОГНОЗ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0304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 в рамках муниципальной Программы 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794"/>
        <w:gridCol w:w="1665"/>
        <w:gridCol w:w="1497"/>
        <w:gridCol w:w="1565"/>
      </w:tblGrid>
      <w:tr w:rsidR="002179B2" w:rsidRPr="001C16E8" w:rsidTr="00765FC8">
        <w:tc>
          <w:tcPr>
            <w:tcW w:w="4361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806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Ед. изм.</w:t>
            </w:r>
          </w:p>
        </w:tc>
        <w:tc>
          <w:tcPr>
            <w:tcW w:w="4947" w:type="dxa"/>
            <w:gridSpan w:val="3"/>
          </w:tcPr>
          <w:p w:rsidR="002179B2" w:rsidRPr="001C16E8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E8">
              <w:rPr>
                <w:sz w:val="24"/>
                <w:szCs w:val="24"/>
              </w:rPr>
              <w:t>Значение показателя объема муниципальных услуг (работ) на 20</w:t>
            </w:r>
            <w:r w:rsidR="00631569" w:rsidRPr="00631569">
              <w:rPr>
                <w:sz w:val="24"/>
                <w:szCs w:val="24"/>
              </w:rPr>
              <w:t>20</w:t>
            </w:r>
            <w:r w:rsidRPr="001C16E8">
              <w:rPr>
                <w:sz w:val="24"/>
                <w:szCs w:val="24"/>
              </w:rPr>
              <w:t xml:space="preserve"> – 202</w:t>
            </w:r>
            <w:r w:rsidR="00631569" w:rsidRPr="00631569">
              <w:rPr>
                <w:sz w:val="24"/>
                <w:szCs w:val="24"/>
              </w:rPr>
              <w:t>2</w:t>
            </w:r>
            <w:r w:rsidRPr="001C16E8">
              <w:rPr>
                <w:sz w:val="24"/>
                <w:szCs w:val="24"/>
              </w:rPr>
              <w:t xml:space="preserve"> годы (ежегодно)</w:t>
            </w:r>
          </w:p>
        </w:tc>
      </w:tr>
      <w:tr w:rsidR="002179B2" w:rsidRPr="001C16E8" w:rsidTr="00765FC8">
        <w:tc>
          <w:tcPr>
            <w:tcW w:w="4361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179B2" w:rsidRPr="00631569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4" w:type="dxa"/>
            <w:vAlign w:val="center"/>
          </w:tcPr>
          <w:p w:rsidR="002179B2" w:rsidRPr="00631569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2179B2" w:rsidRPr="00631569" w:rsidRDefault="002179B2" w:rsidP="002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202</w:t>
            </w:r>
            <w:r w:rsidR="00631569">
              <w:rPr>
                <w:sz w:val="24"/>
                <w:szCs w:val="24"/>
                <w:lang w:val="en-US"/>
              </w:rPr>
              <w:t>2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</w:tr>
    </w:tbl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9B2" w:rsidRPr="008F6C30" w:rsidRDefault="002179B2" w:rsidP="002179B2">
      <w:pPr>
        <w:suppressAutoHyphens/>
        <w:ind w:firstLine="720"/>
        <w:rPr>
          <w:noProof w:val="0"/>
          <w:color w:val="FF0000"/>
          <w:sz w:val="28"/>
          <w:szCs w:val="28"/>
        </w:rPr>
        <w:sectPr w:rsidR="002179B2" w:rsidRPr="008F6C30" w:rsidSect="00C32AE9">
          <w:pgSz w:w="11906" w:h="16838"/>
          <w:pgMar w:top="851" w:right="850" w:bottom="1134" w:left="1560" w:header="425" w:footer="720" w:gutter="0"/>
          <w:pgNumType w:start="1"/>
          <w:cols w:space="720"/>
          <w:titlePg/>
          <w:docGrid w:linePitch="272"/>
        </w:sectPr>
      </w:pPr>
      <w:bookmarkStart w:id="6" w:name="Par1920"/>
      <w:bookmarkEnd w:id="6"/>
    </w:p>
    <w:p w:rsidR="00405EF2" w:rsidRDefault="00405EF2" w:rsidP="002179B2">
      <w:pPr>
        <w:jc w:val="right"/>
        <w:rPr>
          <w:i/>
          <w:noProof w:val="0"/>
          <w:sz w:val="24"/>
          <w:szCs w:val="24"/>
        </w:rPr>
      </w:pPr>
    </w:p>
    <w:p w:rsidR="002179B2" w:rsidRPr="00517AD1" w:rsidRDefault="002179B2" w:rsidP="002179B2">
      <w:pPr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 xml:space="preserve">Приложение </w:t>
      </w:r>
    </w:p>
    <w:p w:rsidR="002179B2" w:rsidRPr="00517AD1" w:rsidRDefault="002179B2" w:rsidP="002179B2">
      <w:pPr>
        <w:suppressAutoHyphens/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>к Программе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>Перечень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="00631569" w:rsidRPr="00631569">
        <w:rPr>
          <w:b/>
          <w:noProof w:val="0"/>
          <w:sz w:val="28"/>
          <w:szCs w:val="28"/>
        </w:rPr>
        <w:t>20</w:t>
      </w:r>
      <w:r w:rsidRPr="00517AD1">
        <w:rPr>
          <w:b/>
          <w:noProof w:val="0"/>
          <w:sz w:val="28"/>
          <w:szCs w:val="28"/>
        </w:rPr>
        <w:t>-202</w:t>
      </w:r>
      <w:r w:rsidR="00631569" w:rsidRPr="00631569">
        <w:rPr>
          <w:b/>
          <w:noProof w:val="0"/>
          <w:sz w:val="28"/>
          <w:szCs w:val="28"/>
        </w:rPr>
        <w:t>2</w:t>
      </w:r>
      <w:r w:rsidRPr="00517AD1">
        <w:rPr>
          <w:b/>
          <w:noProof w:val="0"/>
          <w:sz w:val="28"/>
          <w:szCs w:val="28"/>
        </w:rPr>
        <w:t xml:space="preserve"> годы</w:t>
      </w:r>
    </w:p>
    <w:p w:rsidR="002179B2" w:rsidRPr="00517AD1" w:rsidRDefault="002179B2" w:rsidP="002179B2">
      <w:pPr>
        <w:jc w:val="center"/>
      </w:pPr>
    </w:p>
    <w:tbl>
      <w:tblPr>
        <w:tblW w:w="1573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696"/>
        <w:gridCol w:w="696"/>
        <w:gridCol w:w="696"/>
        <w:gridCol w:w="2448"/>
        <w:gridCol w:w="708"/>
        <w:gridCol w:w="709"/>
        <w:gridCol w:w="709"/>
      </w:tblGrid>
      <w:tr w:rsidR="002179B2" w:rsidRPr="00517AD1" w:rsidTr="005E3C77">
        <w:tc>
          <w:tcPr>
            <w:tcW w:w="426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88" w:type="dxa"/>
            <w:gridSpan w:val="3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448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2179B2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</w:tr>
      <w:tr w:rsidR="002179B2" w:rsidRPr="00517AD1" w:rsidTr="005E3C77">
        <w:tc>
          <w:tcPr>
            <w:tcW w:w="426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 w:rsidR="006315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</w:tr>
      <w:tr w:rsidR="002179B2" w:rsidRPr="00517AD1" w:rsidTr="005E3C77">
        <w:tc>
          <w:tcPr>
            <w:tcW w:w="15735" w:type="dxa"/>
            <w:gridSpan w:val="16"/>
          </w:tcPr>
          <w:p w:rsidR="00405EF2" w:rsidRPr="00517AD1" w:rsidRDefault="00476E0B" w:rsidP="00405EF2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</w:t>
            </w:r>
            <w:r w:rsidR="00405EF2">
              <w:rPr>
                <w:b/>
                <w:noProof w:val="0"/>
                <w:sz w:val="24"/>
                <w:szCs w:val="24"/>
              </w:rPr>
              <w:t>О</w:t>
            </w:r>
            <w:r w:rsidR="002179B2" w:rsidRPr="00517AD1">
              <w:rPr>
                <w:b/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предпринимательства.</w:t>
            </w:r>
          </w:p>
        </w:tc>
      </w:tr>
      <w:tr w:rsidR="002179B2" w:rsidRPr="00517AD1" w:rsidTr="005E3C77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5E3C77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2179B2" w:rsidRPr="00517AD1" w:rsidTr="005E3C77">
        <w:tc>
          <w:tcPr>
            <w:tcW w:w="3119" w:type="dxa"/>
            <w:gridSpan w:val="2"/>
            <w:vAlign w:val="center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9B2" w:rsidRDefault="002179B2" w:rsidP="002179B2">
      <w:pPr>
        <w:rPr>
          <w:color w:val="FF0000"/>
        </w:rPr>
      </w:pPr>
    </w:p>
    <w:p w:rsidR="00405EF2" w:rsidRDefault="00405EF2" w:rsidP="002179B2">
      <w:pPr>
        <w:rPr>
          <w:color w:val="FF0000"/>
        </w:rPr>
      </w:pPr>
    </w:p>
    <w:p w:rsidR="005E3C77" w:rsidRPr="008F6C30" w:rsidRDefault="005E3C77" w:rsidP="002179B2">
      <w:pPr>
        <w:rPr>
          <w:color w:val="FF000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977"/>
      </w:tblGrid>
      <w:tr w:rsidR="008155B7" w:rsidRPr="00BA6B56" w:rsidTr="00765FC8">
        <w:tc>
          <w:tcPr>
            <w:tcW w:w="12191" w:type="dxa"/>
          </w:tcPr>
          <w:p w:rsidR="008155B7" w:rsidRDefault="008155B7">
            <w:pPr>
              <w:pStyle w:val="11"/>
              <w:spacing w:line="276" w:lineRule="auto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 округа Муром по экономической политике, </w:t>
            </w:r>
          </w:p>
          <w:p w:rsidR="008155B7" w:rsidRDefault="008155B7">
            <w:pPr>
              <w:pStyle w:val="11"/>
              <w:spacing w:line="276" w:lineRule="auto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</w:t>
            </w:r>
          </w:p>
        </w:tc>
        <w:tc>
          <w:tcPr>
            <w:tcW w:w="2977" w:type="dxa"/>
          </w:tcPr>
          <w:p w:rsidR="008155B7" w:rsidRDefault="008155B7">
            <w:pPr>
              <w:pStyle w:val="11"/>
              <w:spacing w:line="276" w:lineRule="auto"/>
              <w:ind w:left="2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Воронов</w:t>
            </w:r>
          </w:p>
        </w:tc>
      </w:tr>
    </w:tbl>
    <w:p w:rsidR="002179B2" w:rsidRPr="008F6C30" w:rsidRDefault="002179B2" w:rsidP="002179B2">
      <w:pPr>
        <w:jc w:val="center"/>
        <w:rPr>
          <w:color w:val="FF0000"/>
          <w:sz w:val="28"/>
          <w:szCs w:val="28"/>
        </w:rPr>
      </w:pPr>
    </w:p>
    <w:p w:rsidR="00CE5455" w:rsidRDefault="00CE5455"/>
    <w:sectPr w:rsidR="00CE5455" w:rsidSect="003A5004">
      <w:headerReference w:type="even" r:id="rId32"/>
      <w:pgSz w:w="16838" w:h="11906" w:orient="landscape"/>
      <w:pgMar w:top="284" w:right="678" w:bottom="284" w:left="85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E9" w:rsidRDefault="00C32AE9" w:rsidP="00FE724B">
      <w:r>
        <w:separator/>
      </w:r>
    </w:p>
  </w:endnote>
  <w:endnote w:type="continuationSeparator" w:id="0">
    <w:p w:rsidR="00C32AE9" w:rsidRDefault="00C32AE9" w:rsidP="00F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E9" w:rsidRDefault="00C32AE9" w:rsidP="00FE724B">
      <w:r>
        <w:separator/>
      </w:r>
    </w:p>
  </w:footnote>
  <w:footnote w:type="continuationSeparator" w:id="0">
    <w:p w:rsidR="00C32AE9" w:rsidRDefault="00C32AE9" w:rsidP="00F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E9" w:rsidRDefault="00C32AE9" w:rsidP="007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E9" w:rsidRDefault="00C32A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82"/>
    <w:multiLevelType w:val="hybridMultilevel"/>
    <w:tmpl w:val="C6183816"/>
    <w:lvl w:ilvl="0" w:tplc="1C86B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F3B09DD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2"/>
    <w:rsid w:val="00035138"/>
    <w:rsid w:val="0006010C"/>
    <w:rsid w:val="000925B7"/>
    <w:rsid w:val="000B253D"/>
    <w:rsid w:val="000C3244"/>
    <w:rsid w:val="000C5438"/>
    <w:rsid w:val="001606D9"/>
    <w:rsid w:val="00162AB2"/>
    <w:rsid w:val="00167F2C"/>
    <w:rsid w:val="00180D63"/>
    <w:rsid w:val="001918A5"/>
    <w:rsid w:val="001A236F"/>
    <w:rsid w:val="001B4302"/>
    <w:rsid w:val="001C6AF6"/>
    <w:rsid w:val="001E61E5"/>
    <w:rsid w:val="001E775D"/>
    <w:rsid w:val="002179B2"/>
    <w:rsid w:val="002334A7"/>
    <w:rsid w:val="00267368"/>
    <w:rsid w:val="002970F7"/>
    <w:rsid w:val="002A3301"/>
    <w:rsid w:val="003540B4"/>
    <w:rsid w:val="00387093"/>
    <w:rsid w:val="00395634"/>
    <w:rsid w:val="003A1FDA"/>
    <w:rsid w:val="003A5004"/>
    <w:rsid w:val="003B3A86"/>
    <w:rsid w:val="003C43B7"/>
    <w:rsid w:val="003D4816"/>
    <w:rsid w:val="003E0656"/>
    <w:rsid w:val="003E4DDE"/>
    <w:rsid w:val="00405EF2"/>
    <w:rsid w:val="004229FF"/>
    <w:rsid w:val="004346D8"/>
    <w:rsid w:val="004574DB"/>
    <w:rsid w:val="00462293"/>
    <w:rsid w:val="00476E0B"/>
    <w:rsid w:val="00487554"/>
    <w:rsid w:val="004A5A4C"/>
    <w:rsid w:val="004C1E61"/>
    <w:rsid w:val="004C22A5"/>
    <w:rsid w:val="004C6FC5"/>
    <w:rsid w:val="004E4F09"/>
    <w:rsid w:val="00507910"/>
    <w:rsid w:val="0050793D"/>
    <w:rsid w:val="00511D31"/>
    <w:rsid w:val="00585CE8"/>
    <w:rsid w:val="005C0407"/>
    <w:rsid w:val="005D0C5C"/>
    <w:rsid w:val="005D21BD"/>
    <w:rsid w:val="005E3C77"/>
    <w:rsid w:val="006143E4"/>
    <w:rsid w:val="00631569"/>
    <w:rsid w:val="00645B19"/>
    <w:rsid w:val="006836F9"/>
    <w:rsid w:val="006F76CC"/>
    <w:rsid w:val="007168D8"/>
    <w:rsid w:val="00730519"/>
    <w:rsid w:val="0074446F"/>
    <w:rsid w:val="00745630"/>
    <w:rsid w:val="00765FC8"/>
    <w:rsid w:val="00774D97"/>
    <w:rsid w:val="007932FD"/>
    <w:rsid w:val="007A1213"/>
    <w:rsid w:val="007D01C7"/>
    <w:rsid w:val="007E0FDE"/>
    <w:rsid w:val="00804517"/>
    <w:rsid w:val="008155B7"/>
    <w:rsid w:val="0086415A"/>
    <w:rsid w:val="0086552D"/>
    <w:rsid w:val="00883C88"/>
    <w:rsid w:val="008C0DC2"/>
    <w:rsid w:val="008C5795"/>
    <w:rsid w:val="008C6506"/>
    <w:rsid w:val="008D2FE2"/>
    <w:rsid w:val="008D7024"/>
    <w:rsid w:val="008F1094"/>
    <w:rsid w:val="00922FE0"/>
    <w:rsid w:val="00926E36"/>
    <w:rsid w:val="0094597B"/>
    <w:rsid w:val="009461DB"/>
    <w:rsid w:val="00967067"/>
    <w:rsid w:val="00A0191E"/>
    <w:rsid w:val="00A04DC9"/>
    <w:rsid w:val="00A13072"/>
    <w:rsid w:val="00A317DC"/>
    <w:rsid w:val="00A45B2E"/>
    <w:rsid w:val="00A52B46"/>
    <w:rsid w:val="00A52B76"/>
    <w:rsid w:val="00A6145B"/>
    <w:rsid w:val="00A6197E"/>
    <w:rsid w:val="00A83AC9"/>
    <w:rsid w:val="00AB20F5"/>
    <w:rsid w:val="00AB35C7"/>
    <w:rsid w:val="00AD7B3C"/>
    <w:rsid w:val="00B011A2"/>
    <w:rsid w:val="00B327E7"/>
    <w:rsid w:val="00B53C58"/>
    <w:rsid w:val="00BA0DA2"/>
    <w:rsid w:val="00BD59A2"/>
    <w:rsid w:val="00C01AEB"/>
    <w:rsid w:val="00C11F3E"/>
    <w:rsid w:val="00C17707"/>
    <w:rsid w:val="00C32AE9"/>
    <w:rsid w:val="00C47314"/>
    <w:rsid w:val="00C56DC8"/>
    <w:rsid w:val="00C72363"/>
    <w:rsid w:val="00C80E53"/>
    <w:rsid w:val="00CA19E8"/>
    <w:rsid w:val="00CD5EFD"/>
    <w:rsid w:val="00CE5247"/>
    <w:rsid w:val="00CE5455"/>
    <w:rsid w:val="00CE7498"/>
    <w:rsid w:val="00D04625"/>
    <w:rsid w:val="00D2204B"/>
    <w:rsid w:val="00D42CA6"/>
    <w:rsid w:val="00D6777A"/>
    <w:rsid w:val="00D72B74"/>
    <w:rsid w:val="00D82253"/>
    <w:rsid w:val="00D848F4"/>
    <w:rsid w:val="00D93563"/>
    <w:rsid w:val="00DA07A8"/>
    <w:rsid w:val="00DA1B5A"/>
    <w:rsid w:val="00DA2C10"/>
    <w:rsid w:val="00DD1586"/>
    <w:rsid w:val="00DF59C9"/>
    <w:rsid w:val="00E06DA7"/>
    <w:rsid w:val="00E26687"/>
    <w:rsid w:val="00E26980"/>
    <w:rsid w:val="00E56004"/>
    <w:rsid w:val="00E814DC"/>
    <w:rsid w:val="00E9267E"/>
    <w:rsid w:val="00E947BE"/>
    <w:rsid w:val="00EC2CB1"/>
    <w:rsid w:val="00F33A6D"/>
    <w:rsid w:val="00F356EB"/>
    <w:rsid w:val="00F37772"/>
    <w:rsid w:val="00F37944"/>
    <w:rsid w:val="00F5017D"/>
    <w:rsid w:val="00F720FF"/>
    <w:rsid w:val="00F752BE"/>
    <w:rsid w:val="00F834CD"/>
    <w:rsid w:val="00F95842"/>
    <w:rsid w:val="00FD773E"/>
    <w:rsid w:val="00FE20AC"/>
    <w:rsid w:val="00FE512A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6F4D6B2A-548B-4F4E-B9DA-1BF6F20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2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179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179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2179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B2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2179B2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B2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1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9B2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2179B2"/>
  </w:style>
  <w:style w:type="paragraph" w:styleId="a6">
    <w:name w:val="footer"/>
    <w:basedOn w:val="a"/>
    <w:link w:val="a7"/>
    <w:rsid w:val="0021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B2"/>
    <w:rPr>
      <w:rFonts w:eastAsia="Times New Roman"/>
      <w:noProof/>
      <w:sz w:val="20"/>
      <w:szCs w:val="20"/>
    </w:rPr>
  </w:style>
  <w:style w:type="numbering" w:styleId="111111">
    <w:name w:val="Outline List 2"/>
    <w:basedOn w:val="a2"/>
    <w:rsid w:val="002179B2"/>
    <w:pPr>
      <w:numPr>
        <w:numId w:val="1"/>
      </w:numPr>
    </w:pPr>
  </w:style>
  <w:style w:type="character" w:styleId="a8">
    <w:name w:val="Hyperlink"/>
    <w:basedOn w:val="a0"/>
    <w:rsid w:val="002179B2"/>
    <w:rPr>
      <w:color w:val="0000FF"/>
      <w:u w:val="single"/>
    </w:rPr>
  </w:style>
  <w:style w:type="paragraph" w:customStyle="1" w:styleId="a9">
    <w:name w:val="Îáû÷íûé"/>
    <w:rsid w:val="002179B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1"/>
    <w:rsid w:val="002179B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179B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79B2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List Paragraph"/>
    <w:basedOn w:val="a"/>
    <w:qFormat/>
    <w:rsid w:val="002179B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a0"/>
    <w:rsid w:val="002179B2"/>
  </w:style>
  <w:style w:type="paragraph" w:customStyle="1" w:styleId="formattext">
    <w:name w:val="formattext"/>
    <w:basedOn w:val="a"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searchtext">
    <w:name w:val="searchtext"/>
    <w:basedOn w:val="a0"/>
    <w:rsid w:val="002179B2"/>
  </w:style>
  <w:style w:type="character" w:styleId="af">
    <w:name w:val="Strong"/>
    <w:basedOn w:val="a0"/>
    <w:uiPriority w:val="22"/>
    <w:qFormat/>
    <w:rsid w:val="002179B2"/>
    <w:rPr>
      <w:b/>
      <w:bCs/>
    </w:rPr>
  </w:style>
  <w:style w:type="paragraph" w:customStyle="1" w:styleId="af0">
    <w:name w:val="Знак Знак Знак Знак Знак Знак"/>
    <w:basedOn w:val="a"/>
    <w:rsid w:val="002179B2"/>
    <w:rPr>
      <w:rFonts w:ascii="Verdana" w:hAnsi="Verdana" w:cs="Verdana"/>
      <w:noProof w:val="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17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9B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5996054F3A458281E2660343DD8A1DCF83DB70990B72F6975E2296BEBE9E51B9F7C95A9E8E026A5MBG" TargetMode="External"/><Relationship Id="rId13" Type="http://schemas.openxmlformats.org/officeDocument/2006/relationships/hyperlink" Target="consultantplus://offline/ref=F973E39C7996A1F172CDB216764F8620D4A65F9F5D9C8F5D90DCF5AD55513ADC3521DCDEFB1A8C4AD39B25D4217AD895BE31F3838FI2v6M" TargetMode="External"/><Relationship Id="rId18" Type="http://schemas.openxmlformats.org/officeDocument/2006/relationships/hyperlink" Target="consultantplus://offline/ref=A931517B392F7AE66E04582DEF3E08C4B6152227A71734A2BF5AE96E9C49m5H" TargetMode="External"/><Relationship Id="rId26" Type="http://schemas.openxmlformats.org/officeDocument/2006/relationships/hyperlink" Target="consultantplus://offline/ref=2D07596B536F93968B47E1B9D79724D21037835BC146A3818791F051C3A0EF41C44F6FD3ADD7FD4EG5t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31517B392F7AE66E04582DEF3E08C4B51C2424AA1534A2BF5AE96E9C95154F19B7513AD36991E84FmD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3E39C7996A1F172CDB216764F8620D4A65F9F5D9C8F5D90DCF5AD55513ADC3521DCDEFC1A8C4AD39B25D4217AD895BE31F3838FI2v6M" TargetMode="External"/><Relationship Id="rId17" Type="http://schemas.openxmlformats.org/officeDocument/2006/relationships/hyperlink" Target="consultantplus://offline/ref=48445770C34ED1B54BB5FDCB068880CC744A3C28F68E61EA72183210B87C9999EDE13B837C8AA461329835B4A8FEF34B94F08150E0n7yAM" TargetMode="External"/><Relationship Id="rId25" Type="http://schemas.openxmlformats.org/officeDocument/2006/relationships/hyperlink" Target="consultantplus://offline/ref=E4A3220462933773899D54A1CBC805B267D48A379841C4F2A721B09F85CAA27D0F835BA8B5IErA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445770C34ED1B54BB5FDCB068880CC744A3C28F68E61EA72183210B87C9999EDE13B83748CAC376BD734E8EEAEE04890F08251FF71CBE4nDy7M" TargetMode="External"/><Relationship Id="rId20" Type="http://schemas.openxmlformats.org/officeDocument/2006/relationships/hyperlink" Target="consultantplus://offline/ref=A931517B392F7AE66E04582DEF3E08C4B6152220AC1934A2BF5AE96E9C49m5H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7C25CB447D7006E79E9D7784B58FE6D82CFDB799A69919528C46CF0A2C59EC05N" TargetMode="External"/><Relationship Id="rId24" Type="http://schemas.openxmlformats.org/officeDocument/2006/relationships/hyperlink" Target="consultantplus://offline/ref=7A4BABE96FE2C479CE764DC6F1C0139D1FCE0B09051BB64F60058D4B1AE83120CF9FC64789D37F28nBo3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445770C34ED1B54BB5FDCB068880CC744A3C28F68E61EA72183210B87C9999EDE13B83748CAC3766D734E8EEAEE04890F08251FF71CBE4nDy7M" TargetMode="External"/><Relationship Id="rId23" Type="http://schemas.openxmlformats.org/officeDocument/2006/relationships/hyperlink" Target="consultantplus://offline/ref=91634F51F8A5644E690798C35111B4EEF8F07A700FC350049A99251370oAn9H" TargetMode="External"/><Relationship Id="rId28" Type="http://schemas.openxmlformats.org/officeDocument/2006/relationships/hyperlink" Target="consultantplus://offline/ref=7F0EDAC775EBBAF933C11AB9C05DAFC2D216D6A08512DD500E2B3CFEEE6DBA6A4507E09F2A57E142U1C1L" TargetMode="External"/><Relationship Id="rId10" Type="http://schemas.openxmlformats.org/officeDocument/2006/relationships/hyperlink" Target="consultantplus://offline/ref=87B5996054F3A458281E386D225186ABDFF664BB0490B879302AB9743CE2E3B2A5MCG" TargetMode="External"/><Relationship Id="rId19" Type="http://schemas.openxmlformats.org/officeDocument/2006/relationships/hyperlink" Target="consultantplus://offline/ref=A931517B392F7AE66E04582DEF3E08C4B6152524A81334A2BF5AE96E9C95154F19B7513AD36991E84Fm3H" TargetMode="External"/><Relationship Id="rId31" Type="http://schemas.openxmlformats.org/officeDocument/2006/relationships/hyperlink" Target="consultantplus://offline/ref=8D4B3370100D5CCB801DE89804EF2A5D3A5889B5906FABD7A4664C4F4E7E4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5996054F3A458281E386D225186ABDFF664BB069DB57E352AB9743CE2E3B25CD025D7EDE5E3255A8657ADM4G" TargetMode="External"/><Relationship Id="rId14" Type="http://schemas.openxmlformats.org/officeDocument/2006/relationships/hyperlink" Target="consultantplus://offline/ref=F973E39C7996A1F172CDB216764F8620D4A65E985C9B8F5D90DCF5AD55513ADC3521DCDAFF178315D68E348C2E7DC38ABE2EEF818E2EI2v5M" TargetMode="External"/><Relationship Id="rId22" Type="http://schemas.openxmlformats.org/officeDocument/2006/relationships/hyperlink" Target="consultantplus://offline/ref=E9DA9630072F93629DCC2DC8FB2A304A7A7DE0925596A416B5B51DC134U0n6H" TargetMode="External"/><Relationship Id="rId27" Type="http://schemas.openxmlformats.org/officeDocument/2006/relationships/hyperlink" Target="consultantplus://offline/ref=2D07596B536F93968B47E1B9D79724D2133C8556C842A3818791F051C3A0EF41C44F6FD3ADD7FE4CG5t8H" TargetMode="External"/><Relationship Id="rId30" Type="http://schemas.openxmlformats.org/officeDocument/2006/relationships/hyperlink" Target="consultantplus://offline/ref=080B863277E92224791B595A09B6F3E5E77A4127364048AB4BFE3F446B04Q4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86;&#1076;&#1077;&#1081;&#1089;&#1090;&#1074;&#1080;&#1077;%20&#1052;&#1057;&#1055;\+&#1053;&#1086;&#1088;&#1084;&#1072;&#1090;&#1080;&#1074;&#1085;&#1086;-&#1079;&#1072;&#1082;&#1086;&#1085;&#1086;&#1076;&#1072;&#1090;&#1077;&#1083;&#1100;&#1085;&#1099;&#1077;%20&#1072;&#1082;&#1090;&#1099;\&#1044;&#1086;&#1083;&#1075;&#1086;&#1089;&#1088;&#1086;&#1095;&#1085;&#1072;&#1103;%20&#1087;&#1088;-&#1084;&#1072;\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МСП по состоянию </a:t>
            </a:r>
          </a:p>
          <a:p>
            <a:pPr>
              <a:defRPr/>
            </a:pPr>
            <a:r>
              <a:rPr lang="ru-RU"/>
              <a:t>на 01.01.2019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83321856631019E-2"/>
          <c:y val="0.29865487866648288"/>
          <c:w val="0.81923335628673788"/>
          <c:h val="0.599696090620251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6923545203237375E-2"/>
                  <c:y val="-0.11774701846479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ЮЛ </a:t>
                    </a:r>
                  </a:p>
                  <a:p>
                    <a:r>
                      <a:rPr lang="ru-RU"/>
                      <a:t>1028 ед. </a:t>
                    </a:r>
                  </a:p>
                  <a:p>
                    <a:r>
                      <a:rPr lang="ru-RU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A1-4F9A-A382-788BBD406BDF}"/>
                </c:ext>
              </c:extLst>
            </c:dLbl>
            <c:dLbl>
              <c:idx val="1"/>
              <c:layout>
                <c:manualLayout>
                  <c:x val="-6.0804466932128473E-2"/>
                  <c:y val="3.6138324814661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ИП</a:t>
                    </a:r>
                  </a:p>
                  <a:p>
                    <a:r>
                      <a:rPr lang="ru-RU" baseline="0"/>
                      <a:t>3082 ед.</a:t>
                    </a:r>
                  </a:p>
                  <a:p>
                    <a:r>
                      <a:rPr lang="ru-RU"/>
                      <a:t> 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A1-4F9A-A382-788BBD406B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'2016-2'!$B$2:$B$3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'2016-2'!$C$2:$C$3</c:f>
              <c:numCache>
                <c:formatCode>General</c:formatCode>
                <c:ptCount val="2"/>
                <c:pt idx="0">
                  <c:v>1131</c:v>
                </c:pt>
                <c:pt idx="1">
                  <c:v>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A1-4F9A-A382-788BBD406B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973-2D28-4234-B4BB-B049AA6A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7880</Words>
  <Characters>44917</Characters>
  <Application>Microsoft Office Word</Application>
  <DocSecurity>4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ИКО</cp:lastModifiedBy>
  <cp:revision>2</cp:revision>
  <cp:lastPrinted>2019-11-26T06:12:00Z</cp:lastPrinted>
  <dcterms:created xsi:type="dcterms:W3CDTF">2019-12-02T12:29:00Z</dcterms:created>
  <dcterms:modified xsi:type="dcterms:W3CDTF">2019-12-02T12:29:00Z</dcterms:modified>
</cp:coreProperties>
</file>