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2F6" w:rsidRDefault="004272F6" w:rsidP="004272F6">
      <w:pPr>
        <w:pStyle w:val="2"/>
        <w:spacing w:before="120"/>
        <w:ind w:left="3540"/>
        <w:rPr>
          <w:color w:val="000000"/>
          <w:sz w:val="20"/>
        </w:rPr>
      </w:pPr>
      <w:r>
        <w:rPr>
          <w:noProof/>
        </w:rPr>
        <mc:AlternateContent>
          <mc:Choice Requires="wpc">
            <w:drawing>
              <wp:anchor distT="0" distB="0" distL="114300" distR="114300" simplePos="0" relativeHeight="251659264" behindDoc="0" locked="0" layoutInCell="1" allowOverlap="1">
                <wp:simplePos x="0" y="0"/>
                <wp:positionH relativeFrom="column">
                  <wp:posOffset>2792095</wp:posOffset>
                </wp:positionH>
                <wp:positionV relativeFrom="page">
                  <wp:posOffset>533400</wp:posOffset>
                </wp:positionV>
                <wp:extent cx="466725" cy="609600"/>
                <wp:effectExtent l="15875" t="9525" r="12700" b="9525"/>
                <wp:wrapNone/>
                <wp:docPr id="65" name="Полотно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4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5" name="Freeform 5"/>
                        <wps:cNvSpPr>
                          <a:spLocks/>
                        </wps:cNvSpPr>
                        <wps:spPr bwMode="auto">
                          <a:xfrm>
                            <a:off x="0" y="312420"/>
                            <a:ext cx="466725" cy="297180"/>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cmpd="sng">
                            <a:solidFill>
                              <a:srgbClr val="25221E"/>
                            </a:solidFill>
                            <a:prstDash val="solid"/>
                            <a:round/>
                            <a:headEnd/>
                            <a:tailEnd/>
                          </a:ln>
                        </wps:spPr>
                        <wps:bodyPr rot="0" vert="horz" wrap="square" lIns="91440" tIns="45720" rIns="91440" bIns="45720" anchor="t" anchorCtr="0" upright="1">
                          <a:noAutofit/>
                        </wps:bodyPr>
                      </wps:wsp>
                      <wps:wsp>
                        <wps:cNvPr id="6" name="Freeform 6"/>
                        <wps:cNvSpPr>
                          <a:spLocks/>
                        </wps:cNvSpPr>
                        <wps:spPr bwMode="auto">
                          <a:xfrm>
                            <a:off x="170815" y="359410"/>
                            <a:ext cx="127000" cy="72390"/>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7" name="Freeform 7"/>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282575" y="461010"/>
                            <a:ext cx="126365" cy="72390"/>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60960" y="460375"/>
                            <a:ext cx="127000" cy="71755"/>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15" name="Freeform 15"/>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
                        <wps:cNvSpPr>
                          <a:spLocks/>
                        </wps:cNvSpPr>
                        <wps:spPr bwMode="auto">
                          <a:xfrm>
                            <a:off x="363855" y="72390"/>
                            <a:ext cx="34290" cy="49530"/>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1"/>
                        <wps:cNvSpPr>
                          <a:spLocks/>
                        </wps:cNvSpPr>
                        <wps:spPr bwMode="auto">
                          <a:xfrm>
                            <a:off x="330200" y="53975"/>
                            <a:ext cx="49530" cy="129540"/>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25"/>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6" name="Oval 26"/>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11760" y="121920"/>
                            <a:ext cx="79375" cy="2857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8" name="Freeform 28"/>
                        <wps:cNvSpPr>
                          <a:spLocks/>
                        </wps:cNvSpPr>
                        <wps:spPr bwMode="auto">
                          <a:xfrm>
                            <a:off x="73660" y="46990"/>
                            <a:ext cx="65405" cy="23812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9" name="Freeform 29"/>
                        <wps:cNvSpPr>
                          <a:spLocks/>
                        </wps:cNvSpPr>
                        <wps:spPr bwMode="auto">
                          <a:xfrm>
                            <a:off x="107950" y="62230"/>
                            <a:ext cx="47625" cy="14605"/>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0" name="Oval 30"/>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1" name="Freeform 31"/>
                        <wps:cNvSpPr>
                          <a:spLocks/>
                        </wps:cNvSpPr>
                        <wps:spPr bwMode="auto">
                          <a:xfrm>
                            <a:off x="117475" y="142875"/>
                            <a:ext cx="88265" cy="41910"/>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2" name="Freeform 3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5" name="Freeform 3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8" name="Freeform 3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41" name="Freeform 41"/>
                        <wps:cNvSpPr>
                          <a:spLocks/>
                        </wps:cNvSpPr>
                        <wps:spPr bwMode="auto">
                          <a:xfrm>
                            <a:off x="207645" y="113030"/>
                            <a:ext cx="144145" cy="169545"/>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42" name="Freeform 42"/>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43" name="Freeform 43"/>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44" name="Freeform 44"/>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45" name="Oval 45"/>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6" name="Oval 46"/>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7" name="Freeform 47"/>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9"/>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1"/>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wps:cNvSpPr>
                        <wps:spPr bwMode="auto">
                          <a:xfrm>
                            <a:off x="228600" y="93980"/>
                            <a:ext cx="32385" cy="53340"/>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3" name="Freeform 53"/>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4" name="Freeform 54"/>
                        <wps:cNvSpPr>
                          <a:spLocks/>
                        </wps:cNvSpPr>
                        <wps:spPr bwMode="auto">
                          <a:xfrm>
                            <a:off x="213995" y="105410"/>
                            <a:ext cx="34925" cy="33020"/>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5" name="Freeform 55"/>
                        <wps:cNvSpPr>
                          <a:spLocks/>
                        </wps:cNvSpPr>
                        <wps:spPr bwMode="auto">
                          <a:xfrm>
                            <a:off x="224790" y="73025"/>
                            <a:ext cx="31115" cy="59690"/>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6" name="Freeform 56"/>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7" name="Freeform 57"/>
                        <wps:cNvSpPr>
                          <a:spLocks/>
                        </wps:cNvSpPr>
                        <wps:spPr bwMode="auto">
                          <a:xfrm>
                            <a:off x="174625" y="83185"/>
                            <a:ext cx="32385" cy="69215"/>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8" name="Freeform 58"/>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9" name="Freeform 59"/>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0" name="Freeform 60"/>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1" name="Freeform 61"/>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2" name="Freeform 62"/>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3" name="Freeform 63"/>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FB23DC" id="Полотно 65" o:spid="_x0000_s1026" editas="canvas" style="position:absolute;margin-left:219.85pt;margin-top:42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25;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" strokecolor="#25221e" strokeweight="1.5pt"/>
                <v:shape id="Freeform 5" o:spid="_x0000_s1029" style="position:absolute;top:3124;width:4667;height:2972;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" path="m476,1r,217l476,232v,36,-58,67,-95,58c355,284,329,279,300,279v-13,,-62,14,-62,25c238,293,190,280,177,280v-29,,-55,6,-81,12c59,301,,269,1,233r,-14l1,,476,1xe" strokecolor="#25221e" strokeweight="1.5pt">
                  <v:path arrowok="t" o:connecttype="custom" o:connectlocs="466725,978;466725,213109;466725,226795;373576,283494;294154,272741;233363,297180;173551,273718;94129,285449;981,227773;981,214087;981,0;466725,978" o:connectangles="0,0,0,0,0,0,0,0,0,0,0,0"/>
                </v:shape>
                <v:shape id="Freeform 6" o:spid="_x0000_s1030" style="position:absolute;left:1708;top:3594;width:1270;height:72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58615,17608;23446,36195;34192,41086;41031,40108;46892,37173;65454,33260;84015,37173;88900,38151;91831,39130;95738,40108;99646,40108;96715,26413;72292,22500;52754,5869;64477,0;71315,4891;71315,9782;64477,12717;61546,8804;63500,5869;62523,10761;85969,14674;117231,23478;126023,42064;107462,59673;20515,61629;1954,40108;20515,18587;52754,12717;53731,12717;53731,13695;53731,13695;54708,13695;54708,13695;54708,13695;54708,13695;54708,14674;54708,14674;54708,14674;54708,14674;54708,14674;55685,15652;55685,15652;56662,15652;56662,16630;56662,16630;57638,16630;57638,16630;57638,16630;58615,17608" o:connectangles="0,0,0,0,0,0,0,0,0,0,0,0,0,0,0,0,0,0,0,0,0,0,0,0,0,0,0,0,0,0,0,0,0,0,0,0,0,0,0,0,0,0,0,0,0,0,0,0,0,0"/>
                </v:shape>
                <v:shape id="Freeform 7" o:spid="_x0000_s1031"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" path="m,4v1,,2,,3,c3,4,4,4,4,3v,,,,,c4,3,5,3,5,3,5,3,6,2,6,2,6,2,8,1,8,e" filled="f" strokecolor="#25221e" strokeweight="0">
                  <v:path arrowok="t" o:connecttype="custom" o:connectlocs="0,4445;3096,4445;4128,3334;4128,3334;5159,3334;6191,2223;8255,0" o:connectangles="0,0,0,0,0,0,0"/>
                </v:shape>
                <v:shape id="Freeform 8" o:spid="_x0000_s1032"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8,4c6,4,4,3,3,3,3,3,2,2,2,2,2,2,,1,,e" filled="f" strokecolor="#25221e" strokeweight="0">
                  <v:path arrowok="t" o:connecttype="custom" o:connectlocs="8255,4445;3096,3334;2064,2223;0,0" o:connectangles="0,0,0,0"/>
                </v:shape>
                <v:shape id="Freeform 9" o:spid="_x0000_s1033"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" path="m108,c89,7,78,13,54,13,40,13,6,11,,e" filled="f" strokecolor="#25221e" strokeweight="0">
                  <v:path arrowok="t" o:connecttype="custom" o:connectlocs="105410,0;52705,12700;0,0" o:connectangles="0,0,0"/>
                </v:shape>
                <v:shape id="Freeform 10" o:spid="_x0000_s1034" style="position:absolute;left:2825;top:4610;width:1264;height:72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57795,17608;22530,36195;33306,41086;40163,40108;46040,38151;65631,33260;84243,37173;88162,38151;92080,39130;95998,40108;98937,40108;96978,26413;71509,22500;51917,5869;63672,0;70529,4891;71509,10761;63672,12717;61713,8804;62693,5869;62693,10761;85223,14674;116569,23478;125385,42064;107753,59673;19591,61629;980,40108;20571,18587;52897,12717;52897,13695;52897,13695;53877,13695;53877,13695;53877,13695;53877,14674;53877,14674;53877,14674;54856,14674;54856,14674;54856,14674;54856,14674;54856,15652;55836,15652;55836,15652;55836,16630;56815,16630;56815,16630;56815,16630;56815,16630;57795,17608" o:connectangles="0,0,0,0,0,0,0,0,0,0,0,0,0,0,0,0,0,0,0,0,0,0,0,0,0,0,0,0,0,0,0,0,0,0,0,0,0,0,0,0,0,0,0,0,0,0,0,0,0,0"/>
                </v:shape>
                <v:shape id="Freeform 11" o:spid="_x0000_s1035"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" path="m,5c1,4,2,4,3,4v1,,1,,1,-1c4,3,5,3,5,3v,,1,,1,c6,3,6,2,6,2,6,2,8,1,8,e" filled="f" strokecolor="#25221e" strokeweight="0">
                  <v:path arrowok="t" o:connecttype="custom" o:connectlocs="0,5080;2858,4064;3810,3048;4763,3048;5715,3048;5715,2032;7620,0" o:connectangles="0,0,0,0,0,0,0"/>
                </v:shape>
                <v:shape id="Freeform 12" o:spid="_x0000_s1036"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" path="m8,5c6,5,3,3,2,3,2,3,1,3,1,2,1,2,,1,,e" filled="f" strokecolor="#25221e" strokeweight="0">
                  <v:path arrowok="t" o:connecttype="custom" o:connectlocs="8255,5080;2064,3048;1032,2032;0,0" o:connectangles="0,0,0,0"/>
                </v:shape>
                <v:shape id="Freeform 13" o:spid="_x0000_s1037"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" path="m108,c88,8,77,13,53,13,40,13,5,11,,e" filled="f" strokecolor="#25221e" strokeweight="0">
                  <v:path arrowok="t" o:connecttype="custom" o:connectlocs="105410,0;51729,12700;0,0" o:connectangles="0,0,0"/>
                </v:shape>
                <v:shape id="Freeform 14" o:spid="_x0000_s1038" style="position:absolute;left:609;top:4603;width:1270;height:718;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58615,17454;23446,36847;34192,40726;41031,39756;46892,37817;65454,33938;84015,36847;88900,38786;91831,38786;95738,39756;99646,39756;96715,27151;72292,22302;52754,5818;64477,0;71315,4848;71315,10666;64477,12606;61546,9697;63500,5818;62523,11636;85969,14545;117231,23272;126023,41695;107462,59149;20515,62058;1954,40726;20515,19393;52754,12606;53731,13575;53731,13575;53731,14545;54708,14545;54708,14545;54708,14545;54708,14545;54708,14545;54708,14545;54708,14545;54708,14545;54708,15515;55685,15515;55685,15515;56662,16484;56662,16484;56662,16484;57638,17454;57638,17454;57638,17454;58615,17454" o:connectangles="0,0,0,0,0,0,0,0,0,0,0,0,0,0,0,0,0,0,0,0,0,0,0,0,0,0,0,0,0,0,0,0,0,0,0,0,0,0,0,0,0,0,0,0,0,0,0,0,0,0"/>
                </v:shape>
                <v:shape id="Freeform 15" o:spid="_x0000_s1039"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" path="m,4c1,4,2,3,3,3v,,1,,1,c4,3,4,3,4,3,4,3,5,2,5,2v,,1,,1,-1c6,1,8,,8,e" filled="f" strokecolor="#25221e" strokeweight="0">
                  <v:path arrowok="t" o:connecttype="custom" o:connectlocs="0,4445;3096,3334;4128,3334;4128,3334;5159,2223;6191,1111;8255,0" o:connectangles="0,0,0,0,0,0,0"/>
                </v:shape>
                <v:shape id="Freeform 16" o:spid="_x0000_s1040"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" path="m8,4c6,4,4,3,3,2v,,-1,,-1,c2,1,,,,e" filled="f" strokecolor="#25221e" strokeweight="0">
                  <v:path arrowok="t" o:connecttype="custom" o:connectlocs="7620,4445;2858,2223;1905,2223;0,0" o:connectangles="0,0,0,0"/>
                </v:shape>
                <v:shape id="Freeform 17" o:spid="_x0000_s1041"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" path="m108,c89,8,78,13,54,13,40,13,6,12,,1e" filled="f" strokecolor="#25221e" strokeweight="0">
                  <v:path arrowok="t" o:connecttype="custom" o:connectlocs="105410,0;52705,12700;0,977" o:connectangles="0,0,0"/>
                </v:shape>
                <v:shape id="Freeform 18" o:spid="_x0000_s1042" style="position:absolute;left:3638;top:723;width:343;height:496;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" path="m9,c22,,27,13,27,25v,7,-6,22,4,22c32,47,35,45,31,49v-2,2,-3,2,-7,2c20,51,17,48,15,45,14,44,13,43,12,41,12,40,8,40,8,37,8,29,,25,,16,,11,1,5,4,2,5,1,8,,8,v,,1,,1,xe" strokecolor="#25221e" strokeweight=".25pt">
                  <v:path arrowok="t" o:connecttype="custom" o:connectlocs="8817,0;26452,24279;30371,45645;30371,47588;23513,49530;14696,43703;11757,39818;7838,35934;0,15539;3919,1942;7838,0;8817,0" o:connectangles="0,0,0,0,0,0,0,0,0,0,0,0"/>
                </v:shape>
                <v:shape id="Freeform 19" o:spid="_x0000_s1043"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20" o:spid="_x0000_s1044"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" path="m,23c,21,1,18,2,16v1,,2,-3,3,-4c6,11,6,9,6,6,6,5,7,3,6,2,6,2,5,1,5,1,5,1,4,,4,e" filled="f" strokecolor="#25221e" strokeweight="0">
                  <v:path arrowok="t" o:connecttype="custom" o:connectlocs="0,22225;1996,15461;4989,11596;5987,5798;5987,1933;4989,966;3991,0" o:connectangles="0,0,0,0,0,0,0"/>
                </v:shape>
                <v:shape id="Freeform 21" o:spid="_x0000_s1045" style="position:absolute;left:3302;top:539;width:495;height:1296;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" path="m43,19c44,13,34,1,27,1,15,,4,1,2,18,,33,5,40,12,51v,3,10,17,12,20c31,79,38,96,34,107v-2,5,-13,10,-13,11l21,130v-1,3,8,-2,16,-12c44,109,50,96,43,86,42,85,42,83,41,82,36,74,19,44,14,37,9,29,9,12,19,9v7,-1,14,,16,5c36,16,37,21,38,21r2,-1c41,20,42,19,43,19xe" strokecolor="#25221e" strokeweight=".25pt">
                  <v:path arrowok="t" o:connecttype="custom" o:connectlocs="42596,18506;26746,974;1981,17532;11887,49673;23774,69153;33680,104216;20803,114930;20803,126618;36652,114930;42596,83763;40615,79867;13868,36037;18821,8766;34671,13636;37643,20454;39624,19480;42596,18506" o:connectangles="0,0,0,0,0,0,0,0,0,0,0,0,0,0,0,0,0"/>
                </v:shape>
                <v:shape id="Freeform 22" o:spid="_x0000_s1046"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23" o:spid="_x0000_s1047"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24" o:spid="_x0000_s1048"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" path="m,9c,8,,7,,6,,5,,4,1,4v,,,,,-1c1,3,2,3,2,3r,c2,3,4,1,4,1,4,1,6,,6,e" filled="f" strokecolor="#25221e" strokeweight="0">
                  <v:path arrowok="t" o:connecttype="custom" o:connectlocs="0,8890;0,5927;953,3951;953,2963;1905,2963;1905,2963;3810,988;5715,0" o:connectangles="0,0,0,0,0,0,0,0"/>
                </v:shape>
                <v:oval id="Oval 25" o:spid="_x0000_s1049"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" strokecolor="#25221e" strokeweight=".25pt"/>
                <v:oval id="Oval 26" o:spid="_x0000_s1050"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" strokecolor="#25221e" strokeweight=".25pt"/>
                <v:shape id="Freeform 27" o:spid="_x0000_s1051" style="position:absolute;left:1117;top:1219;width:794;height:28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" path="m81,25l68,29r-9,c50,29,36,25,28,20,24,19,17,23,14,23,10,25,4,25,,25l6,v5,,13,4,16,7c23,8,29,11,31,11v3,,8,,11,l58,11v1,,1,,2,c62,11,64,10,66,10v,,1,-1,1,-1c68,9,68,9,68,9v1,,1,,2,c71,9,71,8,72,8r9,17xe" strokecolor="#25221e" strokeweight=".25pt">
                  <v:path arrowok="t" o:connecttype="custom" o:connectlocs="79375,24634;66636,28575;57816,28575;27438,19707;13719,22663;0,24634;5880,0;21559,6897;30378,10839;41157,10839;56836,10839;58796,10839;64676,9853;65656,8868;66636,8868;68596,8868;70556,7883;79375,24634" o:connectangles="0,0,0,0,0,0,0,0,0,0,0,0,0,0,0,0,0,0"/>
                </v:shape>
                <v:shape id="Freeform 28" o:spid="_x0000_s1052" style="position:absolute;left:736;top:469;width:654;height:2382;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" path="m67,2l6,244,,243,61,r6,2xe" strokecolor="#25221e" strokeweight=".25pt">
                  <v:path arrowok="t" o:connecttype="custom" o:connectlocs="65405,1952;5857,238125;0,237149;59548,0;65405,1952" o:connectangles="0,0,0,0,0"/>
                </v:shape>
                <v:shape id="Freeform 29" o:spid="_x0000_s1053" style="position:absolute;left:1079;top:622;width:476;height:146;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" path="m2,l21,3r3,4l28,5,49,9r-1,6l26,11,24,7,19,9,,6,2,xe" strokecolor="#25221e" strokeweight="0">
                  <v:path arrowok="t" o:connecttype="custom" o:connectlocs="1944,0;20411,2921;23327,6816;27214,4868;47625,8763;46653,14605;25270,10710;23327,6816;18467,8763;0,5842;1944,0" o:connectangles="0,0,0,0,0,0,0,0,0,0,0"/>
                </v:shape>
                <v:oval id="Oval 30" o:spid="_x0000_s1054"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" strokecolor="#25221e" strokeweight=".25pt"/>
                <v:shape id="Freeform 31" o:spid="_x0000_s1055" style="position:absolute;left:1174;top:1428;width:883;height:419;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88265,12670;81400,18518;78458,20468;78458,21442;77477,21442;76496,22417;76496,22417;76496,22417;75516,22417;75516,23392;72573,24366;69631,24366;43152,24366;27460,34113;13730,38986;11769,36062;3923,30214;1961,24366;27460,12670;43152,11696;51978,10721;62766,5848;67670,2924;72573,0;88265,12670" o:connectangles="0,0,0,0,0,0,0,0,0,0,0,0,0,0,0,0,0,0,0,0,0,0,0,0,0"/>
                </v:shape>
                <v:shape id="Freeform 32" o:spid="_x0000_s105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" path="m,6c,6,1,5,1,4v,,,,,c1,4,1,3,2,3v,,,,,c2,3,2,3,3,3v,,,-1,,-1c3,2,4,1,4,1v,,1,,1,c5,1,7,,7,e" filled="f" strokecolor="#25221e" strokeweight="0">
                  <v:path arrowok="t" o:connecttype="custom" o:connectlocs="0,5715;998,3810;998,3810;1996,2858;1996,2858;2994,2858;2994,1905;3991,953;4989,953;6985,0" o:connectangles="0,0,0,0,0,0,0,0,0,0"/>
                </v:shape>
                <v:shape id="Freeform 33" o:spid="_x0000_s105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34" o:spid="_x0000_s105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35" o:spid="_x0000_s105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" path="m11,2c10,2,9,3,8,3,7,3,6,2,6,2,5,2,4,2,4,2,3,2,1,1,,e" filled="f" strokecolor="#25221e" strokeweight="0">
                  <v:path arrowok="t" o:connecttype="custom" o:connectlocs="10795,2117;7851,3175;5888,2117;3925,2117;0,0" o:connectangles="0,0,0,0,0"/>
                </v:shape>
                <v:shape id="Freeform 36" o:spid="_x0000_s106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" path="m8,4c7,4,6,4,5,4,5,4,3,3,3,3,3,2,1,2,1,2,1,2,,1,,e" filled="f" strokecolor="#25221e" strokeweight="0">
                  <v:path arrowok="t" o:connecttype="custom" o:connectlocs="7620,3810;4763,3810;2858,2858;953,1905;0,0" o:connectangles="0,0,0,0,0"/>
                </v:shape>
                <v:shape id="Freeform 37" o:spid="_x0000_s106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38" o:spid="_x0000_s106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39" o:spid="_x0000_s106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" path="m,c4,,11,2,14,5v1,1,4,9,8,9c26,14,28,9,32,8v2,,5,-1,7,-1c41,8,42,7,43,7v2,,3,2,4,2e" filled="f" strokecolor="#25221e" strokeweight="0">
                  <v:path arrowok="t" o:connecttype="custom" o:connectlocs="0,0;13619,4763;21401,13335;31129,7620;37938,6668;41829,6668;45720,8573" o:connectangles="0,0,0,0,0,0,0"/>
                </v:shape>
                <v:shape id="Freeform 40" o:spid="_x0000_s106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41" o:spid="_x0000_s1065" style="position:absolute;left:2076;top:1130;width:1441;height:1695;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81388,25481;118650,33321;140223,46061;133359,89183;124533,117603;127475,120544;128456,121524;130417,122504;132378,124464;134339,126424;136300,128384;135320,135244;132378,138184;128456,139164;118650,155825;115708,162685;114728,163665;112766,165625;111786,165625;109825,167585;106883,168565;103941,169545;98058,168565;98058,168565;98058,168565;92174,168565;89233,167585;86291,167585;83349,164645;83349,159745;89233,156805;93155,155825;94136,155825;102961,152885;109825,144064;104922,118583;83349,83302;35301,64682;9806,58802;3922,54882;20592,34301" o:connectangles="0,0,0,0,0,0,0,0,0,0,0,0,0,0,0,0,0,0,0,0,0,0,0,0,0,0,0,0,0,0,0,0,0,0,0,0,0,0,0,0,0"/>
                </v:shape>
                <v:shape id="Freeform 42" o:spid="_x0000_s1066"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43" o:spid="_x0000_s1067"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" path="m,2c3,,16,,16,6,15,8,10,8,6,8,4,8,,4,,2xe" strokecolor="#25221e" strokeweight="0">
                  <v:path arrowok="t" o:connecttype="custom" o:connectlocs="0,2064;15240,6191;5715,8255;0,2064" o:connectangles="0,0,0,0"/>
                </v:shape>
                <v:shape id="Freeform 44" o:spid="_x0000_s1068"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" path="m,2c3,,16,1,16,6,15,9,10,8,6,8,4,8,,5,,2xe" strokecolor="#25221e" strokeweight="0">
                  <v:path arrowok="t" o:connecttype="custom" o:connectlocs="0,1976;15875,5927;5953,7902;0,1976" o:connectangles="0,0,0,0"/>
                </v:shape>
                <v:oval id="Oval 45" o:spid="_x0000_s1069"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" strokecolor="#25221e" strokeweight="0"/>
                <v:oval id="Oval 46" o:spid="_x0000_s1070"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" strokecolor="#25221e" strokeweight="0"/>
                <v:shape id="Freeform 47" o:spid="_x0000_s1071"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" path="m,c6,,9,6,9,12v,3,-1,4,-3,7c6,20,2,24,1,24r14,2c13,22,14,17,14,12,14,9,25,5,27,6e" filled="f" strokecolor="#25221e" strokeweight="0">
                  <v:path arrowok="t" o:connecttype="custom" o:connectlocs="0,0;8890,11723;5927,18562;988,23446;14817,25400;13829,11723;26670,5862" o:connectangles="0,0,0,0,0,0,0"/>
                </v:shape>
                <v:shape id="Freeform 48" o:spid="_x0000_s1072"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" path="m3,c2,3,,9,2,12v1,2,1,3,2,5c4,18,4,19,4,20v1,,1,2,1,3e" filled="f" strokecolor="#25221e" strokeweight="0">
                  <v:path arrowok="t" o:connecttype="custom" o:connectlocs="3048,0;2032,11596;4064,16427;4064,19326;5080,22225" o:connectangles="0,0,0,0,0"/>
                </v:shape>
                <v:shape id="Freeform 49" o:spid="_x0000_s1073"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" path="m7,c1,2,,9,,15v,4,,7,2,11c3,28,5,30,5,33e" filled="f" strokecolor="#25221e" strokeweight="0">
                  <v:path arrowok="t" o:connecttype="custom" o:connectlocs="6350,0;0,14720;1814,25515;4536,32385" o:connectangles="0,0,0,0"/>
                </v:shape>
                <v:shape id="Freeform 50" o:spid="_x0000_s1074"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" path="m5,c5,2,2,6,2,8,1,10,1,12,1,15v,5,1,9,1,14c2,30,2,33,1,34v,,-1,3,-1,3e" filled="f" strokecolor="#25221e" strokeweight="0">
                  <v:path arrowok="t" o:connecttype="custom" o:connectlocs="5080,0;2032,7826;1016,14674;2032,28369;1016,33260;0,36195" o:connectangles="0,0,0,0,0,0"/>
                </v:shape>
                <v:shape id="Freeform 51" o:spid="_x0000_s1075"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" path="m5,c3,2,3,4,2,5,1,7,1,10,1,12,1,15,,17,,20e" filled="f" strokecolor="#25221e" strokeweight="0">
                  <v:path arrowok="t" o:connecttype="custom" o:connectlocs="4445,0;1778,4921;889,11811;0,19685" o:connectangles="0,0,0,0"/>
                </v:shape>
                <v:shape id="Freeform 52" o:spid="_x0000_s1076" style="position:absolute;left:2286;top:939;width:323;height:53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" path="m25,4v5,10,8,16,2,28c26,35,15,46,12,46v-1,,-6,3,-7,4c,55,6,48,6,42,6,38,14,26,17,23v1,-1,4,-10,4,-11c21,10,20,6,22,5,24,4,25,,25,4xe" strokecolor="#25221e" strokeweight="0">
                  <v:path arrowok="t" o:connecttype="custom" o:connectlocs="24534,3879;26497,31034;11776,44612;4907,48491;5888,40732;16683,22306;20609,11638;21590,4849;24534,3879" o:connectangles="0,0,0,0,0,0,0,0,0"/>
                </v:shape>
                <v:shape id="Freeform 53" o:spid="_x0000_s1077"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54" o:spid="_x0000_s1078" style="position:absolute;left:2139;top:1054;width:350;height:330;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" path="m34,v,11,2,16,-5,24c25,27,19,33,13,33v-3,,-6,1,-9,1c,33,,32,3,31v3,-2,7,-6,9,-6c16,23,19,11,22,11v1,,4,-5,7,-7c30,4,34,3,34,xe" strokecolor="#25221e" strokeweight="0">
                  <v:path arrowok="t" o:connecttype="custom" o:connectlocs="32985,0;28134,23308;12612,32049;3881,33020;2910,30106;11642,24279;21343,10683;28134,3885;32985,0" o:connectangles="0,0,0,0,0,0,0,0,0"/>
                </v:shape>
                <v:shape id="Freeform 55" o:spid="_x0000_s1079" style="position:absolute;left:2247;top:730;width:312;height:597;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" path="m26,v5,,6,10,6,15c32,20,31,26,31,29v,3,-12,10,-14,14c17,44,10,47,9,48v,,-3,4,-3,4c5,53,4,55,4,57v,1,,3,-1,4c3,61,,56,,55,,50,,46,,41,,39,1,38,2,37v3,-4,8,-5,10,-8c17,25,22,23,24,18v1,-3,1,-6,1,-9c25,8,26,,26,xe" strokecolor="#25221e" strokeweight="0">
                  <v:path arrowok="t" o:connecttype="custom" o:connectlocs="25281,0;31115,14678;30143,28377;16530,42077;8751,46969;5834,50883;3889,55776;2917,59690;0,53819;0,40120;1945,36205;11668,28377;23336,17613;24309,8807;25281,0" o:connectangles="0,0,0,0,0,0,0,0,0,0,0,0,0,0,0"/>
                </v:shape>
                <v:shape id="Freeform 56" o:spid="_x0000_s1080"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shape id="Freeform 57" o:spid="_x0000_s1081" style="position:absolute;left:1746;top:831;width:324;height:693;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" path="m7,8c5,13,,15,,21,,37,6,39,14,50v2,4,6,6,6,12c20,71,30,58,30,56,30,42,33,40,23,29,19,26,16,20,12,16,9,13,7,,7,8xe" strokecolor="#25221e" strokeweight="0">
                  <v:path arrowok="t" o:connecttype="custom" o:connectlocs="6870,7799;0,20472;13739,48743;19627,60441;29441,54592;22571,28271;11776,15598;6870,7799" o:connectangles="0,0,0,0,0,0,0,0"/>
                </v:shape>
                <v:shape id="Freeform 58" o:spid="_x0000_s1082"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59" o:spid="_x0000_s1083"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60" o:spid="_x0000_s1084"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1" o:spid="_x0000_s1085"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" path="m,l20,3,39,6r16,5l55,17c37,11,18,7,,6l,xe" strokecolor="#25221e" strokeweight="0">
                  <v:path arrowok="t" o:connecttype="custom" o:connectlocs="0,0;19627,2914;38273,5827;53975,10683;53975,16510;0,5827;0,0" o:connectangles="0,0,0,0,0,0,0"/>
                </v:shape>
                <v:shape id="Freeform 62" o:spid="_x0000_s1086"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" path="m,3c,4,3,7,5,7v1,,2,,2,c8,7,9,7,10,6v,,1,-1,1,-1l7,,,3xe" strokecolor="#25221e" strokeweight="0">
                  <v:path arrowok="t" o:connecttype="custom" o:connectlocs="0,2994;4907,6985;6870,6985;9814,5987;10795,4989;6870,0;0,2994" o:connectangles="0,0,0,0,0,0,0"/>
                </v:shape>
                <v:shape id="Freeform 63" o:spid="_x0000_s1087"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4" o:spid="_x0000_s1088"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" path="m,6v,,,,,l3,6v,,,,,l,6xm,6c,5,,5,,5r3,c3,5,3,6,3,6l,6xm,5c,4,,4,1,3l4,4c4,5,3,5,3,5l,5xm1,3v,,,,,l4,4v,,,,,l1,3xm1,3r,l1,3r1,l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4272F6" w:rsidRDefault="004272F6" w:rsidP="004272F6"/>
    <w:p w:rsidR="004272F6" w:rsidRPr="00C83E59" w:rsidRDefault="004272F6" w:rsidP="004272F6">
      <w:pPr>
        <w:pStyle w:val="2"/>
        <w:spacing w:before="120"/>
        <w:jc w:val="left"/>
        <w:rPr>
          <w:b/>
          <w:color w:val="FF0000"/>
          <w:sz w:val="32"/>
          <w:szCs w:val="32"/>
        </w:rPr>
      </w:pPr>
      <w:r>
        <w:rPr>
          <w:color w:val="000000"/>
          <w:sz w:val="20"/>
        </w:rPr>
        <w:t xml:space="preserve">                                              </w:t>
      </w:r>
    </w:p>
    <w:p w:rsidR="004272F6" w:rsidRPr="00EF6A2D" w:rsidRDefault="004272F6" w:rsidP="004272F6">
      <w:pPr>
        <w:keepNext/>
        <w:jc w:val="center"/>
        <w:outlineLvl w:val="1"/>
        <w:rPr>
          <w:b/>
          <w:spacing w:val="40"/>
          <w:sz w:val="28"/>
          <w:szCs w:val="28"/>
        </w:rPr>
      </w:pPr>
      <w:r w:rsidRPr="00EF6A2D">
        <w:rPr>
          <w:b/>
          <w:spacing w:val="40"/>
          <w:sz w:val="28"/>
          <w:szCs w:val="28"/>
        </w:rPr>
        <w:t>АДМИНИСТРАЦИЯ ОКРУГА МУРОМ</w:t>
      </w:r>
    </w:p>
    <w:p w:rsidR="004272F6" w:rsidRPr="00EF6A2D" w:rsidRDefault="004272F6" w:rsidP="004272F6">
      <w:pPr>
        <w:keepNext/>
        <w:spacing w:before="120" w:after="120"/>
        <w:jc w:val="center"/>
        <w:outlineLvl w:val="1"/>
        <w:rPr>
          <w:b/>
          <w:spacing w:val="40"/>
          <w:sz w:val="36"/>
          <w:szCs w:val="36"/>
        </w:rPr>
      </w:pPr>
      <w:r w:rsidRPr="00EF6A2D">
        <w:rPr>
          <w:b/>
          <w:spacing w:val="160"/>
          <w:sz w:val="40"/>
          <w:szCs w:val="20"/>
        </w:rPr>
        <w:t>ПОСТАНОВЛЕНИЕ</w:t>
      </w:r>
    </w:p>
    <w:p w:rsidR="004272F6" w:rsidRDefault="004272F6" w:rsidP="004272F6">
      <w:pPr>
        <w:rPr>
          <w:b/>
          <w:noProof/>
          <w:sz w:val="28"/>
          <w:szCs w:val="28"/>
          <w:lang w:eastAsia="en-US"/>
        </w:rPr>
      </w:pPr>
    </w:p>
    <w:p w:rsidR="004272F6" w:rsidRDefault="004272F6" w:rsidP="004272F6">
      <w:pPr>
        <w:rPr>
          <w:b/>
          <w:noProof/>
          <w:sz w:val="28"/>
          <w:szCs w:val="28"/>
          <w:lang w:eastAsia="en-US"/>
        </w:rPr>
      </w:pPr>
    </w:p>
    <w:p w:rsidR="004272F6" w:rsidRDefault="004272F6" w:rsidP="004272F6">
      <w:pPr>
        <w:rPr>
          <w:b/>
          <w:noProof/>
          <w:sz w:val="28"/>
          <w:szCs w:val="28"/>
          <w:lang w:eastAsia="en-US"/>
        </w:rPr>
      </w:pPr>
    </w:p>
    <w:p w:rsidR="004272F6" w:rsidRPr="00EF6A2D" w:rsidRDefault="004272F6" w:rsidP="004272F6">
      <w:pPr>
        <w:rPr>
          <w:noProof/>
          <w:sz w:val="20"/>
          <w:szCs w:val="20"/>
          <w:lang w:eastAsia="en-US"/>
        </w:rPr>
      </w:pPr>
      <w:r>
        <w:rPr>
          <w:b/>
          <w:noProof/>
          <w:sz w:val="28"/>
          <w:szCs w:val="28"/>
          <w:lang w:eastAsia="en-US"/>
        </w:rPr>
        <w:t>09.09.2019</w:t>
      </w:r>
      <w:r w:rsidRPr="00EF6A2D">
        <w:rPr>
          <w:noProof/>
          <w:sz w:val="20"/>
          <w:szCs w:val="20"/>
          <w:lang w:eastAsia="en-US"/>
        </w:rPr>
        <w:t xml:space="preserve">                                                                                                                 </w:t>
      </w:r>
      <w:r>
        <w:rPr>
          <w:noProof/>
          <w:sz w:val="20"/>
          <w:szCs w:val="20"/>
          <w:lang w:eastAsia="en-US"/>
        </w:rPr>
        <w:t xml:space="preserve">                                        </w:t>
      </w:r>
      <w:r w:rsidRPr="00EF6A2D">
        <w:rPr>
          <w:noProof/>
          <w:sz w:val="20"/>
          <w:szCs w:val="20"/>
          <w:lang w:eastAsia="en-US"/>
        </w:rPr>
        <w:t xml:space="preserve"> </w:t>
      </w:r>
      <w:r w:rsidRPr="00EF6A2D">
        <w:rPr>
          <w:b/>
          <w:noProof/>
          <w:sz w:val="28"/>
          <w:szCs w:val="28"/>
          <w:lang w:eastAsia="en-US"/>
        </w:rPr>
        <w:t>№</w:t>
      </w:r>
      <w:r>
        <w:rPr>
          <w:b/>
          <w:noProof/>
          <w:sz w:val="28"/>
          <w:szCs w:val="28"/>
          <w:lang w:eastAsia="en-US"/>
        </w:rPr>
        <w:t xml:space="preserve"> 668</w:t>
      </w:r>
    </w:p>
    <w:p w:rsidR="004272F6" w:rsidRPr="00EF6A2D" w:rsidRDefault="004272F6" w:rsidP="004272F6">
      <w:pPr>
        <w:rPr>
          <w:noProof/>
          <w:sz w:val="20"/>
          <w:szCs w:val="20"/>
          <w:lang w:eastAsia="en-US"/>
        </w:rPr>
      </w:pPr>
    </w:p>
    <w:p w:rsidR="004272F6" w:rsidRPr="00EF6A2D" w:rsidRDefault="004272F6" w:rsidP="004272F6">
      <w:pPr>
        <w:widowControl w:val="0"/>
        <w:suppressAutoHyphens/>
        <w:autoSpaceDE w:val="0"/>
        <w:spacing w:line="100" w:lineRule="atLeast"/>
        <w:rPr>
          <w:rFonts w:ascii="Times New Roman CYR" w:hAnsi="Times New Roman CYR" w:cs="Times New Roman CYR"/>
          <w:noProof/>
          <w:kern w:val="1"/>
          <w:sz w:val="20"/>
          <w:szCs w:val="20"/>
          <w:lang w:eastAsia="en-US"/>
        </w:rPr>
      </w:pPr>
    </w:p>
    <w:tbl>
      <w:tblPr>
        <w:tblW w:w="0" w:type="auto"/>
        <w:tblInd w:w="10" w:type="dxa"/>
        <w:tblLayout w:type="fixed"/>
        <w:tblCellMar>
          <w:left w:w="10" w:type="dxa"/>
          <w:right w:w="10" w:type="dxa"/>
        </w:tblCellMar>
        <w:tblLook w:val="0000" w:firstRow="0" w:lastRow="0" w:firstColumn="0" w:lastColumn="0" w:noHBand="0" w:noVBand="0"/>
      </w:tblPr>
      <w:tblGrid>
        <w:gridCol w:w="4428"/>
      </w:tblGrid>
      <w:tr w:rsidR="004272F6" w:rsidRPr="00EF6A2D" w:rsidTr="00593BCB">
        <w:trPr>
          <w:trHeight w:val="846"/>
        </w:trPr>
        <w:tc>
          <w:tcPr>
            <w:tcW w:w="4428" w:type="dxa"/>
            <w:shd w:val="clear" w:color="auto" w:fill="auto"/>
          </w:tcPr>
          <w:p w:rsidR="004272F6" w:rsidRPr="00EF6A2D" w:rsidRDefault="004272F6" w:rsidP="00593BCB">
            <w:pPr>
              <w:jc w:val="both"/>
              <w:rPr>
                <w:i/>
                <w:noProof/>
                <w:lang w:eastAsia="en-US"/>
              </w:rPr>
            </w:pPr>
            <w:r w:rsidRPr="00995EB0">
              <w:rPr>
                <w:i/>
                <w:noProof/>
                <w:lang w:eastAsia="en-US"/>
              </w:rPr>
              <w:t>Об утверждении муниципальной программы «Развитие физической культуры и спорта в округе Муром на 20</w:t>
            </w:r>
            <w:r>
              <w:rPr>
                <w:i/>
                <w:noProof/>
                <w:lang w:eastAsia="en-US"/>
              </w:rPr>
              <w:t>20</w:t>
            </w:r>
            <w:r w:rsidRPr="00995EB0">
              <w:rPr>
                <w:i/>
                <w:noProof/>
                <w:lang w:eastAsia="en-US"/>
              </w:rPr>
              <w:t>-202</w:t>
            </w:r>
            <w:r>
              <w:rPr>
                <w:i/>
                <w:noProof/>
                <w:lang w:eastAsia="en-US"/>
              </w:rPr>
              <w:t>2</w:t>
            </w:r>
            <w:r w:rsidRPr="00995EB0">
              <w:rPr>
                <w:i/>
                <w:noProof/>
                <w:lang w:eastAsia="en-US"/>
              </w:rPr>
              <w:t xml:space="preserve"> годы»</w:t>
            </w:r>
          </w:p>
        </w:tc>
      </w:tr>
    </w:tbl>
    <w:p w:rsidR="004272F6" w:rsidRDefault="004272F6" w:rsidP="004272F6">
      <w:pPr>
        <w:ind w:firstLine="851"/>
        <w:jc w:val="both"/>
        <w:rPr>
          <w:i/>
          <w:sz w:val="20"/>
          <w:szCs w:val="20"/>
        </w:rPr>
      </w:pPr>
    </w:p>
    <w:p w:rsidR="004272F6" w:rsidRDefault="004272F6" w:rsidP="004272F6">
      <w:pPr>
        <w:ind w:firstLine="851"/>
        <w:jc w:val="both"/>
        <w:rPr>
          <w:i/>
          <w:sz w:val="20"/>
          <w:szCs w:val="20"/>
        </w:rPr>
      </w:pPr>
    </w:p>
    <w:p w:rsidR="004272F6" w:rsidRPr="00D96ECA" w:rsidRDefault="004272F6" w:rsidP="004272F6">
      <w:pPr>
        <w:ind w:firstLine="709"/>
        <w:jc w:val="both"/>
        <w:rPr>
          <w:sz w:val="28"/>
          <w:szCs w:val="28"/>
        </w:rPr>
      </w:pPr>
      <w:r w:rsidRPr="000B0DFD">
        <w:rPr>
          <w:sz w:val="27"/>
          <w:szCs w:val="27"/>
        </w:rPr>
        <w:t xml:space="preserve"> </w:t>
      </w:r>
      <w:r w:rsidRPr="00D96ECA">
        <w:rPr>
          <w:sz w:val="28"/>
          <w:szCs w:val="28"/>
        </w:rPr>
        <w:t>В соответствии со ст. 16 Федерального закона от 06.10.2003 № 131-ФЗ «Об общих принципах организации местного самоуправления в Российской Федер</w:t>
      </w:r>
      <w:r w:rsidRPr="00D96ECA">
        <w:rPr>
          <w:sz w:val="28"/>
          <w:szCs w:val="28"/>
        </w:rPr>
        <w:t>а</w:t>
      </w:r>
      <w:r w:rsidRPr="00D96ECA">
        <w:rPr>
          <w:sz w:val="28"/>
          <w:szCs w:val="28"/>
        </w:rPr>
        <w:t>ции»,  руководствуясь ст. 179 Бюджетного кодекса РФ, Уставом округа</w:t>
      </w:r>
      <w:r>
        <w:rPr>
          <w:sz w:val="28"/>
          <w:szCs w:val="28"/>
        </w:rPr>
        <w:t xml:space="preserve"> Муром</w:t>
      </w:r>
      <w:r w:rsidRPr="00D96ECA">
        <w:rPr>
          <w:sz w:val="28"/>
          <w:szCs w:val="28"/>
        </w:rPr>
        <w:t>, постановлением администрации округа Муром от 27.08.2015 № 1690 «О Порядке разработки,  реализации и оценки эффективности муниципальных программ округа Муром»,</w:t>
      </w:r>
    </w:p>
    <w:p w:rsidR="004272F6" w:rsidRPr="00D96ECA" w:rsidRDefault="004272F6" w:rsidP="004272F6">
      <w:pPr>
        <w:ind w:left="708" w:firstLine="709"/>
        <w:jc w:val="both"/>
        <w:rPr>
          <w:sz w:val="28"/>
          <w:szCs w:val="28"/>
        </w:rPr>
      </w:pPr>
    </w:p>
    <w:p w:rsidR="004272F6" w:rsidRPr="00D96ECA" w:rsidRDefault="004272F6" w:rsidP="004272F6">
      <w:pPr>
        <w:ind w:left="708"/>
        <w:jc w:val="both"/>
        <w:rPr>
          <w:b/>
          <w:i/>
          <w:sz w:val="28"/>
          <w:szCs w:val="28"/>
        </w:rPr>
      </w:pPr>
      <w:r w:rsidRPr="00D96ECA">
        <w:rPr>
          <w:b/>
          <w:i/>
          <w:sz w:val="28"/>
          <w:szCs w:val="28"/>
        </w:rPr>
        <w:t>п о с т а н о в л я ю:</w:t>
      </w:r>
    </w:p>
    <w:p w:rsidR="004272F6" w:rsidRPr="00D96ECA" w:rsidRDefault="004272F6" w:rsidP="004272F6">
      <w:pPr>
        <w:ind w:left="708"/>
        <w:jc w:val="both"/>
        <w:rPr>
          <w:sz w:val="28"/>
          <w:szCs w:val="28"/>
        </w:rPr>
      </w:pPr>
    </w:p>
    <w:p w:rsidR="004272F6" w:rsidRPr="003B6FE2" w:rsidRDefault="004272F6" w:rsidP="004272F6">
      <w:pPr>
        <w:ind w:firstLine="851"/>
        <w:jc w:val="both"/>
        <w:rPr>
          <w:sz w:val="28"/>
          <w:szCs w:val="28"/>
        </w:rPr>
      </w:pPr>
      <w:r w:rsidRPr="003B6FE2">
        <w:rPr>
          <w:sz w:val="28"/>
          <w:szCs w:val="28"/>
        </w:rPr>
        <w:t>1.  Утвердить муниципальную программу  «Развитие физической культуры и спорта в округе Муром на 20</w:t>
      </w:r>
      <w:r>
        <w:rPr>
          <w:sz w:val="28"/>
          <w:szCs w:val="28"/>
        </w:rPr>
        <w:t>20</w:t>
      </w:r>
      <w:r w:rsidRPr="003B6FE2">
        <w:rPr>
          <w:sz w:val="28"/>
          <w:szCs w:val="28"/>
        </w:rPr>
        <w:t>-202</w:t>
      </w:r>
      <w:r>
        <w:rPr>
          <w:sz w:val="28"/>
          <w:szCs w:val="28"/>
        </w:rPr>
        <w:t>2</w:t>
      </w:r>
      <w:r w:rsidRPr="003B6FE2">
        <w:rPr>
          <w:sz w:val="28"/>
          <w:szCs w:val="28"/>
        </w:rPr>
        <w:t xml:space="preserve"> годы»  согласно приложению.</w:t>
      </w:r>
    </w:p>
    <w:p w:rsidR="004272F6" w:rsidRPr="003B6FE2" w:rsidRDefault="004272F6" w:rsidP="004272F6">
      <w:pPr>
        <w:ind w:firstLine="851"/>
        <w:jc w:val="both"/>
        <w:rPr>
          <w:sz w:val="28"/>
          <w:szCs w:val="28"/>
        </w:rPr>
      </w:pPr>
      <w:r w:rsidRPr="003B6FE2">
        <w:rPr>
          <w:sz w:val="28"/>
          <w:szCs w:val="28"/>
        </w:rPr>
        <w:t>2. Признать утратившим силу постановлени</w:t>
      </w:r>
      <w:r>
        <w:rPr>
          <w:sz w:val="28"/>
          <w:szCs w:val="28"/>
        </w:rPr>
        <w:t xml:space="preserve">е </w:t>
      </w:r>
      <w:r w:rsidRPr="003B6FE2">
        <w:rPr>
          <w:sz w:val="28"/>
          <w:szCs w:val="28"/>
        </w:rPr>
        <w:t>администрации округа М</w:t>
      </w:r>
      <w:r w:rsidRPr="003B6FE2">
        <w:rPr>
          <w:sz w:val="28"/>
          <w:szCs w:val="28"/>
        </w:rPr>
        <w:t>у</w:t>
      </w:r>
      <w:r w:rsidRPr="003B6FE2">
        <w:rPr>
          <w:sz w:val="28"/>
          <w:szCs w:val="28"/>
        </w:rPr>
        <w:t>ром  от 1</w:t>
      </w:r>
      <w:r>
        <w:rPr>
          <w:sz w:val="28"/>
          <w:szCs w:val="28"/>
        </w:rPr>
        <w:t>4</w:t>
      </w:r>
      <w:r w:rsidRPr="003B6FE2">
        <w:rPr>
          <w:sz w:val="28"/>
          <w:szCs w:val="28"/>
        </w:rPr>
        <w:t>.09.201</w:t>
      </w:r>
      <w:r>
        <w:rPr>
          <w:sz w:val="28"/>
          <w:szCs w:val="28"/>
        </w:rPr>
        <w:t>8</w:t>
      </w:r>
      <w:r w:rsidRPr="003B6FE2">
        <w:rPr>
          <w:sz w:val="28"/>
          <w:szCs w:val="28"/>
        </w:rPr>
        <w:t xml:space="preserve">  № </w:t>
      </w:r>
      <w:r>
        <w:rPr>
          <w:sz w:val="28"/>
          <w:szCs w:val="28"/>
        </w:rPr>
        <w:t>676</w:t>
      </w:r>
      <w:r w:rsidRPr="003B6FE2">
        <w:rPr>
          <w:sz w:val="28"/>
          <w:szCs w:val="28"/>
        </w:rPr>
        <w:t xml:space="preserve"> «Об утверждении муниципальной программы «Разв</w:t>
      </w:r>
      <w:r w:rsidRPr="003B6FE2">
        <w:rPr>
          <w:sz w:val="28"/>
          <w:szCs w:val="28"/>
        </w:rPr>
        <w:t>и</w:t>
      </w:r>
      <w:r w:rsidRPr="003B6FE2">
        <w:rPr>
          <w:sz w:val="28"/>
          <w:szCs w:val="28"/>
        </w:rPr>
        <w:t>тие физической культуры и спорта в округе Муром на 201</w:t>
      </w:r>
      <w:r>
        <w:rPr>
          <w:sz w:val="28"/>
          <w:szCs w:val="28"/>
        </w:rPr>
        <w:t>9</w:t>
      </w:r>
      <w:r w:rsidRPr="003B6FE2">
        <w:rPr>
          <w:sz w:val="28"/>
          <w:szCs w:val="28"/>
        </w:rPr>
        <w:t>-202</w:t>
      </w:r>
      <w:r>
        <w:rPr>
          <w:sz w:val="28"/>
          <w:szCs w:val="28"/>
        </w:rPr>
        <w:t>1</w:t>
      </w:r>
      <w:r w:rsidRPr="003B6FE2">
        <w:rPr>
          <w:sz w:val="28"/>
          <w:szCs w:val="28"/>
        </w:rPr>
        <w:t xml:space="preserve"> годы»</w:t>
      </w:r>
      <w:r>
        <w:rPr>
          <w:sz w:val="28"/>
          <w:szCs w:val="28"/>
        </w:rPr>
        <w:t>.</w:t>
      </w:r>
    </w:p>
    <w:p w:rsidR="004272F6" w:rsidRPr="003B6FE2" w:rsidRDefault="004272F6" w:rsidP="004272F6">
      <w:pPr>
        <w:ind w:firstLine="851"/>
        <w:jc w:val="both"/>
        <w:rPr>
          <w:sz w:val="28"/>
          <w:szCs w:val="28"/>
        </w:rPr>
      </w:pPr>
      <w:r w:rsidRPr="003B6FE2">
        <w:rPr>
          <w:sz w:val="28"/>
          <w:szCs w:val="28"/>
        </w:rPr>
        <w:t>3. Контроль  за исполнением настоящего постановления возложить на з</w:t>
      </w:r>
      <w:r w:rsidRPr="003B6FE2">
        <w:rPr>
          <w:sz w:val="28"/>
          <w:szCs w:val="28"/>
        </w:rPr>
        <w:t>а</w:t>
      </w:r>
      <w:r w:rsidRPr="003B6FE2">
        <w:rPr>
          <w:sz w:val="28"/>
          <w:szCs w:val="28"/>
        </w:rPr>
        <w:t>местителя Главы администрации округа Муром по экономической политике, начальника управления экономического развития Е.А. Воронова.</w:t>
      </w:r>
    </w:p>
    <w:p w:rsidR="004272F6" w:rsidRDefault="004272F6" w:rsidP="004272F6">
      <w:pPr>
        <w:ind w:firstLine="851"/>
        <w:jc w:val="both"/>
        <w:rPr>
          <w:sz w:val="28"/>
          <w:szCs w:val="28"/>
        </w:rPr>
      </w:pPr>
      <w:r w:rsidRPr="003B6FE2">
        <w:rPr>
          <w:sz w:val="28"/>
          <w:szCs w:val="28"/>
        </w:rPr>
        <w:t>4. Настоящее постановление вступает в силу с 01 января 20</w:t>
      </w:r>
      <w:r>
        <w:rPr>
          <w:sz w:val="28"/>
          <w:szCs w:val="28"/>
        </w:rPr>
        <w:t>20</w:t>
      </w:r>
      <w:r w:rsidRPr="003B6FE2">
        <w:rPr>
          <w:sz w:val="28"/>
          <w:szCs w:val="28"/>
        </w:rPr>
        <w:t xml:space="preserve"> года и по</w:t>
      </w:r>
      <w:r w:rsidRPr="003B6FE2">
        <w:rPr>
          <w:sz w:val="28"/>
          <w:szCs w:val="28"/>
        </w:rPr>
        <w:t>д</w:t>
      </w:r>
      <w:r w:rsidRPr="003B6FE2">
        <w:rPr>
          <w:sz w:val="28"/>
          <w:szCs w:val="28"/>
        </w:rPr>
        <w:t>лежит официальному опубликованию в средствах массовой информации.</w:t>
      </w:r>
    </w:p>
    <w:p w:rsidR="004272F6" w:rsidRPr="00D96ECA" w:rsidRDefault="004272F6" w:rsidP="004272F6">
      <w:pPr>
        <w:ind w:firstLine="851"/>
        <w:rPr>
          <w:sz w:val="28"/>
          <w:szCs w:val="28"/>
        </w:rPr>
      </w:pPr>
    </w:p>
    <w:p w:rsidR="004272F6" w:rsidRPr="00D96ECA" w:rsidRDefault="004272F6" w:rsidP="004272F6">
      <w:pPr>
        <w:ind w:firstLine="851"/>
        <w:rPr>
          <w:sz w:val="28"/>
          <w:szCs w:val="28"/>
        </w:rPr>
      </w:pPr>
    </w:p>
    <w:p w:rsidR="004272F6" w:rsidRPr="00D96ECA" w:rsidRDefault="004272F6" w:rsidP="004272F6">
      <w:pPr>
        <w:ind w:firstLine="851"/>
        <w:rPr>
          <w:sz w:val="28"/>
          <w:szCs w:val="28"/>
        </w:rPr>
      </w:pPr>
    </w:p>
    <w:p w:rsidR="004272F6" w:rsidRPr="00D96ECA" w:rsidRDefault="004272F6" w:rsidP="004272F6">
      <w:pPr>
        <w:rPr>
          <w:sz w:val="28"/>
          <w:szCs w:val="28"/>
        </w:rPr>
      </w:pPr>
      <w:r w:rsidRPr="00D96ECA">
        <w:rPr>
          <w:sz w:val="28"/>
          <w:szCs w:val="28"/>
        </w:rPr>
        <w:t xml:space="preserve"> Глава округа                                                                           Е.Е. Ры</w:t>
      </w:r>
      <w:r w:rsidRPr="00D96ECA">
        <w:rPr>
          <w:sz w:val="28"/>
          <w:szCs w:val="28"/>
        </w:rPr>
        <w:t>ч</w:t>
      </w:r>
      <w:r w:rsidRPr="00D96ECA">
        <w:rPr>
          <w:sz w:val="28"/>
          <w:szCs w:val="28"/>
        </w:rPr>
        <w:t>ков</w:t>
      </w:r>
    </w:p>
    <w:p w:rsidR="004272F6" w:rsidRDefault="004272F6" w:rsidP="004272F6">
      <w:pPr>
        <w:jc w:val="cente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bookmarkStart w:id="0" w:name="_Toc345945563"/>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p w:rsidR="004272F6" w:rsidRDefault="004272F6" w:rsidP="004272F6">
      <w:pPr>
        <w:rPr>
          <w:sz w:val="28"/>
          <w:szCs w:val="28"/>
        </w:rPr>
      </w:pPr>
    </w:p>
    <w:tbl>
      <w:tblPr>
        <w:tblW w:w="9639" w:type="dxa"/>
        <w:jc w:val="center"/>
        <w:tblLayout w:type="fixed"/>
        <w:tblCellMar>
          <w:left w:w="70" w:type="dxa"/>
          <w:right w:w="70" w:type="dxa"/>
        </w:tblCellMar>
        <w:tblLook w:val="0000" w:firstRow="0" w:lastRow="0" w:firstColumn="0" w:lastColumn="0" w:noHBand="0" w:noVBand="0"/>
      </w:tblPr>
      <w:tblGrid>
        <w:gridCol w:w="6237"/>
        <w:gridCol w:w="3402"/>
      </w:tblGrid>
      <w:tr w:rsidR="004272F6" w:rsidRPr="00422065" w:rsidTr="00593BCB">
        <w:tblPrEx>
          <w:tblCellMar>
            <w:top w:w="0" w:type="dxa"/>
            <w:bottom w:w="0" w:type="dxa"/>
          </w:tblCellMar>
        </w:tblPrEx>
        <w:trPr>
          <w:jc w:val="center"/>
        </w:trPr>
        <w:tc>
          <w:tcPr>
            <w:tcW w:w="6237" w:type="dxa"/>
          </w:tcPr>
          <w:p w:rsidR="004272F6" w:rsidRPr="00422065" w:rsidRDefault="004272F6" w:rsidP="00593BCB">
            <w:pPr>
              <w:ind w:left="356"/>
              <w:rPr>
                <w:b/>
                <w:szCs w:val="20"/>
                <w:u w:val="single"/>
              </w:rPr>
            </w:pPr>
            <w:r w:rsidRPr="00422065">
              <w:rPr>
                <w:b/>
                <w:szCs w:val="20"/>
                <w:u w:val="single"/>
              </w:rPr>
              <w:t>Готовил:</w:t>
            </w:r>
          </w:p>
        </w:tc>
        <w:tc>
          <w:tcPr>
            <w:tcW w:w="3402" w:type="dxa"/>
          </w:tcPr>
          <w:p w:rsidR="004272F6" w:rsidRPr="00422065" w:rsidRDefault="004272F6" w:rsidP="00593BCB">
            <w:pPr>
              <w:ind w:left="709"/>
              <w:rPr>
                <w:szCs w:val="20"/>
              </w:rPr>
            </w:pPr>
          </w:p>
        </w:tc>
      </w:tr>
      <w:tr w:rsidR="004272F6" w:rsidRPr="00422065" w:rsidTr="00593BCB">
        <w:tblPrEx>
          <w:tblCellMar>
            <w:top w:w="0" w:type="dxa"/>
            <w:bottom w:w="0" w:type="dxa"/>
          </w:tblCellMar>
        </w:tblPrEx>
        <w:trPr>
          <w:jc w:val="center"/>
        </w:trPr>
        <w:tc>
          <w:tcPr>
            <w:tcW w:w="6237" w:type="dxa"/>
          </w:tcPr>
          <w:p w:rsidR="004272F6" w:rsidRDefault="004272F6" w:rsidP="00593BCB">
            <w:pPr>
              <w:ind w:left="639"/>
            </w:pPr>
          </w:p>
          <w:p w:rsidR="004272F6" w:rsidRPr="00422065" w:rsidRDefault="004272F6" w:rsidP="00593BCB">
            <w:pPr>
              <w:ind w:left="639"/>
              <w:rPr>
                <w:szCs w:val="20"/>
              </w:rPr>
            </w:pPr>
            <w:r>
              <w:t>Председатель комитета по физической культуре и спорту</w:t>
            </w:r>
          </w:p>
        </w:tc>
        <w:tc>
          <w:tcPr>
            <w:tcW w:w="3402" w:type="dxa"/>
          </w:tcPr>
          <w:p w:rsidR="004272F6" w:rsidRDefault="004272F6" w:rsidP="00593BCB">
            <w:pPr>
              <w:ind w:left="213"/>
              <w:jc w:val="right"/>
              <w:rPr>
                <w:szCs w:val="20"/>
              </w:rPr>
            </w:pPr>
          </w:p>
          <w:p w:rsidR="004272F6" w:rsidRDefault="004272F6" w:rsidP="00593BCB">
            <w:pPr>
              <w:ind w:left="213"/>
              <w:jc w:val="right"/>
              <w:rPr>
                <w:szCs w:val="20"/>
              </w:rPr>
            </w:pPr>
            <w:r>
              <w:rPr>
                <w:szCs w:val="20"/>
              </w:rPr>
              <w:t xml:space="preserve">  </w:t>
            </w:r>
          </w:p>
          <w:p w:rsidR="004272F6" w:rsidRPr="00422065" w:rsidRDefault="004272F6" w:rsidP="00593BCB">
            <w:pPr>
              <w:tabs>
                <w:tab w:val="left" w:pos="1767"/>
              </w:tabs>
              <w:ind w:left="213"/>
              <w:jc w:val="right"/>
              <w:rPr>
                <w:szCs w:val="20"/>
              </w:rPr>
            </w:pPr>
            <w:r>
              <w:rPr>
                <w:szCs w:val="20"/>
              </w:rPr>
              <w:t xml:space="preserve">     А</w:t>
            </w:r>
            <w:r w:rsidRPr="00422065">
              <w:rPr>
                <w:szCs w:val="20"/>
              </w:rPr>
              <w:t>.В.</w:t>
            </w:r>
            <w:r>
              <w:rPr>
                <w:szCs w:val="20"/>
              </w:rPr>
              <w:t xml:space="preserve"> Белянцев</w:t>
            </w:r>
          </w:p>
        </w:tc>
      </w:tr>
      <w:tr w:rsidR="004272F6" w:rsidRPr="00422065" w:rsidTr="00593BCB">
        <w:tblPrEx>
          <w:tblCellMar>
            <w:top w:w="0" w:type="dxa"/>
            <w:bottom w:w="0" w:type="dxa"/>
          </w:tblCellMar>
        </w:tblPrEx>
        <w:trPr>
          <w:jc w:val="center"/>
        </w:trPr>
        <w:tc>
          <w:tcPr>
            <w:tcW w:w="6237" w:type="dxa"/>
          </w:tcPr>
          <w:p w:rsidR="004272F6" w:rsidRDefault="004272F6" w:rsidP="00593BCB">
            <w:pPr>
              <w:pStyle w:val="Normal"/>
              <w:snapToGrid w:val="0"/>
              <w:ind w:left="356"/>
              <w:rPr>
                <w:b/>
                <w:sz w:val="24"/>
                <w:u w:val="single"/>
              </w:rPr>
            </w:pPr>
            <w:r>
              <w:rPr>
                <w:b/>
                <w:sz w:val="24"/>
                <w:u w:val="single"/>
              </w:rPr>
              <w:t>Согласовано:</w:t>
            </w:r>
          </w:p>
        </w:tc>
        <w:tc>
          <w:tcPr>
            <w:tcW w:w="3402" w:type="dxa"/>
          </w:tcPr>
          <w:p w:rsidR="004272F6" w:rsidRDefault="004272F6" w:rsidP="00593BCB">
            <w:pPr>
              <w:pStyle w:val="Normal"/>
              <w:snapToGrid w:val="0"/>
              <w:ind w:left="213"/>
              <w:rPr>
                <w:sz w:val="24"/>
              </w:rPr>
            </w:pPr>
          </w:p>
        </w:tc>
      </w:tr>
      <w:tr w:rsidR="004272F6" w:rsidRPr="00422065" w:rsidTr="00593BCB">
        <w:tblPrEx>
          <w:tblCellMar>
            <w:top w:w="0" w:type="dxa"/>
            <w:bottom w:w="0" w:type="dxa"/>
          </w:tblCellMar>
        </w:tblPrEx>
        <w:trPr>
          <w:jc w:val="center"/>
        </w:trPr>
        <w:tc>
          <w:tcPr>
            <w:tcW w:w="6237" w:type="dxa"/>
          </w:tcPr>
          <w:p w:rsidR="004272F6" w:rsidRPr="00422065" w:rsidRDefault="004272F6" w:rsidP="00593BCB">
            <w:pPr>
              <w:ind w:left="639"/>
              <w:rPr>
                <w:szCs w:val="20"/>
              </w:rPr>
            </w:pPr>
            <w:r w:rsidRPr="00205AFA">
              <w:t xml:space="preserve">Заместитель  Главы администрации округа Муром по экономической политике, начальник </w:t>
            </w:r>
            <w:r>
              <w:t>у</w:t>
            </w:r>
            <w:r w:rsidRPr="00205AFA">
              <w:t>правления экономического развития</w:t>
            </w:r>
          </w:p>
        </w:tc>
        <w:tc>
          <w:tcPr>
            <w:tcW w:w="3402" w:type="dxa"/>
          </w:tcPr>
          <w:p w:rsidR="004272F6" w:rsidRDefault="004272F6" w:rsidP="00593BCB">
            <w:pPr>
              <w:ind w:left="213"/>
              <w:jc w:val="right"/>
            </w:pPr>
          </w:p>
          <w:p w:rsidR="004272F6" w:rsidRDefault="004272F6" w:rsidP="00593BCB">
            <w:pPr>
              <w:ind w:left="213"/>
              <w:jc w:val="right"/>
            </w:pPr>
          </w:p>
          <w:p w:rsidR="004272F6" w:rsidRPr="00422065" w:rsidRDefault="004272F6" w:rsidP="00593BCB">
            <w:pPr>
              <w:ind w:left="213"/>
              <w:jc w:val="center"/>
              <w:rPr>
                <w:szCs w:val="20"/>
              </w:rPr>
            </w:pPr>
            <w:r>
              <w:t xml:space="preserve">                           </w:t>
            </w:r>
            <w:r w:rsidRPr="00205AFA">
              <w:t>Е.А.</w:t>
            </w:r>
            <w:r>
              <w:t xml:space="preserve"> </w:t>
            </w:r>
            <w:r w:rsidRPr="00205AFA">
              <w:t>Вор</w:t>
            </w:r>
            <w:r w:rsidRPr="00205AFA">
              <w:t>о</w:t>
            </w:r>
            <w:r w:rsidRPr="00205AFA">
              <w:t>нов</w:t>
            </w:r>
          </w:p>
        </w:tc>
      </w:tr>
      <w:tr w:rsidR="004272F6" w:rsidRPr="00422065" w:rsidTr="00593BCB">
        <w:tblPrEx>
          <w:tblCellMar>
            <w:top w:w="0" w:type="dxa"/>
            <w:bottom w:w="0" w:type="dxa"/>
          </w:tblCellMar>
        </w:tblPrEx>
        <w:trPr>
          <w:jc w:val="center"/>
        </w:trPr>
        <w:tc>
          <w:tcPr>
            <w:tcW w:w="6237" w:type="dxa"/>
          </w:tcPr>
          <w:p w:rsidR="004272F6" w:rsidRDefault="004272F6" w:rsidP="00593BCB">
            <w:pPr>
              <w:ind w:left="639"/>
            </w:pPr>
          </w:p>
          <w:p w:rsidR="004272F6" w:rsidRPr="00E83625" w:rsidRDefault="004272F6" w:rsidP="00593BCB">
            <w:pPr>
              <w:ind w:left="639"/>
            </w:pPr>
            <w:r>
              <w:t>Начальник  финансового управления</w:t>
            </w:r>
          </w:p>
        </w:tc>
        <w:tc>
          <w:tcPr>
            <w:tcW w:w="3402" w:type="dxa"/>
          </w:tcPr>
          <w:p w:rsidR="004272F6" w:rsidRDefault="004272F6" w:rsidP="00593BCB">
            <w:pPr>
              <w:ind w:left="213"/>
              <w:jc w:val="right"/>
            </w:pPr>
          </w:p>
          <w:p w:rsidR="004272F6" w:rsidRPr="00E83625" w:rsidRDefault="004272F6" w:rsidP="00593BCB">
            <w:pPr>
              <w:ind w:left="213"/>
              <w:jc w:val="center"/>
            </w:pPr>
            <w:r>
              <w:t xml:space="preserve">                           О.А. Балнова</w:t>
            </w:r>
          </w:p>
        </w:tc>
      </w:tr>
      <w:tr w:rsidR="004272F6" w:rsidRPr="00422065" w:rsidTr="00593BCB">
        <w:tblPrEx>
          <w:tblCellMar>
            <w:top w:w="0" w:type="dxa"/>
            <w:bottom w:w="0" w:type="dxa"/>
          </w:tblCellMar>
        </w:tblPrEx>
        <w:trPr>
          <w:jc w:val="center"/>
        </w:trPr>
        <w:tc>
          <w:tcPr>
            <w:tcW w:w="6237" w:type="dxa"/>
          </w:tcPr>
          <w:p w:rsidR="004272F6" w:rsidRPr="00422065" w:rsidRDefault="004272F6" w:rsidP="00593BCB">
            <w:pPr>
              <w:ind w:left="639"/>
              <w:rPr>
                <w:szCs w:val="20"/>
              </w:rPr>
            </w:pPr>
          </w:p>
        </w:tc>
        <w:tc>
          <w:tcPr>
            <w:tcW w:w="3402" w:type="dxa"/>
          </w:tcPr>
          <w:p w:rsidR="004272F6" w:rsidRPr="00422065" w:rsidRDefault="004272F6" w:rsidP="00593BCB">
            <w:pPr>
              <w:ind w:left="213"/>
              <w:jc w:val="right"/>
              <w:rPr>
                <w:szCs w:val="20"/>
              </w:rPr>
            </w:pPr>
          </w:p>
        </w:tc>
      </w:tr>
      <w:tr w:rsidR="004272F6" w:rsidRPr="00422065" w:rsidTr="00593BCB">
        <w:tblPrEx>
          <w:tblCellMar>
            <w:top w:w="0" w:type="dxa"/>
            <w:bottom w:w="0" w:type="dxa"/>
          </w:tblCellMar>
        </w:tblPrEx>
        <w:trPr>
          <w:jc w:val="center"/>
        </w:trPr>
        <w:tc>
          <w:tcPr>
            <w:tcW w:w="6237" w:type="dxa"/>
          </w:tcPr>
          <w:p w:rsidR="004272F6" w:rsidRPr="00422065" w:rsidRDefault="004272F6" w:rsidP="00593BCB">
            <w:pPr>
              <w:ind w:left="374"/>
              <w:rPr>
                <w:szCs w:val="20"/>
              </w:rPr>
            </w:pPr>
            <w:r w:rsidRPr="00422065">
              <w:rPr>
                <w:b/>
                <w:szCs w:val="20"/>
                <w:u w:val="single"/>
              </w:rPr>
              <w:t>Завизировано:</w:t>
            </w:r>
          </w:p>
        </w:tc>
        <w:tc>
          <w:tcPr>
            <w:tcW w:w="3402" w:type="dxa"/>
          </w:tcPr>
          <w:p w:rsidR="004272F6" w:rsidRPr="00422065" w:rsidRDefault="004272F6" w:rsidP="00593BCB">
            <w:pPr>
              <w:ind w:left="213"/>
              <w:jc w:val="right"/>
              <w:rPr>
                <w:szCs w:val="20"/>
              </w:rPr>
            </w:pPr>
          </w:p>
        </w:tc>
      </w:tr>
      <w:tr w:rsidR="004272F6" w:rsidRPr="00422065" w:rsidTr="00593BCB">
        <w:tblPrEx>
          <w:tblCellMar>
            <w:top w:w="0" w:type="dxa"/>
            <w:bottom w:w="0" w:type="dxa"/>
          </w:tblCellMar>
        </w:tblPrEx>
        <w:trPr>
          <w:jc w:val="center"/>
        </w:trPr>
        <w:tc>
          <w:tcPr>
            <w:tcW w:w="6237" w:type="dxa"/>
          </w:tcPr>
          <w:p w:rsidR="004272F6" w:rsidRPr="00422065" w:rsidRDefault="004272F6" w:rsidP="00593BCB">
            <w:pPr>
              <w:ind w:left="639"/>
              <w:rPr>
                <w:szCs w:val="20"/>
              </w:rPr>
            </w:pPr>
            <w:r w:rsidRPr="00422065">
              <w:rPr>
                <w:szCs w:val="20"/>
              </w:rPr>
              <w:t>Начальник правового управления</w:t>
            </w:r>
          </w:p>
        </w:tc>
        <w:tc>
          <w:tcPr>
            <w:tcW w:w="3402" w:type="dxa"/>
          </w:tcPr>
          <w:p w:rsidR="004272F6" w:rsidRPr="00422065" w:rsidRDefault="004272F6" w:rsidP="00593BCB">
            <w:pPr>
              <w:tabs>
                <w:tab w:val="left" w:pos="1812"/>
              </w:tabs>
              <w:ind w:left="213"/>
              <w:jc w:val="center"/>
              <w:rPr>
                <w:szCs w:val="20"/>
              </w:rPr>
            </w:pPr>
            <w:r>
              <w:rPr>
                <w:szCs w:val="20"/>
              </w:rPr>
              <w:t xml:space="preserve">                         </w:t>
            </w:r>
            <w:r w:rsidRPr="00422065">
              <w:rPr>
                <w:szCs w:val="20"/>
              </w:rPr>
              <w:t>Д.А. Карпов</w:t>
            </w:r>
          </w:p>
        </w:tc>
      </w:tr>
    </w:tbl>
    <w:p w:rsidR="004272F6" w:rsidRDefault="004272F6" w:rsidP="004272F6">
      <w:pPr>
        <w:rPr>
          <w:sz w:val="28"/>
          <w:szCs w:val="28"/>
        </w:rPr>
      </w:pPr>
    </w:p>
    <w:p w:rsidR="004272F6" w:rsidRPr="00422065" w:rsidRDefault="004272F6" w:rsidP="004272F6">
      <w:pPr>
        <w:rPr>
          <w:sz w:val="20"/>
          <w:szCs w:val="20"/>
          <w:lang w:eastAsia="en-US"/>
        </w:rPr>
      </w:pPr>
    </w:p>
    <w:p w:rsidR="004272F6" w:rsidRPr="00422065" w:rsidRDefault="004272F6" w:rsidP="004272F6">
      <w:pPr>
        <w:ind w:left="567"/>
        <w:rPr>
          <w:szCs w:val="20"/>
        </w:rPr>
      </w:pPr>
      <w:r w:rsidRPr="00422065">
        <w:rPr>
          <w:szCs w:val="20"/>
        </w:rPr>
        <w:t xml:space="preserve"> </w:t>
      </w:r>
      <w:r w:rsidRPr="00422065">
        <w:rPr>
          <w:b/>
          <w:szCs w:val="20"/>
          <w:u w:val="single"/>
        </w:rPr>
        <w:t>Файл сдан</w:t>
      </w:r>
      <w:r w:rsidRPr="00422065">
        <w:rPr>
          <w:szCs w:val="20"/>
        </w:rPr>
        <w:t xml:space="preserve">:   </w:t>
      </w:r>
    </w:p>
    <w:p w:rsidR="004272F6" w:rsidRDefault="004272F6" w:rsidP="004272F6">
      <w:pPr>
        <w:pStyle w:val="Normal"/>
        <w:tabs>
          <w:tab w:val="left" w:pos="8080"/>
        </w:tabs>
        <w:ind w:left="708"/>
        <w:rPr>
          <w:sz w:val="24"/>
        </w:rPr>
      </w:pPr>
      <w:r>
        <w:rPr>
          <w:sz w:val="24"/>
        </w:rPr>
        <w:t xml:space="preserve">    Ведущий специалист отдела делопроизводства                                        О</w:t>
      </w:r>
      <w:r w:rsidRPr="002B55A8">
        <w:rPr>
          <w:sz w:val="24"/>
        </w:rPr>
        <w:t>.</w:t>
      </w:r>
      <w:r>
        <w:rPr>
          <w:sz w:val="24"/>
        </w:rPr>
        <w:t>В</w:t>
      </w:r>
      <w:r w:rsidRPr="002B55A8">
        <w:rPr>
          <w:sz w:val="24"/>
        </w:rPr>
        <w:t>.</w:t>
      </w:r>
      <w:r>
        <w:rPr>
          <w:sz w:val="24"/>
        </w:rPr>
        <w:t xml:space="preserve"> Едачева</w:t>
      </w:r>
      <w:r w:rsidRPr="002B55A8">
        <w:rPr>
          <w:sz w:val="24"/>
        </w:rPr>
        <w:t xml:space="preserve">  </w:t>
      </w:r>
    </w:p>
    <w:p w:rsidR="004272F6" w:rsidRDefault="004272F6" w:rsidP="004272F6">
      <w:pPr>
        <w:pStyle w:val="Normal"/>
        <w:ind w:firstLine="567"/>
        <w:rPr>
          <w:sz w:val="24"/>
        </w:rPr>
      </w:pPr>
      <w:r>
        <w:rPr>
          <w:sz w:val="24"/>
        </w:rPr>
        <w:t xml:space="preserve">      МКУ округа Муром «Организационное управление»                      </w:t>
      </w:r>
    </w:p>
    <w:p w:rsidR="004272F6" w:rsidRDefault="004272F6" w:rsidP="004272F6"/>
    <w:p w:rsidR="004272F6" w:rsidRPr="00422065" w:rsidRDefault="004272F6" w:rsidP="004272F6">
      <w:pPr>
        <w:rPr>
          <w:sz w:val="20"/>
          <w:szCs w:val="20"/>
        </w:rPr>
      </w:pPr>
      <w:r w:rsidRPr="00422065">
        <w:t>Соответствие текста файла и  оригинала документа подтверждаю</w:t>
      </w:r>
      <w:r w:rsidRPr="00422065">
        <w:rPr>
          <w:sz w:val="20"/>
          <w:szCs w:val="20"/>
        </w:rPr>
        <w:t xml:space="preserve">   _______________________</w:t>
      </w:r>
    </w:p>
    <w:p w:rsidR="004272F6" w:rsidRPr="00422065" w:rsidRDefault="004272F6" w:rsidP="004272F6">
      <w:pPr>
        <w:ind w:left="708" w:right="566"/>
        <w:jc w:val="center"/>
        <w:rPr>
          <w:sz w:val="16"/>
          <w:szCs w:val="20"/>
        </w:rPr>
      </w:pPr>
      <w:r w:rsidRPr="00422065">
        <w:rPr>
          <w:sz w:val="16"/>
          <w:szCs w:val="20"/>
        </w:rPr>
        <w:t xml:space="preserve">                                                                                                                                                                       (подпись исполн</w:t>
      </w:r>
      <w:r w:rsidRPr="00422065">
        <w:rPr>
          <w:sz w:val="16"/>
          <w:szCs w:val="20"/>
        </w:rPr>
        <w:t>и</w:t>
      </w:r>
      <w:r w:rsidRPr="00422065">
        <w:rPr>
          <w:sz w:val="16"/>
          <w:szCs w:val="20"/>
        </w:rPr>
        <w:t>теля)</w:t>
      </w:r>
    </w:p>
    <w:p w:rsidR="004272F6" w:rsidRPr="00BA2AE2" w:rsidRDefault="004272F6" w:rsidP="004272F6">
      <w:pPr>
        <w:ind w:right="10" w:firstLine="708"/>
        <w:jc w:val="both"/>
        <w:rPr>
          <w:i/>
        </w:rPr>
      </w:pPr>
      <w:r w:rsidRPr="00422065">
        <w:rPr>
          <w:noProof/>
          <w:lang w:eastAsia="en-US"/>
        </w:rPr>
        <w:t xml:space="preserve">Название  файла документа: </w:t>
      </w:r>
      <w:r w:rsidRPr="00C14F52">
        <w:rPr>
          <w:i/>
        </w:rPr>
        <w:t>Об</w:t>
      </w:r>
      <w:r>
        <w:rPr>
          <w:i/>
        </w:rPr>
        <w:t xml:space="preserve"> утверждении</w:t>
      </w:r>
      <w:r w:rsidRPr="00BA2AE2">
        <w:rPr>
          <w:i/>
        </w:rPr>
        <w:t xml:space="preserve"> </w:t>
      </w:r>
      <w:r>
        <w:rPr>
          <w:i/>
        </w:rPr>
        <w:t>муниципальной программы «Развитие ф</w:t>
      </w:r>
      <w:r>
        <w:rPr>
          <w:i/>
        </w:rPr>
        <w:t>и</w:t>
      </w:r>
      <w:r>
        <w:rPr>
          <w:i/>
        </w:rPr>
        <w:t>зической культуры и спорта в округе Муром на 2020-2022 г</w:t>
      </w:r>
      <w:r>
        <w:rPr>
          <w:i/>
        </w:rPr>
        <w:t>о</w:t>
      </w:r>
      <w:r>
        <w:rPr>
          <w:i/>
        </w:rPr>
        <w:t>ды»</w:t>
      </w:r>
    </w:p>
    <w:p w:rsidR="004272F6" w:rsidRPr="00422065" w:rsidRDefault="004272F6" w:rsidP="004272F6">
      <w:pPr>
        <w:rPr>
          <w:noProof/>
          <w:lang w:eastAsia="en-US"/>
        </w:rPr>
      </w:pPr>
    </w:p>
    <w:p w:rsidR="004272F6" w:rsidRPr="00422065" w:rsidRDefault="004272F6" w:rsidP="004272F6">
      <w:pPr>
        <w:rPr>
          <w:noProof/>
          <w:sz w:val="20"/>
          <w:szCs w:val="20"/>
          <w:lang w:eastAsia="en-US"/>
        </w:rPr>
      </w:pPr>
    </w:p>
    <w:tbl>
      <w:tblPr>
        <w:tblW w:w="9639" w:type="dxa"/>
        <w:jc w:val="center"/>
        <w:tblLayout w:type="fixed"/>
        <w:tblCellMar>
          <w:left w:w="70" w:type="dxa"/>
          <w:right w:w="70" w:type="dxa"/>
        </w:tblCellMar>
        <w:tblLook w:val="0000" w:firstRow="0" w:lastRow="0" w:firstColumn="0" w:lastColumn="0" w:noHBand="0" w:noVBand="0"/>
      </w:tblPr>
      <w:tblGrid>
        <w:gridCol w:w="3261"/>
        <w:gridCol w:w="6378"/>
      </w:tblGrid>
      <w:tr w:rsidR="004272F6" w:rsidRPr="00E83625" w:rsidTr="00593BCB">
        <w:tblPrEx>
          <w:tblCellMar>
            <w:top w:w="0" w:type="dxa"/>
            <w:bottom w:w="0" w:type="dxa"/>
          </w:tblCellMar>
        </w:tblPrEx>
        <w:trPr>
          <w:jc w:val="center"/>
        </w:trPr>
        <w:tc>
          <w:tcPr>
            <w:tcW w:w="3261" w:type="dxa"/>
          </w:tcPr>
          <w:p w:rsidR="004272F6" w:rsidRPr="00422065" w:rsidRDefault="004272F6" w:rsidP="00593BCB">
            <w:pPr>
              <w:ind w:left="356"/>
              <w:rPr>
                <w:b/>
                <w:szCs w:val="20"/>
                <w:u w:val="single"/>
              </w:rPr>
            </w:pPr>
            <w:r w:rsidRPr="00422065">
              <w:rPr>
                <w:b/>
                <w:szCs w:val="20"/>
                <w:u w:val="single"/>
              </w:rPr>
              <w:t>Разослать:</w:t>
            </w:r>
          </w:p>
        </w:tc>
        <w:tc>
          <w:tcPr>
            <w:tcW w:w="6378" w:type="dxa"/>
          </w:tcPr>
          <w:p w:rsidR="004272F6" w:rsidRPr="00E83625" w:rsidRDefault="004272F6" w:rsidP="00593BCB">
            <w:pPr>
              <w:ind w:left="71"/>
              <w:jc w:val="both"/>
              <w:rPr>
                <w:szCs w:val="20"/>
              </w:rPr>
            </w:pPr>
            <w:r>
              <w:rPr>
                <w:szCs w:val="20"/>
              </w:rPr>
              <w:t>Ф</w:t>
            </w:r>
            <w:r w:rsidRPr="00E83625">
              <w:rPr>
                <w:szCs w:val="20"/>
              </w:rPr>
              <w:t xml:space="preserve">инуправление - </w:t>
            </w:r>
            <w:r w:rsidRPr="00E83625">
              <w:t>1 экз.</w:t>
            </w:r>
            <w:r w:rsidRPr="00E83625">
              <w:rPr>
                <w:szCs w:val="20"/>
              </w:rPr>
              <w:t>, отдел экономики</w:t>
            </w:r>
            <w:r>
              <w:rPr>
                <w:szCs w:val="20"/>
              </w:rPr>
              <w:t xml:space="preserve"> – 1 экз.</w:t>
            </w:r>
            <w:r w:rsidRPr="00E83625">
              <w:rPr>
                <w:szCs w:val="20"/>
              </w:rPr>
              <w:t xml:space="preserve">, правовое управление - </w:t>
            </w:r>
            <w:r w:rsidRPr="00E83625">
              <w:t>1 экз.</w:t>
            </w:r>
            <w:r w:rsidRPr="00E83625">
              <w:rPr>
                <w:szCs w:val="20"/>
              </w:rPr>
              <w:t xml:space="preserve">, спорткомитет – </w:t>
            </w:r>
            <w:r>
              <w:t>2</w:t>
            </w:r>
            <w:r w:rsidRPr="00E83625">
              <w:t xml:space="preserve"> экз.</w:t>
            </w:r>
            <w:r w:rsidRPr="00E83625">
              <w:rPr>
                <w:szCs w:val="20"/>
              </w:rPr>
              <w:t xml:space="preserve">, </w:t>
            </w:r>
            <w:r w:rsidRPr="00E83625">
              <w:t>МАУ ТРК «М</w:t>
            </w:r>
            <w:r w:rsidRPr="00E83625">
              <w:t>у</w:t>
            </w:r>
            <w:r w:rsidRPr="00E83625">
              <w:t>ромский мер</w:t>
            </w:r>
            <w:r w:rsidRPr="00E83625">
              <w:t>и</w:t>
            </w:r>
            <w:r w:rsidRPr="00E83625">
              <w:t>диан» -</w:t>
            </w:r>
            <w:r w:rsidRPr="00E83625">
              <w:rPr>
                <w:szCs w:val="20"/>
              </w:rPr>
              <w:t xml:space="preserve">  </w:t>
            </w:r>
            <w:r w:rsidRPr="00E83625">
              <w:t xml:space="preserve">1 экз., </w:t>
            </w:r>
            <w:r w:rsidRPr="00E83625">
              <w:rPr>
                <w:szCs w:val="20"/>
              </w:rPr>
              <w:t xml:space="preserve">в дело - </w:t>
            </w:r>
            <w:r w:rsidRPr="00E83625">
              <w:t>1 экз.</w:t>
            </w:r>
          </w:p>
        </w:tc>
      </w:tr>
    </w:tbl>
    <w:p w:rsidR="004272F6" w:rsidRPr="004815AD" w:rsidRDefault="004272F6" w:rsidP="004272F6">
      <w:pPr>
        <w:widowControl w:val="0"/>
        <w:suppressAutoHyphens/>
        <w:autoSpaceDE w:val="0"/>
        <w:autoSpaceDN w:val="0"/>
        <w:adjustRightInd w:val="0"/>
        <w:spacing w:line="100" w:lineRule="atLeast"/>
        <w:ind w:left="4248"/>
        <w:jc w:val="center"/>
        <w:rPr>
          <w:rFonts w:ascii="Times New Roman CYR" w:hAnsi="Times New Roman CYR" w:cs="Times New Roman CYR"/>
          <w:i/>
          <w:iCs/>
          <w:kern w:val="1"/>
        </w:rPr>
      </w:pPr>
      <w:r>
        <w:br w:type="page"/>
      </w:r>
      <w:r>
        <w:lastRenderedPageBreak/>
        <w:t xml:space="preserve"> </w:t>
      </w:r>
      <w:r>
        <w:rPr>
          <w:rFonts w:ascii="Times New Roman CYR" w:hAnsi="Times New Roman CYR" w:cs="Times New Roman CYR"/>
          <w:kern w:val="1"/>
        </w:rPr>
        <w:t>Приложение</w:t>
      </w:r>
    </w:p>
    <w:p w:rsidR="004272F6" w:rsidRDefault="004272F6" w:rsidP="004272F6">
      <w:pPr>
        <w:widowControl w:val="0"/>
        <w:suppressAutoHyphens/>
        <w:autoSpaceDE w:val="0"/>
        <w:autoSpaceDN w:val="0"/>
        <w:adjustRightInd w:val="0"/>
        <w:spacing w:line="100" w:lineRule="atLeast"/>
        <w:ind w:left="4248"/>
        <w:jc w:val="center"/>
        <w:rPr>
          <w:rFonts w:ascii="Times New Roman CYR" w:hAnsi="Times New Roman CYR" w:cs="Times New Roman CYR"/>
          <w:kern w:val="1"/>
        </w:rPr>
      </w:pPr>
      <w:r>
        <w:rPr>
          <w:rFonts w:ascii="Times New Roman CYR" w:hAnsi="Times New Roman CYR" w:cs="Times New Roman CYR"/>
          <w:kern w:val="1"/>
        </w:rPr>
        <w:t>к постановлению администрации округа Муром</w:t>
      </w:r>
    </w:p>
    <w:p w:rsidR="004272F6" w:rsidRDefault="004272F6" w:rsidP="004272F6">
      <w:pPr>
        <w:widowControl w:val="0"/>
        <w:suppressAutoHyphens/>
        <w:autoSpaceDE w:val="0"/>
        <w:autoSpaceDN w:val="0"/>
        <w:adjustRightInd w:val="0"/>
        <w:spacing w:line="100" w:lineRule="atLeast"/>
        <w:jc w:val="center"/>
        <w:rPr>
          <w:rFonts w:ascii="Times New Roman CYR" w:hAnsi="Times New Roman CYR" w:cs="Times New Roman CYR"/>
          <w:kern w:val="1"/>
        </w:rPr>
      </w:pPr>
      <w:r>
        <w:rPr>
          <w:rFonts w:ascii="Times New Roman CYR" w:hAnsi="Times New Roman CYR" w:cs="Times New Roman CYR"/>
          <w:kern w:val="1"/>
        </w:rPr>
        <w:t xml:space="preserve">                                                                       от 09.09.2019 № 668</w:t>
      </w:r>
    </w:p>
    <w:p w:rsidR="004272F6" w:rsidRDefault="004272F6" w:rsidP="004272F6">
      <w:pPr>
        <w:keepNext/>
        <w:jc w:val="center"/>
        <w:outlineLvl w:val="3"/>
      </w:pPr>
    </w:p>
    <w:p w:rsidR="004272F6" w:rsidRDefault="004272F6" w:rsidP="004272F6">
      <w:pPr>
        <w:keepNext/>
        <w:jc w:val="center"/>
        <w:outlineLvl w:val="3"/>
      </w:pPr>
    </w:p>
    <w:p w:rsidR="004272F6" w:rsidRPr="00C945C7" w:rsidRDefault="004272F6" w:rsidP="004272F6">
      <w:pPr>
        <w:keepNext/>
        <w:jc w:val="center"/>
        <w:outlineLvl w:val="3"/>
        <w:rPr>
          <w:b/>
          <w:sz w:val="28"/>
          <w:szCs w:val="28"/>
        </w:rPr>
      </w:pPr>
      <w:r w:rsidRPr="00C945C7">
        <w:rPr>
          <w:b/>
          <w:sz w:val="28"/>
          <w:szCs w:val="28"/>
        </w:rPr>
        <w:t>МУНИЦИПАЛЬНАЯ   ПРОГРАММА</w:t>
      </w:r>
    </w:p>
    <w:p w:rsidR="004272F6" w:rsidRDefault="004272F6" w:rsidP="004272F6">
      <w:pPr>
        <w:keepNext/>
        <w:jc w:val="center"/>
        <w:outlineLvl w:val="3"/>
        <w:rPr>
          <w:b/>
          <w:sz w:val="28"/>
          <w:szCs w:val="28"/>
        </w:rPr>
      </w:pPr>
      <w:r w:rsidRPr="00C945C7">
        <w:rPr>
          <w:b/>
          <w:sz w:val="28"/>
          <w:szCs w:val="28"/>
        </w:rPr>
        <w:t xml:space="preserve">«Развитие физической культуры и </w:t>
      </w:r>
      <w:r>
        <w:rPr>
          <w:b/>
          <w:sz w:val="28"/>
          <w:szCs w:val="28"/>
        </w:rPr>
        <w:t xml:space="preserve">спорта </w:t>
      </w:r>
    </w:p>
    <w:p w:rsidR="004272F6" w:rsidRPr="00C945C7" w:rsidRDefault="004272F6" w:rsidP="004272F6">
      <w:pPr>
        <w:keepNext/>
        <w:jc w:val="center"/>
        <w:outlineLvl w:val="3"/>
        <w:rPr>
          <w:b/>
          <w:sz w:val="28"/>
          <w:szCs w:val="28"/>
        </w:rPr>
      </w:pPr>
      <w:r>
        <w:rPr>
          <w:b/>
          <w:sz w:val="28"/>
          <w:szCs w:val="28"/>
        </w:rPr>
        <w:t>в округе Муром на 2020-2022 годы»</w:t>
      </w:r>
    </w:p>
    <w:p w:rsidR="004272F6" w:rsidRPr="00772054" w:rsidRDefault="004272F6" w:rsidP="004272F6">
      <w:pPr>
        <w:keepNext/>
        <w:ind w:right="-782" w:firstLine="720"/>
        <w:jc w:val="center"/>
        <w:outlineLvl w:val="3"/>
        <w:rPr>
          <w:b/>
          <w:u w:val="single"/>
        </w:rPr>
      </w:pPr>
    </w:p>
    <w:p w:rsidR="004272F6" w:rsidRDefault="004272F6" w:rsidP="004272F6">
      <w:pPr>
        <w:keepNext/>
        <w:jc w:val="center"/>
        <w:outlineLvl w:val="3"/>
        <w:rPr>
          <w:b/>
          <w:sz w:val="28"/>
          <w:szCs w:val="28"/>
        </w:rPr>
      </w:pPr>
      <w:r w:rsidRPr="00AC6381">
        <w:rPr>
          <w:b/>
          <w:sz w:val="28"/>
          <w:szCs w:val="28"/>
        </w:rPr>
        <w:t>Паспорт муниципальной программы</w:t>
      </w:r>
    </w:p>
    <w:p w:rsidR="004272F6" w:rsidRPr="001310FD" w:rsidRDefault="004272F6" w:rsidP="004272F6">
      <w:pPr>
        <w:keepNext/>
        <w:jc w:val="center"/>
        <w:outlineLvl w:val="3"/>
        <w:rPr>
          <w:b/>
          <w:spacing w:val="-6"/>
          <w:sz w:val="28"/>
          <w:szCs w:val="28"/>
        </w:rPr>
      </w:pPr>
      <w:r w:rsidRPr="001310FD">
        <w:rPr>
          <w:b/>
          <w:spacing w:val="-6"/>
          <w:sz w:val="28"/>
          <w:szCs w:val="28"/>
        </w:rPr>
        <w:t>«Развитие физической культуры и спорта в округе Муром на 20</w:t>
      </w:r>
      <w:r>
        <w:rPr>
          <w:b/>
          <w:spacing w:val="-6"/>
          <w:sz w:val="28"/>
          <w:szCs w:val="28"/>
        </w:rPr>
        <w:t>20</w:t>
      </w:r>
      <w:r w:rsidRPr="001310FD">
        <w:rPr>
          <w:b/>
          <w:spacing w:val="-6"/>
          <w:sz w:val="28"/>
          <w:szCs w:val="28"/>
        </w:rPr>
        <w:t>-202</w:t>
      </w:r>
      <w:r>
        <w:rPr>
          <w:b/>
          <w:spacing w:val="-6"/>
          <w:sz w:val="28"/>
          <w:szCs w:val="28"/>
        </w:rPr>
        <w:t>2</w:t>
      </w:r>
      <w:r w:rsidRPr="001310FD">
        <w:rPr>
          <w:b/>
          <w:spacing w:val="-6"/>
          <w:sz w:val="28"/>
          <w:szCs w:val="28"/>
        </w:rPr>
        <w:t xml:space="preserve"> г</w:t>
      </w:r>
      <w:r w:rsidRPr="001310FD">
        <w:rPr>
          <w:b/>
          <w:spacing w:val="-6"/>
          <w:sz w:val="28"/>
          <w:szCs w:val="28"/>
        </w:rPr>
        <w:t>о</w:t>
      </w:r>
      <w:r w:rsidRPr="001310FD">
        <w:rPr>
          <w:b/>
          <w:spacing w:val="-6"/>
          <w:sz w:val="28"/>
          <w:szCs w:val="28"/>
        </w:rPr>
        <w:t>ды»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946"/>
      </w:tblGrid>
      <w:tr w:rsidR="004272F6" w:rsidRPr="00326884" w:rsidTr="00593BCB">
        <w:trPr>
          <w:trHeight w:val="584"/>
        </w:trPr>
        <w:tc>
          <w:tcPr>
            <w:tcW w:w="3085" w:type="dxa"/>
            <w:tcBorders>
              <w:top w:val="single" w:sz="4" w:space="0" w:color="auto"/>
              <w:left w:val="single" w:sz="4" w:space="0" w:color="auto"/>
              <w:bottom w:val="single" w:sz="4" w:space="0" w:color="auto"/>
              <w:right w:val="single" w:sz="4" w:space="0" w:color="auto"/>
            </w:tcBorders>
            <w:vAlign w:val="center"/>
          </w:tcPr>
          <w:p w:rsidR="004272F6" w:rsidRPr="00B670EA" w:rsidRDefault="004272F6" w:rsidP="00593BCB">
            <w:pPr>
              <w:jc w:val="both"/>
              <w:rPr>
                <w:spacing w:val="-8"/>
                <w:sz w:val="28"/>
                <w:szCs w:val="28"/>
              </w:rPr>
            </w:pPr>
            <w:r w:rsidRPr="00B670EA">
              <w:rPr>
                <w:spacing w:val="-8"/>
                <w:sz w:val="28"/>
                <w:szCs w:val="28"/>
              </w:rPr>
              <w:t>Наименование муниц</w:t>
            </w:r>
            <w:r w:rsidRPr="00B670EA">
              <w:rPr>
                <w:spacing w:val="-8"/>
                <w:sz w:val="28"/>
                <w:szCs w:val="28"/>
              </w:rPr>
              <w:t>и</w:t>
            </w:r>
            <w:r w:rsidRPr="00B670EA">
              <w:rPr>
                <w:spacing w:val="-8"/>
                <w:sz w:val="28"/>
                <w:szCs w:val="28"/>
              </w:rPr>
              <w:t>пальной программы округа М</w:t>
            </w:r>
            <w:r w:rsidRPr="00B670EA">
              <w:rPr>
                <w:spacing w:val="-8"/>
                <w:sz w:val="28"/>
                <w:szCs w:val="28"/>
              </w:rPr>
              <w:t>у</w:t>
            </w:r>
            <w:r w:rsidRPr="00B670EA">
              <w:rPr>
                <w:spacing w:val="-8"/>
                <w:sz w:val="28"/>
                <w:szCs w:val="28"/>
              </w:rPr>
              <w:t>ром</w:t>
            </w: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EF6F56" w:rsidRDefault="004272F6" w:rsidP="00593BCB">
            <w:pPr>
              <w:jc w:val="both"/>
              <w:rPr>
                <w:sz w:val="28"/>
                <w:szCs w:val="28"/>
              </w:rPr>
            </w:pPr>
            <w:r w:rsidRPr="00EF6F56">
              <w:rPr>
                <w:sz w:val="28"/>
                <w:szCs w:val="28"/>
              </w:rPr>
              <w:t>Муниципальная программа «Развитие физической культуры и спорта в округе Муром на 20</w:t>
            </w:r>
            <w:r>
              <w:rPr>
                <w:sz w:val="28"/>
                <w:szCs w:val="28"/>
              </w:rPr>
              <w:t>20</w:t>
            </w:r>
            <w:r w:rsidRPr="00EF6F56">
              <w:rPr>
                <w:sz w:val="28"/>
                <w:szCs w:val="28"/>
              </w:rPr>
              <w:t>-202</w:t>
            </w:r>
            <w:r>
              <w:rPr>
                <w:sz w:val="28"/>
                <w:szCs w:val="28"/>
              </w:rPr>
              <w:t>2</w:t>
            </w:r>
            <w:r w:rsidRPr="00EF6F56">
              <w:rPr>
                <w:sz w:val="28"/>
                <w:szCs w:val="28"/>
              </w:rPr>
              <w:t xml:space="preserve"> годы»</w:t>
            </w:r>
            <w:r w:rsidRPr="00EF6F56">
              <w:rPr>
                <w:b/>
                <w:sz w:val="28"/>
                <w:szCs w:val="28"/>
              </w:rPr>
              <w:t xml:space="preserve"> </w:t>
            </w:r>
            <w:r w:rsidRPr="00EF6F56">
              <w:rPr>
                <w:sz w:val="28"/>
                <w:szCs w:val="28"/>
              </w:rPr>
              <w:t>(далее – Пр</w:t>
            </w:r>
            <w:r w:rsidRPr="00EF6F56">
              <w:rPr>
                <w:sz w:val="28"/>
                <w:szCs w:val="28"/>
              </w:rPr>
              <w:t>о</w:t>
            </w:r>
            <w:r w:rsidRPr="00EF6F56">
              <w:rPr>
                <w:sz w:val="28"/>
                <w:szCs w:val="28"/>
              </w:rPr>
              <w:t>грамма)</w:t>
            </w:r>
          </w:p>
        </w:tc>
      </w:tr>
      <w:tr w:rsidR="004272F6" w:rsidRPr="00326884" w:rsidTr="00593BCB">
        <w:trPr>
          <w:trHeight w:val="584"/>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4272F6" w:rsidRPr="00B670EA" w:rsidRDefault="004272F6" w:rsidP="00593BCB">
            <w:pPr>
              <w:jc w:val="both"/>
              <w:rPr>
                <w:spacing w:val="-8"/>
                <w:sz w:val="28"/>
                <w:szCs w:val="28"/>
              </w:rPr>
            </w:pPr>
            <w:r w:rsidRPr="00B670EA">
              <w:rPr>
                <w:spacing w:val="-8"/>
                <w:sz w:val="28"/>
                <w:szCs w:val="28"/>
              </w:rPr>
              <w:t>Наименование, номер и дата нормативного акта Правительства Росси</w:t>
            </w:r>
            <w:r w:rsidRPr="00B670EA">
              <w:rPr>
                <w:spacing w:val="-8"/>
                <w:sz w:val="28"/>
                <w:szCs w:val="28"/>
              </w:rPr>
              <w:t>й</w:t>
            </w:r>
            <w:r w:rsidRPr="00B670EA">
              <w:rPr>
                <w:spacing w:val="-8"/>
                <w:sz w:val="28"/>
                <w:szCs w:val="28"/>
              </w:rPr>
              <w:t>ской Федерации, кот</w:t>
            </w:r>
            <w:r w:rsidRPr="00B670EA">
              <w:rPr>
                <w:spacing w:val="-8"/>
                <w:sz w:val="28"/>
                <w:szCs w:val="28"/>
              </w:rPr>
              <w:t>о</w:t>
            </w:r>
            <w:r w:rsidRPr="00B670EA">
              <w:rPr>
                <w:spacing w:val="-8"/>
                <w:sz w:val="28"/>
                <w:szCs w:val="28"/>
              </w:rPr>
              <w:t>рым утверждена соо</w:t>
            </w:r>
            <w:r w:rsidRPr="00B670EA">
              <w:rPr>
                <w:spacing w:val="-8"/>
                <w:sz w:val="28"/>
                <w:szCs w:val="28"/>
              </w:rPr>
              <w:t>т</w:t>
            </w:r>
            <w:r w:rsidRPr="00B670EA">
              <w:rPr>
                <w:spacing w:val="-8"/>
                <w:sz w:val="28"/>
                <w:szCs w:val="28"/>
              </w:rPr>
              <w:t>ветствующая по целям программа фед</w:t>
            </w:r>
            <w:r w:rsidRPr="00B670EA">
              <w:rPr>
                <w:spacing w:val="-8"/>
                <w:sz w:val="28"/>
                <w:szCs w:val="28"/>
              </w:rPr>
              <w:t>е</w:t>
            </w:r>
            <w:r w:rsidRPr="00B670EA">
              <w:rPr>
                <w:spacing w:val="-8"/>
                <w:sz w:val="28"/>
                <w:szCs w:val="28"/>
              </w:rPr>
              <w:t>рального уровня</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72F6" w:rsidRPr="00EF6F56" w:rsidRDefault="004272F6" w:rsidP="00593BCB">
            <w:pPr>
              <w:widowControl w:val="0"/>
              <w:autoSpaceDE w:val="0"/>
              <w:autoSpaceDN w:val="0"/>
              <w:adjustRightInd w:val="0"/>
              <w:jc w:val="both"/>
              <w:rPr>
                <w:bCs/>
                <w:spacing w:val="-4"/>
                <w:sz w:val="28"/>
                <w:szCs w:val="28"/>
              </w:rPr>
            </w:pPr>
            <w:r w:rsidRPr="00EF6F56">
              <w:rPr>
                <w:bCs/>
                <w:spacing w:val="-4"/>
                <w:sz w:val="28"/>
                <w:szCs w:val="28"/>
              </w:rPr>
              <w:t xml:space="preserve">Постановление Правительства РФ от 21.01.2015 № 30 «О федеральной целевой программе «Развитие физической культуры и спорта в Российской Федерации на 2016 - 2020 годы»  </w:t>
            </w:r>
          </w:p>
          <w:p w:rsidR="004272F6" w:rsidRPr="00EF6F56" w:rsidRDefault="004272F6" w:rsidP="00593BCB">
            <w:pPr>
              <w:jc w:val="both"/>
              <w:rPr>
                <w:sz w:val="28"/>
                <w:szCs w:val="28"/>
              </w:rPr>
            </w:pPr>
          </w:p>
        </w:tc>
      </w:tr>
      <w:tr w:rsidR="004272F6" w:rsidRPr="00326884" w:rsidTr="00593BCB">
        <w:trPr>
          <w:trHeight w:val="584"/>
        </w:trPr>
        <w:tc>
          <w:tcPr>
            <w:tcW w:w="3085" w:type="dxa"/>
            <w:tcBorders>
              <w:top w:val="single" w:sz="4" w:space="0" w:color="auto"/>
              <w:left w:val="single" w:sz="4" w:space="0" w:color="auto"/>
              <w:bottom w:val="single" w:sz="4" w:space="0" w:color="auto"/>
              <w:right w:val="single" w:sz="4" w:space="0" w:color="auto"/>
            </w:tcBorders>
            <w:vAlign w:val="center"/>
          </w:tcPr>
          <w:p w:rsidR="004272F6" w:rsidRPr="00B670EA" w:rsidRDefault="004272F6" w:rsidP="00593BCB">
            <w:pPr>
              <w:jc w:val="both"/>
              <w:rPr>
                <w:spacing w:val="-8"/>
                <w:sz w:val="28"/>
                <w:szCs w:val="28"/>
              </w:rPr>
            </w:pPr>
            <w:r w:rsidRPr="00B670EA">
              <w:rPr>
                <w:spacing w:val="-8"/>
                <w:sz w:val="28"/>
                <w:szCs w:val="28"/>
              </w:rPr>
              <w:t>Ответственный исполн</w:t>
            </w:r>
            <w:r w:rsidRPr="00B670EA">
              <w:rPr>
                <w:spacing w:val="-8"/>
                <w:sz w:val="28"/>
                <w:szCs w:val="28"/>
              </w:rPr>
              <w:t>и</w:t>
            </w:r>
            <w:r w:rsidRPr="00B670EA">
              <w:rPr>
                <w:spacing w:val="-8"/>
                <w:sz w:val="28"/>
                <w:szCs w:val="28"/>
              </w:rPr>
              <w:t>тель програ</w:t>
            </w:r>
            <w:r w:rsidRPr="00B670EA">
              <w:rPr>
                <w:spacing w:val="-8"/>
                <w:sz w:val="28"/>
                <w:szCs w:val="28"/>
              </w:rPr>
              <w:t>м</w:t>
            </w:r>
            <w:r w:rsidRPr="00B670EA">
              <w:rPr>
                <w:spacing w:val="-8"/>
                <w:sz w:val="28"/>
                <w:szCs w:val="28"/>
              </w:rPr>
              <w:t>мы</w:t>
            </w: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EF6F56" w:rsidRDefault="004272F6" w:rsidP="00593BCB">
            <w:pPr>
              <w:jc w:val="both"/>
              <w:rPr>
                <w:sz w:val="28"/>
                <w:szCs w:val="28"/>
              </w:rPr>
            </w:pPr>
            <w:r w:rsidRPr="00EF6F56">
              <w:rPr>
                <w:sz w:val="28"/>
                <w:szCs w:val="28"/>
              </w:rPr>
              <w:t>Комитет по физической культуре и спорту админ</w:t>
            </w:r>
            <w:r w:rsidRPr="00EF6F56">
              <w:rPr>
                <w:sz w:val="28"/>
                <w:szCs w:val="28"/>
              </w:rPr>
              <w:t>и</w:t>
            </w:r>
            <w:r w:rsidRPr="00EF6F56">
              <w:rPr>
                <w:sz w:val="28"/>
                <w:szCs w:val="28"/>
              </w:rPr>
              <w:t>страции округа Муром (далее – Спорткомитет)</w:t>
            </w:r>
          </w:p>
        </w:tc>
      </w:tr>
      <w:tr w:rsidR="004272F6" w:rsidRPr="00326884" w:rsidTr="00593BCB">
        <w:trPr>
          <w:trHeight w:val="183"/>
        </w:trPr>
        <w:tc>
          <w:tcPr>
            <w:tcW w:w="3085" w:type="dxa"/>
            <w:tcBorders>
              <w:top w:val="single" w:sz="4" w:space="0" w:color="auto"/>
              <w:left w:val="single" w:sz="4" w:space="0" w:color="auto"/>
              <w:bottom w:val="single" w:sz="4" w:space="0" w:color="auto"/>
              <w:right w:val="single" w:sz="4" w:space="0" w:color="auto"/>
            </w:tcBorders>
            <w:vAlign w:val="center"/>
          </w:tcPr>
          <w:p w:rsidR="004272F6" w:rsidRPr="00B670EA" w:rsidRDefault="004272F6" w:rsidP="00593BCB">
            <w:pPr>
              <w:jc w:val="both"/>
              <w:rPr>
                <w:bCs/>
                <w:spacing w:val="-8"/>
                <w:sz w:val="28"/>
                <w:szCs w:val="28"/>
              </w:rPr>
            </w:pPr>
            <w:r w:rsidRPr="00B670EA">
              <w:rPr>
                <w:bCs/>
                <w:spacing w:val="-8"/>
                <w:sz w:val="28"/>
                <w:szCs w:val="28"/>
              </w:rPr>
              <w:t>Соисполнители пр</w:t>
            </w:r>
            <w:r w:rsidRPr="00B670EA">
              <w:rPr>
                <w:bCs/>
                <w:spacing w:val="-8"/>
                <w:sz w:val="28"/>
                <w:szCs w:val="28"/>
              </w:rPr>
              <w:t>о</w:t>
            </w:r>
            <w:r w:rsidRPr="00B670EA">
              <w:rPr>
                <w:bCs/>
                <w:spacing w:val="-8"/>
                <w:sz w:val="28"/>
                <w:szCs w:val="28"/>
              </w:rPr>
              <w:t>грамм (подпр</w:t>
            </w:r>
            <w:r w:rsidRPr="00B670EA">
              <w:rPr>
                <w:bCs/>
                <w:spacing w:val="-8"/>
                <w:sz w:val="28"/>
                <w:szCs w:val="28"/>
              </w:rPr>
              <w:t>о</w:t>
            </w:r>
            <w:r w:rsidRPr="00B670EA">
              <w:rPr>
                <w:bCs/>
                <w:spacing w:val="-8"/>
                <w:sz w:val="28"/>
                <w:szCs w:val="28"/>
              </w:rPr>
              <w:t>грамм)</w:t>
            </w: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EF6F56" w:rsidRDefault="004272F6" w:rsidP="00593BCB">
            <w:pPr>
              <w:autoSpaceDE w:val="0"/>
              <w:autoSpaceDN w:val="0"/>
              <w:adjustRightInd w:val="0"/>
              <w:jc w:val="both"/>
              <w:rPr>
                <w:sz w:val="28"/>
                <w:szCs w:val="28"/>
              </w:rPr>
            </w:pPr>
            <w:r w:rsidRPr="00EF6F56">
              <w:rPr>
                <w:sz w:val="28"/>
                <w:szCs w:val="28"/>
              </w:rPr>
              <w:t>Не предусмотрены</w:t>
            </w:r>
          </w:p>
        </w:tc>
      </w:tr>
      <w:tr w:rsidR="004272F6" w:rsidRPr="00326884" w:rsidTr="00593BCB">
        <w:trPr>
          <w:trHeight w:val="183"/>
        </w:trPr>
        <w:tc>
          <w:tcPr>
            <w:tcW w:w="3085" w:type="dxa"/>
            <w:tcBorders>
              <w:top w:val="single" w:sz="4" w:space="0" w:color="auto"/>
              <w:left w:val="single" w:sz="4" w:space="0" w:color="auto"/>
              <w:bottom w:val="single" w:sz="4" w:space="0" w:color="auto"/>
              <w:right w:val="single" w:sz="4" w:space="0" w:color="auto"/>
            </w:tcBorders>
            <w:vAlign w:val="center"/>
          </w:tcPr>
          <w:p w:rsidR="004272F6" w:rsidRPr="00B670EA" w:rsidRDefault="004272F6" w:rsidP="00593BCB">
            <w:pPr>
              <w:jc w:val="both"/>
              <w:rPr>
                <w:bCs/>
                <w:spacing w:val="-8"/>
                <w:sz w:val="28"/>
                <w:szCs w:val="28"/>
              </w:rPr>
            </w:pPr>
            <w:r w:rsidRPr="00B670EA">
              <w:rPr>
                <w:bCs/>
                <w:spacing w:val="-8"/>
                <w:sz w:val="28"/>
                <w:szCs w:val="28"/>
              </w:rPr>
              <w:t xml:space="preserve">Участники </w:t>
            </w:r>
          </w:p>
          <w:p w:rsidR="004272F6" w:rsidRPr="00B670EA" w:rsidRDefault="004272F6" w:rsidP="00593BCB">
            <w:pPr>
              <w:jc w:val="both"/>
              <w:rPr>
                <w:bCs/>
                <w:spacing w:val="-8"/>
                <w:sz w:val="28"/>
                <w:szCs w:val="28"/>
              </w:rPr>
            </w:pPr>
            <w:r w:rsidRPr="00B670EA">
              <w:rPr>
                <w:bCs/>
                <w:spacing w:val="-8"/>
                <w:sz w:val="28"/>
                <w:szCs w:val="28"/>
              </w:rPr>
              <w:t>програ</w:t>
            </w:r>
            <w:r w:rsidRPr="00B670EA">
              <w:rPr>
                <w:bCs/>
                <w:spacing w:val="-8"/>
                <w:sz w:val="28"/>
                <w:szCs w:val="28"/>
              </w:rPr>
              <w:t>м</w:t>
            </w:r>
            <w:r w:rsidRPr="00B670EA">
              <w:rPr>
                <w:bCs/>
                <w:spacing w:val="-8"/>
                <w:sz w:val="28"/>
                <w:szCs w:val="28"/>
              </w:rPr>
              <w:t>мы</w:t>
            </w: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1310FD" w:rsidRDefault="004272F6" w:rsidP="00593BCB">
            <w:pPr>
              <w:autoSpaceDE w:val="0"/>
              <w:autoSpaceDN w:val="0"/>
              <w:adjustRightInd w:val="0"/>
              <w:jc w:val="both"/>
              <w:rPr>
                <w:spacing w:val="-6"/>
                <w:sz w:val="28"/>
                <w:szCs w:val="28"/>
              </w:rPr>
            </w:pPr>
            <w:r w:rsidRPr="00EF6F56">
              <w:rPr>
                <w:sz w:val="28"/>
                <w:szCs w:val="28"/>
              </w:rPr>
              <w:t xml:space="preserve">     </w:t>
            </w:r>
            <w:r w:rsidRPr="001310FD">
              <w:rPr>
                <w:spacing w:val="-6"/>
                <w:sz w:val="28"/>
                <w:szCs w:val="28"/>
              </w:rPr>
              <w:t>Муниципальное бюджетное учреждение «Спо</w:t>
            </w:r>
            <w:r w:rsidRPr="001310FD">
              <w:rPr>
                <w:spacing w:val="-6"/>
                <w:sz w:val="28"/>
                <w:szCs w:val="28"/>
              </w:rPr>
              <w:t>р</w:t>
            </w:r>
            <w:r w:rsidRPr="001310FD">
              <w:rPr>
                <w:spacing w:val="-6"/>
                <w:sz w:val="28"/>
                <w:szCs w:val="28"/>
              </w:rPr>
              <w:t>тивная школа олимпийского резерва» (далее - МБУ  СШОР);</w:t>
            </w:r>
          </w:p>
          <w:p w:rsidR="004272F6" w:rsidRPr="001310FD" w:rsidRDefault="004272F6" w:rsidP="00593BCB">
            <w:pPr>
              <w:autoSpaceDE w:val="0"/>
              <w:autoSpaceDN w:val="0"/>
              <w:adjustRightInd w:val="0"/>
              <w:jc w:val="both"/>
              <w:rPr>
                <w:spacing w:val="-6"/>
                <w:sz w:val="28"/>
                <w:szCs w:val="28"/>
              </w:rPr>
            </w:pPr>
            <w:r w:rsidRPr="001310FD">
              <w:rPr>
                <w:spacing w:val="-6"/>
                <w:sz w:val="28"/>
                <w:szCs w:val="28"/>
              </w:rPr>
              <w:t xml:space="preserve">     Муниципальное бюджетное учреждение «Спо</w:t>
            </w:r>
            <w:r w:rsidRPr="001310FD">
              <w:rPr>
                <w:spacing w:val="-6"/>
                <w:sz w:val="28"/>
                <w:szCs w:val="28"/>
              </w:rPr>
              <w:t>р</w:t>
            </w:r>
            <w:r w:rsidRPr="001310FD">
              <w:rPr>
                <w:spacing w:val="-6"/>
                <w:sz w:val="28"/>
                <w:szCs w:val="28"/>
              </w:rPr>
              <w:t>тивная школа «Ока» (далее - МБУ  СШ «Ока»);</w:t>
            </w:r>
          </w:p>
          <w:p w:rsidR="004272F6" w:rsidRPr="001310FD" w:rsidRDefault="004272F6" w:rsidP="00593BCB">
            <w:pPr>
              <w:autoSpaceDE w:val="0"/>
              <w:autoSpaceDN w:val="0"/>
              <w:adjustRightInd w:val="0"/>
              <w:jc w:val="both"/>
              <w:rPr>
                <w:spacing w:val="-6"/>
                <w:sz w:val="28"/>
                <w:szCs w:val="28"/>
              </w:rPr>
            </w:pPr>
            <w:r w:rsidRPr="001310FD">
              <w:rPr>
                <w:spacing w:val="-6"/>
                <w:sz w:val="28"/>
                <w:szCs w:val="28"/>
              </w:rPr>
              <w:t xml:space="preserve">     Муниципальное бюджетное учреждение «Спо</w:t>
            </w:r>
            <w:r w:rsidRPr="001310FD">
              <w:rPr>
                <w:spacing w:val="-6"/>
                <w:sz w:val="28"/>
                <w:szCs w:val="28"/>
              </w:rPr>
              <w:t>р</w:t>
            </w:r>
            <w:r w:rsidRPr="001310FD">
              <w:rPr>
                <w:spacing w:val="-6"/>
                <w:sz w:val="28"/>
                <w:szCs w:val="28"/>
              </w:rPr>
              <w:t>тивная школа «Верба» (далее - МБУ СШ «Верба»);</w:t>
            </w:r>
          </w:p>
          <w:p w:rsidR="004272F6" w:rsidRPr="001310FD" w:rsidRDefault="004272F6" w:rsidP="00593BCB">
            <w:pPr>
              <w:autoSpaceDE w:val="0"/>
              <w:autoSpaceDN w:val="0"/>
              <w:adjustRightInd w:val="0"/>
              <w:jc w:val="both"/>
              <w:rPr>
                <w:spacing w:val="-6"/>
                <w:sz w:val="28"/>
                <w:szCs w:val="28"/>
              </w:rPr>
            </w:pPr>
            <w:r w:rsidRPr="001310FD">
              <w:rPr>
                <w:spacing w:val="-6"/>
                <w:sz w:val="28"/>
                <w:szCs w:val="28"/>
              </w:rPr>
              <w:t xml:space="preserve">     Муниципальное казенное учреждение «Централиз</w:t>
            </w:r>
            <w:r w:rsidRPr="001310FD">
              <w:rPr>
                <w:spacing w:val="-6"/>
                <w:sz w:val="28"/>
                <w:szCs w:val="28"/>
              </w:rPr>
              <w:t>о</w:t>
            </w:r>
            <w:r w:rsidRPr="001310FD">
              <w:rPr>
                <w:spacing w:val="-6"/>
                <w:sz w:val="28"/>
                <w:szCs w:val="28"/>
              </w:rPr>
              <w:t>ванная бухгалтерия Комитета по физической культуре и спо</w:t>
            </w:r>
            <w:r w:rsidRPr="001310FD">
              <w:rPr>
                <w:spacing w:val="-6"/>
                <w:sz w:val="28"/>
                <w:szCs w:val="28"/>
              </w:rPr>
              <w:t>р</w:t>
            </w:r>
            <w:r w:rsidRPr="001310FD">
              <w:rPr>
                <w:spacing w:val="-6"/>
                <w:sz w:val="28"/>
                <w:szCs w:val="28"/>
              </w:rPr>
              <w:t>ту администрации округ Муром» (далее - МКУ «ЦБ Спорткомит</w:t>
            </w:r>
            <w:r w:rsidRPr="001310FD">
              <w:rPr>
                <w:spacing w:val="-6"/>
                <w:sz w:val="28"/>
                <w:szCs w:val="28"/>
              </w:rPr>
              <w:t>е</w:t>
            </w:r>
            <w:r w:rsidRPr="001310FD">
              <w:rPr>
                <w:spacing w:val="-6"/>
                <w:sz w:val="28"/>
                <w:szCs w:val="28"/>
              </w:rPr>
              <w:t>та»);</w:t>
            </w:r>
          </w:p>
          <w:p w:rsidR="004272F6" w:rsidRPr="00EF6F56" w:rsidRDefault="004272F6" w:rsidP="00593BCB">
            <w:pPr>
              <w:autoSpaceDE w:val="0"/>
              <w:autoSpaceDN w:val="0"/>
              <w:adjustRightInd w:val="0"/>
              <w:jc w:val="both"/>
              <w:rPr>
                <w:sz w:val="28"/>
                <w:szCs w:val="28"/>
              </w:rPr>
            </w:pPr>
            <w:r w:rsidRPr="001310FD">
              <w:rPr>
                <w:spacing w:val="-6"/>
                <w:sz w:val="28"/>
                <w:szCs w:val="28"/>
              </w:rPr>
              <w:t xml:space="preserve">     </w:t>
            </w:r>
            <w:r w:rsidRPr="00655B35">
              <w:rPr>
                <w:spacing w:val="-6"/>
                <w:sz w:val="28"/>
                <w:szCs w:val="28"/>
              </w:rPr>
              <w:t>Автономная некоммерческая организация «Спорти</w:t>
            </w:r>
            <w:r w:rsidRPr="00655B35">
              <w:rPr>
                <w:spacing w:val="-6"/>
                <w:sz w:val="28"/>
                <w:szCs w:val="28"/>
              </w:rPr>
              <w:t>в</w:t>
            </w:r>
            <w:r>
              <w:rPr>
                <w:spacing w:val="-6"/>
                <w:sz w:val="28"/>
                <w:szCs w:val="28"/>
              </w:rPr>
              <w:t>ный клуб «Муром» (далее - АНО СК</w:t>
            </w:r>
            <w:r w:rsidRPr="00655B35">
              <w:rPr>
                <w:spacing w:val="-6"/>
                <w:sz w:val="28"/>
                <w:szCs w:val="28"/>
              </w:rPr>
              <w:t xml:space="preserve"> «Муром»)</w:t>
            </w:r>
          </w:p>
        </w:tc>
      </w:tr>
      <w:tr w:rsidR="004272F6" w:rsidRPr="00326884" w:rsidTr="00593BCB">
        <w:trPr>
          <w:trHeight w:val="183"/>
        </w:trPr>
        <w:tc>
          <w:tcPr>
            <w:tcW w:w="3085" w:type="dxa"/>
            <w:tcBorders>
              <w:top w:val="single" w:sz="4" w:space="0" w:color="auto"/>
              <w:left w:val="single" w:sz="4" w:space="0" w:color="auto"/>
              <w:bottom w:val="single" w:sz="4" w:space="0" w:color="auto"/>
              <w:right w:val="single" w:sz="4" w:space="0" w:color="auto"/>
            </w:tcBorders>
            <w:vAlign w:val="center"/>
          </w:tcPr>
          <w:p w:rsidR="004272F6" w:rsidRDefault="004272F6" w:rsidP="00593BCB">
            <w:pPr>
              <w:jc w:val="both"/>
              <w:rPr>
                <w:bCs/>
                <w:spacing w:val="-8"/>
                <w:sz w:val="28"/>
                <w:szCs w:val="28"/>
              </w:rPr>
            </w:pPr>
            <w:r w:rsidRPr="00B670EA">
              <w:rPr>
                <w:bCs/>
                <w:spacing w:val="-8"/>
                <w:sz w:val="28"/>
                <w:szCs w:val="28"/>
              </w:rPr>
              <w:t xml:space="preserve">Подпрограммы </w:t>
            </w:r>
          </w:p>
          <w:p w:rsidR="004272F6" w:rsidRPr="00B670EA" w:rsidRDefault="004272F6" w:rsidP="00593BCB">
            <w:pPr>
              <w:jc w:val="both"/>
              <w:rPr>
                <w:bCs/>
                <w:spacing w:val="-8"/>
                <w:sz w:val="28"/>
                <w:szCs w:val="28"/>
              </w:rPr>
            </w:pPr>
            <w:r w:rsidRPr="00B670EA">
              <w:rPr>
                <w:bCs/>
                <w:spacing w:val="-8"/>
                <w:sz w:val="28"/>
                <w:szCs w:val="28"/>
              </w:rPr>
              <w:t>програ</w:t>
            </w:r>
            <w:r w:rsidRPr="00B670EA">
              <w:rPr>
                <w:bCs/>
                <w:spacing w:val="-8"/>
                <w:sz w:val="28"/>
                <w:szCs w:val="28"/>
              </w:rPr>
              <w:t>м</w:t>
            </w:r>
            <w:r w:rsidRPr="00B670EA">
              <w:rPr>
                <w:bCs/>
                <w:spacing w:val="-8"/>
                <w:sz w:val="28"/>
                <w:szCs w:val="28"/>
              </w:rPr>
              <w:t>мы</w:t>
            </w: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EF6F56" w:rsidRDefault="004272F6" w:rsidP="00593BCB">
            <w:pPr>
              <w:autoSpaceDE w:val="0"/>
              <w:autoSpaceDN w:val="0"/>
              <w:adjustRightInd w:val="0"/>
              <w:jc w:val="both"/>
              <w:rPr>
                <w:sz w:val="28"/>
                <w:szCs w:val="28"/>
              </w:rPr>
            </w:pPr>
            <w:r w:rsidRPr="00EF6F56">
              <w:rPr>
                <w:sz w:val="28"/>
                <w:szCs w:val="28"/>
              </w:rPr>
              <w:t>Не предусмотрены</w:t>
            </w:r>
          </w:p>
        </w:tc>
      </w:tr>
      <w:tr w:rsidR="004272F6" w:rsidRPr="00326884" w:rsidTr="00593BCB">
        <w:trPr>
          <w:trHeight w:val="183"/>
        </w:trPr>
        <w:tc>
          <w:tcPr>
            <w:tcW w:w="3085" w:type="dxa"/>
            <w:tcBorders>
              <w:top w:val="single" w:sz="4" w:space="0" w:color="auto"/>
              <w:left w:val="single" w:sz="4" w:space="0" w:color="auto"/>
              <w:bottom w:val="single" w:sz="4" w:space="0" w:color="auto"/>
              <w:right w:val="single" w:sz="4" w:space="0" w:color="auto"/>
            </w:tcBorders>
            <w:vAlign w:val="center"/>
          </w:tcPr>
          <w:p w:rsidR="004272F6" w:rsidRPr="00B670EA" w:rsidRDefault="004272F6" w:rsidP="00593BCB">
            <w:pPr>
              <w:jc w:val="both"/>
              <w:rPr>
                <w:spacing w:val="-8"/>
                <w:sz w:val="28"/>
                <w:szCs w:val="28"/>
              </w:rPr>
            </w:pPr>
            <w:r w:rsidRPr="00B670EA">
              <w:rPr>
                <w:bCs/>
                <w:spacing w:val="-8"/>
                <w:sz w:val="28"/>
                <w:szCs w:val="28"/>
              </w:rPr>
              <w:t>Цель программы</w:t>
            </w: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EF6F56" w:rsidRDefault="004272F6" w:rsidP="00593BCB">
            <w:pPr>
              <w:autoSpaceDE w:val="0"/>
              <w:autoSpaceDN w:val="0"/>
              <w:adjustRightInd w:val="0"/>
              <w:jc w:val="both"/>
              <w:rPr>
                <w:sz w:val="28"/>
                <w:szCs w:val="28"/>
              </w:rPr>
            </w:pPr>
            <w:r w:rsidRPr="00EF6F56">
              <w:rPr>
                <w:sz w:val="28"/>
                <w:szCs w:val="28"/>
              </w:rPr>
              <w:t>Создание условий, обеспечивающих возможность ж</w:t>
            </w:r>
            <w:r w:rsidRPr="00EF6F56">
              <w:rPr>
                <w:sz w:val="28"/>
                <w:szCs w:val="28"/>
              </w:rPr>
              <w:t>и</w:t>
            </w:r>
            <w:r w:rsidRPr="00EF6F56">
              <w:rPr>
                <w:sz w:val="28"/>
                <w:szCs w:val="28"/>
              </w:rPr>
              <w:t>телям округа Муром систематически заниматься физ</w:t>
            </w:r>
            <w:r w:rsidRPr="00EF6F56">
              <w:rPr>
                <w:sz w:val="28"/>
                <w:szCs w:val="28"/>
              </w:rPr>
              <w:t>и</w:t>
            </w:r>
            <w:r w:rsidRPr="00EF6F56">
              <w:rPr>
                <w:sz w:val="28"/>
                <w:szCs w:val="28"/>
              </w:rPr>
              <w:t>ческой культурой и спо</w:t>
            </w:r>
            <w:r w:rsidRPr="00EF6F56">
              <w:rPr>
                <w:sz w:val="28"/>
                <w:szCs w:val="28"/>
              </w:rPr>
              <w:t>р</w:t>
            </w:r>
            <w:r w:rsidRPr="00EF6F56">
              <w:rPr>
                <w:sz w:val="28"/>
                <w:szCs w:val="28"/>
              </w:rPr>
              <w:t>том</w:t>
            </w:r>
          </w:p>
        </w:tc>
      </w:tr>
      <w:tr w:rsidR="004272F6" w:rsidRPr="00326884" w:rsidTr="00593BCB">
        <w:trPr>
          <w:trHeight w:val="1983"/>
        </w:trPr>
        <w:tc>
          <w:tcPr>
            <w:tcW w:w="3085" w:type="dxa"/>
            <w:tcBorders>
              <w:top w:val="single" w:sz="4" w:space="0" w:color="auto"/>
              <w:left w:val="single" w:sz="4" w:space="0" w:color="auto"/>
              <w:bottom w:val="single" w:sz="4" w:space="0" w:color="auto"/>
              <w:right w:val="single" w:sz="4" w:space="0" w:color="auto"/>
            </w:tcBorders>
            <w:vAlign w:val="center"/>
          </w:tcPr>
          <w:p w:rsidR="004272F6" w:rsidRPr="00B670EA" w:rsidRDefault="004272F6" w:rsidP="00593BCB">
            <w:pPr>
              <w:jc w:val="both"/>
              <w:rPr>
                <w:spacing w:val="-8"/>
                <w:sz w:val="28"/>
                <w:szCs w:val="28"/>
              </w:rPr>
            </w:pPr>
            <w:r w:rsidRPr="00B670EA">
              <w:rPr>
                <w:bCs/>
                <w:spacing w:val="-8"/>
                <w:sz w:val="28"/>
                <w:szCs w:val="28"/>
              </w:rPr>
              <w:lastRenderedPageBreak/>
              <w:t>Задачи программы</w:t>
            </w: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1310FD" w:rsidRDefault="004272F6" w:rsidP="00593BCB">
            <w:pPr>
              <w:jc w:val="both"/>
              <w:rPr>
                <w:spacing w:val="-6"/>
                <w:sz w:val="28"/>
                <w:szCs w:val="28"/>
              </w:rPr>
            </w:pPr>
            <w:r w:rsidRPr="001310FD">
              <w:rPr>
                <w:spacing w:val="-6"/>
                <w:sz w:val="28"/>
                <w:szCs w:val="28"/>
              </w:rPr>
              <w:t>Для достижения указанной цели необходимо решение следующих задач:</w:t>
            </w:r>
          </w:p>
          <w:p w:rsidR="004272F6" w:rsidRPr="001310FD" w:rsidRDefault="004272F6" w:rsidP="00593BCB">
            <w:pPr>
              <w:numPr>
                <w:ilvl w:val="0"/>
                <w:numId w:val="1"/>
              </w:numPr>
              <w:jc w:val="both"/>
              <w:rPr>
                <w:spacing w:val="-6"/>
                <w:sz w:val="28"/>
                <w:szCs w:val="28"/>
              </w:rPr>
            </w:pPr>
            <w:r w:rsidRPr="001310FD">
              <w:rPr>
                <w:spacing w:val="-6"/>
                <w:sz w:val="28"/>
                <w:szCs w:val="28"/>
              </w:rPr>
              <w:t>Обеспечение условий для реализации основных направлений муниципальной политики в сфере физ</w:t>
            </w:r>
            <w:r w:rsidRPr="001310FD">
              <w:rPr>
                <w:spacing w:val="-6"/>
                <w:sz w:val="28"/>
                <w:szCs w:val="28"/>
              </w:rPr>
              <w:t>и</w:t>
            </w:r>
            <w:r w:rsidRPr="001310FD">
              <w:rPr>
                <w:spacing w:val="-6"/>
                <w:sz w:val="28"/>
                <w:szCs w:val="28"/>
              </w:rPr>
              <w:t xml:space="preserve">ческой культуры и спорта. </w:t>
            </w:r>
          </w:p>
          <w:p w:rsidR="004272F6" w:rsidRPr="00A7653B" w:rsidRDefault="004272F6" w:rsidP="00593BCB">
            <w:pPr>
              <w:numPr>
                <w:ilvl w:val="0"/>
                <w:numId w:val="1"/>
              </w:numPr>
              <w:jc w:val="both"/>
              <w:rPr>
                <w:spacing w:val="-8"/>
                <w:sz w:val="28"/>
                <w:szCs w:val="28"/>
              </w:rPr>
            </w:pPr>
            <w:r w:rsidRPr="00A7653B">
              <w:rPr>
                <w:spacing w:val="-8"/>
                <w:sz w:val="28"/>
                <w:szCs w:val="28"/>
              </w:rPr>
              <w:t>Создание условий для формирования эффективной с</w:t>
            </w:r>
            <w:r w:rsidRPr="00A7653B">
              <w:rPr>
                <w:spacing w:val="-8"/>
                <w:sz w:val="28"/>
                <w:szCs w:val="28"/>
              </w:rPr>
              <w:t>и</w:t>
            </w:r>
            <w:r w:rsidRPr="00A7653B">
              <w:rPr>
                <w:spacing w:val="-8"/>
                <w:sz w:val="28"/>
                <w:szCs w:val="28"/>
              </w:rPr>
              <w:t>стемы подготовки спортсменов  и  спортивного резе</w:t>
            </w:r>
            <w:r w:rsidRPr="00A7653B">
              <w:rPr>
                <w:spacing w:val="-8"/>
                <w:sz w:val="28"/>
                <w:szCs w:val="28"/>
              </w:rPr>
              <w:t>р</w:t>
            </w:r>
            <w:r w:rsidRPr="00A7653B">
              <w:rPr>
                <w:spacing w:val="-8"/>
                <w:sz w:val="28"/>
                <w:szCs w:val="28"/>
              </w:rPr>
              <w:t>ва.</w:t>
            </w:r>
          </w:p>
          <w:p w:rsidR="004272F6" w:rsidRPr="001310FD" w:rsidRDefault="004272F6" w:rsidP="00593BCB">
            <w:pPr>
              <w:numPr>
                <w:ilvl w:val="0"/>
                <w:numId w:val="1"/>
              </w:numPr>
              <w:jc w:val="both"/>
              <w:rPr>
                <w:bCs/>
                <w:spacing w:val="-6"/>
                <w:sz w:val="28"/>
                <w:szCs w:val="28"/>
              </w:rPr>
            </w:pPr>
            <w:r w:rsidRPr="001310FD">
              <w:rPr>
                <w:spacing w:val="-6"/>
                <w:sz w:val="28"/>
                <w:szCs w:val="28"/>
              </w:rPr>
              <w:t>Совершенствование  системы физического воспит</w:t>
            </w:r>
            <w:r w:rsidRPr="001310FD">
              <w:rPr>
                <w:spacing w:val="-6"/>
                <w:sz w:val="28"/>
                <w:szCs w:val="28"/>
              </w:rPr>
              <w:t>а</w:t>
            </w:r>
            <w:r w:rsidRPr="001310FD">
              <w:rPr>
                <w:spacing w:val="-6"/>
                <w:sz w:val="28"/>
                <w:szCs w:val="28"/>
              </w:rPr>
              <w:t>ния различных категорий и групп населения округа Муром.</w:t>
            </w:r>
          </w:p>
        </w:tc>
      </w:tr>
      <w:tr w:rsidR="004272F6" w:rsidRPr="00326884" w:rsidTr="00593BCB">
        <w:trPr>
          <w:trHeight w:val="360"/>
        </w:trPr>
        <w:tc>
          <w:tcPr>
            <w:tcW w:w="3085" w:type="dxa"/>
            <w:tcBorders>
              <w:top w:val="single" w:sz="4" w:space="0" w:color="auto"/>
              <w:left w:val="single" w:sz="4" w:space="0" w:color="auto"/>
              <w:bottom w:val="single" w:sz="4" w:space="0" w:color="auto"/>
              <w:right w:val="single" w:sz="4" w:space="0" w:color="auto"/>
            </w:tcBorders>
            <w:vAlign w:val="center"/>
          </w:tcPr>
          <w:p w:rsidR="004272F6" w:rsidRPr="00B670EA" w:rsidRDefault="004272F6" w:rsidP="00593BCB">
            <w:pPr>
              <w:jc w:val="both"/>
              <w:rPr>
                <w:spacing w:val="-8"/>
                <w:sz w:val="28"/>
                <w:szCs w:val="28"/>
              </w:rPr>
            </w:pPr>
            <w:r w:rsidRPr="00B670EA">
              <w:rPr>
                <w:spacing w:val="-8"/>
                <w:sz w:val="28"/>
                <w:szCs w:val="28"/>
              </w:rPr>
              <w:t>Целевые индикаторы</w:t>
            </w:r>
          </w:p>
          <w:p w:rsidR="004272F6" w:rsidRPr="00B670EA" w:rsidRDefault="004272F6" w:rsidP="00593BCB">
            <w:pPr>
              <w:jc w:val="both"/>
              <w:rPr>
                <w:spacing w:val="-8"/>
                <w:sz w:val="28"/>
                <w:szCs w:val="28"/>
              </w:rPr>
            </w:pPr>
            <w:r w:rsidRPr="00B670EA">
              <w:rPr>
                <w:spacing w:val="-8"/>
                <w:sz w:val="28"/>
                <w:szCs w:val="28"/>
              </w:rPr>
              <w:t>и показатели пр</w:t>
            </w:r>
            <w:r w:rsidRPr="00B670EA">
              <w:rPr>
                <w:spacing w:val="-8"/>
                <w:sz w:val="28"/>
                <w:szCs w:val="28"/>
              </w:rPr>
              <w:t>о</w:t>
            </w:r>
            <w:r w:rsidRPr="00B670EA">
              <w:rPr>
                <w:spacing w:val="-8"/>
                <w:sz w:val="28"/>
                <w:szCs w:val="28"/>
              </w:rPr>
              <w:t>граммы</w:t>
            </w:r>
          </w:p>
          <w:p w:rsidR="004272F6" w:rsidRPr="00B670EA" w:rsidRDefault="004272F6" w:rsidP="00593BCB">
            <w:pPr>
              <w:jc w:val="both"/>
              <w:rPr>
                <w:b/>
                <w:i/>
                <w:spacing w:val="-8"/>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1310FD" w:rsidRDefault="004272F6" w:rsidP="00593BCB">
            <w:pPr>
              <w:tabs>
                <w:tab w:val="left" w:pos="237"/>
                <w:tab w:val="left" w:pos="1154"/>
              </w:tabs>
              <w:ind w:right="28"/>
              <w:jc w:val="both"/>
              <w:rPr>
                <w:iCs/>
                <w:spacing w:val="-6"/>
                <w:sz w:val="28"/>
                <w:szCs w:val="28"/>
              </w:rPr>
            </w:pPr>
            <w:r w:rsidRPr="001310FD">
              <w:rPr>
                <w:iCs/>
                <w:spacing w:val="-6"/>
                <w:sz w:val="28"/>
                <w:szCs w:val="28"/>
              </w:rPr>
              <w:t>-</w:t>
            </w:r>
            <w:r>
              <w:rPr>
                <w:iCs/>
                <w:spacing w:val="-6"/>
                <w:sz w:val="28"/>
                <w:szCs w:val="28"/>
              </w:rPr>
              <w:t xml:space="preserve"> </w:t>
            </w:r>
            <w:r w:rsidRPr="001310FD">
              <w:rPr>
                <w:iCs/>
                <w:spacing w:val="-6"/>
                <w:sz w:val="28"/>
                <w:szCs w:val="28"/>
              </w:rPr>
              <w:t>Уровень выполнения муниципального задания  подв</w:t>
            </w:r>
            <w:r w:rsidRPr="001310FD">
              <w:rPr>
                <w:iCs/>
                <w:spacing w:val="-6"/>
                <w:sz w:val="28"/>
                <w:szCs w:val="28"/>
              </w:rPr>
              <w:t>е</w:t>
            </w:r>
            <w:r w:rsidRPr="001310FD">
              <w:rPr>
                <w:iCs/>
                <w:spacing w:val="-6"/>
                <w:sz w:val="28"/>
                <w:szCs w:val="28"/>
              </w:rPr>
              <w:t>домственными учреждениями, %.</w:t>
            </w:r>
          </w:p>
          <w:p w:rsidR="004272F6" w:rsidRPr="001310FD" w:rsidRDefault="004272F6" w:rsidP="00593BCB">
            <w:pPr>
              <w:tabs>
                <w:tab w:val="left" w:pos="237"/>
                <w:tab w:val="left" w:pos="1154"/>
              </w:tabs>
              <w:ind w:right="28"/>
              <w:jc w:val="both"/>
              <w:rPr>
                <w:iCs/>
                <w:spacing w:val="-6"/>
                <w:sz w:val="28"/>
                <w:szCs w:val="28"/>
              </w:rPr>
            </w:pPr>
            <w:r w:rsidRPr="001310FD">
              <w:rPr>
                <w:iCs/>
                <w:spacing w:val="-6"/>
                <w:sz w:val="28"/>
                <w:szCs w:val="28"/>
              </w:rPr>
              <w:t>-</w:t>
            </w:r>
            <w:r w:rsidRPr="001310FD">
              <w:rPr>
                <w:spacing w:val="-6"/>
              </w:rPr>
              <w:t xml:space="preserve"> </w:t>
            </w:r>
            <w:r w:rsidRPr="001310FD">
              <w:rPr>
                <w:iCs/>
                <w:spacing w:val="-6"/>
                <w:sz w:val="28"/>
                <w:szCs w:val="28"/>
              </w:rPr>
              <w:t>Среднемесячная номинальная начисленная заработная плата работников муниципальных учреждений физич</w:t>
            </w:r>
            <w:r w:rsidRPr="001310FD">
              <w:rPr>
                <w:iCs/>
                <w:spacing w:val="-6"/>
                <w:sz w:val="28"/>
                <w:szCs w:val="28"/>
              </w:rPr>
              <w:t>е</w:t>
            </w:r>
            <w:r w:rsidRPr="001310FD">
              <w:rPr>
                <w:iCs/>
                <w:spacing w:val="-6"/>
                <w:sz w:val="28"/>
                <w:szCs w:val="28"/>
              </w:rPr>
              <w:t>ской культуры и спорта, рублей.</w:t>
            </w:r>
          </w:p>
          <w:p w:rsidR="004272F6" w:rsidRPr="001310FD" w:rsidRDefault="004272F6" w:rsidP="00593BCB">
            <w:pPr>
              <w:tabs>
                <w:tab w:val="left" w:pos="237"/>
                <w:tab w:val="left" w:pos="1154"/>
              </w:tabs>
              <w:ind w:right="28"/>
              <w:jc w:val="both"/>
              <w:rPr>
                <w:iCs/>
                <w:spacing w:val="-6"/>
                <w:sz w:val="28"/>
                <w:szCs w:val="28"/>
              </w:rPr>
            </w:pPr>
            <w:r w:rsidRPr="001310FD">
              <w:rPr>
                <w:iCs/>
                <w:spacing w:val="-6"/>
                <w:sz w:val="28"/>
                <w:szCs w:val="28"/>
              </w:rPr>
              <w:t>- Численность детей в возрасте 5-17 лет, занима</w:t>
            </w:r>
            <w:r w:rsidRPr="001310FD">
              <w:rPr>
                <w:iCs/>
                <w:spacing w:val="-6"/>
                <w:sz w:val="28"/>
                <w:szCs w:val="28"/>
              </w:rPr>
              <w:t>ю</w:t>
            </w:r>
            <w:r w:rsidRPr="001310FD">
              <w:rPr>
                <w:iCs/>
                <w:spacing w:val="-6"/>
                <w:sz w:val="28"/>
                <w:szCs w:val="28"/>
              </w:rPr>
              <w:t>щихся в  спортивных учреждениях округа, ч</w:t>
            </w:r>
            <w:r w:rsidRPr="001310FD">
              <w:rPr>
                <w:iCs/>
                <w:spacing w:val="-6"/>
                <w:sz w:val="28"/>
                <w:szCs w:val="28"/>
              </w:rPr>
              <w:t>е</w:t>
            </w:r>
            <w:r w:rsidRPr="001310FD">
              <w:rPr>
                <w:iCs/>
                <w:spacing w:val="-6"/>
                <w:sz w:val="28"/>
                <w:szCs w:val="28"/>
              </w:rPr>
              <w:t>ловек.</w:t>
            </w:r>
          </w:p>
          <w:p w:rsidR="004272F6" w:rsidRPr="001310FD" w:rsidRDefault="004272F6" w:rsidP="00593BCB">
            <w:pPr>
              <w:tabs>
                <w:tab w:val="left" w:pos="237"/>
                <w:tab w:val="left" w:pos="1154"/>
              </w:tabs>
              <w:ind w:right="28"/>
              <w:jc w:val="both"/>
              <w:rPr>
                <w:iCs/>
                <w:spacing w:val="-6"/>
                <w:sz w:val="28"/>
                <w:szCs w:val="28"/>
              </w:rPr>
            </w:pPr>
            <w:r w:rsidRPr="001310FD">
              <w:rPr>
                <w:iCs/>
                <w:spacing w:val="-6"/>
                <w:sz w:val="28"/>
                <w:szCs w:val="28"/>
              </w:rPr>
              <w:t>- Доля лиц, занимающихся по программам спортивной подготовки, в общем количестве лиц, занимающихся в спортивных учреждениях, %.</w:t>
            </w:r>
          </w:p>
          <w:p w:rsidR="004272F6" w:rsidRPr="001310FD" w:rsidRDefault="004272F6" w:rsidP="00593BCB">
            <w:pPr>
              <w:tabs>
                <w:tab w:val="left" w:pos="237"/>
                <w:tab w:val="left" w:pos="1154"/>
              </w:tabs>
              <w:ind w:right="28"/>
              <w:jc w:val="both"/>
              <w:rPr>
                <w:iCs/>
                <w:spacing w:val="-6"/>
                <w:sz w:val="28"/>
                <w:szCs w:val="28"/>
              </w:rPr>
            </w:pPr>
            <w:r w:rsidRPr="001310FD">
              <w:rPr>
                <w:iCs/>
                <w:spacing w:val="-6"/>
                <w:sz w:val="28"/>
                <w:szCs w:val="28"/>
              </w:rPr>
              <w:t xml:space="preserve">- </w:t>
            </w:r>
            <w:r w:rsidRPr="002B4806">
              <w:rPr>
                <w:iCs/>
                <w:spacing w:val="-6"/>
                <w:sz w:val="28"/>
                <w:szCs w:val="28"/>
              </w:rPr>
              <w:t>Доля населения, систематически занимающегося футб</w:t>
            </w:r>
            <w:r w:rsidRPr="002B4806">
              <w:rPr>
                <w:iCs/>
                <w:spacing w:val="-6"/>
                <w:sz w:val="28"/>
                <w:szCs w:val="28"/>
              </w:rPr>
              <w:t>о</w:t>
            </w:r>
            <w:r w:rsidRPr="002B4806">
              <w:rPr>
                <w:iCs/>
                <w:spacing w:val="-6"/>
                <w:sz w:val="28"/>
                <w:szCs w:val="28"/>
              </w:rPr>
              <w:t>лом, в общей численности населения</w:t>
            </w:r>
            <w:r>
              <w:rPr>
                <w:iCs/>
                <w:spacing w:val="-6"/>
                <w:sz w:val="28"/>
                <w:szCs w:val="28"/>
              </w:rPr>
              <w:t xml:space="preserve"> округа Муром</w:t>
            </w:r>
            <w:r w:rsidRPr="002B4806">
              <w:rPr>
                <w:iCs/>
                <w:spacing w:val="-6"/>
                <w:sz w:val="28"/>
                <w:szCs w:val="28"/>
              </w:rPr>
              <w:t>, с</w:t>
            </w:r>
            <w:r w:rsidRPr="002B4806">
              <w:rPr>
                <w:iCs/>
                <w:spacing w:val="-6"/>
                <w:sz w:val="28"/>
                <w:szCs w:val="28"/>
              </w:rPr>
              <w:t>и</w:t>
            </w:r>
            <w:r w:rsidRPr="002B4806">
              <w:rPr>
                <w:iCs/>
                <w:spacing w:val="-6"/>
                <w:sz w:val="28"/>
                <w:szCs w:val="28"/>
              </w:rPr>
              <w:t>стематически занимающегося физической культурой и спортом</w:t>
            </w:r>
            <w:r w:rsidRPr="001310FD">
              <w:rPr>
                <w:iCs/>
                <w:spacing w:val="-6"/>
                <w:sz w:val="28"/>
                <w:szCs w:val="28"/>
              </w:rPr>
              <w:t xml:space="preserve">, </w:t>
            </w:r>
            <w:r>
              <w:rPr>
                <w:iCs/>
                <w:spacing w:val="-6"/>
                <w:sz w:val="28"/>
                <w:szCs w:val="28"/>
              </w:rPr>
              <w:t>%</w:t>
            </w:r>
            <w:r w:rsidRPr="001310FD">
              <w:rPr>
                <w:iCs/>
                <w:spacing w:val="-6"/>
                <w:sz w:val="28"/>
                <w:szCs w:val="28"/>
              </w:rPr>
              <w:t>.</w:t>
            </w:r>
          </w:p>
          <w:p w:rsidR="004272F6" w:rsidRPr="001310FD" w:rsidRDefault="004272F6" w:rsidP="00593BCB">
            <w:pPr>
              <w:tabs>
                <w:tab w:val="left" w:pos="237"/>
                <w:tab w:val="left" w:pos="1154"/>
              </w:tabs>
              <w:ind w:right="28"/>
              <w:jc w:val="both"/>
              <w:rPr>
                <w:iCs/>
                <w:spacing w:val="-6"/>
                <w:sz w:val="28"/>
                <w:szCs w:val="28"/>
              </w:rPr>
            </w:pPr>
            <w:r w:rsidRPr="001310FD">
              <w:rPr>
                <w:iCs/>
                <w:spacing w:val="-6"/>
                <w:sz w:val="28"/>
                <w:szCs w:val="28"/>
              </w:rPr>
              <w:t>- Уровень исполнения годового календарного плана оф</w:t>
            </w:r>
            <w:r w:rsidRPr="001310FD">
              <w:rPr>
                <w:iCs/>
                <w:spacing w:val="-6"/>
                <w:sz w:val="28"/>
                <w:szCs w:val="28"/>
              </w:rPr>
              <w:t>и</w:t>
            </w:r>
            <w:r w:rsidRPr="001310FD">
              <w:rPr>
                <w:iCs/>
                <w:spacing w:val="-6"/>
                <w:sz w:val="28"/>
                <w:szCs w:val="28"/>
              </w:rPr>
              <w:t>циальных физкультурных и спортивных меропри</w:t>
            </w:r>
            <w:r w:rsidRPr="001310FD">
              <w:rPr>
                <w:iCs/>
                <w:spacing w:val="-6"/>
                <w:sz w:val="28"/>
                <w:szCs w:val="28"/>
              </w:rPr>
              <w:t>я</w:t>
            </w:r>
            <w:r w:rsidRPr="001310FD">
              <w:rPr>
                <w:iCs/>
                <w:spacing w:val="-6"/>
                <w:sz w:val="28"/>
                <w:szCs w:val="28"/>
              </w:rPr>
              <w:t>тий, %.</w:t>
            </w:r>
          </w:p>
          <w:p w:rsidR="004272F6" w:rsidRPr="001310FD" w:rsidRDefault="004272F6" w:rsidP="00593BCB">
            <w:pPr>
              <w:tabs>
                <w:tab w:val="left" w:pos="237"/>
                <w:tab w:val="left" w:pos="1154"/>
              </w:tabs>
              <w:ind w:right="28"/>
              <w:jc w:val="both"/>
              <w:rPr>
                <w:iCs/>
                <w:spacing w:val="-6"/>
                <w:sz w:val="28"/>
                <w:szCs w:val="28"/>
              </w:rPr>
            </w:pPr>
            <w:r w:rsidRPr="001310FD">
              <w:rPr>
                <w:iCs/>
                <w:spacing w:val="-6"/>
                <w:sz w:val="28"/>
                <w:szCs w:val="28"/>
              </w:rPr>
              <w:t>- Доля населения, систематически занимающегося физ</w:t>
            </w:r>
            <w:r w:rsidRPr="001310FD">
              <w:rPr>
                <w:iCs/>
                <w:spacing w:val="-6"/>
                <w:sz w:val="28"/>
                <w:szCs w:val="28"/>
              </w:rPr>
              <w:t>и</w:t>
            </w:r>
            <w:r w:rsidRPr="001310FD">
              <w:rPr>
                <w:iCs/>
                <w:spacing w:val="-6"/>
                <w:sz w:val="28"/>
                <w:szCs w:val="28"/>
              </w:rPr>
              <w:t>ческой культурой и спортом, в общей численности нас</w:t>
            </w:r>
            <w:r w:rsidRPr="001310FD">
              <w:rPr>
                <w:iCs/>
                <w:spacing w:val="-6"/>
                <w:sz w:val="28"/>
                <w:szCs w:val="28"/>
              </w:rPr>
              <w:t>е</w:t>
            </w:r>
            <w:r w:rsidRPr="001310FD">
              <w:rPr>
                <w:iCs/>
                <w:spacing w:val="-6"/>
                <w:sz w:val="28"/>
                <w:szCs w:val="28"/>
              </w:rPr>
              <w:t>ления округа Муром, %.</w:t>
            </w:r>
            <w:r w:rsidRPr="001310FD">
              <w:rPr>
                <w:spacing w:val="-6"/>
                <w:sz w:val="28"/>
                <w:szCs w:val="28"/>
              </w:rPr>
              <w:t xml:space="preserve"> </w:t>
            </w:r>
          </w:p>
          <w:p w:rsidR="004272F6" w:rsidRPr="001310FD" w:rsidRDefault="004272F6" w:rsidP="00593BCB">
            <w:pPr>
              <w:tabs>
                <w:tab w:val="left" w:pos="237"/>
                <w:tab w:val="left" w:pos="1154"/>
              </w:tabs>
              <w:ind w:right="28"/>
              <w:jc w:val="both"/>
              <w:rPr>
                <w:iCs/>
                <w:spacing w:val="-6"/>
                <w:sz w:val="28"/>
                <w:szCs w:val="28"/>
              </w:rPr>
            </w:pPr>
            <w:r w:rsidRPr="001310FD">
              <w:rPr>
                <w:iCs/>
                <w:spacing w:val="-6"/>
                <w:sz w:val="28"/>
                <w:szCs w:val="28"/>
              </w:rPr>
              <w:t>- Доля граждан округа Муром, выполнивших нормативы испытаний (тестов) Всероссийского физкул</w:t>
            </w:r>
            <w:r w:rsidRPr="001310FD">
              <w:rPr>
                <w:iCs/>
                <w:spacing w:val="-6"/>
                <w:sz w:val="28"/>
                <w:szCs w:val="28"/>
              </w:rPr>
              <w:t>ь</w:t>
            </w:r>
            <w:r w:rsidRPr="001310FD">
              <w:rPr>
                <w:iCs/>
                <w:spacing w:val="-6"/>
                <w:sz w:val="28"/>
                <w:szCs w:val="28"/>
              </w:rPr>
              <w:t>турно-спортивного комплекса «Готов к труду и обороне (ГТО)», в общей численности населения, принявшего участие в  выполнении нормативов испытаний (тестов) ГТО, %.</w:t>
            </w:r>
          </w:p>
          <w:p w:rsidR="004272F6" w:rsidRPr="001310FD" w:rsidRDefault="004272F6" w:rsidP="00593BCB">
            <w:pPr>
              <w:tabs>
                <w:tab w:val="left" w:pos="237"/>
                <w:tab w:val="left" w:pos="1154"/>
              </w:tabs>
              <w:ind w:right="28"/>
              <w:jc w:val="both"/>
              <w:rPr>
                <w:iCs/>
                <w:spacing w:val="-6"/>
                <w:sz w:val="28"/>
                <w:szCs w:val="28"/>
              </w:rPr>
            </w:pPr>
            <w:r w:rsidRPr="001310FD">
              <w:rPr>
                <w:iCs/>
                <w:spacing w:val="-6"/>
                <w:sz w:val="28"/>
                <w:szCs w:val="28"/>
              </w:rPr>
              <w:t>- Уровень обеспеченности населения округа Муром спо</w:t>
            </w:r>
            <w:r w:rsidRPr="001310FD">
              <w:rPr>
                <w:iCs/>
                <w:spacing w:val="-6"/>
                <w:sz w:val="28"/>
                <w:szCs w:val="28"/>
              </w:rPr>
              <w:t>р</w:t>
            </w:r>
            <w:r w:rsidRPr="001310FD">
              <w:rPr>
                <w:iCs/>
                <w:spacing w:val="-6"/>
                <w:sz w:val="28"/>
                <w:szCs w:val="28"/>
              </w:rPr>
              <w:t>тивными сооружениями исходя из единовременной пр</w:t>
            </w:r>
            <w:r w:rsidRPr="001310FD">
              <w:rPr>
                <w:iCs/>
                <w:spacing w:val="-6"/>
                <w:sz w:val="28"/>
                <w:szCs w:val="28"/>
              </w:rPr>
              <w:t>о</w:t>
            </w:r>
            <w:r w:rsidRPr="001310FD">
              <w:rPr>
                <w:iCs/>
                <w:spacing w:val="-6"/>
                <w:sz w:val="28"/>
                <w:szCs w:val="28"/>
              </w:rPr>
              <w:t>пускной способности объектов спорта, %.</w:t>
            </w:r>
          </w:p>
        </w:tc>
      </w:tr>
      <w:tr w:rsidR="004272F6" w:rsidRPr="00326884" w:rsidTr="00593BCB">
        <w:trPr>
          <w:trHeight w:val="505"/>
        </w:trPr>
        <w:tc>
          <w:tcPr>
            <w:tcW w:w="3085" w:type="dxa"/>
            <w:tcBorders>
              <w:top w:val="single" w:sz="4" w:space="0" w:color="auto"/>
              <w:left w:val="single" w:sz="4" w:space="0" w:color="auto"/>
              <w:bottom w:val="single" w:sz="4" w:space="0" w:color="auto"/>
              <w:right w:val="single" w:sz="4" w:space="0" w:color="auto"/>
            </w:tcBorders>
            <w:vAlign w:val="center"/>
          </w:tcPr>
          <w:p w:rsidR="004272F6" w:rsidRPr="00B670EA" w:rsidRDefault="004272F6" w:rsidP="00593BCB">
            <w:pPr>
              <w:rPr>
                <w:spacing w:val="-8"/>
                <w:sz w:val="28"/>
                <w:szCs w:val="28"/>
              </w:rPr>
            </w:pPr>
            <w:r w:rsidRPr="00B670EA">
              <w:rPr>
                <w:spacing w:val="-8"/>
                <w:sz w:val="28"/>
                <w:szCs w:val="28"/>
              </w:rPr>
              <w:t>Этапы и сроки реализ</w:t>
            </w:r>
            <w:r w:rsidRPr="00B670EA">
              <w:rPr>
                <w:spacing w:val="-8"/>
                <w:sz w:val="28"/>
                <w:szCs w:val="28"/>
              </w:rPr>
              <w:t>а</w:t>
            </w:r>
            <w:r w:rsidRPr="00B670EA">
              <w:rPr>
                <w:spacing w:val="-8"/>
                <w:sz w:val="28"/>
                <w:szCs w:val="28"/>
              </w:rPr>
              <w:t>ции программы</w:t>
            </w: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EF6F56" w:rsidRDefault="004272F6" w:rsidP="00593BCB">
            <w:pPr>
              <w:ind w:right="28"/>
              <w:rPr>
                <w:iCs/>
                <w:sz w:val="28"/>
                <w:szCs w:val="28"/>
              </w:rPr>
            </w:pPr>
            <w:r w:rsidRPr="00EF6F56">
              <w:rPr>
                <w:sz w:val="28"/>
                <w:szCs w:val="28"/>
              </w:rPr>
              <w:t>20</w:t>
            </w:r>
            <w:r>
              <w:rPr>
                <w:sz w:val="28"/>
                <w:szCs w:val="28"/>
              </w:rPr>
              <w:t>20</w:t>
            </w:r>
            <w:r w:rsidRPr="00EF6F56">
              <w:rPr>
                <w:sz w:val="28"/>
                <w:szCs w:val="28"/>
              </w:rPr>
              <w:t>-202</w:t>
            </w:r>
            <w:r>
              <w:rPr>
                <w:sz w:val="28"/>
                <w:szCs w:val="28"/>
              </w:rPr>
              <w:t>2</w:t>
            </w:r>
            <w:r w:rsidRPr="00EF6F56">
              <w:rPr>
                <w:sz w:val="28"/>
                <w:szCs w:val="28"/>
              </w:rPr>
              <w:t xml:space="preserve"> годы</w:t>
            </w:r>
          </w:p>
        </w:tc>
      </w:tr>
      <w:tr w:rsidR="004272F6" w:rsidRPr="00326884" w:rsidTr="00593BCB">
        <w:trPr>
          <w:trHeight w:val="286"/>
        </w:trPr>
        <w:tc>
          <w:tcPr>
            <w:tcW w:w="3085" w:type="dxa"/>
            <w:tcBorders>
              <w:top w:val="single" w:sz="4" w:space="0" w:color="auto"/>
              <w:left w:val="single" w:sz="4" w:space="0" w:color="auto"/>
              <w:bottom w:val="single" w:sz="4" w:space="0" w:color="auto"/>
              <w:right w:val="single" w:sz="4" w:space="0" w:color="auto"/>
            </w:tcBorders>
            <w:vAlign w:val="center"/>
          </w:tcPr>
          <w:p w:rsidR="004272F6" w:rsidRDefault="004272F6" w:rsidP="00593BCB">
            <w:pPr>
              <w:jc w:val="both"/>
              <w:rPr>
                <w:bCs/>
                <w:iCs/>
                <w:spacing w:val="-8"/>
                <w:sz w:val="28"/>
                <w:szCs w:val="28"/>
              </w:rPr>
            </w:pPr>
          </w:p>
          <w:p w:rsidR="004272F6" w:rsidRPr="00B670EA" w:rsidRDefault="004272F6" w:rsidP="00593BCB">
            <w:pPr>
              <w:jc w:val="both"/>
              <w:rPr>
                <w:spacing w:val="-8"/>
                <w:sz w:val="28"/>
                <w:szCs w:val="28"/>
              </w:rPr>
            </w:pPr>
            <w:r w:rsidRPr="00B670EA">
              <w:rPr>
                <w:bCs/>
                <w:iCs/>
                <w:spacing w:val="-8"/>
                <w:sz w:val="28"/>
                <w:szCs w:val="28"/>
              </w:rPr>
              <w:t>Объем бюджетных а</w:t>
            </w:r>
            <w:r w:rsidRPr="00B670EA">
              <w:rPr>
                <w:bCs/>
                <w:iCs/>
                <w:spacing w:val="-8"/>
                <w:sz w:val="28"/>
                <w:szCs w:val="28"/>
              </w:rPr>
              <w:t>с</w:t>
            </w:r>
            <w:r w:rsidRPr="00B670EA">
              <w:rPr>
                <w:bCs/>
                <w:iCs/>
                <w:spacing w:val="-8"/>
                <w:sz w:val="28"/>
                <w:szCs w:val="28"/>
              </w:rPr>
              <w:t>сигнований программы (подпрограммы), в том числе по годам и исто</w:t>
            </w:r>
            <w:r w:rsidRPr="00B670EA">
              <w:rPr>
                <w:bCs/>
                <w:iCs/>
                <w:spacing w:val="-8"/>
                <w:sz w:val="28"/>
                <w:szCs w:val="28"/>
              </w:rPr>
              <w:t>ч</w:t>
            </w:r>
            <w:r w:rsidRPr="00B670EA">
              <w:rPr>
                <w:bCs/>
                <w:iCs/>
                <w:spacing w:val="-8"/>
                <w:sz w:val="28"/>
                <w:szCs w:val="28"/>
              </w:rPr>
              <w:t>никам</w:t>
            </w: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3B6FE2" w:rsidRDefault="004272F6" w:rsidP="00593BCB">
            <w:pPr>
              <w:widowControl w:val="0"/>
              <w:autoSpaceDE w:val="0"/>
              <w:autoSpaceDN w:val="0"/>
              <w:adjustRightInd w:val="0"/>
              <w:jc w:val="both"/>
              <w:rPr>
                <w:sz w:val="28"/>
                <w:szCs w:val="28"/>
              </w:rPr>
            </w:pPr>
            <w:r w:rsidRPr="003B6FE2">
              <w:rPr>
                <w:sz w:val="28"/>
                <w:szCs w:val="28"/>
              </w:rPr>
              <w:t>Общий объем средств на реализацию Программы с</w:t>
            </w:r>
            <w:r w:rsidRPr="003B6FE2">
              <w:rPr>
                <w:sz w:val="28"/>
                <w:szCs w:val="28"/>
              </w:rPr>
              <w:t>о</w:t>
            </w:r>
            <w:r w:rsidRPr="003B6FE2">
              <w:rPr>
                <w:sz w:val="28"/>
                <w:szCs w:val="28"/>
              </w:rPr>
              <w:t xml:space="preserve">ставляет </w:t>
            </w:r>
            <w:r>
              <w:rPr>
                <w:sz w:val="28"/>
                <w:szCs w:val="28"/>
              </w:rPr>
              <w:t>394582</w:t>
            </w:r>
            <w:r w:rsidRPr="003B6FE2">
              <w:rPr>
                <w:sz w:val="28"/>
                <w:szCs w:val="28"/>
              </w:rPr>
              <w:t>,</w:t>
            </w:r>
            <w:r>
              <w:rPr>
                <w:sz w:val="28"/>
                <w:szCs w:val="28"/>
              </w:rPr>
              <w:t>2</w:t>
            </w:r>
            <w:r w:rsidRPr="003B6FE2">
              <w:rPr>
                <w:sz w:val="28"/>
                <w:szCs w:val="28"/>
              </w:rPr>
              <w:t xml:space="preserve"> тыс. руб., из них: </w:t>
            </w:r>
          </w:p>
          <w:p w:rsidR="004272F6" w:rsidRPr="003B6FE2" w:rsidRDefault="004272F6" w:rsidP="00593BCB">
            <w:pPr>
              <w:widowControl w:val="0"/>
              <w:autoSpaceDE w:val="0"/>
              <w:autoSpaceDN w:val="0"/>
              <w:adjustRightInd w:val="0"/>
              <w:jc w:val="both"/>
              <w:rPr>
                <w:sz w:val="28"/>
                <w:szCs w:val="28"/>
              </w:rPr>
            </w:pPr>
            <w:r w:rsidRPr="003B6FE2">
              <w:rPr>
                <w:sz w:val="28"/>
                <w:szCs w:val="28"/>
              </w:rPr>
              <w:t xml:space="preserve">- средства местного бюджета – </w:t>
            </w:r>
            <w:r>
              <w:rPr>
                <w:sz w:val="28"/>
                <w:szCs w:val="28"/>
              </w:rPr>
              <w:t>385620</w:t>
            </w:r>
            <w:r w:rsidRPr="003B6FE2">
              <w:rPr>
                <w:sz w:val="28"/>
                <w:szCs w:val="28"/>
              </w:rPr>
              <w:t>,</w:t>
            </w:r>
            <w:r>
              <w:rPr>
                <w:sz w:val="28"/>
                <w:szCs w:val="28"/>
              </w:rPr>
              <w:t>2</w:t>
            </w:r>
            <w:r w:rsidRPr="003B6FE2">
              <w:rPr>
                <w:sz w:val="28"/>
                <w:szCs w:val="28"/>
              </w:rPr>
              <w:t xml:space="preserve"> тыс. руб.;</w:t>
            </w:r>
          </w:p>
          <w:p w:rsidR="004272F6" w:rsidRPr="003B6FE2" w:rsidRDefault="004272F6" w:rsidP="00593BCB">
            <w:pPr>
              <w:widowControl w:val="0"/>
              <w:autoSpaceDE w:val="0"/>
              <w:autoSpaceDN w:val="0"/>
              <w:adjustRightInd w:val="0"/>
              <w:jc w:val="both"/>
              <w:rPr>
                <w:sz w:val="28"/>
                <w:szCs w:val="28"/>
              </w:rPr>
            </w:pPr>
            <w:r w:rsidRPr="003B6FE2">
              <w:rPr>
                <w:sz w:val="28"/>
                <w:szCs w:val="28"/>
              </w:rPr>
              <w:t>- субсидии из областного бюджета –</w:t>
            </w:r>
            <w:r>
              <w:rPr>
                <w:sz w:val="28"/>
                <w:szCs w:val="28"/>
              </w:rPr>
              <w:t>4762,0</w:t>
            </w:r>
            <w:r w:rsidRPr="003B6FE2">
              <w:rPr>
                <w:sz w:val="28"/>
                <w:szCs w:val="28"/>
              </w:rPr>
              <w:t xml:space="preserve"> тыс. руб.;</w:t>
            </w:r>
          </w:p>
          <w:p w:rsidR="004272F6" w:rsidRPr="003B6FE2" w:rsidRDefault="004272F6" w:rsidP="00593BCB">
            <w:pPr>
              <w:widowControl w:val="0"/>
              <w:autoSpaceDE w:val="0"/>
              <w:autoSpaceDN w:val="0"/>
              <w:adjustRightInd w:val="0"/>
              <w:jc w:val="both"/>
              <w:rPr>
                <w:sz w:val="28"/>
                <w:szCs w:val="28"/>
              </w:rPr>
            </w:pPr>
            <w:r w:rsidRPr="003B6FE2">
              <w:rPr>
                <w:sz w:val="28"/>
                <w:szCs w:val="28"/>
              </w:rPr>
              <w:t xml:space="preserve">- субсидии из федерального бюджета – </w:t>
            </w:r>
            <w:r>
              <w:rPr>
                <w:sz w:val="28"/>
                <w:szCs w:val="28"/>
              </w:rPr>
              <w:t>4200</w:t>
            </w:r>
            <w:r w:rsidRPr="003B6FE2">
              <w:rPr>
                <w:sz w:val="28"/>
                <w:szCs w:val="28"/>
              </w:rPr>
              <w:t>,</w:t>
            </w:r>
            <w:r>
              <w:rPr>
                <w:sz w:val="28"/>
                <w:szCs w:val="28"/>
              </w:rPr>
              <w:t>0</w:t>
            </w:r>
            <w:r w:rsidRPr="003B6FE2">
              <w:rPr>
                <w:sz w:val="28"/>
                <w:szCs w:val="28"/>
              </w:rPr>
              <w:t xml:space="preserve"> тыс. руб.</w:t>
            </w:r>
          </w:p>
          <w:p w:rsidR="004272F6" w:rsidRPr="003B6FE2" w:rsidRDefault="004272F6" w:rsidP="00593BCB">
            <w:pPr>
              <w:widowControl w:val="0"/>
              <w:autoSpaceDE w:val="0"/>
              <w:autoSpaceDN w:val="0"/>
              <w:adjustRightInd w:val="0"/>
              <w:jc w:val="both"/>
              <w:rPr>
                <w:sz w:val="28"/>
                <w:szCs w:val="28"/>
              </w:rPr>
            </w:pPr>
            <w:r w:rsidRPr="003B6FE2">
              <w:rPr>
                <w:sz w:val="28"/>
                <w:szCs w:val="28"/>
              </w:rPr>
              <w:t>В том числе по годам:</w:t>
            </w:r>
          </w:p>
          <w:p w:rsidR="004272F6" w:rsidRPr="003B6FE2" w:rsidRDefault="004272F6" w:rsidP="00593BCB">
            <w:pPr>
              <w:widowControl w:val="0"/>
              <w:autoSpaceDE w:val="0"/>
              <w:autoSpaceDN w:val="0"/>
              <w:adjustRightInd w:val="0"/>
              <w:jc w:val="both"/>
              <w:rPr>
                <w:sz w:val="28"/>
                <w:szCs w:val="28"/>
              </w:rPr>
            </w:pPr>
            <w:r w:rsidRPr="003B6FE2">
              <w:rPr>
                <w:sz w:val="28"/>
                <w:szCs w:val="28"/>
              </w:rPr>
              <w:lastRenderedPageBreak/>
              <w:t>- средства местного бюджета:</w:t>
            </w:r>
          </w:p>
          <w:p w:rsidR="004272F6" w:rsidRPr="003B6FE2" w:rsidRDefault="004272F6" w:rsidP="00593BCB">
            <w:pPr>
              <w:widowControl w:val="0"/>
              <w:autoSpaceDE w:val="0"/>
              <w:autoSpaceDN w:val="0"/>
              <w:adjustRightInd w:val="0"/>
              <w:jc w:val="both"/>
              <w:rPr>
                <w:sz w:val="28"/>
                <w:szCs w:val="28"/>
              </w:rPr>
            </w:pPr>
            <w:r w:rsidRPr="003B6FE2">
              <w:rPr>
                <w:sz w:val="28"/>
                <w:szCs w:val="28"/>
              </w:rPr>
              <w:t>20</w:t>
            </w:r>
            <w:r>
              <w:rPr>
                <w:sz w:val="28"/>
                <w:szCs w:val="28"/>
              </w:rPr>
              <w:t>20</w:t>
            </w:r>
            <w:r w:rsidRPr="003B6FE2">
              <w:rPr>
                <w:sz w:val="28"/>
                <w:szCs w:val="28"/>
              </w:rPr>
              <w:t xml:space="preserve"> год – 1</w:t>
            </w:r>
            <w:r>
              <w:rPr>
                <w:sz w:val="28"/>
                <w:szCs w:val="28"/>
              </w:rPr>
              <w:t>30734</w:t>
            </w:r>
            <w:r w:rsidRPr="003B6FE2">
              <w:rPr>
                <w:sz w:val="28"/>
                <w:szCs w:val="28"/>
              </w:rPr>
              <w:t>,</w:t>
            </w:r>
            <w:r>
              <w:rPr>
                <w:sz w:val="28"/>
                <w:szCs w:val="28"/>
              </w:rPr>
              <w:t>1</w:t>
            </w:r>
            <w:r w:rsidRPr="003B6FE2">
              <w:rPr>
                <w:sz w:val="28"/>
                <w:szCs w:val="28"/>
              </w:rPr>
              <w:t xml:space="preserve"> тыс. руб.</w:t>
            </w:r>
          </w:p>
          <w:p w:rsidR="004272F6" w:rsidRPr="003B6FE2" w:rsidRDefault="004272F6" w:rsidP="00593BCB">
            <w:pPr>
              <w:widowControl w:val="0"/>
              <w:autoSpaceDE w:val="0"/>
              <w:autoSpaceDN w:val="0"/>
              <w:adjustRightInd w:val="0"/>
              <w:jc w:val="both"/>
              <w:rPr>
                <w:sz w:val="28"/>
                <w:szCs w:val="28"/>
              </w:rPr>
            </w:pPr>
            <w:r w:rsidRPr="003B6FE2">
              <w:rPr>
                <w:sz w:val="28"/>
                <w:szCs w:val="28"/>
              </w:rPr>
              <w:t>202</w:t>
            </w:r>
            <w:r>
              <w:rPr>
                <w:sz w:val="28"/>
                <w:szCs w:val="28"/>
              </w:rPr>
              <w:t>1</w:t>
            </w:r>
            <w:r w:rsidRPr="003B6FE2">
              <w:rPr>
                <w:sz w:val="28"/>
                <w:szCs w:val="28"/>
              </w:rPr>
              <w:t xml:space="preserve"> год – 1</w:t>
            </w:r>
            <w:r>
              <w:rPr>
                <w:sz w:val="28"/>
                <w:szCs w:val="28"/>
              </w:rPr>
              <w:t>27558</w:t>
            </w:r>
            <w:r w:rsidRPr="003B6FE2">
              <w:rPr>
                <w:sz w:val="28"/>
                <w:szCs w:val="28"/>
              </w:rPr>
              <w:t>,</w:t>
            </w:r>
            <w:r>
              <w:rPr>
                <w:sz w:val="28"/>
                <w:szCs w:val="28"/>
              </w:rPr>
              <w:t>4</w:t>
            </w:r>
            <w:r w:rsidRPr="003B6FE2">
              <w:rPr>
                <w:sz w:val="28"/>
                <w:szCs w:val="28"/>
              </w:rPr>
              <w:t xml:space="preserve"> тыс. руб.</w:t>
            </w:r>
          </w:p>
          <w:p w:rsidR="004272F6" w:rsidRPr="003B6FE2" w:rsidRDefault="004272F6" w:rsidP="00593BCB">
            <w:pPr>
              <w:widowControl w:val="0"/>
              <w:autoSpaceDE w:val="0"/>
              <w:autoSpaceDN w:val="0"/>
              <w:adjustRightInd w:val="0"/>
              <w:jc w:val="both"/>
              <w:rPr>
                <w:sz w:val="28"/>
                <w:szCs w:val="28"/>
              </w:rPr>
            </w:pPr>
            <w:r w:rsidRPr="003B6FE2">
              <w:rPr>
                <w:sz w:val="28"/>
                <w:szCs w:val="28"/>
              </w:rPr>
              <w:t>202</w:t>
            </w:r>
            <w:r>
              <w:rPr>
                <w:sz w:val="28"/>
                <w:szCs w:val="28"/>
              </w:rPr>
              <w:t>2</w:t>
            </w:r>
            <w:r w:rsidRPr="003B6FE2">
              <w:rPr>
                <w:sz w:val="28"/>
                <w:szCs w:val="28"/>
              </w:rPr>
              <w:t xml:space="preserve"> год – 1</w:t>
            </w:r>
            <w:r>
              <w:rPr>
                <w:sz w:val="28"/>
                <w:szCs w:val="28"/>
              </w:rPr>
              <w:t>27327</w:t>
            </w:r>
            <w:r w:rsidRPr="003B6FE2">
              <w:rPr>
                <w:sz w:val="28"/>
                <w:szCs w:val="28"/>
              </w:rPr>
              <w:t>,</w:t>
            </w:r>
            <w:r>
              <w:rPr>
                <w:sz w:val="28"/>
                <w:szCs w:val="28"/>
              </w:rPr>
              <w:t>7</w:t>
            </w:r>
            <w:r w:rsidRPr="003B6FE2">
              <w:rPr>
                <w:sz w:val="28"/>
                <w:szCs w:val="28"/>
              </w:rPr>
              <w:t xml:space="preserve"> тыс. руб.</w:t>
            </w:r>
          </w:p>
          <w:p w:rsidR="004272F6" w:rsidRPr="003B6FE2" w:rsidRDefault="004272F6" w:rsidP="00593BCB">
            <w:pPr>
              <w:widowControl w:val="0"/>
              <w:autoSpaceDE w:val="0"/>
              <w:autoSpaceDN w:val="0"/>
              <w:adjustRightInd w:val="0"/>
              <w:jc w:val="both"/>
              <w:rPr>
                <w:sz w:val="28"/>
                <w:szCs w:val="28"/>
              </w:rPr>
            </w:pPr>
            <w:r w:rsidRPr="003B6FE2">
              <w:rPr>
                <w:sz w:val="28"/>
                <w:szCs w:val="28"/>
              </w:rPr>
              <w:t>- субсидии из областного бюджета:</w:t>
            </w:r>
            <w:r w:rsidRPr="003B6FE2">
              <w:rPr>
                <w:sz w:val="28"/>
                <w:szCs w:val="28"/>
              </w:rPr>
              <w:tab/>
            </w:r>
          </w:p>
          <w:p w:rsidR="004272F6" w:rsidRPr="003B6FE2" w:rsidRDefault="004272F6" w:rsidP="00593BCB">
            <w:pPr>
              <w:widowControl w:val="0"/>
              <w:autoSpaceDE w:val="0"/>
              <w:autoSpaceDN w:val="0"/>
              <w:adjustRightInd w:val="0"/>
              <w:jc w:val="both"/>
              <w:rPr>
                <w:sz w:val="28"/>
                <w:szCs w:val="28"/>
              </w:rPr>
            </w:pPr>
            <w:r w:rsidRPr="003B6FE2">
              <w:rPr>
                <w:sz w:val="28"/>
                <w:szCs w:val="28"/>
              </w:rPr>
              <w:t>20</w:t>
            </w:r>
            <w:r>
              <w:rPr>
                <w:sz w:val="28"/>
                <w:szCs w:val="28"/>
              </w:rPr>
              <w:t>20</w:t>
            </w:r>
            <w:r w:rsidRPr="003B6FE2">
              <w:rPr>
                <w:sz w:val="28"/>
                <w:szCs w:val="28"/>
              </w:rPr>
              <w:t xml:space="preserve"> год – </w:t>
            </w:r>
            <w:r>
              <w:rPr>
                <w:sz w:val="28"/>
                <w:szCs w:val="28"/>
              </w:rPr>
              <w:t>2381</w:t>
            </w:r>
            <w:r w:rsidRPr="003B6FE2">
              <w:rPr>
                <w:sz w:val="28"/>
                <w:szCs w:val="28"/>
              </w:rPr>
              <w:t>,</w:t>
            </w:r>
            <w:r>
              <w:rPr>
                <w:sz w:val="28"/>
                <w:szCs w:val="28"/>
              </w:rPr>
              <w:t>0</w:t>
            </w:r>
            <w:r w:rsidRPr="003B6FE2">
              <w:rPr>
                <w:sz w:val="28"/>
                <w:szCs w:val="28"/>
              </w:rPr>
              <w:t xml:space="preserve"> тыс. руб.</w:t>
            </w:r>
          </w:p>
          <w:p w:rsidR="004272F6" w:rsidRPr="003B6FE2" w:rsidRDefault="004272F6" w:rsidP="00593BCB">
            <w:pPr>
              <w:widowControl w:val="0"/>
              <w:autoSpaceDE w:val="0"/>
              <w:autoSpaceDN w:val="0"/>
              <w:adjustRightInd w:val="0"/>
              <w:jc w:val="both"/>
              <w:rPr>
                <w:sz w:val="28"/>
                <w:szCs w:val="28"/>
              </w:rPr>
            </w:pPr>
            <w:r w:rsidRPr="003B6FE2">
              <w:rPr>
                <w:sz w:val="28"/>
                <w:szCs w:val="28"/>
              </w:rPr>
              <w:t>202</w:t>
            </w:r>
            <w:r>
              <w:rPr>
                <w:sz w:val="28"/>
                <w:szCs w:val="28"/>
              </w:rPr>
              <w:t>1</w:t>
            </w:r>
            <w:r w:rsidRPr="003B6FE2">
              <w:rPr>
                <w:sz w:val="28"/>
                <w:szCs w:val="28"/>
              </w:rPr>
              <w:t xml:space="preserve"> год – </w:t>
            </w:r>
            <w:r>
              <w:rPr>
                <w:sz w:val="28"/>
                <w:szCs w:val="28"/>
              </w:rPr>
              <w:t>2381</w:t>
            </w:r>
            <w:r w:rsidRPr="003B6FE2">
              <w:rPr>
                <w:sz w:val="28"/>
                <w:szCs w:val="28"/>
              </w:rPr>
              <w:t>,0 тыс. руб.</w:t>
            </w:r>
          </w:p>
          <w:p w:rsidR="004272F6" w:rsidRPr="003B6FE2" w:rsidRDefault="004272F6" w:rsidP="00593BCB">
            <w:pPr>
              <w:widowControl w:val="0"/>
              <w:autoSpaceDE w:val="0"/>
              <w:autoSpaceDN w:val="0"/>
              <w:adjustRightInd w:val="0"/>
              <w:jc w:val="both"/>
              <w:rPr>
                <w:sz w:val="28"/>
                <w:szCs w:val="28"/>
              </w:rPr>
            </w:pPr>
            <w:r w:rsidRPr="003B6FE2">
              <w:rPr>
                <w:sz w:val="28"/>
                <w:szCs w:val="28"/>
              </w:rPr>
              <w:t>202</w:t>
            </w:r>
            <w:r>
              <w:rPr>
                <w:sz w:val="28"/>
                <w:szCs w:val="28"/>
              </w:rPr>
              <w:t>2</w:t>
            </w:r>
            <w:r w:rsidRPr="003B6FE2">
              <w:rPr>
                <w:sz w:val="28"/>
                <w:szCs w:val="28"/>
              </w:rPr>
              <w:t xml:space="preserve"> год – </w:t>
            </w:r>
            <w:r>
              <w:rPr>
                <w:sz w:val="28"/>
                <w:szCs w:val="28"/>
              </w:rPr>
              <w:t>0</w:t>
            </w:r>
            <w:r w:rsidRPr="003B6FE2">
              <w:rPr>
                <w:sz w:val="28"/>
                <w:szCs w:val="28"/>
              </w:rPr>
              <w:t>,0 тыс. руб.</w:t>
            </w:r>
          </w:p>
          <w:p w:rsidR="004272F6" w:rsidRPr="003B6FE2" w:rsidRDefault="004272F6" w:rsidP="00593BCB">
            <w:pPr>
              <w:widowControl w:val="0"/>
              <w:autoSpaceDE w:val="0"/>
              <w:autoSpaceDN w:val="0"/>
              <w:adjustRightInd w:val="0"/>
              <w:jc w:val="both"/>
              <w:rPr>
                <w:sz w:val="28"/>
                <w:szCs w:val="28"/>
              </w:rPr>
            </w:pPr>
            <w:r w:rsidRPr="003B6FE2">
              <w:rPr>
                <w:sz w:val="28"/>
                <w:szCs w:val="28"/>
              </w:rPr>
              <w:t>- субсидии из федерального бюджета:</w:t>
            </w:r>
          </w:p>
          <w:p w:rsidR="004272F6" w:rsidRDefault="004272F6" w:rsidP="00593BCB">
            <w:pPr>
              <w:jc w:val="both"/>
              <w:rPr>
                <w:sz w:val="28"/>
                <w:szCs w:val="28"/>
              </w:rPr>
            </w:pPr>
            <w:r w:rsidRPr="003B6FE2">
              <w:rPr>
                <w:sz w:val="28"/>
                <w:szCs w:val="28"/>
              </w:rPr>
              <w:t>20</w:t>
            </w:r>
            <w:r>
              <w:rPr>
                <w:sz w:val="28"/>
                <w:szCs w:val="28"/>
              </w:rPr>
              <w:t>20</w:t>
            </w:r>
            <w:r w:rsidRPr="003B6FE2">
              <w:rPr>
                <w:sz w:val="28"/>
                <w:szCs w:val="28"/>
              </w:rPr>
              <w:t xml:space="preserve"> год – </w:t>
            </w:r>
            <w:r>
              <w:rPr>
                <w:sz w:val="28"/>
                <w:szCs w:val="28"/>
              </w:rPr>
              <w:t>4200</w:t>
            </w:r>
            <w:r w:rsidRPr="003B6FE2">
              <w:rPr>
                <w:sz w:val="28"/>
                <w:szCs w:val="28"/>
              </w:rPr>
              <w:t>,</w:t>
            </w:r>
            <w:r>
              <w:rPr>
                <w:sz w:val="28"/>
                <w:szCs w:val="28"/>
              </w:rPr>
              <w:t>0</w:t>
            </w:r>
            <w:r w:rsidRPr="003B6FE2">
              <w:rPr>
                <w:sz w:val="28"/>
                <w:szCs w:val="28"/>
              </w:rPr>
              <w:t xml:space="preserve"> тыс. руб.</w:t>
            </w:r>
          </w:p>
          <w:p w:rsidR="004272F6" w:rsidRPr="008870E1" w:rsidRDefault="004272F6" w:rsidP="00593BCB">
            <w:pPr>
              <w:jc w:val="both"/>
              <w:rPr>
                <w:sz w:val="28"/>
                <w:szCs w:val="28"/>
              </w:rPr>
            </w:pPr>
            <w:r w:rsidRPr="008870E1">
              <w:rPr>
                <w:sz w:val="28"/>
                <w:szCs w:val="28"/>
              </w:rPr>
              <w:t>2021 год – 0,0 тыс. руб.</w:t>
            </w:r>
          </w:p>
          <w:p w:rsidR="004272F6" w:rsidRPr="00CA2D7B" w:rsidRDefault="004272F6" w:rsidP="00593BCB">
            <w:pPr>
              <w:jc w:val="both"/>
              <w:rPr>
                <w:sz w:val="28"/>
                <w:szCs w:val="28"/>
              </w:rPr>
            </w:pPr>
            <w:r w:rsidRPr="008870E1">
              <w:rPr>
                <w:sz w:val="28"/>
                <w:szCs w:val="28"/>
              </w:rPr>
              <w:t>2022 год – 0,0 тыс. руб.</w:t>
            </w:r>
          </w:p>
        </w:tc>
      </w:tr>
      <w:tr w:rsidR="004272F6" w:rsidRPr="00326884" w:rsidTr="00593BCB">
        <w:trPr>
          <w:trHeight w:val="286"/>
        </w:trPr>
        <w:tc>
          <w:tcPr>
            <w:tcW w:w="3085" w:type="dxa"/>
            <w:tcBorders>
              <w:top w:val="single" w:sz="4" w:space="0" w:color="auto"/>
              <w:left w:val="single" w:sz="4" w:space="0" w:color="auto"/>
              <w:bottom w:val="single" w:sz="4" w:space="0" w:color="auto"/>
              <w:right w:val="single" w:sz="4" w:space="0" w:color="auto"/>
            </w:tcBorders>
            <w:vAlign w:val="center"/>
          </w:tcPr>
          <w:p w:rsidR="004272F6" w:rsidRPr="00B670EA" w:rsidRDefault="004272F6" w:rsidP="00593BCB">
            <w:pPr>
              <w:autoSpaceDE w:val="0"/>
              <w:autoSpaceDN w:val="0"/>
              <w:adjustRightInd w:val="0"/>
              <w:rPr>
                <w:b/>
                <w:bCs/>
                <w:i/>
                <w:iCs/>
                <w:spacing w:val="-8"/>
                <w:sz w:val="28"/>
                <w:szCs w:val="28"/>
              </w:rPr>
            </w:pPr>
            <w:r w:rsidRPr="00B670EA">
              <w:rPr>
                <w:iCs/>
                <w:spacing w:val="-8"/>
                <w:sz w:val="28"/>
                <w:szCs w:val="28"/>
              </w:rPr>
              <w:lastRenderedPageBreak/>
              <w:t>Ожидаемые результаты реализации програ</w:t>
            </w:r>
            <w:r w:rsidRPr="00B670EA">
              <w:rPr>
                <w:iCs/>
                <w:spacing w:val="-8"/>
                <w:sz w:val="28"/>
                <w:szCs w:val="28"/>
              </w:rPr>
              <w:t>м</w:t>
            </w:r>
            <w:r w:rsidRPr="00B670EA">
              <w:rPr>
                <w:iCs/>
                <w:spacing w:val="-8"/>
                <w:sz w:val="28"/>
                <w:szCs w:val="28"/>
              </w:rPr>
              <w:t xml:space="preserve">мы </w:t>
            </w:r>
          </w:p>
        </w:tc>
        <w:tc>
          <w:tcPr>
            <w:tcW w:w="6946" w:type="dxa"/>
            <w:tcBorders>
              <w:top w:val="single" w:sz="4" w:space="0" w:color="auto"/>
              <w:left w:val="single" w:sz="4" w:space="0" w:color="auto"/>
              <w:bottom w:val="single" w:sz="4" w:space="0" w:color="auto"/>
              <w:right w:val="single" w:sz="4" w:space="0" w:color="auto"/>
            </w:tcBorders>
            <w:vAlign w:val="center"/>
          </w:tcPr>
          <w:p w:rsidR="004272F6" w:rsidRPr="001310FD" w:rsidRDefault="004272F6" w:rsidP="00593BCB">
            <w:pPr>
              <w:widowControl w:val="0"/>
              <w:autoSpaceDE w:val="0"/>
              <w:autoSpaceDN w:val="0"/>
              <w:adjustRightInd w:val="0"/>
              <w:jc w:val="both"/>
              <w:rPr>
                <w:bCs/>
                <w:spacing w:val="-6"/>
                <w:sz w:val="28"/>
                <w:szCs w:val="28"/>
              </w:rPr>
            </w:pPr>
            <w:r w:rsidRPr="001310FD">
              <w:rPr>
                <w:bCs/>
                <w:spacing w:val="-6"/>
                <w:sz w:val="28"/>
                <w:szCs w:val="28"/>
              </w:rPr>
              <w:t>Основным ожидаемым конечным результатом реализ</w:t>
            </w:r>
            <w:r w:rsidRPr="001310FD">
              <w:rPr>
                <w:bCs/>
                <w:spacing w:val="-6"/>
                <w:sz w:val="28"/>
                <w:szCs w:val="28"/>
              </w:rPr>
              <w:t>а</w:t>
            </w:r>
            <w:r w:rsidRPr="001310FD">
              <w:rPr>
                <w:bCs/>
                <w:spacing w:val="-6"/>
                <w:sz w:val="28"/>
                <w:szCs w:val="28"/>
              </w:rPr>
              <w:t>ции Программы является дальнейшее развитие физической культуры и массового спорта в округе М</w:t>
            </w:r>
            <w:r w:rsidRPr="001310FD">
              <w:rPr>
                <w:bCs/>
                <w:spacing w:val="-6"/>
                <w:sz w:val="28"/>
                <w:szCs w:val="28"/>
              </w:rPr>
              <w:t>у</w:t>
            </w:r>
            <w:r w:rsidRPr="001310FD">
              <w:rPr>
                <w:bCs/>
                <w:spacing w:val="-6"/>
                <w:sz w:val="28"/>
                <w:szCs w:val="28"/>
              </w:rPr>
              <w:t>ром.</w:t>
            </w:r>
          </w:p>
          <w:p w:rsidR="004272F6" w:rsidRPr="001310FD" w:rsidRDefault="004272F6" w:rsidP="00593BCB">
            <w:pPr>
              <w:widowControl w:val="0"/>
              <w:autoSpaceDE w:val="0"/>
              <w:autoSpaceDN w:val="0"/>
              <w:adjustRightInd w:val="0"/>
              <w:jc w:val="both"/>
              <w:rPr>
                <w:bCs/>
                <w:spacing w:val="-6"/>
                <w:sz w:val="28"/>
                <w:szCs w:val="28"/>
              </w:rPr>
            </w:pPr>
            <w:r w:rsidRPr="001310FD">
              <w:rPr>
                <w:bCs/>
                <w:spacing w:val="-6"/>
                <w:sz w:val="28"/>
                <w:szCs w:val="28"/>
              </w:rPr>
              <w:t xml:space="preserve">По итогам реализации Программы </w:t>
            </w:r>
            <w:r w:rsidRPr="001310FD">
              <w:rPr>
                <w:iCs/>
                <w:spacing w:val="-6"/>
                <w:sz w:val="28"/>
                <w:szCs w:val="28"/>
              </w:rPr>
              <w:t>к 202</w:t>
            </w:r>
            <w:r>
              <w:rPr>
                <w:iCs/>
                <w:spacing w:val="-6"/>
                <w:sz w:val="28"/>
                <w:szCs w:val="28"/>
              </w:rPr>
              <w:t>2</w:t>
            </w:r>
            <w:r w:rsidRPr="001310FD">
              <w:rPr>
                <w:iCs/>
                <w:spacing w:val="-6"/>
                <w:sz w:val="28"/>
                <w:szCs w:val="28"/>
              </w:rPr>
              <w:t xml:space="preserve"> году</w:t>
            </w:r>
            <w:r w:rsidRPr="001310FD">
              <w:rPr>
                <w:bCs/>
                <w:spacing w:val="-6"/>
                <w:sz w:val="28"/>
                <w:szCs w:val="28"/>
              </w:rPr>
              <w:t xml:space="preserve"> ожида</w:t>
            </w:r>
            <w:r w:rsidRPr="001310FD">
              <w:rPr>
                <w:bCs/>
                <w:spacing w:val="-6"/>
                <w:sz w:val="28"/>
                <w:szCs w:val="28"/>
              </w:rPr>
              <w:t>е</w:t>
            </w:r>
            <w:r w:rsidRPr="001310FD">
              <w:rPr>
                <w:bCs/>
                <w:spacing w:val="-6"/>
                <w:sz w:val="28"/>
                <w:szCs w:val="28"/>
              </w:rPr>
              <w:t>мое значение целевых показателей и индикат</w:t>
            </w:r>
            <w:r w:rsidRPr="001310FD">
              <w:rPr>
                <w:bCs/>
                <w:spacing w:val="-6"/>
                <w:sz w:val="28"/>
                <w:szCs w:val="28"/>
              </w:rPr>
              <w:t>о</w:t>
            </w:r>
            <w:r w:rsidRPr="001310FD">
              <w:rPr>
                <w:bCs/>
                <w:spacing w:val="-6"/>
                <w:sz w:val="28"/>
                <w:szCs w:val="28"/>
              </w:rPr>
              <w:t>ров:</w:t>
            </w:r>
          </w:p>
          <w:p w:rsidR="004272F6" w:rsidRPr="001310FD" w:rsidRDefault="004272F6" w:rsidP="00593BCB">
            <w:pPr>
              <w:widowControl w:val="0"/>
              <w:autoSpaceDE w:val="0"/>
              <w:autoSpaceDN w:val="0"/>
              <w:adjustRightInd w:val="0"/>
              <w:jc w:val="both"/>
              <w:rPr>
                <w:bCs/>
                <w:spacing w:val="-6"/>
                <w:sz w:val="28"/>
                <w:szCs w:val="28"/>
              </w:rPr>
            </w:pPr>
            <w:r w:rsidRPr="001310FD">
              <w:rPr>
                <w:bCs/>
                <w:spacing w:val="-6"/>
                <w:sz w:val="28"/>
                <w:szCs w:val="28"/>
              </w:rPr>
              <w:t>-Уровень выполнения муниципального задания  подв</w:t>
            </w:r>
            <w:r w:rsidRPr="001310FD">
              <w:rPr>
                <w:bCs/>
                <w:spacing w:val="-6"/>
                <w:sz w:val="28"/>
                <w:szCs w:val="28"/>
              </w:rPr>
              <w:t>е</w:t>
            </w:r>
            <w:r w:rsidRPr="001310FD">
              <w:rPr>
                <w:bCs/>
                <w:spacing w:val="-6"/>
                <w:sz w:val="28"/>
                <w:szCs w:val="28"/>
              </w:rPr>
              <w:t>домственными учреждениями не ниже 95  %.</w:t>
            </w:r>
          </w:p>
          <w:p w:rsidR="004272F6" w:rsidRPr="001310FD" w:rsidRDefault="004272F6" w:rsidP="00593BCB">
            <w:pPr>
              <w:widowControl w:val="0"/>
              <w:autoSpaceDE w:val="0"/>
              <w:autoSpaceDN w:val="0"/>
              <w:adjustRightInd w:val="0"/>
              <w:jc w:val="both"/>
              <w:rPr>
                <w:bCs/>
                <w:spacing w:val="-6"/>
                <w:sz w:val="28"/>
                <w:szCs w:val="28"/>
              </w:rPr>
            </w:pPr>
            <w:r w:rsidRPr="001310FD">
              <w:rPr>
                <w:bCs/>
                <w:spacing w:val="-6"/>
                <w:sz w:val="28"/>
                <w:szCs w:val="28"/>
              </w:rPr>
              <w:t>- Среднемесячная номинальная начисленная заработная плата работников муниципальных учреждений физич</w:t>
            </w:r>
            <w:r w:rsidRPr="001310FD">
              <w:rPr>
                <w:bCs/>
                <w:spacing w:val="-6"/>
                <w:sz w:val="28"/>
                <w:szCs w:val="28"/>
              </w:rPr>
              <w:t>е</w:t>
            </w:r>
            <w:r w:rsidRPr="001310FD">
              <w:rPr>
                <w:bCs/>
                <w:spacing w:val="-6"/>
                <w:sz w:val="28"/>
                <w:szCs w:val="28"/>
              </w:rPr>
              <w:t>ской культуры и спорта</w:t>
            </w:r>
            <w:r>
              <w:rPr>
                <w:bCs/>
                <w:spacing w:val="-6"/>
                <w:sz w:val="28"/>
                <w:szCs w:val="28"/>
              </w:rPr>
              <w:t xml:space="preserve"> не ниже </w:t>
            </w:r>
            <w:r w:rsidRPr="003B6FE2">
              <w:rPr>
                <w:bCs/>
                <w:spacing w:val="-6"/>
                <w:sz w:val="28"/>
                <w:szCs w:val="28"/>
              </w:rPr>
              <w:t>1</w:t>
            </w:r>
            <w:r>
              <w:rPr>
                <w:bCs/>
                <w:spacing w:val="-6"/>
                <w:sz w:val="28"/>
                <w:szCs w:val="28"/>
              </w:rPr>
              <w:t>95</w:t>
            </w:r>
            <w:r w:rsidRPr="003B6FE2">
              <w:rPr>
                <w:bCs/>
                <w:spacing w:val="-6"/>
                <w:sz w:val="28"/>
                <w:szCs w:val="28"/>
              </w:rPr>
              <w:t>0</w:t>
            </w:r>
            <w:r>
              <w:rPr>
                <w:bCs/>
                <w:spacing w:val="-6"/>
                <w:sz w:val="28"/>
                <w:szCs w:val="28"/>
              </w:rPr>
              <w:t xml:space="preserve">0 </w:t>
            </w:r>
            <w:r w:rsidRPr="001310FD">
              <w:rPr>
                <w:bCs/>
                <w:spacing w:val="-6"/>
                <w:sz w:val="28"/>
                <w:szCs w:val="28"/>
              </w:rPr>
              <w:t>рубл</w:t>
            </w:r>
            <w:r>
              <w:rPr>
                <w:bCs/>
                <w:spacing w:val="-6"/>
                <w:sz w:val="28"/>
                <w:szCs w:val="28"/>
              </w:rPr>
              <w:t>ей</w:t>
            </w:r>
            <w:r w:rsidRPr="001310FD">
              <w:rPr>
                <w:bCs/>
                <w:spacing w:val="-6"/>
                <w:sz w:val="28"/>
                <w:szCs w:val="28"/>
              </w:rPr>
              <w:t>.</w:t>
            </w:r>
          </w:p>
          <w:p w:rsidR="004272F6" w:rsidRPr="001310FD" w:rsidRDefault="004272F6" w:rsidP="00593BCB">
            <w:pPr>
              <w:widowControl w:val="0"/>
              <w:autoSpaceDE w:val="0"/>
              <w:autoSpaceDN w:val="0"/>
              <w:adjustRightInd w:val="0"/>
              <w:jc w:val="both"/>
              <w:rPr>
                <w:bCs/>
                <w:spacing w:val="-6"/>
                <w:sz w:val="28"/>
                <w:szCs w:val="28"/>
              </w:rPr>
            </w:pPr>
            <w:r w:rsidRPr="001310FD">
              <w:rPr>
                <w:bCs/>
                <w:spacing w:val="-6"/>
                <w:sz w:val="28"/>
                <w:szCs w:val="28"/>
              </w:rPr>
              <w:t>- Численность детей в возрасте 5-17 лет, занимающи</w:t>
            </w:r>
            <w:r w:rsidRPr="001310FD">
              <w:rPr>
                <w:bCs/>
                <w:spacing w:val="-6"/>
                <w:sz w:val="28"/>
                <w:szCs w:val="28"/>
              </w:rPr>
              <w:t>х</w:t>
            </w:r>
            <w:r w:rsidRPr="001310FD">
              <w:rPr>
                <w:bCs/>
                <w:spacing w:val="-6"/>
                <w:sz w:val="28"/>
                <w:szCs w:val="28"/>
              </w:rPr>
              <w:t>ся в  спортивных учреждениях округа  до 3300 человек.</w:t>
            </w:r>
          </w:p>
          <w:p w:rsidR="004272F6" w:rsidRPr="001310FD" w:rsidRDefault="004272F6" w:rsidP="00593BCB">
            <w:pPr>
              <w:widowControl w:val="0"/>
              <w:autoSpaceDE w:val="0"/>
              <w:autoSpaceDN w:val="0"/>
              <w:adjustRightInd w:val="0"/>
              <w:jc w:val="both"/>
              <w:rPr>
                <w:bCs/>
                <w:spacing w:val="-6"/>
                <w:sz w:val="28"/>
                <w:szCs w:val="28"/>
              </w:rPr>
            </w:pPr>
            <w:r w:rsidRPr="001310FD">
              <w:rPr>
                <w:bCs/>
                <w:spacing w:val="-6"/>
                <w:sz w:val="28"/>
                <w:szCs w:val="28"/>
              </w:rPr>
              <w:t xml:space="preserve">- Доля лиц, занимающихся по программам спортивной подготовки, в общем количестве лиц, занимающихся в спортивных учреждениях до </w:t>
            </w:r>
            <w:r>
              <w:rPr>
                <w:bCs/>
                <w:spacing w:val="-6"/>
                <w:sz w:val="28"/>
                <w:szCs w:val="28"/>
              </w:rPr>
              <w:t>7</w:t>
            </w:r>
            <w:r w:rsidRPr="001310FD">
              <w:rPr>
                <w:bCs/>
                <w:spacing w:val="-6"/>
                <w:sz w:val="28"/>
                <w:szCs w:val="28"/>
              </w:rPr>
              <w:t>8</w:t>
            </w:r>
            <w:r>
              <w:rPr>
                <w:bCs/>
                <w:spacing w:val="-6"/>
                <w:sz w:val="28"/>
                <w:szCs w:val="28"/>
              </w:rPr>
              <w:t xml:space="preserve">,4 </w:t>
            </w:r>
            <w:r w:rsidRPr="001310FD">
              <w:rPr>
                <w:bCs/>
                <w:spacing w:val="-6"/>
                <w:sz w:val="28"/>
                <w:szCs w:val="28"/>
              </w:rPr>
              <w:t>%.</w:t>
            </w:r>
          </w:p>
          <w:p w:rsidR="004272F6" w:rsidRPr="001310FD" w:rsidRDefault="004272F6" w:rsidP="00593BCB">
            <w:pPr>
              <w:widowControl w:val="0"/>
              <w:autoSpaceDE w:val="0"/>
              <w:autoSpaceDN w:val="0"/>
              <w:adjustRightInd w:val="0"/>
              <w:jc w:val="both"/>
              <w:rPr>
                <w:bCs/>
                <w:spacing w:val="-6"/>
                <w:sz w:val="28"/>
                <w:szCs w:val="28"/>
              </w:rPr>
            </w:pPr>
            <w:r w:rsidRPr="001310FD">
              <w:rPr>
                <w:bCs/>
                <w:spacing w:val="-6"/>
                <w:sz w:val="28"/>
                <w:szCs w:val="28"/>
              </w:rPr>
              <w:t xml:space="preserve">- </w:t>
            </w:r>
            <w:r w:rsidRPr="00A3604B">
              <w:rPr>
                <w:bCs/>
                <w:spacing w:val="-6"/>
                <w:sz w:val="28"/>
                <w:szCs w:val="28"/>
              </w:rPr>
              <w:t xml:space="preserve"> Доля населения, систематически занимающегося футб</w:t>
            </w:r>
            <w:r w:rsidRPr="00A3604B">
              <w:rPr>
                <w:bCs/>
                <w:spacing w:val="-6"/>
                <w:sz w:val="28"/>
                <w:szCs w:val="28"/>
              </w:rPr>
              <w:t>о</w:t>
            </w:r>
            <w:r w:rsidRPr="00A3604B">
              <w:rPr>
                <w:bCs/>
                <w:spacing w:val="-6"/>
                <w:sz w:val="28"/>
                <w:szCs w:val="28"/>
              </w:rPr>
              <w:t>лом, в общей численности населения округа Муром, с</w:t>
            </w:r>
            <w:r w:rsidRPr="00A3604B">
              <w:rPr>
                <w:bCs/>
                <w:spacing w:val="-6"/>
                <w:sz w:val="28"/>
                <w:szCs w:val="28"/>
              </w:rPr>
              <w:t>и</w:t>
            </w:r>
            <w:r w:rsidRPr="00A3604B">
              <w:rPr>
                <w:bCs/>
                <w:spacing w:val="-6"/>
                <w:sz w:val="28"/>
                <w:szCs w:val="28"/>
              </w:rPr>
              <w:t xml:space="preserve">стематически занимающегося </w:t>
            </w:r>
            <w:r>
              <w:rPr>
                <w:bCs/>
                <w:spacing w:val="-6"/>
                <w:sz w:val="28"/>
                <w:szCs w:val="28"/>
              </w:rPr>
              <w:t>физической культурой и спортом не ниже 10,5</w:t>
            </w:r>
            <w:r w:rsidRPr="00A3604B">
              <w:rPr>
                <w:bCs/>
                <w:spacing w:val="-6"/>
                <w:sz w:val="28"/>
                <w:szCs w:val="28"/>
              </w:rPr>
              <w:t>%.</w:t>
            </w:r>
          </w:p>
          <w:p w:rsidR="004272F6" w:rsidRPr="001310FD" w:rsidRDefault="004272F6" w:rsidP="00593BCB">
            <w:pPr>
              <w:widowControl w:val="0"/>
              <w:autoSpaceDE w:val="0"/>
              <w:autoSpaceDN w:val="0"/>
              <w:adjustRightInd w:val="0"/>
              <w:jc w:val="both"/>
              <w:rPr>
                <w:bCs/>
                <w:spacing w:val="-6"/>
                <w:sz w:val="28"/>
                <w:szCs w:val="28"/>
              </w:rPr>
            </w:pPr>
            <w:r w:rsidRPr="001310FD">
              <w:rPr>
                <w:bCs/>
                <w:spacing w:val="-6"/>
                <w:sz w:val="28"/>
                <w:szCs w:val="28"/>
              </w:rPr>
              <w:t>- Уровень исполнения годового календарного плана оф</w:t>
            </w:r>
            <w:r w:rsidRPr="001310FD">
              <w:rPr>
                <w:bCs/>
                <w:spacing w:val="-6"/>
                <w:sz w:val="28"/>
                <w:szCs w:val="28"/>
              </w:rPr>
              <w:t>и</w:t>
            </w:r>
            <w:r w:rsidRPr="001310FD">
              <w:rPr>
                <w:bCs/>
                <w:spacing w:val="-6"/>
                <w:sz w:val="28"/>
                <w:szCs w:val="28"/>
              </w:rPr>
              <w:t xml:space="preserve">циальных физкультурных и спортивных мероприятий </w:t>
            </w:r>
            <w:r w:rsidRPr="001310FD">
              <w:rPr>
                <w:bCs/>
                <w:iCs/>
                <w:spacing w:val="-6"/>
                <w:sz w:val="28"/>
                <w:szCs w:val="28"/>
              </w:rPr>
              <w:t>не ниже 95</w:t>
            </w:r>
            <w:r w:rsidRPr="001310FD">
              <w:rPr>
                <w:bCs/>
                <w:spacing w:val="-6"/>
                <w:sz w:val="28"/>
                <w:szCs w:val="28"/>
              </w:rPr>
              <w:t>%.</w:t>
            </w:r>
          </w:p>
          <w:p w:rsidR="004272F6" w:rsidRPr="001310FD" w:rsidRDefault="004272F6" w:rsidP="00593BCB">
            <w:pPr>
              <w:widowControl w:val="0"/>
              <w:autoSpaceDE w:val="0"/>
              <w:autoSpaceDN w:val="0"/>
              <w:adjustRightInd w:val="0"/>
              <w:jc w:val="both"/>
              <w:rPr>
                <w:bCs/>
                <w:spacing w:val="-6"/>
                <w:sz w:val="28"/>
                <w:szCs w:val="28"/>
              </w:rPr>
            </w:pPr>
            <w:r w:rsidRPr="001310FD">
              <w:rPr>
                <w:bCs/>
                <w:spacing w:val="-6"/>
                <w:sz w:val="28"/>
                <w:szCs w:val="28"/>
              </w:rPr>
              <w:t>- Доля населения, систематически занимающегося физ</w:t>
            </w:r>
            <w:r w:rsidRPr="001310FD">
              <w:rPr>
                <w:bCs/>
                <w:spacing w:val="-6"/>
                <w:sz w:val="28"/>
                <w:szCs w:val="28"/>
              </w:rPr>
              <w:t>и</w:t>
            </w:r>
            <w:r w:rsidRPr="001310FD">
              <w:rPr>
                <w:bCs/>
                <w:spacing w:val="-6"/>
                <w:sz w:val="28"/>
                <w:szCs w:val="28"/>
              </w:rPr>
              <w:t>ческой культурой и спортом, в общей численности нас</w:t>
            </w:r>
            <w:r w:rsidRPr="001310FD">
              <w:rPr>
                <w:bCs/>
                <w:spacing w:val="-6"/>
                <w:sz w:val="28"/>
                <w:szCs w:val="28"/>
              </w:rPr>
              <w:t>е</w:t>
            </w:r>
            <w:r w:rsidRPr="001310FD">
              <w:rPr>
                <w:bCs/>
                <w:spacing w:val="-6"/>
                <w:sz w:val="28"/>
                <w:szCs w:val="28"/>
              </w:rPr>
              <w:t xml:space="preserve">ления округа Муром  до </w:t>
            </w:r>
            <w:r>
              <w:rPr>
                <w:bCs/>
                <w:spacing w:val="-6"/>
                <w:sz w:val="28"/>
                <w:szCs w:val="28"/>
              </w:rPr>
              <w:t>50</w:t>
            </w:r>
            <w:r w:rsidRPr="001310FD">
              <w:rPr>
                <w:bCs/>
                <w:spacing w:val="-6"/>
                <w:sz w:val="28"/>
                <w:szCs w:val="28"/>
              </w:rPr>
              <w:t xml:space="preserve">%. </w:t>
            </w:r>
          </w:p>
          <w:p w:rsidR="004272F6" w:rsidRPr="001310FD" w:rsidRDefault="004272F6" w:rsidP="00593BCB">
            <w:pPr>
              <w:widowControl w:val="0"/>
              <w:autoSpaceDE w:val="0"/>
              <w:autoSpaceDN w:val="0"/>
              <w:adjustRightInd w:val="0"/>
              <w:jc w:val="both"/>
              <w:rPr>
                <w:bCs/>
                <w:spacing w:val="-6"/>
                <w:sz w:val="28"/>
                <w:szCs w:val="28"/>
              </w:rPr>
            </w:pPr>
            <w:r w:rsidRPr="001310FD">
              <w:rPr>
                <w:bCs/>
                <w:spacing w:val="-6"/>
                <w:sz w:val="28"/>
                <w:szCs w:val="28"/>
              </w:rPr>
              <w:t>- Доля граждан округа Муром, выполнивших нормат</w:t>
            </w:r>
            <w:r w:rsidRPr="001310FD">
              <w:rPr>
                <w:bCs/>
                <w:spacing w:val="-6"/>
                <w:sz w:val="28"/>
                <w:szCs w:val="28"/>
              </w:rPr>
              <w:t>и</w:t>
            </w:r>
            <w:r w:rsidRPr="001310FD">
              <w:rPr>
                <w:bCs/>
                <w:spacing w:val="-6"/>
                <w:sz w:val="28"/>
                <w:szCs w:val="28"/>
              </w:rPr>
              <w:t>вы испытаний (тестов) Всероссийского физкул</w:t>
            </w:r>
            <w:r w:rsidRPr="001310FD">
              <w:rPr>
                <w:bCs/>
                <w:spacing w:val="-6"/>
                <w:sz w:val="28"/>
                <w:szCs w:val="28"/>
              </w:rPr>
              <w:t>ь</w:t>
            </w:r>
            <w:r w:rsidRPr="001310FD">
              <w:rPr>
                <w:bCs/>
                <w:spacing w:val="-6"/>
                <w:sz w:val="28"/>
                <w:szCs w:val="28"/>
              </w:rPr>
              <w:t xml:space="preserve">турно-спортивного комплекса «Готов к труду и обороне (ГТО)», в общей численности населения, принявшего участие в  выполнении нормативов испытаний (тестов) ГТО не ниже </w:t>
            </w:r>
            <w:r>
              <w:rPr>
                <w:bCs/>
                <w:spacing w:val="-6"/>
                <w:sz w:val="28"/>
                <w:szCs w:val="28"/>
              </w:rPr>
              <w:t>4</w:t>
            </w:r>
            <w:r w:rsidRPr="001310FD">
              <w:rPr>
                <w:bCs/>
                <w:spacing w:val="-6"/>
                <w:sz w:val="28"/>
                <w:szCs w:val="28"/>
              </w:rPr>
              <w:t>5%</w:t>
            </w:r>
            <w:r>
              <w:rPr>
                <w:bCs/>
                <w:spacing w:val="-6"/>
                <w:sz w:val="28"/>
                <w:szCs w:val="28"/>
              </w:rPr>
              <w:t>.</w:t>
            </w:r>
          </w:p>
          <w:p w:rsidR="004272F6" w:rsidRPr="00EF6F56" w:rsidRDefault="004272F6" w:rsidP="00593BCB">
            <w:pPr>
              <w:widowControl w:val="0"/>
              <w:autoSpaceDE w:val="0"/>
              <w:autoSpaceDN w:val="0"/>
              <w:adjustRightInd w:val="0"/>
              <w:jc w:val="both"/>
              <w:rPr>
                <w:bCs/>
                <w:sz w:val="28"/>
                <w:szCs w:val="28"/>
              </w:rPr>
            </w:pPr>
            <w:r w:rsidRPr="001310FD">
              <w:rPr>
                <w:bCs/>
                <w:spacing w:val="-6"/>
                <w:sz w:val="28"/>
                <w:szCs w:val="28"/>
              </w:rPr>
              <w:t>- Уровень обеспеченности населения округа Муром спо</w:t>
            </w:r>
            <w:r w:rsidRPr="001310FD">
              <w:rPr>
                <w:bCs/>
                <w:spacing w:val="-6"/>
                <w:sz w:val="28"/>
                <w:szCs w:val="28"/>
              </w:rPr>
              <w:t>р</w:t>
            </w:r>
            <w:r w:rsidRPr="001310FD">
              <w:rPr>
                <w:bCs/>
                <w:spacing w:val="-6"/>
                <w:sz w:val="28"/>
                <w:szCs w:val="28"/>
              </w:rPr>
              <w:t>тивными сооружениями исходя из единовременной пр</w:t>
            </w:r>
            <w:r w:rsidRPr="001310FD">
              <w:rPr>
                <w:bCs/>
                <w:spacing w:val="-6"/>
                <w:sz w:val="28"/>
                <w:szCs w:val="28"/>
              </w:rPr>
              <w:t>о</w:t>
            </w:r>
            <w:r w:rsidRPr="001310FD">
              <w:rPr>
                <w:bCs/>
                <w:spacing w:val="-6"/>
                <w:sz w:val="28"/>
                <w:szCs w:val="28"/>
              </w:rPr>
              <w:t xml:space="preserve">пускной способности объектов спорта до </w:t>
            </w:r>
            <w:r>
              <w:rPr>
                <w:bCs/>
                <w:spacing w:val="-6"/>
                <w:sz w:val="28"/>
                <w:szCs w:val="28"/>
              </w:rPr>
              <w:t>54</w:t>
            </w:r>
            <w:r w:rsidRPr="001310FD">
              <w:rPr>
                <w:bCs/>
                <w:spacing w:val="-6"/>
                <w:sz w:val="28"/>
                <w:szCs w:val="28"/>
              </w:rPr>
              <w:t>%.</w:t>
            </w:r>
          </w:p>
        </w:tc>
      </w:tr>
    </w:tbl>
    <w:p w:rsidR="004272F6" w:rsidRPr="00A85F8B" w:rsidRDefault="004272F6" w:rsidP="004272F6">
      <w:pPr>
        <w:jc w:val="center"/>
        <w:rPr>
          <w:b/>
          <w:sz w:val="28"/>
          <w:szCs w:val="28"/>
        </w:rPr>
      </w:pPr>
      <w:bookmarkStart w:id="1" w:name="_Toc400018694"/>
      <w:bookmarkEnd w:id="0"/>
      <w:r>
        <w:rPr>
          <w:b/>
          <w:sz w:val="28"/>
          <w:szCs w:val="28"/>
        </w:rPr>
        <w:br w:type="page"/>
      </w:r>
      <w:r w:rsidRPr="00A85F8B">
        <w:rPr>
          <w:b/>
          <w:sz w:val="28"/>
          <w:szCs w:val="28"/>
        </w:rPr>
        <w:lastRenderedPageBreak/>
        <w:t>Раздел 1.</w:t>
      </w:r>
    </w:p>
    <w:p w:rsidR="004272F6" w:rsidRPr="00A85F8B" w:rsidRDefault="004272F6" w:rsidP="004272F6">
      <w:pPr>
        <w:jc w:val="center"/>
        <w:rPr>
          <w:b/>
          <w:sz w:val="28"/>
          <w:szCs w:val="28"/>
        </w:rPr>
      </w:pPr>
      <w:r w:rsidRPr="00A85F8B">
        <w:rPr>
          <w:b/>
          <w:sz w:val="28"/>
          <w:szCs w:val="28"/>
        </w:rPr>
        <w:t xml:space="preserve">Общая характеристика сферы реализации муниципальной программы, </w:t>
      </w:r>
    </w:p>
    <w:p w:rsidR="004272F6" w:rsidRPr="00A85F8B" w:rsidRDefault="004272F6" w:rsidP="004272F6">
      <w:pPr>
        <w:jc w:val="center"/>
        <w:rPr>
          <w:b/>
          <w:sz w:val="28"/>
          <w:szCs w:val="28"/>
        </w:rPr>
      </w:pPr>
      <w:r w:rsidRPr="00A85F8B">
        <w:rPr>
          <w:b/>
          <w:sz w:val="28"/>
          <w:szCs w:val="28"/>
        </w:rPr>
        <w:t>фо</w:t>
      </w:r>
      <w:r w:rsidRPr="00A85F8B">
        <w:rPr>
          <w:b/>
          <w:sz w:val="28"/>
          <w:szCs w:val="28"/>
        </w:rPr>
        <w:t>р</w:t>
      </w:r>
      <w:r w:rsidRPr="00A85F8B">
        <w:rPr>
          <w:b/>
          <w:sz w:val="28"/>
          <w:szCs w:val="28"/>
        </w:rPr>
        <w:t>мулировки основных проблем в указанной сфере и прогноз ее развития</w:t>
      </w:r>
    </w:p>
    <w:p w:rsidR="004272F6" w:rsidRPr="006C52D7" w:rsidRDefault="004272F6" w:rsidP="004272F6">
      <w:pPr>
        <w:jc w:val="center"/>
        <w:rPr>
          <w:b/>
          <w:sz w:val="16"/>
          <w:szCs w:val="16"/>
        </w:rPr>
      </w:pPr>
    </w:p>
    <w:p w:rsidR="004272F6" w:rsidRDefault="004272F6" w:rsidP="004272F6">
      <w:pPr>
        <w:widowControl w:val="0"/>
        <w:autoSpaceDE w:val="0"/>
        <w:autoSpaceDN w:val="0"/>
        <w:adjustRightInd w:val="0"/>
        <w:ind w:firstLine="561"/>
        <w:jc w:val="both"/>
        <w:rPr>
          <w:sz w:val="28"/>
          <w:szCs w:val="28"/>
        </w:rPr>
      </w:pPr>
      <w:r w:rsidRPr="00A85F8B">
        <w:rPr>
          <w:sz w:val="28"/>
          <w:szCs w:val="28"/>
        </w:rPr>
        <w:t>Муниципальная программа «Развитие физической культуры и спорта в окр</w:t>
      </w:r>
      <w:r w:rsidRPr="00A85F8B">
        <w:rPr>
          <w:sz w:val="28"/>
          <w:szCs w:val="28"/>
        </w:rPr>
        <w:t>у</w:t>
      </w:r>
      <w:r w:rsidRPr="00A85F8B">
        <w:rPr>
          <w:sz w:val="28"/>
          <w:szCs w:val="28"/>
        </w:rPr>
        <w:t>ге Муром» разработана в соответствии  с Постановлением Правительства РФ от 21.01.2015 № 30 «О федеральной целевой программе «Развитие физической кул</w:t>
      </w:r>
      <w:r w:rsidRPr="00A85F8B">
        <w:rPr>
          <w:sz w:val="28"/>
          <w:szCs w:val="28"/>
        </w:rPr>
        <w:t>ь</w:t>
      </w:r>
      <w:r w:rsidRPr="00A85F8B">
        <w:rPr>
          <w:sz w:val="28"/>
          <w:szCs w:val="28"/>
        </w:rPr>
        <w:t xml:space="preserve">туры и спорта в Российской Федерации на 2016 - 2020 годы» и </w:t>
      </w:r>
      <w:r w:rsidRPr="00FD17F7">
        <w:rPr>
          <w:sz w:val="28"/>
          <w:szCs w:val="28"/>
        </w:rPr>
        <w:t>Постановление</w:t>
      </w:r>
      <w:r>
        <w:rPr>
          <w:sz w:val="28"/>
          <w:szCs w:val="28"/>
        </w:rPr>
        <w:t>м а</w:t>
      </w:r>
      <w:r w:rsidRPr="00FD17F7">
        <w:rPr>
          <w:sz w:val="28"/>
          <w:szCs w:val="28"/>
        </w:rPr>
        <w:t>дминистрации Владимирской области от 18</w:t>
      </w:r>
      <w:r>
        <w:rPr>
          <w:sz w:val="28"/>
          <w:szCs w:val="28"/>
        </w:rPr>
        <w:t>.08.2014 №</w:t>
      </w:r>
      <w:r w:rsidRPr="00FD17F7">
        <w:rPr>
          <w:sz w:val="28"/>
          <w:szCs w:val="28"/>
        </w:rPr>
        <w:t xml:space="preserve"> 862</w:t>
      </w:r>
      <w:r>
        <w:rPr>
          <w:sz w:val="28"/>
          <w:szCs w:val="28"/>
        </w:rPr>
        <w:t xml:space="preserve"> «</w:t>
      </w:r>
      <w:r w:rsidRPr="00FD17F7">
        <w:rPr>
          <w:sz w:val="28"/>
          <w:szCs w:val="28"/>
        </w:rPr>
        <w:t xml:space="preserve">Об утверждении государственной программы Владимирской области </w:t>
      </w:r>
      <w:r>
        <w:rPr>
          <w:sz w:val="28"/>
          <w:szCs w:val="28"/>
        </w:rPr>
        <w:t>«</w:t>
      </w:r>
      <w:r w:rsidRPr="00FD17F7">
        <w:rPr>
          <w:sz w:val="28"/>
          <w:szCs w:val="28"/>
        </w:rPr>
        <w:t>Развитие физической кул</w:t>
      </w:r>
      <w:r w:rsidRPr="00FD17F7">
        <w:rPr>
          <w:sz w:val="28"/>
          <w:szCs w:val="28"/>
        </w:rPr>
        <w:t>ь</w:t>
      </w:r>
      <w:r w:rsidRPr="00FD17F7">
        <w:rPr>
          <w:sz w:val="28"/>
          <w:szCs w:val="28"/>
        </w:rPr>
        <w:t>туры и</w:t>
      </w:r>
      <w:r>
        <w:rPr>
          <w:sz w:val="28"/>
          <w:szCs w:val="28"/>
        </w:rPr>
        <w:t xml:space="preserve"> спорта во Владимирской области».</w:t>
      </w:r>
    </w:p>
    <w:p w:rsidR="004272F6" w:rsidRPr="00A85F8B" w:rsidRDefault="004272F6" w:rsidP="004272F6">
      <w:pPr>
        <w:widowControl w:val="0"/>
        <w:autoSpaceDE w:val="0"/>
        <w:autoSpaceDN w:val="0"/>
        <w:adjustRightInd w:val="0"/>
        <w:ind w:firstLine="561"/>
        <w:jc w:val="both"/>
        <w:rPr>
          <w:sz w:val="28"/>
          <w:szCs w:val="28"/>
        </w:rPr>
      </w:pPr>
      <w:r w:rsidRPr="00FD17F7">
        <w:rPr>
          <w:sz w:val="28"/>
          <w:szCs w:val="28"/>
        </w:rPr>
        <w:t xml:space="preserve">Основными задачами в проводимой администрацией </w:t>
      </w:r>
      <w:r>
        <w:rPr>
          <w:sz w:val="28"/>
          <w:szCs w:val="28"/>
        </w:rPr>
        <w:t xml:space="preserve">округа Муром </w:t>
      </w:r>
      <w:r w:rsidRPr="00FD17F7">
        <w:rPr>
          <w:sz w:val="28"/>
          <w:szCs w:val="28"/>
        </w:rPr>
        <w:t xml:space="preserve"> полит</w:t>
      </w:r>
      <w:r w:rsidRPr="00FD17F7">
        <w:rPr>
          <w:sz w:val="28"/>
          <w:szCs w:val="28"/>
        </w:rPr>
        <w:t>и</w:t>
      </w:r>
      <w:r w:rsidRPr="00FD17F7">
        <w:rPr>
          <w:sz w:val="28"/>
          <w:szCs w:val="28"/>
        </w:rPr>
        <w:t>ке по развитию физической культуры и спорта являются обеспечение права жит</w:t>
      </w:r>
      <w:r w:rsidRPr="00FD17F7">
        <w:rPr>
          <w:sz w:val="28"/>
          <w:szCs w:val="28"/>
        </w:rPr>
        <w:t>е</w:t>
      </w:r>
      <w:r w:rsidRPr="00FD17F7">
        <w:rPr>
          <w:sz w:val="28"/>
          <w:szCs w:val="28"/>
        </w:rPr>
        <w:t xml:space="preserve">лей </w:t>
      </w:r>
      <w:r>
        <w:rPr>
          <w:sz w:val="28"/>
          <w:szCs w:val="28"/>
        </w:rPr>
        <w:t>округа</w:t>
      </w:r>
      <w:r w:rsidRPr="00FD17F7">
        <w:rPr>
          <w:sz w:val="28"/>
          <w:szCs w:val="28"/>
        </w:rPr>
        <w:t>, вне зависимости от их возраста, материального или социального п</w:t>
      </w:r>
      <w:r w:rsidRPr="00FD17F7">
        <w:rPr>
          <w:sz w:val="28"/>
          <w:szCs w:val="28"/>
        </w:rPr>
        <w:t>о</w:t>
      </w:r>
      <w:r w:rsidRPr="00FD17F7">
        <w:rPr>
          <w:sz w:val="28"/>
          <w:szCs w:val="28"/>
        </w:rPr>
        <w:t>ложения, на удовлетворение своих потребностей в занятиях физической культ</w:t>
      </w:r>
      <w:r w:rsidRPr="00FD17F7">
        <w:rPr>
          <w:sz w:val="28"/>
          <w:szCs w:val="28"/>
        </w:rPr>
        <w:t>у</w:t>
      </w:r>
      <w:r w:rsidRPr="00FD17F7">
        <w:rPr>
          <w:sz w:val="28"/>
          <w:szCs w:val="28"/>
        </w:rPr>
        <w:t>рой и спортом; воспитание физически и нравственно здорового молодого покол</w:t>
      </w:r>
      <w:r w:rsidRPr="00FD17F7">
        <w:rPr>
          <w:sz w:val="28"/>
          <w:szCs w:val="28"/>
        </w:rPr>
        <w:t>е</w:t>
      </w:r>
      <w:r w:rsidRPr="00FD17F7">
        <w:rPr>
          <w:sz w:val="28"/>
          <w:szCs w:val="28"/>
        </w:rPr>
        <w:t>ния; создание условий для подготовки спортсменов</w:t>
      </w:r>
      <w:r>
        <w:rPr>
          <w:sz w:val="28"/>
          <w:szCs w:val="28"/>
        </w:rPr>
        <w:t xml:space="preserve"> и спортивного резерва для сборных команд Владимирской области и Российской Федерации.</w:t>
      </w:r>
    </w:p>
    <w:p w:rsidR="004272F6" w:rsidRPr="00A85F8B" w:rsidRDefault="004272F6" w:rsidP="004272F6">
      <w:pPr>
        <w:widowControl w:val="0"/>
        <w:ind w:firstLine="561"/>
        <w:jc w:val="both"/>
        <w:rPr>
          <w:sz w:val="28"/>
          <w:szCs w:val="28"/>
        </w:rPr>
      </w:pPr>
      <w:r w:rsidRPr="00A85F8B">
        <w:rPr>
          <w:sz w:val="28"/>
          <w:szCs w:val="28"/>
        </w:rPr>
        <w:t>Для достижения целей государственной политики в сфере физической кул</w:t>
      </w:r>
      <w:r w:rsidRPr="00A85F8B">
        <w:rPr>
          <w:sz w:val="28"/>
          <w:szCs w:val="28"/>
        </w:rPr>
        <w:t>ь</w:t>
      </w:r>
      <w:r w:rsidRPr="00A85F8B">
        <w:rPr>
          <w:sz w:val="28"/>
          <w:szCs w:val="28"/>
        </w:rPr>
        <w:t>туры и спорта предполагается к 2024 году увеличить число граждан</w:t>
      </w:r>
      <w:r>
        <w:rPr>
          <w:sz w:val="28"/>
          <w:szCs w:val="28"/>
        </w:rPr>
        <w:t xml:space="preserve"> в возрасте 3-79 лет</w:t>
      </w:r>
      <w:r w:rsidRPr="00A85F8B">
        <w:rPr>
          <w:sz w:val="28"/>
          <w:szCs w:val="28"/>
        </w:rPr>
        <w:t>, систематически занимающихся физической культурой и спортом, до 55%. В 201</w:t>
      </w:r>
      <w:r>
        <w:rPr>
          <w:sz w:val="28"/>
          <w:szCs w:val="28"/>
        </w:rPr>
        <w:t>8</w:t>
      </w:r>
      <w:r w:rsidRPr="00A85F8B">
        <w:rPr>
          <w:sz w:val="28"/>
          <w:szCs w:val="28"/>
        </w:rPr>
        <w:t xml:space="preserve"> году данный показатель по округу Муром составлял 3</w:t>
      </w:r>
      <w:r>
        <w:rPr>
          <w:sz w:val="28"/>
          <w:szCs w:val="28"/>
        </w:rPr>
        <w:t>9</w:t>
      </w:r>
      <w:r w:rsidRPr="00A85F8B">
        <w:rPr>
          <w:sz w:val="28"/>
          <w:szCs w:val="28"/>
        </w:rPr>
        <w:t>,</w:t>
      </w:r>
      <w:r>
        <w:rPr>
          <w:sz w:val="28"/>
          <w:szCs w:val="28"/>
        </w:rPr>
        <w:t>2</w:t>
      </w:r>
      <w:r w:rsidRPr="00A85F8B">
        <w:rPr>
          <w:sz w:val="28"/>
          <w:szCs w:val="28"/>
        </w:rPr>
        <w:t xml:space="preserve"> %, что  указывает на реальность в</w:t>
      </w:r>
      <w:r w:rsidRPr="00A85F8B">
        <w:rPr>
          <w:sz w:val="28"/>
          <w:szCs w:val="28"/>
        </w:rPr>
        <w:t>ы</w:t>
      </w:r>
      <w:r w:rsidRPr="00A85F8B">
        <w:rPr>
          <w:sz w:val="28"/>
          <w:szCs w:val="28"/>
        </w:rPr>
        <w:t>полнения поставленных задач.</w:t>
      </w:r>
    </w:p>
    <w:p w:rsidR="004272F6" w:rsidRPr="00BB35DD" w:rsidRDefault="004272F6" w:rsidP="004272F6">
      <w:pPr>
        <w:widowControl w:val="0"/>
        <w:autoSpaceDE w:val="0"/>
        <w:autoSpaceDN w:val="0"/>
        <w:adjustRightInd w:val="0"/>
        <w:ind w:firstLine="561"/>
        <w:jc w:val="both"/>
        <w:rPr>
          <w:sz w:val="28"/>
          <w:szCs w:val="28"/>
        </w:rPr>
      </w:pPr>
      <w:r w:rsidRPr="00BB35DD">
        <w:rPr>
          <w:sz w:val="28"/>
          <w:szCs w:val="28"/>
        </w:rPr>
        <w:t>В о</w:t>
      </w:r>
      <w:r>
        <w:rPr>
          <w:sz w:val="28"/>
          <w:szCs w:val="28"/>
        </w:rPr>
        <w:t xml:space="preserve">круге </w:t>
      </w:r>
      <w:r w:rsidRPr="00BB35DD">
        <w:rPr>
          <w:sz w:val="28"/>
          <w:szCs w:val="28"/>
        </w:rPr>
        <w:t xml:space="preserve"> ведется целенаправленная работа по использованию средств физ</w:t>
      </w:r>
      <w:r w:rsidRPr="00BB35DD">
        <w:rPr>
          <w:sz w:val="28"/>
          <w:szCs w:val="28"/>
        </w:rPr>
        <w:t>и</w:t>
      </w:r>
      <w:r w:rsidRPr="00BB35DD">
        <w:rPr>
          <w:sz w:val="28"/>
          <w:szCs w:val="28"/>
        </w:rPr>
        <w:t>ческой культуры и спорта в формировании здорового образа жизни, который я</w:t>
      </w:r>
      <w:r w:rsidRPr="00BB35DD">
        <w:rPr>
          <w:sz w:val="28"/>
          <w:szCs w:val="28"/>
        </w:rPr>
        <w:t>в</w:t>
      </w:r>
      <w:r w:rsidRPr="00BB35DD">
        <w:rPr>
          <w:sz w:val="28"/>
          <w:szCs w:val="28"/>
        </w:rPr>
        <w:t xml:space="preserve">ляется основой для улучшения качества жизни населения. Средства физической культуры и спорта </w:t>
      </w:r>
      <w:r>
        <w:rPr>
          <w:sz w:val="28"/>
          <w:szCs w:val="28"/>
        </w:rPr>
        <w:t>позволяют</w:t>
      </w:r>
      <w:r w:rsidRPr="00BB35DD">
        <w:rPr>
          <w:sz w:val="28"/>
          <w:szCs w:val="28"/>
        </w:rPr>
        <w:t xml:space="preserve"> в комплексе решать проблемы повышения уровня здоровья населения и формирования здорового морально-психологического кл</w:t>
      </w:r>
      <w:r w:rsidRPr="00BB35DD">
        <w:rPr>
          <w:sz w:val="28"/>
          <w:szCs w:val="28"/>
        </w:rPr>
        <w:t>и</w:t>
      </w:r>
      <w:r w:rsidRPr="00BB35DD">
        <w:rPr>
          <w:sz w:val="28"/>
          <w:szCs w:val="28"/>
        </w:rPr>
        <w:t>мата в ко</w:t>
      </w:r>
      <w:r w:rsidRPr="00BB35DD">
        <w:rPr>
          <w:sz w:val="28"/>
          <w:szCs w:val="28"/>
        </w:rPr>
        <w:t>л</w:t>
      </w:r>
      <w:r w:rsidRPr="00BB35DD">
        <w:rPr>
          <w:sz w:val="28"/>
          <w:szCs w:val="28"/>
        </w:rPr>
        <w:t>лективах и в обществе в целом.</w:t>
      </w:r>
    </w:p>
    <w:p w:rsidR="004272F6" w:rsidRDefault="004272F6" w:rsidP="004272F6">
      <w:pPr>
        <w:widowControl w:val="0"/>
        <w:autoSpaceDE w:val="0"/>
        <w:autoSpaceDN w:val="0"/>
        <w:adjustRightInd w:val="0"/>
        <w:ind w:firstLine="561"/>
        <w:jc w:val="both"/>
        <w:rPr>
          <w:sz w:val="28"/>
          <w:szCs w:val="28"/>
        </w:rPr>
      </w:pPr>
      <w:r w:rsidRPr="00BB35DD">
        <w:rPr>
          <w:sz w:val="28"/>
          <w:szCs w:val="28"/>
        </w:rPr>
        <w:t>Приоритетным направлением в пропаганде ценностей здорового образа жи</w:t>
      </w:r>
      <w:r w:rsidRPr="00BB35DD">
        <w:rPr>
          <w:sz w:val="28"/>
          <w:szCs w:val="28"/>
        </w:rPr>
        <w:t>з</w:t>
      </w:r>
      <w:r w:rsidRPr="00BB35DD">
        <w:rPr>
          <w:sz w:val="28"/>
          <w:szCs w:val="28"/>
        </w:rPr>
        <w:t>ни является массовое привлечение населения к занятиям физической культурой и спортом.</w:t>
      </w:r>
    </w:p>
    <w:p w:rsidR="004272F6" w:rsidRPr="00A85F8B" w:rsidRDefault="004272F6" w:rsidP="004272F6">
      <w:pPr>
        <w:widowControl w:val="0"/>
        <w:autoSpaceDE w:val="0"/>
        <w:autoSpaceDN w:val="0"/>
        <w:adjustRightInd w:val="0"/>
        <w:ind w:firstLine="561"/>
        <w:jc w:val="both"/>
        <w:rPr>
          <w:sz w:val="28"/>
          <w:szCs w:val="28"/>
        </w:rPr>
      </w:pPr>
      <w:r w:rsidRPr="00A85F8B">
        <w:rPr>
          <w:sz w:val="28"/>
          <w:szCs w:val="28"/>
        </w:rPr>
        <w:t>Текущее состояние физической культуры и спорта в округе Муром характ</w:t>
      </w:r>
      <w:r w:rsidRPr="00A85F8B">
        <w:rPr>
          <w:sz w:val="28"/>
          <w:szCs w:val="28"/>
        </w:rPr>
        <w:t>е</w:t>
      </w:r>
      <w:r w:rsidRPr="00A85F8B">
        <w:rPr>
          <w:sz w:val="28"/>
          <w:szCs w:val="28"/>
        </w:rPr>
        <w:t>ризуется положительными тенденциями, связанными с возрождением лучших спортивных и физкультурных традиций, развитием массового спорта, модерниз</w:t>
      </w:r>
      <w:r w:rsidRPr="00A85F8B">
        <w:rPr>
          <w:sz w:val="28"/>
          <w:szCs w:val="28"/>
        </w:rPr>
        <w:t>а</w:t>
      </w:r>
      <w:r w:rsidRPr="00A85F8B">
        <w:rPr>
          <w:sz w:val="28"/>
          <w:szCs w:val="28"/>
        </w:rPr>
        <w:t>цией м</w:t>
      </w:r>
      <w:r w:rsidRPr="00A85F8B">
        <w:rPr>
          <w:sz w:val="28"/>
          <w:szCs w:val="28"/>
        </w:rPr>
        <w:t>а</w:t>
      </w:r>
      <w:r w:rsidRPr="00A85F8B">
        <w:rPr>
          <w:sz w:val="28"/>
          <w:szCs w:val="28"/>
        </w:rPr>
        <w:t>териальной базы спортивных сооружений.</w:t>
      </w:r>
    </w:p>
    <w:p w:rsidR="004272F6" w:rsidRPr="00A85F8B" w:rsidRDefault="004272F6" w:rsidP="004272F6">
      <w:pPr>
        <w:ind w:firstLine="561"/>
        <w:jc w:val="both"/>
        <w:rPr>
          <w:sz w:val="28"/>
          <w:szCs w:val="28"/>
        </w:rPr>
      </w:pPr>
      <w:r w:rsidRPr="00A85F8B">
        <w:rPr>
          <w:sz w:val="28"/>
          <w:szCs w:val="28"/>
        </w:rPr>
        <w:t>В округе развиваются 45 видов спорта. Наиболее  массовыми видами спорта являются футбол, плавание, легкая атлетика, лыжные гонки, хоккей, волейбол, баске</w:t>
      </w:r>
      <w:r w:rsidRPr="00A85F8B">
        <w:rPr>
          <w:sz w:val="28"/>
          <w:szCs w:val="28"/>
        </w:rPr>
        <w:t>т</w:t>
      </w:r>
      <w:r w:rsidRPr="00A85F8B">
        <w:rPr>
          <w:sz w:val="28"/>
          <w:szCs w:val="28"/>
        </w:rPr>
        <w:t>бол, художественная гимнастика, конькобежный спорт.</w:t>
      </w:r>
    </w:p>
    <w:p w:rsidR="004272F6" w:rsidRPr="00B24D92" w:rsidRDefault="004272F6" w:rsidP="004272F6">
      <w:pPr>
        <w:spacing w:line="252" w:lineRule="auto"/>
        <w:ind w:firstLine="561"/>
        <w:jc w:val="both"/>
        <w:rPr>
          <w:sz w:val="28"/>
          <w:szCs w:val="28"/>
        </w:rPr>
      </w:pPr>
      <w:r w:rsidRPr="00B24D92">
        <w:rPr>
          <w:sz w:val="28"/>
          <w:szCs w:val="28"/>
        </w:rPr>
        <w:t>В округе Муром находится 17</w:t>
      </w:r>
      <w:r>
        <w:rPr>
          <w:sz w:val="28"/>
          <w:szCs w:val="28"/>
        </w:rPr>
        <w:t>7</w:t>
      </w:r>
      <w:r w:rsidRPr="00B24D92">
        <w:rPr>
          <w:sz w:val="28"/>
          <w:szCs w:val="28"/>
        </w:rPr>
        <w:t xml:space="preserve"> спортивных сооружени</w:t>
      </w:r>
      <w:r>
        <w:rPr>
          <w:sz w:val="28"/>
          <w:szCs w:val="28"/>
        </w:rPr>
        <w:t>й</w:t>
      </w:r>
      <w:r w:rsidRPr="00B24D92">
        <w:rPr>
          <w:sz w:val="28"/>
          <w:szCs w:val="28"/>
        </w:rPr>
        <w:t xml:space="preserve"> с учетом объектов городской и рекреационной инфраструктуры,  в том числе  в муниципальной со</w:t>
      </w:r>
      <w:r w:rsidRPr="00B24D92">
        <w:rPr>
          <w:sz w:val="28"/>
          <w:szCs w:val="28"/>
        </w:rPr>
        <w:t>б</w:t>
      </w:r>
      <w:r w:rsidRPr="00B24D92">
        <w:rPr>
          <w:sz w:val="28"/>
          <w:szCs w:val="28"/>
        </w:rPr>
        <w:t>ственности – 154.  В состав спортивных сооружений округа входят: 5 стадионов с трибунами на 1500 и более мест; 105 плоскостных спортивных сооружений (в сельской местности – 7) общей площадью 56 692 м²; 32 спортивных зала (в сел</w:t>
      </w:r>
      <w:r w:rsidRPr="00B24D92">
        <w:rPr>
          <w:sz w:val="28"/>
          <w:szCs w:val="28"/>
        </w:rPr>
        <w:t>ь</w:t>
      </w:r>
      <w:r w:rsidRPr="00B24D92">
        <w:rPr>
          <w:sz w:val="28"/>
          <w:szCs w:val="28"/>
        </w:rPr>
        <w:t>ской местности – 2);  7 плавательных бассейнов (25-метровых – 4); 1 крытый тр</w:t>
      </w:r>
      <w:r w:rsidRPr="00B24D92">
        <w:rPr>
          <w:sz w:val="28"/>
          <w:szCs w:val="28"/>
        </w:rPr>
        <w:t>е</w:t>
      </w:r>
      <w:r w:rsidRPr="00B24D92">
        <w:rPr>
          <w:sz w:val="28"/>
          <w:szCs w:val="28"/>
        </w:rPr>
        <w:t>нировочный каток; 8 стрелковых тиров;  1 лыжная база; 11 других спортивных сооружений, объектов городской и рекреационной инфраструктуры - 4.</w:t>
      </w:r>
    </w:p>
    <w:p w:rsidR="004272F6" w:rsidRDefault="004272F6" w:rsidP="004272F6">
      <w:pPr>
        <w:spacing w:line="252" w:lineRule="auto"/>
        <w:ind w:firstLine="561"/>
        <w:jc w:val="both"/>
        <w:rPr>
          <w:sz w:val="28"/>
          <w:szCs w:val="28"/>
        </w:rPr>
      </w:pPr>
      <w:r w:rsidRPr="00B24D92">
        <w:rPr>
          <w:sz w:val="28"/>
          <w:szCs w:val="28"/>
        </w:rPr>
        <w:lastRenderedPageBreak/>
        <w:t xml:space="preserve">В 2018 году в оперативном управлении  подведомственных </w:t>
      </w:r>
      <w:r>
        <w:rPr>
          <w:sz w:val="28"/>
          <w:szCs w:val="28"/>
        </w:rPr>
        <w:t xml:space="preserve">Спорткомитету </w:t>
      </w:r>
      <w:r w:rsidRPr="00B24D92">
        <w:rPr>
          <w:sz w:val="28"/>
          <w:szCs w:val="28"/>
        </w:rPr>
        <w:t>учреждений находилось  48 спортивных объектов. Для организации активного о</w:t>
      </w:r>
      <w:r w:rsidRPr="00B24D92">
        <w:rPr>
          <w:sz w:val="28"/>
          <w:szCs w:val="28"/>
        </w:rPr>
        <w:t>т</w:t>
      </w:r>
      <w:r w:rsidRPr="00B24D92">
        <w:rPr>
          <w:sz w:val="28"/>
          <w:szCs w:val="28"/>
        </w:rPr>
        <w:t>дыха населения учреждениями  предоставляются 12 спортивных объектов: 4 ст</w:t>
      </w:r>
      <w:r w:rsidRPr="00B24D92">
        <w:rPr>
          <w:sz w:val="28"/>
          <w:szCs w:val="28"/>
        </w:rPr>
        <w:t>а</w:t>
      </w:r>
      <w:r w:rsidRPr="00B24D92">
        <w:rPr>
          <w:sz w:val="28"/>
          <w:szCs w:val="28"/>
        </w:rPr>
        <w:t>диона, 3 бассейна, крытый ледовый каток, 7 открытых площадок,  2 освещенные лыжные трассы, 5 спортивных зал</w:t>
      </w:r>
      <w:r>
        <w:rPr>
          <w:sz w:val="28"/>
          <w:szCs w:val="28"/>
        </w:rPr>
        <w:t>ов</w:t>
      </w:r>
      <w:r w:rsidRPr="00B24D92">
        <w:rPr>
          <w:sz w:val="28"/>
          <w:szCs w:val="28"/>
        </w:rPr>
        <w:t>.</w:t>
      </w:r>
    </w:p>
    <w:p w:rsidR="004272F6" w:rsidRPr="00A85F8B" w:rsidRDefault="004272F6" w:rsidP="004272F6">
      <w:pPr>
        <w:spacing w:line="252" w:lineRule="auto"/>
        <w:ind w:firstLine="561"/>
        <w:jc w:val="both"/>
        <w:rPr>
          <w:sz w:val="28"/>
          <w:szCs w:val="28"/>
        </w:rPr>
      </w:pPr>
      <w:r w:rsidRPr="00A85F8B">
        <w:rPr>
          <w:sz w:val="28"/>
          <w:szCs w:val="28"/>
        </w:rPr>
        <w:t xml:space="preserve"> За период  2016-2018 годов построено 12 спортивных площадок по месту жительства, произведена реконструкция 2-х стадионов.  Футбольного стадиона им. В Лосева в парке 50-летия Советской власти: введено в эксплуатацию новое административное здание, отремонтированы имеющиеся трибуны, произведен монтаж мобильной трибуны, освещения, нового иску</w:t>
      </w:r>
      <w:r w:rsidRPr="00A85F8B">
        <w:rPr>
          <w:sz w:val="28"/>
          <w:szCs w:val="28"/>
        </w:rPr>
        <w:t>с</w:t>
      </w:r>
      <w:r w:rsidRPr="00A85F8B">
        <w:rPr>
          <w:sz w:val="28"/>
          <w:szCs w:val="28"/>
        </w:rPr>
        <w:t xml:space="preserve">ственного газона.  </w:t>
      </w:r>
    </w:p>
    <w:p w:rsidR="004272F6" w:rsidRPr="00A85F8B" w:rsidRDefault="004272F6" w:rsidP="004272F6">
      <w:pPr>
        <w:spacing w:line="252" w:lineRule="auto"/>
        <w:ind w:firstLine="561"/>
        <w:jc w:val="both"/>
        <w:rPr>
          <w:sz w:val="28"/>
          <w:szCs w:val="28"/>
        </w:rPr>
      </w:pPr>
      <w:r w:rsidRPr="00A85F8B">
        <w:rPr>
          <w:sz w:val="28"/>
          <w:szCs w:val="28"/>
        </w:rPr>
        <w:t>Стадиона «Авангард»  МБУ «Спортивная школа «Верба»: отремонтированы фасады административного здания, гаража, радиорубки, входной группы и вышек освещения, восстановлены трибуны на 925 мест, произведен монтаж резинового  покрытия  беговой дорожки и 3-х спортивных площадок, установлены уличные сил</w:t>
      </w:r>
      <w:r w:rsidRPr="00A85F8B">
        <w:rPr>
          <w:sz w:val="28"/>
          <w:szCs w:val="28"/>
        </w:rPr>
        <w:t>о</w:t>
      </w:r>
      <w:r w:rsidRPr="00A85F8B">
        <w:rPr>
          <w:sz w:val="28"/>
          <w:szCs w:val="28"/>
        </w:rPr>
        <w:t>вые тренажеры.</w:t>
      </w:r>
    </w:p>
    <w:p w:rsidR="004272F6" w:rsidRPr="00A85F8B" w:rsidRDefault="004272F6" w:rsidP="004272F6">
      <w:pPr>
        <w:spacing w:line="252" w:lineRule="auto"/>
        <w:ind w:firstLine="561"/>
        <w:jc w:val="both"/>
        <w:rPr>
          <w:sz w:val="28"/>
          <w:szCs w:val="28"/>
          <w:highlight w:val="yellow"/>
        </w:rPr>
      </w:pPr>
      <w:r w:rsidRPr="00A85F8B">
        <w:rPr>
          <w:sz w:val="28"/>
          <w:szCs w:val="28"/>
        </w:rPr>
        <w:t>Проведен капитальный ремонт стрелкового тира. Приобретено оборудов</w:t>
      </w:r>
      <w:r w:rsidRPr="00A85F8B">
        <w:rPr>
          <w:sz w:val="28"/>
          <w:szCs w:val="28"/>
        </w:rPr>
        <w:t>а</w:t>
      </w:r>
      <w:r w:rsidRPr="00A85F8B">
        <w:rPr>
          <w:sz w:val="28"/>
          <w:szCs w:val="28"/>
        </w:rPr>
        <w:t>ние: ратрак (снегоуплотнительная машина для прокладки лыжных трасс) и стре</w:t>
      </w:r>
      <w:r w:rsidRPr="00A85F8B">
        <w:rPr>
          <w:sz w:val="28"/>
          <w:szCs w:val="28"/>
        </w:rPr>
        <w:t>л</w:t>
      </w:r>
      <w:r w:rsidRPr="00A85F8B">
        <w:rPr>
          <w:sz w:val="28"/>
          <w:szCs w:val="28"/>
        </w:rPr>
        <w:t xml:space="preserve">ковое оружие. В 2017-2018 годах  </w:t>
      </w:r>
      <w:r>
        <w:rPr>
          <w:sz w:val="28"/>
          <w:szCs w:val="28"/>
        </w:rPr>
        <w:t>6</w:t>
      </w:r>
      <w:r w:rsidRPr="00A85F8B">
        <w:rPr>
          <w:sz w:val="28"/>
          <w:szCs w:val="28"/>
        </w:rPr>
        <w:t xml:space="preserve"> основных спортивных сооружений (футбол</w:t>
      </w:r>
      <w:r w:rsidRPr="00A85F8B">
        <w:rPr>
          <w:sz w:val="28"/>
          <w:szCs w:val="28"/>
        </w:rPr>
        <w:t>ь</w:t>
      </w:r>
      <w:r w:rsidRPr="00A85F8B">
        <w:rPr>
          <w:sz w:val="28"/>
          <w:szCs w:val="28"/>
        </w:rPr>
        <w:t xml:space="preserve">ное поле стадиона имени В.В. Лосева, крытый ледовый каток «Кристалл», </w:t>
      </w:r>
      <w:r>
        <w:rPr>
          <w:sz w:val="28"/>
          <w:szCs w:val="28"/>
        </w:rPr>
        <w:t>стре</w:t>
      </w:r>
      <w:r>
        <w:rPr>
          <w:sz w:val="28"/>
          <w:szCs w:val="28"/>
        </w:rPr>
        <w:t>л</w:t>
      </w:r>
      <w:r>
        <w:rPr>
          <w:sz w:val="28"/>
          <w:szCs w:val="28"/>
        </w:rPr>
        <w:t xml:space="preserve">ковый тир, </w:t>
      </w:r>
      <w:r w:rsidRPr="00A85F8B">
        <w:rPr>
          <w:sz w:val="28"/>
          <w:szCs w:val="28"/>
        </w:rPr>
        <w:t>дворец спорта «Ока» и физкультурно-спортивные комплексы «Спо</w:t>
      </w:r>
      <w:r w:rsidRPr="00A85F8B">
        <w:rPr>
          <w:sz w:val="28"/>
          <w:szCs w:val="28"/>
        </w:rPr>
        <w:t>р</w:t>
      </w:r>
      <w:r w:rsidRPr="00A85F8B">
        <w:rPr>
          <w:sz w:val="28"/>
          <w:szCs w:val="28"/>
        </w:rPr>
        <w:t>тивной школы «Верба» и Спортивной школы с отделениями олимпийского резе</w:t>
      </w:r>
      <w:r w:rsidRPr="00A85F8B">
        <w:rPr>
          <w:sz w:val="28"/>
          <w:szCs w:val="28"/>
        </w:rPr>
        <w:t>р</w:t>
      </w:r>
      <w:r w:rsidRPr="00A85F8B">
        <w:rPr>
          <w:sz w:val="28"/>
          <w:szCs w:val="28"/>
        </w:rPr>
        <w:t xml:space="preserve">ва) внесены во Всероссийский реестр объектов спорта. </w:t>
      </w:r>
      <w:r w:rsidRPr="00A85F8B">
        <w:t xml:space="preserve"> </w:t>
      </w:r>
      <w:r w:rsidRPr="00A85F8B">
        <w:rPr>
          <w:sz w:val="28"/>
          <w:szCs w:val="28"/>
        </w:rPr>
        <w:t>Однако относительно ф</w:t>
      </w:r>
      <w:r w:rsidRPr="00A85F8B">
        <w:rPr>
          <w:sz w:val="28"/>
          <w:szCs w:val="28"/>
        </w:rPr>
        <w:t>е</w:t>
      </w:r>
      <w:r w:rsidRPr="00A85F8B">
        <w:rPr>
          <w:sz w:val="28"/>
          <w:szCs w:val="28"/>
        </w:rPr>
        <w:t>деральных нормативов, уровень обеспеченности населения округа Муром спо</w:t>
      </w:r>
      <w:r w:rsidRPr="00A85F8B">
        <w:rPr>
          <w:sz w:val="28"/>
          <w:szCs w:val="28"/>
        </w:rPr>
        <w:t>р</w:t>
      </w:r>
      <w:r w:rsidRPr="00A85F8B">
        <w:rPr>
          <w:sz w:val="28"/>
          <w:szCs w:val="28"/>
        </w:rPr>
        <w:t>тивными сооружениями исходя из единовременной пропускной способности об</w:t>
      </w:r>
      <w:r w:rsidRPr="00A85F8B">
        <w:rPr>
          <w:sz w:val="28"/>
          <w:szCs w:val="28"/>
        </w:rPr>
        <w:t>ъ</w:t>
      </w:r>
      <w:r w:rsidRPr="00A85F8B">
        <w:rPr>
          <w:sz w:val="28"/>
          <w:szCs w:val="28"/>
        </w:rPr>
        <w:t>ектов спорта, составляет  3</w:t>
      </w:r>
      <w:r>
        <w:rPr>
          <w:sz w:val="28"/>
          <w:szCs w:val="28"/>
        </w:rPr>
        <w:t>7</w:t>
      </w:r>
      <w:r w:rsidRPr="00A85F8B">
        <w:rPr>
          <w:sz w:val="28"/>
          <w:szCs w:val="28"/>
        </w:rPr>
        <w:t xml:space="preserve"> чел</w:t>
      </w:r>
      <w:r w:rsidRPr="00A85F8B">
        <w:rPr>
          <w:sz w:val="28"/>
          <w:szCs w:val="28"/>
        </w:rPr>
        <w:t>о</w:t>
      </w:r>
      <w:r w:rsidRPr="00A85F8B">
        <w:rPr>
          <w:sz w:val="28"/>
          <w:szCs w:val="28"/>
        </w:rPr>
        <w:t>век на 1000 населения.</w:t>
      </w:r>
    </w:p>
    <w:p w:rsidR="004272F6" w:rsidRPr="00A85F8B" w:rsidRDefault="004272F6" w:rsidP="004272F6">
      <w:pPr>
        <w:widowControl w:val="0"/>
        <w:autoSpaceDE w:val="0"/>
        <w:autoSpaceDN w:val="0"/>
        <w:adjustRightInd w:val="0"/>
        <w:ind w:firstLine="561"/>
        <w:jc w:val="both"/>
        <w:rPr>
          <w:bCs/>
          <w:sz w:val="28"/>
          <w:szCs w:val="28"/>
        </w:rPr>
      </w:pPr>
      <w:r w:rsidRPr="00A85F8B">
        <w:rPr>
          <w:sz w:val="28"/>
          <w:szCs w:val="28"/>
        </w:rPr>
        <w:t>На  территории округа работают 3 учреждения, в которых реализуются пр</w:t>
      </w:r>
      <w:r w:rsidRPr="00A85F8B">
        <w:rPr>
          <w:sz w:val="28"/>
          <w:szCs w:val="28"/>
        </w:rPr>
        <w:t>о</w:t>
      </w:r>
      <w:r w:rsidRPr="00A85F8B">
        <w:rPr>
          <w:sz w:val="28"/>
          <w:szCs w:val="28"/>
        </w:rPr>
        <w:t xml:space="preserve">граммы спортивной подготовки  по </w:t>
      </w:r>
      <w:r>
        <w:rPr>
          <w:sz w:val="28"/>
          <w:szCs w:val="28"/>
        </w:rPr>
        <w:t>11</w:t>
      </w:r>
      <w:r w:rsidRPr="00A85F8B">
        <w:rPr>
          <w:sz w:val="28"/>
          <w:szCs w:val="28"/>
        </w:rPr>
        <w:t xml:space="preserve"> видам спорта. Количество </w:t>
      </w:r>
      <w:r>
        <w:rPr>
          <w:sz w:val="28"/>
          <w:szCs w:val="28"/>
        </w:rPr>
        <w:t>лиц</w:t>
      </w:r>
      <w:r w:rsidRPr="00A85F8B">
        <w:rPr>
          <w:sz w:val="28"/>
          <w:szCs w:val="28"/>
        </w:rPr>
        <w:t xml:space="preserve">, </w:t>
      </w:r>
      <w:r>
        <w:rPr>
          <w:sz w:val="28"/>
          <w:szCs w:val="28"/>
        </w:rPr>
        <w:t>проход</w:t>
      </w:r>
      <w:r>
        <w:rPr>
          <w:sz w:val="28"/>
          <w:szCs w:val="28"/>
        </w:rPr>
        <w:t>я</w:t>
      </w:r>
      <w:r>
        <w:rPr>
          <w:sz w:val="28"/>
          <w:szCs w:val="28"/>
        </w:rPr>
        <w:t xml:space="preserve">щих спортивную подготовку, </w:t>
      </w:r>
      <w:r w:rsidRPr="00A85F8B">
        <w:rPr>
          <w:sz w:val="28"/>
          <w:szCs w:val="28"/>
        </w:rPr>
        <w:t xml:space="preserve">составляет </w:t>
      </w:r>
      <w:r>
        <w:rPr>
          <w:sz w:val="28"/>
          <w:szCs w:val="28"/>
        </w:rPr>
        <w:t>1493</w:t>
      </w:r>
      <w:r w:rsidRPr="00A85F8B">
        <w:rPr>
          <w:sz w:val="28"/>
          <w:szCs w:val="28"/>
        </w:rPr>
        <w:t xml:space="preserve"> чело</w:t>
      </w:r>
      <w:r>
        <w:rPr>
          <w:sz w:val="28"/>
          <w:szCs w:val="28"/>
        </w:rPr>
        <w:t>века, или 43,8% от общего к</w:t>
      </w:r>
      <w:r>
        <w:rPr>
          <w:sz w:val="28"/>
          <w:szCs w:val="28"/>
        </w:rPr>
        <w:t>о</w:t>
      </w:r>
      <w:r>
        <w:rPr>
          <w:sz w:val="28"/>
          <w:szCs w:val="28"/>
        </w:rPr>
        <w:t>личества занимающихся в учреждениях спорта.</w:t>
      </w:r>
      <w:r w:rsidRPr="00A85F8B">
        <w:rPr>
          <w:sz w:val="28"/>
          <w:szCs w:val="28"/>
        </w:rPr>
        <w:t xml:space="preserve"> </w:t>
      </w:r>
    </w:p>
    <w:p w:rsidR="004272F6" w:rsidRPr="00A85F8B" w:rsidRDefault="004272F6" w:rsidP="004272F6">
      <w:pPr>
        <w:widowControl w:val="0"/>
        <w:autoSpaceDE w:val="0"/>
        <w:autoSpaceDN w:val="0"/>
        <w:adjustRightInd w:val="0"/>
        <w:ind w:firstLine="561"/>
        <w:jc w:val="both"/>
        <w:rPr>
          <w:bCs/>
          <w:sz w:val="28"/>
          <w:szCs w:val="28"/>
        </w:rPr>
      </w:pPr>
      <w:r w:rsidRPr="00A85F8B">
        <w:rPr>
          <w:bCs/>
          <w:sz w:val="28"/>
          <w:szCs w:val="28"/>
        </w:rPr>
        <w:t>Одним из направлений развития спорта и совершенствования системы подг</w:t>
      </w:r>
      <w:r w:rsidRPr="00A85F8B">
        <w:rPr>
          <w:bCs/>
          <w:sz w:val="28"/>
          <w:szCs w:val="28"/>
        </w:rPr>
        <w:t>о</w:t>
      </w:r>
      <w:r w:rsidRPr="00A85F8B">
        <w:rPr>
          <w:bCs/>
          <w:sz w:val="28"/>
          <w:szCs w:val="28"/>
        </w:rPr>
        <w:t>товки спортивного резерва являются создание условий для успешного выступл</w:t>
      </w:r>
      <w:r w:rsidRPr="00A85F8B">
        <w:rPr>
          <w:bCs/>
          <w:sz w:val="28"/>
          <w:szCs w:val="28"/>
        </w:rPr>
        <w:t>е</w:t>
      </w:r>
      <w:r w:rsidRPr="00A85F8B">
        <w:rPr>
          <w:bCs/>
          <w:sz w:val="28"/>
          <w:szCs w:val="28"/>
        </w:rPr>
        <w:t>ния спортсменов округа на региональных, всероссийских и международных спо</w:t>
      </w:r>
      <w:r w:rsidRPr="00A85F8B">
        <w:rPr>
          <w:bCs/>
          <w:sz w:val="28"/>
          <w:szCs w:val="28"/>
        </w:rPr>
        <w:t>р</w:t>
      </w:r>
      <w:r w:rsidRPr="00A85F8B">
        <w:rPr>
          <w:bCs/>
          <w:sz w:val="28"/>
          <w:szCs w:val="28"/>
        </w:rPr>
        <w:t>тивных соревнован</w:t>
      </w:r>
      <w:r w:rsidRPr="00A85F8B">
        <w:rPr>
          <w:bCs/>
          <w:sz w:val="28"/>
          <w:szCs w:val="28"/>
        </w:rPr>
        <w:t>и</w:t>
      </w:r>
      <w:r w:rsidRPr="00A85F8B">
        <w:rPr>
          <w:bCs/>
          <w:sz w:val="28"/>
          <w:szCs w:val="28"/>
        </w:rPr>
        <w:t>ях.</w:t>
      </w:r>
    </w:p>
    <w:p w:rsidR="004272F6" w:rsidRPr="00BB35DD" w:rsidRDefault="004272F6" w:rsidP="004272F6">
      <w:pPr>
        <w:ind w:left="75" w:firstLine="561"/>
        <w:jc w:val="both"/>
        <w:rPr>
          <w:sz w:val="28"/>
          <w:szCs w:val="28"/>
        </w:rPr>
      </w:pPr>
      <w:r w:rsidRPr="00BB35DD">
        <w:rPr>
          <w:sz w:val="28"/>
          <w:szCs w:val="28"/>
        </w:rPr>
        <w:t>За отчетный период на территории округа успешно организовано и провед</w:t>
      </w:r>
      <w:r w:rsidRPr="00BB35DD">
        <w:rPr>
          <w:sz w:val="28"/>
          <w:szCs w:val="28"/>
        </w:rPr>
        <w:t>е</w:t>
      </w:r>
      <w:r w:rsidRPr="00BB35DD">
        <w:rPr>
          <w:sz w:val="28"/>
          <w:szCs w:val="28"/>
        </w:rPr>
        <w:t>но 366 официальных физкультурных и спортивных мероприятий (в том числе, принято участие в проведении: всероссийские – 19, региональные – 103)  с о</w:t>
      </w:r>
      <w:r w:rsidRPr="00BB35DD">
        <w:rPr>
          <w:sz w:val="28"/>
          <w:szCs w:val="28"/>
        </w:rPr>
        <w:t>б</w:t>
      </w:r>
      <w:r>
        <w:rPr>
          <w:sz w:val="28"/>
          <w:szCs w:val="28"/>
        </w:rPr>
        <w:t>щим количе</w:t>
      </w:r>
      <w:r w:rsidRPr="00BB35DD">
        <w:rPr>
          <w:sz w:val="28"/>
          <w:szCs w:val="28"/>
        </w:rPr>
        <w:t xml:space="preserve">ством участников -  39,4 тыс. человек.  </w:t>
      </w:r>
    </w:p>
    <w:p w:rsidR="004272F6" w:rsidRPr="00BB35DD" w:rsidRDefault="004272F6" w:rsidP="004272F6">
      <w:pPr>
        <w:ind w:left="75" w:firstLine="561"/>
        <w:jc w:val="both"/>
        <w:rPr>
          <w:sz w:val="28"/>
          <w:szCs w:val="28"/>
        </w:rPr>
      </w:pPr>
      <w:r w:rsidRPr="00BB35DD">
        <w:rPr>
          <w:sz w:val="28"/>
          <w:szCs w:val="28"/>
        </w:rPr>
        <w:t>В 2018 году проведены  физкультурные  мероприятия различного уровня, от всероссийских массовых спортивных акций «Лыжня России», «Кросс нации», «Лед надежды нашей», «Золотая шайба», «Кожаный мяч», «Олимпийская неделя зимних видов спорта» до муниципальных спартакиад учащихся учебных завед</w:t>
      </w:r>
      <w:r w:rsidRPr="00BB35DD">
        <w:rPr>
          <w:sz w:val="28"/>
          <w:szCs w:val="28"/>
        </w:rPr>
        <w:t>е</w:t>
      </w:r>
      <w:r w:rsidRPr="00BB35DD">
        <w:rPr>
          <w:sz w:val="28"/>
          <w:szCs w:val="28"/>
        </w:rPr>
        <w:t>ний,  команд микрорайонов, команд предприятий и организаций округа, а также соревнований к знаменательным и памятным датам. Значимые спортивные мер</w:t>
      </w:r>
      <w:r w:rsidRPr="00BB35DD">
        <w:rPr>
          <w:sz w:val="28"/>
          <w:szCs w:val="28"/>
        </w:rPr>
        <w:t>о</w:t>
      </w:r>
      <w:r>
        <w:rPr>
          <w:sz w:val="28"/>
          <w:szCs w:val="28"/>
        </w:rPr>
        <w:t>приятия – кален</w:t>
      </w:r>
      <w:r w:rsidRPr="00BB35DD">
        <w:rPr>
          <w:sz w:val="28"/>
          <w:szCs w:val="28"/>
        </w:rPr>
        <w:t xml:space="preserve">дарные игры </w:t>
      </w:r>
      <w:r>
        <w:rPr>
          <w:sz w:val="28"/>
          <w:szCs w:val="28"/>
        </w:rPr>
        <w:t xml:space="preserve">по футболу </w:t>
      </w:r>
      <w:r w:rsidRPr="00BB35DD">
        <w:rPr>
          <w:sz w:val="28"/>
          <w:szCs w:val="28"/>
        </w:rPr>
        <w:t>Фонбет-первенства России (2 дивиз</w:t>
      </w:r>
      <w:r w:rsidRPr="00BB35DD">
        <w:rPr>
          <w:sz w:val="28"/>
          <w:szCs w:val="28"/>
        </w:rPr>
        <w:t>и</w:t>
      </w:r>
      <w:r w:rsidRPr="00BB35DD">
        <w:rPr>
          <w:sz w:val="28"/>
          <w:szCs w:val="28"/>
        </w:rPr>
        <w:t xml:space="preserve">он), </w:t>
      </w:r>
      <w:r>
        <w:rPr>
          <w:sz w:val="28"/>
          <w:szCs w:val="28"/>
        </w:rPr>
        <w:t xml:space="preserve">4 этап Кубка России по лыжероллерам, </w:t>
      </w:r>
      <w:r w:rsidRPr="00BB35DD">
        <w:rPr>
          <w:sz w:val="28"/>
          <w:szCs w:val="28"/>
        </w:rPr>
        <w:t xml:space="preserve">Всероссийские детские </w:t>
      </w:r>
      <w:r w:rsidRPr="00BB35DD">
        <w:rPr>
          <w:sz w:val="28"/>
          <w:szCs w:val="28"/>
        </w:rPr>
        <w:lastRenderedPageBreak/>
        <w:t>турниры по самбо,  плаванию, мини-футболу, чемпионат и первенство области по коньк</w:t>
      </w:r>
      <w:r w:rsidRPr="00BB35DD">
        <w:rPr>
          <w:sz w:val="28"/>
          <w:szCs w:val="28"/>
        </w:rPr>
        <w:t>о</w:t>
      </w:r>
      <w:r w:rsidRPr="00BB35DD">
        <w:rPr>
          <w:sz w:val="28"/>
          <w:szCs w:val="28"/>
        </w:rPr>
        <w:t>бежному спорту, волейболу, баскетболу, мини-футболу, футболу, пулевой стрельбе, маунти</w:t>
      </w:r>
      <w:r w:rsidRPr="00BB35DD">
        <w:rPr>
          <w:sz w:val="28"/>
          <w:szCs w:val="28"/>
        </w:rPr>
        <w:t>н</w:t>
      </w:r>
      <w:r w:rsidRPr="00BB35DD">
        <w:rPr>
          <w:sz w:val="28"/>
          <w:szCs w:val="28"/>
        </w:rPr>
        <w:t>байку, кобудо.</w:t>
      </w:r>
    </w:p>
    <w:p w:rsidR="004272F6" w:rsidRPr="00BB35DD" w:rsidRDefault="004272F6" w:rsidP="004272F6">
      <w:pPr>
        <w:ind w:left="75" w:firstLine="561"/>
        <w:jc w:val="both"/>
        <w:rPr>
          <w:sz w:val="28"/>
          <w:szCs w:val="28"/>
        </w:rPr>
      </w:pPr>
      <w:r w:rsidRPr="00BB35DD">
        <w:rPr>
          <w:sz w:val="28"/>
          <w:szCs w:val="28"/>
        </w:rPr>
        <w:t>Работа Центра тестирования комплекса ГТО была признана лучшей в обл</w:t>
      </w:r>
      <w:r w:rsidRPr="00BB35DD">
        <w:rPr>
          <w:sz w:val="28"/>
          <w:szCs w:val="28"/>
        </w:rPr>
        <w:t>а</w:t>
      </w:r>
      <w:r w:rsidRPr="00BB35DD">
        <w:rPr>
          <w:sz w:val="28"/>
          <w:szCs w:val="28"/>
        </w:rPr>
        <w:t>сти. За 2018 год прошли тестирование 2215 человек. Выполнили нормативы и</w:t>
      </w:r>
      <w:r w:rsidRPr="00BB35DD">
        <w:rPr>
          <w:sz w:val="28"/>
          <w:szCs w:val="28"/>
        </w:rPr>
        <w:t>с</w:t>
      </w:r>
      <w:r w:rsidRPr="00BB35DD">
        <w:rPr>
          <w:sz w:val="28"/>
          <w:szCs w:val="28"/>
        </w:rPr>
        <w:t>пытаний на знаки отличия комплекса ГТО 1330 человек. Награждено знаками комплекса ГТО: «Золотым знаком» - 433 человека, «Серебряным» - 521, «Бро</w:t>
      </w:r>
      <w:r w:rsidRPr="00BB35DD">
        <w:rPr>
          <w:sz w:val="28"/>
          <w:szCs w:val="28"/>
        </w:rPr>
        <w:t>н</w:t>
      </w:r>
      <w:r w:rsidRPr="00BB35DD">
        <w:rPr>
          <w:sz w:val="28"/>
          <w:szCs w:val="28"/>
        </w:rPr>
        <w:t>зовым» - 376.</w:t>
      </w:r>
    </w:p>
    <w:p w:rsidR="004272F6" w:rsidRPr="00BB35DD" w:rsidRDefault="004272F6" w:rsidP="004272F6">
      <w:pPr>
        <w:ind w:left="75" w:firstLine="561"/>
        <w:jc w:val="both"/>
        <w:rPr>
          <w:sz w:val="28"/>
          <w:szCs w:val="28"/>
        </w:rPr>
      </w:pPr>
      <w:r>
        <w:rPr>
          <w:sz w:val="28"/>
          <w:szCs w:val="28"/>
        </w:rPr>
        <w:t>За 2018 год п</w:t>
      </w:r>
      <w:r w:rsidRPr="00BB35DD">
        <w:rPr>
          <w:sz w:val="28"/>
          <w:szCs w:val="28"/>
        </w:rPr>
        <w:t xml:space="preserve">рисвоены спортивные звания и разряды </w:t>
      </w:r>
      <w:r>
        <w:rPr>
          <w:sz w:val="28"/>
          <w:szCs w:val="28"/>
        </w:rPr>
        <w:t xml:space="preserve"> 5896 человек, </w:t>
      </w:r>
      <w:r w:rsidRPr="00BB35DD">
        <w:rPr>
          <w:sz w:val="28"/>
          <w:szCs w:val="28"/>
        </w:rPr>
        <w:t>в том числе: Мастер спорта России – 4,  Кандидата в м</w:t>
      </w:r>
      <w:r w:rsidRPr="00BB35DD">
        <w:rPr>
          <w:sz w:val="28"/>
          <w:szCs w:val="28"/>
        </w:rPr>
        <w:t>а</w:t>
      </w:r>
      <w:r w:rsidRPr="00BB35DD">
        <w:rPr>
          <w:sz w:val="28"/>
          <w:szCs w:val="28"/>
        </w:rPr>
        <w:t xml:space="preserve">стера спорта – 25 человека, 1-й разряд – 79 человек. </w:t>
      </w:r>
    </w:p>
    <w:p w:rsidR="004272F6" w:rsidRPr="00BB35DD" w:rsidRDefault="004272F6" w:rsidP="004272F6">
      <w:pPr>
        <w:ind w:left="75" w:firstLine="561"/>
        <w:jc w:val="both"/>
        <w:rPr>
          <w:sz w:val="28"/>
          <w:szCs w:val="28"/>
        </w:rPr>
      </w:pPr>
      <w:r w:rsidRPr="00BB35DD">
        <w:rPr>
          <w:sz w:val="28"/>
          <w:szCs w:val="28"/>
        </w:rPr>
        <w:t>Курсы повышения квалификации прошли 34 сп</w:t>
      </w:r>
      <w:r>
        <w:rPr>
          <w:sz w:val="28"/>
          <w:szCs w:val="28"/>
        </w:rPr>
        <w:t>ециалиста, из них тренеры -7 че</w:t>
      </w:r>
      <w:r w:rsidRPr="00BB35DD">
        <w:rPr>
          <w:sz w:val="28"/>
          <w:szCs w:val="28"/>
        </w:rPr>
        <w:t xml:space="preserve">ловек. </w:t>
      </w:r>
    </w:p>
    <w:p w:rsidR="004272F6" w:rsidRPr="00BB35DD" w:rsidRDefault="004272F6" w:rsidP="004272F6">
      <w:pPr>
        <w:ind w:left="75" w:firstLine="561"/>
        <w:jc w:val="both"/>
        <w:rPr>
          <w:sz w:val="28"/>
          <w:szCs w:val="28"/>
        </w:rPr>
      </w:pPr>
      <w:r w:rsidRPr="00BB35DD">
        <w:rPr>
          <w:sz w:val="28"/>
          <w:szCs w:val="28"/>
        </w:rPr>
        <w:t>С целью создания условий для привлечения н</w:t>
      </w:r>
      <w:r>
        <w:rPr>
          <w:sz w:val="28"/>
          <w:szCs w:val="28"/>
        </w:rPr>
        <w:t>аселения к систематическим заня</w:t>
      </w:r>
      <w:r w:rsidRPr="00BB35DD">
        <w:rPr>
          <w:sz w:val="28"/>
          <w:szCs w:val="28"/>
        </w:rPr>
        <w:t>тиям физической культурой и спортом в округе:</w:t>
      </w:r>
    </w:p>
    <w:p w:rsidR="004272F6" w:rsidRPr="00BB35DD" w:rsidRDefault="004272F6" w:rsidP="004272F6">
      <w:pPr>
        <w:ind w:left="75" w:firstLine="561"/>
        <w:jc w:val="both"/>
        <w:rPr>
          <w:sz w:val="28"/>
          <w:szCs w:val="28"/>
        </w:rPr>
      </w:pPr>
      <w:r w:rsidRPr="00BB35DD">
        <w:rPr>
          <w:sz w:val="28"/>
          <w:szCs w:val="28"/>
        </w:rPr>
        <w:t>- все спортивные мероприятия являются бесплатными для зрителей;</w:t>
      </w:r>
    </w:p>
    <w:p w:rsidR="004272F6" w:rsidRPr="00BB35DD" w:rsidRDefault="004272F6" w:rsidP="004272F6">
      <w:pPr>
        <w:ind w:left="75" w:firstLine="561"/>
        <w:jc w:val="both"/>
        <w:rPr>
          <w:sz w:val="28"/>
          <w:szCs w:val="28"/>
        </w:rPr>
      </w:pPr>
      <w:r w:rsidRPr="00BB35DD">
        <w:rPr>
          <w:sz w:val="28"/>
          <w:szCs w:val="28"/>
        </w:rPr>
        <w:t xml:space="preserve">- предоставляются  льготы на разовые посещения спортивных сооружений детям до 17 лет из многодетных </w:t>
      </w:r>
      <w:r>
        <w:rPr>
          <w:sz w:val="28"/>
          <w:szCs w:val="28"/>
        </w:rPr>
        <w:t xml:space="preserve">и малообеспеченных </w:t>
      </w:r>
      <w:r w:rsidRPr="00BB35DD">
        <w:rPr>
          <w:sz w:val="28"/>
          <w:szCs w:val="28"/>
        </w:rPr>
        <w:t>семей, для инвалидов и лиц 3-го возраста. На крытом ледовом катке «Кристалл» 1 раз в неделю действует  «социальный час» массового катания;</w:t>
      </w:r>
    </w:p>
    <w:p w:rsidR="004272F6" w:rsidRPr="00BB35DD" w:rsidRDefault="004272F6" w:rsidP="004272F6">
      <w:pPr>
        <w:ind w:left="75" w:firstLine="561"/>
        <w:jc w:val="both"/>
        <w:rPr>
          <w:sz w:val="28"/>
          <w:szCs w:val="28"/>
        </w:rPr>
      </w:pPr>
      <w:r w:rsidRPr="00BB35DD">
        <w:rPr>
          <w:sz w:val="28"/>
          <w:szCs w:val="28"/>
        </w:rPr>
        <w:t>- открытый после реконструкции стадион МБУ «Спортивная школа «Верба» и комплексные спортивные площадки находятся в свободном и бесплатном д</w:t>
      </w:r>
      <w:r w:rsidRPr="00BB35DD">
        <w:rPr>
          <w:sz w:val="28"/>
          <w:szCs w:val="28"/>
        </w:rPr>
        <w:t>о</w:t>
      </w:r>
      <w:r w:rsidRPr="00BB35DD">
        <w:rPr>
          <w:sz w:val="28"/>
          <w:szCs w:val="28"/>
        </w:rPr>
        <w:t>ступе для населения;</w:t>
      </w:r>
    </w:p>
    <w:p w:rsidR="004272F6" w:rsidRDefault="004272F6" w:rsidP="004272F6">
      <w:pPr>
        <w:ind w:left="75" w:firstLine="561"/>
        <w:jc w:val="both"/>
        <w:rPr>
          <w:sz w:val="28"/>
          <w:szCs w:val="28"/>
        </w:rPr>
      </w:pPr>
      <w:r w:rsidRPr="00BB35DD">
        <w:rPr>
          <w:sz w:val="28"/>
          <w:szCs w:val="28"/>
        </w:rPr>
        <w:t>- производится ежемесячная выплата Заслуженным работникам физической культуры РФ.</w:t>
      </w:r>
    </w:p>
    <w:p w:rsidR="004272F6" w:rsidRPr="00A85F8B" w:rsidRDefault="004272F6" w:rsidP="004272F6">
      <w:pPr>
        <w:widowControl w:val="0"/>
        <w:autoSpaceDE w:val="0"/>
        <w:autoSpaceDN w:val="0"/>
        <w:adjustRightInd w:val="0"/>
        <w:ind w:firstLine="561"/>
        <w:jc w:val="both"/>
        <w:rPr>
          <w:sz w:val="28"/>
          <w:szCs w:val="28"/>
        </w:rPr>
      </w:pPr>
      <w:r w:rsidRPr="00A85F8B">
        <w:rPr>
          <w:sz w:val="28"/>
          <w:szCs w:val="28"/>
        </w:rPr>
        <w:t>Несмотря на большую работу, проводимую в рамках развития физической культуры и спорта, имеется ряд факторов, негативно влияющих на развитие о</w:t>
      </w:r>
      <w:r w:rsidRPr="00A85F8B">
        <w:rPr>
          <w:sz w:val="28"/>
          <w:szCs w:val="28"/>
        </w:rPr>
        <w:t>т</w:t>
      </w:r>
      <w:r w:rsidRPr="00A85F8B">
        <w:rPr>
          <w:sz w:val="28"/>
          <w:szCs w:val="28"/>
        </w:rPr>
        <w:t>расли в округе Муром, и проблем, требующих решения.</w:t>
      </w:r>
    </w:p>
    <w:p w:rsidR="004272F6" w:rsidRPr="00A85F8B" w:rsidRDefault="004272F6" w:rsidP="004272F6">
      <w:pPr>
        <w:widowControl w:val="0"/>
        <w:autoSpaceDE w:val="0"/>
        <w:autoSpaceDN w:val="0"/>
        <w:adjustRightInd w:val="0"/>
        <w:ind w:firstLine="561"/>
        <w:jc w:val="both"/>
        <w:rPr>
          <w:sz w:val="28"/>
          <w:szCs w:val="28"/>
        </w:rPr>
      </w:pPr>
      <w:r w:rsidRPr="00A85F8B">
        <w:rPr>
          <w:sz w:val="28"/>
          <w:szCs w:val="28"/>
        </w:rPr>
        <w:t>Материальная база и инфраструктура спортивной отрасли округа не удовл</w:t>
      </w:r>
      <w:r w:rsidRPr="00A85F8B">
        <w:rPr>
          <w:sz w:val="28"/>
          <w:szCs w:val="28"/>
        </w:rPr>
        <w:t>е</w:t>
      </w:r>
      <w:r w:rsidRPr="00A85F8B">
        <w:rPr>
          <w:sz w:val="28"/>
          <w:szCs w:val="28"/>
        </w:rPr>
        <w:t>творяют в полной мере ежегодно возрастающей потребности населения в спо</w:t>
      </w:r>
      <w:r w:rsidRPr="00A85F8B">
        <w:rPr>
          <w:sz w:val="28"/>
          <w:szCs w:val="28"/>
        </w:rPr>
        <w:t>р</w:t>
      </w:r>
      <w:r w:rsidRPr="00A85F8B">
        <w:rPr>
          <w:sz w:val="28"/>
          <w:szCs w:val="28"/>
        </w:rPr>
        <w:t xml:space="preserve">тивно-оздоровительных услугах, особенно по месту жительства, учебы и отдыха. </w:t>
      </w:r>
    </w:p>
    <w:p w:rsidR="004272F6" w:rsidRPr="00A85F8B" w:rsidRDefault="004272F6" w:rsidP="004272F6">
      <w:pPr>
        <w:widowControl w:val="0"/>
        <w:autoSpaceDE w:val="0"/>
        <w:autoSpaceDN w:val="0"/>
        <w:adjustRightInd w:val="0"/>
        <w:ind w:firstLine="561"/>
        <w:jc w:val="both"/>
        <w:rPr>
          <w:sz w:val="28"/>
          <w:szCs w:val="28"/>
        </w:rPr>
      </w:pPr>
      <w:r w:rsidRPr="00A85F8B">
        <w:rPr>
          <w:sz w:val="28"/>
          <w:szCs w:val="28"/>
        </w:rPr>
        <w:t>Имеется необходимость в принятии дополнительных мер по обеспечению доступности занятий физической культурой и спортом для лиц с ограниченными во</w:t>
      </w:r>
      <w:r w:rsidRPr="00A85F8B">
        <w:rPr>
          <w:sz w:val="28"/>
          <w:szCs w:val="28"/>
        </w:rPr>
        <w:t>з</w:t>
      </w:r>
      <w:r w:rsidRPr="00A85F8B">
        <w:rPr>
          <w:sz w:val="28"/>
          <w:szCs w:val="28"/>
        </w:rPr>
        <w:t>можностями здоровья, в том числе инвалидов.</w:t>
      </w:r>
    </w:p>
    <w:p w:rsidR="004272F6" w:rsidRPr="00A85F8B" w:rsidRDefault="004272F6" w:rsidP="004272F6">
      <w:pPr>
        <w:widowControl w:val="0"/>
        <w:autoSpaceDE w:val="0"/>
        <w:autoSpaceDN w:val="0"/>
        <w:adjustRightInd w:val="0"/>
        <w:ind w:firstLine="561"/>
        <w:jc w:val="both"/>
        <w:rPr>
          <w:sz w:val="28"/>
          <w:szCs w:val="28"/>
        </w:rPr>
      </w:pPr>
      <w:r w:rsidRPr="00A85F8B">
        <w:rPr>
          <w:sz w:val="28"/>
          <w:szCs w:val="28"/>
        </w:rPr>
        <w:t>Для дальнейшего развития физической культуры и спорта на территории округа Муром необходимо:</w:t>
      </w:r>
    </w:p>
    <w:p w:rsidR="004272F6" w:rsidRPr="00A85F8B" w:rsidRDefault="004272F6" w:rsidP="004272F6">
      <w:pPr>
        <w:widowControl w:val="0"/>
        <w:autoSpaceDE w:val="0"/>
        <w:autoSpaceDN w:val="0"/>
        <w:adjustRightInd w:val="0"/>
        <w:ind w:firstLine="561"/>
        <w:jc w:val="both"/>
        <w:rPr>
          <w:sz w:val="28"/>
          <w:szCs w:val="28"/>
        </w:rPr>
      </w:pPr>
      <w:r>
        <w:rPr>
          <w:sz w:val="28"/>
          <w:szCs w:val="28"/>
        </w:rPr>
        <w:t xml:space="preserve">- </w:t>
      </w:r>
      <w:r w:rsidRPr="00A85F8B">
        <w:rPr>
          <w:sz w:val="28"/>
          <w:szCs w:val="28"/>
        </w:rPr>
        <w:t>продолжить работу по укреплению инфраструктуры физической культуры и спорта;</w:t>
      </w:r>
    </w:p>
    <w:p w:rsidR="004272F6" w:rsidRPr="00A85F8B" w:rsidRDefault="004272F6" w:rsidP="004272F6">
      <w:pPr>
        <w:widowControl w:val="0"/>
        <w:autoSpaceDE w:val="0"/>
        <w:autoSpaceDN w:val="0"/>
        <w:adjustRightInd w:val="0"/>
        <w:ind w:firstLine="561"/>
        <w:jc w:val="both"/>
        <w:rPr>
          <w:sz w:val="28"/>
          <w:szCs w:val="28"/>
        </w:rPr>
      </w:pPr>
      <w:r>
        <w:rPr>
          <w:sz w:val="28"/>
          <w:szCs w:val="28"/>
        </w:rPr>
        <w:t xml:space="preserve">- </w:t>
      </w:r>
      <w:r w:rsidRPr="00A85F8B">
        <w:rPr>
          <w:sz w:val="28"/>
          <w:szCs w:val="28"/>
        </w:rPr>
        <w:t>совершенствовать систему проведения официальных физкультурных и спортивных мероприятий на территории округа;</w:t>
      </w:r>
    </w:p>
    <w:p w:rsidR="004272F6" w:rsidRPr="00A85F8B" w:rsidRDefault="004272F6" w:rsidP="004272F6">
      <w:pPr>
        <w:widowControl w:val="0"/>
        <w:autoSpaceDE w:val="0"/>
        <w:autoSpaceDN w:val="0"/>
        <w:adjustRightInd w:val="0"/>
        <w:ind w:firstLine="561"/>
        <w:jc w:val="both"/>
        <w:rPr>
          <w:sz w:val="28"/>
          <w:szCs w:val="28"/>
        </w:rPr>
      </w:pPr>
      <w:r>
        <w:rPr>
          <w:sz w:val="28"/>
          <w:szCs w:val="28"/>
        </w:rPr>
        <w:t xml:space="preserve">- </w:t>
      </w:r>
      <w:r w:rsidRPr="00A85F8B">
        <w:rPr>
          <w:sz w:val="28"/>
          <w:szCs w:val="28"/>
        </w:rPr>
        <w:t>усилить работу по популяризации здорового образа жизни;</w:t>
      </w:r>
    </w:p>
    <w:p w:rsidR="004272F6" w:rsidRPr="00A85F8B" w:rsidRDefault="004272F6" w:rsidP="004272F6">
      <w:pPr>
        <w:widowControl w:val="0"/>
        <w:autoSpaceDE w:val="0"/>
        <w:autoSpaceDN w:val="0"/>
        <w:adjustRightInd w:val="0"/>
        <w:ind w:firstLine="561"/>
        <w:jc w:val="both"/>
        <w:rPr>
          <w:sz w:val="28"/>
          <w:szCs w:val="28"/>
        </w:rPr>
      </w:pPr>
      <w:r>
        <w:rPr>
          <w:sz w:val="28"/>
          <w:szCs w:val="28"/>
        </w:rPr>
        <w:t xml:space="preserve">- </w:t>
      </w:r>
      <w:r w:rsidRPr="00A85F8B">
        <w:rPr>
          <w:sz w:val="28"/>
          <w:szCs w:val="28"/>
        </w:rPr>
        <w:t>совершенствовать систему подготовки спортивного резерва.</w:t>
      </w:r>
    </w:p>
    <w:p w:rsidR="004272F6" w:rsidRPr="00A85F8B" w:rsidRDefault="004272F6" w:rsidP="004272F6">
      <w:pPr>
        <w:widowControl w:val="0"/>
        <w:autoSpaceDE w:val="0"/>
        <w:autoSpaceDN w:val="0"/>
        <w:adjustRightInd w:val="0"/>
        <w:ind w:firstLine="561"/>
        <w:jc w:val="both"/>
        <w:rPr>
          <w:color w:val="000000"/>
          <w:sz w:val="28"/>
          <w:szCs w:val="28"/>
          <w:shd w:val="clear" w:color="auto" w:fill="FFFFFF"/>
        </w:rPr>
      </w:pPr>
      <w:r w:rsidRPr="00A85F8B">
        <w:rPr>
          <w:sz w:val="28"/>
          <w:szCs w:val="28"/>
        </w:rPr>
        <w:t>Решить весь комплекс проблем, имеющихся в сфере физической культуры и спорта округа Муром, необходимо путем взаимосвязи процессов, происходящих в отрасли, с процессами, происходящими в обществе, используя програм</w:t>
      </w:r>
      <w:r w:rsidRPr="00A85F8B">
        <w:rPr>
          <w:sz w:val="28"/>
          <w:szCs w:val="28"/>
        </w:rPr>
        <w:t>м</w:t>
      </w:r>
      <w:r w:rsidRPr="00A85F8B">
        <w:rPr>
          <w:sz w:val="28"/>
          <w:szCs w:val="28"/>
        </w:rPr>
        <w:t>но-целевой метод. Реализация муниципальной программы позволит решать указа</w:t>
      </w:r>
      <w:r w:rsidRPr="00A85F8B">
        <w:rPr>
          <w:sz w:val="28"/>
          <w:szCs w:val="28"/>
        </w:rPr>
        <w:t>н</w:t>
      </w:r>
      <w:r w:rsidRPr="00A85F8B">
        <w:rPr>
          <w:sz w:val="28"/>
          <w:szCs w:val="28"/>
        </w:rPr>
        <w:t xml:space="preserve">ные </w:t>
      </w:r>
      <w:r w:rsidRPr="00A85F8B">
        <w:rPr>
          <w:sz w:val="28"/>
          <w:szCs w:val="28"/>
        </w:rPr>
        <w:lastRenderedPageBreak/>
        <w:t>проблемы при максимально эффективном управлении муниципальными ф</w:t>
      </w:r>
      <w:r w:rsidRPr="00A85F8B">
        <w:rPr>
          <w:sz w:val="28"/>
          <w:szCs w:val="28"/>
        </w:rPr>
        <w:t>и</w:t>
      </w:r>
      <w:r w:rsidRPr="00A85F8B">
        <w:rPr>
          <w:sz w:val="28"/>
          <w:szCs w:val="28"/>
        </w:rPr>
        <w:t>нансами, а также обеспечивать дальнейшее развитие физической культуры и спорта на территории округа Муром.</w:t>
      </w:r>
    </w:p>
    <w:p w:rsidR="004272F6" w:rsidRPr="00A85F8B" w:rsidRDefault="004272F6" w:rsidP="004272F6">
      <w:pPr>
        <w:jc w:val="both"/>
        <w:rPr>
          <w:b/>
          <w:sz w:val="28"/>
          <w:szCs w:val="28"/>
        </w:rPr>
      </w:pPr>
    </w:p>
    <w:p w:rsidR="004272F6" w:rsidRPr="00A85F8B" w:rsidRDefault="004272F6" w:rsidP="004272F6">
      <w:pPr>
        <w:jc w:val="center"/>
        <w:rPr>
          <w:b/>
          <w:sz w:val="28"/>
          <w:szCs w:val="28"/>
        </w:rPr>
      </w:pPr>
      <w:r w:rsidRPr="00BB35DD">
        <w:rPr>
          <w:b/>
          <w:sz w:val="28"/>
          <w:szCs w:val="28"/>
        </w:rPr>
        <w:t>Раздел 2.</w:t>
      </w:r>
    </w:p>
    <w:p w:rsidR="004272F6" w:rsidRPr="00A85F8B" w:rsidRDefault="004272F6" w:rsidP="004272F6">
      <w:pPr>
        <w:jc w:val="center"/>
        <w:rPr>
          <w:b/>
          <w:sz w:val="28"/>
          <w:szCs w:val="28"/>
        </w:rPr>
      </w:pPr>
      <w:r w:rsidRPr="00A85F8B">
        <w:rPr>
          <w:b/>
          <w:sz w:val="28"/>
          <w:szCs w:val="28"/>
        </w:rPr>
        <w:t>Приоритеты муниципальной политики в сфере реализации муниципальной программы, цели, задачи и показатели (индикаторы) их достижения; осно</w:t>
      </w:r>
      <w:r w:rsidRPr="00A85F8B">
        <w:rPr>
          <w:b/>
          <w:sz w:val="28"/>
          <w:szCs w:val="28"/>
        </w:rPr>
        <w:t>в</w:t>
      </w:r>
      <w:r w:rsidRPr="00A85F8B">
        <w:rPr>
          <w:b/>
          <w:sz w:val="28"/>
          <w:szCs w:val="28"/>
        </w:rPr>
        <w:t>ные ожидаемые конечные результаты муниципальной программы, сроки и этапы реализации муниципальной программы</w:t>
      </w:r>
    </w:p>
    <w:p w:rsidR="004272F6" w:rsidRPr="006C52D7" w:rsidRDefault="004272F6" w:rsidP="004272F6">
      <w:pPr>
        <w:jc w:val="center"/>
        <w:rPr>
          <w:b/>
          <w:sz w:val="16"/>
          <w:szCs w:val="16"/>
        </w:rPr>
      </w:pPr>
    </w:p>
    <w:p w:rsidR="004272F6" w:rsidRPr="00A85F8B" w:rsidRDefault="004272F6" w:rsidP="004272F6">
      <w:pPr>
        <w:widowControl w:val="0"/>
        <w:autoSpaceDE w:val="0"/>
        <w:autoSpaceDN w:val="0"/>
        <w:adjustRightInd w:val="0"/>
        <w:ind w:firstLine="540"/>
        <w:jc w:val="both"/>
        <w:rPr>
          <w:sz w:val="28"/>
          <w:szCs w:val="28"/>
        </w:rPr>
      </w:pPr>
      <w:r w:rsidRPr="00A85F8B">
        <w:rPr>
          <w:sz w:val="28"/>
          <w:szCs w:val="28"/>
        </w:rPr>
        <w:t>Основная цель муниципальной политики в сфере физической культуры и спорта сделать массовый спорт популярным, обеспечить его доступность, чтобы занятия физической культурой и спортом стали  неотъемлемой частью досуга каждой семьи.</w:t>
      </w:r>
    </w:p>
    <w:p w:rsidR="004272F6" w:rsidRPr="00A85F8B" w:rsidRDefault="004272F6" w:rsidP="004272F6">
      <w:pPr>
        <w:shd w:val="clear" w:color="auto" w:fill="FFFFFF"/>
        <w:ind w:firstLine="540"/>
        <w:jc w:val="both"/>
        <w:rPr>
          <w:sz w:val="28"/>
          <w:szCs w:val="28"/>
        </w:rPr>
      </w:pPr>
      <w:r w:rsidRPr="00A85F8B">
        <w:rPr>
          <w:sz w:val="28"/>
          <w:szCs w:val="28"/>
        </w:rPr>
        <w:t>При разработке Программы учтены вопросы, направленные на улучшение здоровья населения округа Муром, воспитание подрастающего поколения через систематические занятия физической культурой и спортом, обеспечение высту</w:t>
      </w:r>
      <w:r w:rsidRPr="00A85F8B">
        <w:rPr>
          <w:sz w:val="28"/>
          <w:szCs w:val="28"/>
        </w:rPr>
        <w:t>п</w:t>
      </w:r>
      <w:r w:rsidRPr="00A85F8B">
        <w:rPr>
          <w:sz w:val="28"/>
          <w:szCs w:val="28"/>
        </w:rPr>
        <w:t>лений муромских команд и спортсменов на региональных и всероссийских спо</w:t>
      </w:r>
      <w:r w:rsidRPr="00A85F8B">
        <w:rPr>
          <w:sz w:val="28"/>
          <w:szCs w:val="28"/>
        </w:rPr>
        <w:t>р</w:t>
      </w:r>
      <w:r w:rsidRPr="00A85F8B">
        <w:rPr>
          <w:sz w:val="28"/>
          <w:szCs w:val="28"/>
        </w:rPr>
        <w:t>тивных с</w:t>
      </w:r>
      <w:r w:rsidRPr="00A85F8B">
        <w:rPr>
          <w:sz w:val="28"/>
          <w:szCs w:val="28"/>
        </w:rPr>
        <w:t>о</w:t>
      </w:r>
      <w:r w:rsidRPr="00A85F8B">
        <w:rPr>
          <w:sz w:val="28"/>
          <w:szCs w:val="28"/>
        </w:rPr>
        <w:t xml:space="preserve">ревнованиях. </w:t>
      </w:r>
    </w:p>
    <w:p w:rsidR="004272F6" w:rsidRPr="00A85F8B" w:rsidRDefault="004272F6" w:rsidP="004272F6">
      <w:pPr>
        <w:ind w:firstLine="567"/>
        <w:jc w:val="both"/>
        <w:rPr>
          <w:sz w:val="28"/>
          <w:szCs w:val="28"/>
        </w:rPr>
      </w:pPr>
      <w:r w:rsidRPr="00A85F8B">
        <w:rPr>
          <w:sz w:val="28"/>
          <w:szCs w:val="28"/>
        </w:rPr>
        <w:t>Приоритеты и цели социально-экономического развития в сфере физической культуры и спорта  направлены на создание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w:t>
      </w:r>
      <w:r w:rsidRPr="00A85F8B">
        <w:rPr>
          <w:sz w:val="28"/>
          <w:szCs w:val="28"/>
        </w:rPr>
        <w:t>ю</w:t>
      </w:r>
      <w:r w:rsidRPr="00A85F8B">
        <w:rPr>
          <w:sz w:val="28"/>
          <w:szCs w:val="28"/>
        </w:rPr>
        <w:t>дей.</w:t>
      </w:r>
    </w:p>
    <w:p w:rsidR="004272F6" w:rsidRPr="00A85F8B" w:rsidRDefault="004272F6" w:rsidP="004272F6">
      <w:pPr>
        <w:spacing w:line="232" w:lineRule="auto"/>
        <w:ind w:firstLine="567"/>
        <w:jc w:val="both"/>
        <w:rPr>
          <w:bCs/>
          <w:sz w:val="28"/>
          <w:szCs w:val="28"/>
        </w:rPr>
      </w:pPr>
      <w:r w:rsidRPr="00A85F8B">
        <w:rPr>
          <w:sz w:val="28"/>
          <w:szCs w:val="28"/>
        </w:rPr>
        <w:t xml:space="preserve">Целью  Программы является создание условий, обеспечивающих </w:t>
      </w:r>
      <w:r w:rsidRPr="00A85F8B">
        <w:rPr>
          <w:bCs/>
          <w:sz w:val="28"/>
          <w:szCs w:val="28"/>
        </w:rPr>
        <w:t>возмо</w:t>
      </w:r>
      <w:r w:rsidRPr="00A85F8B">
        <w:rPr>
          <w:bCs/>
          <w:sz w:val="28"/>
          <w:szCs w:val="28"/>
        </w:rPr>
        <w:t>ж</w:t>
      </w:r>
      <w:r w:rsidRPr="00A85F8B">
        <w:rPr>
          <w:bCs/>
          <w:sz w:val="28"/>
          <w:szCs w:val="28"/>
        </w:rPr>
        <w:t>ность жителям округа Муром систематически заниматься физической культурой и спо</w:t>
      </w:r>
      <w:r w:rsidRPr="00A85F8B">
        <w:rPr>
          <w:bCs/>
          <w:sz w:val="28"/>
          <w:szCs w:val="28"/>
        </w:rPr>
        <w:t>р</w:t>
      </w:r>
      <w:r w:rsidRPr="00A85F8B">
        <w:rPr>
          <w:bCs/>
          <w:sz w:val="28"/>
          <w:szCs w:val="28"/>
        </w:rPr>
        <w:t>том</w:t>
      </w:r>
    </w:p>
    <w:p w:rsidR="004272F6" w:rsidRPr="00A85F8B" w:rsidRDefault="004272F6" w:rsidP="004272F6">
      <w:pPr>
        <w:ind w:left="66" w:firstLine="501"/>
        <w:jc w:val="both"/>
        <w:rPr>
          <w:bCs/>
          <w:sz w:val="28"/>
          <w:szCs w:val="28"/>
        </w:rPr>
      </w:pPr>
      <w:r w:rsidRPr="00A85F8B">
        <w:rPr>
          <w:sz w:val="28"/>
          <w:szCs w:val="28"/>
        </w:rPr>
        <w:t>Для достижения указанной цели должны быть решены следующие основные задачи Программы:</w:t>
      </w:r>
      <w:r w:rsidRPr="00A85F8B">
        <w:rPr>
          <w:bCs/>
          <w:sz w:val="28"/>
          <w:szCs w:val="28"/>
        </w:rPr>
        <w:t xml:space="preserve">  </w:t>
      </w:r>
    </w:p>
    <w:p w:rsidR="004272F6" w:rsidRPr="00A85F8B" w:rsidRDefault="004272F6" w:rsidP="004272F6">
      <w:pPr>
        <w:widowControl w:val="0"/>
        <w:autoSpaceDE w:val="0"/>
        <w:autoSpaceDN w:val="0"/>
        <w:adjustRightInd w:val="0"/>
        <w:ind w:firstLine="540"/>
        <w:jc w:val="both"/>
        <w:rPr>
          <w:bCs/>
          <w:sz w:val="28"/>
          <w:szCs w:val="28"/>
        </w:rPr>
      </w:pPr>
      <w:r>
        <w:rPr>
          <w:bCs/>
          <w:sz w:val="28"/>
          <w:szCs w:val="28"/>
        </w:rPr>
        <w:t>1.</w:t>
      </w:r>
      <w:r w:rsidRPr="00A85F8B">
        <w:rPr>
          <w:bCs/>
          <w:sz w:val="28"/>
          <w:szCs w:val="28"/>
        </w:rPr>
        <w:t>Обеспечение условий для реализации основных направлений муниципал</w:t>
      </w:r>
      <w:r w:rsidRPr="00A85F8B">
        <w:rPr>
          <w:bCs/>
          <w:sz w:val="28"/>
          <w:szCs w:val="28"/>
        </w:rPr>
        <w:t>ь</w:t>
      </w:r>
      <w:r w:rsidRPr="00A85F8B">
        <w:rPr>
          <w:bCs/>
          <w:sz w:val="28"/>
          <w:szCs w:val="28"/>
        </w:rPr>
        <w:t xml:space="preserve">ной политики в сфере физической культуры и спорта. </w:t>
      </w:r>
    </w:p>
    <w:p w:rsidR="004272F6" w:rsidRPr="00A85F8B" w:rsidRDefault="004272F6" w:rsidP="004272F6">
      <w:pPr>
        <w:widowControl w:val="0"/>
        <w:autoSpaceDE w:val="0"/>
        <w:autoSpaceDN w:val="0"/>
        <w:adjustRightInd w:val="0"/>
        <w:ind w:firstLine="540"/>
        <w:jc w:val="both"/>
        <w:rPr>
          <w:bCs/>
          <w:sz w:val="28"/>
          <w:szCs w:val="28"/>
        </w:rPr>
      </w:pPr>
      <w:r>
        <w:rPr>
          <w:bCs/>
          <w:sz w:val="28"/>
          <w:szCs w:val="28"/>
        </w:rPr>
        <w:t>2.</w:t>
      </w:r>
      <w:r w:rsidRPr="00A85F8B">
        <w:rPr>
          <w:bCs/>
          <w:sz w:val="28"/>
          <w:szCs w:val="28"/>
        </w:rPr>
        <w:t>Создание условий для формирования эффективной системы подготовки спортсм</w:t>
      </w:r>
      <w:r w:rsidRPr="00A85F8B">
        <w:rPr>
          <w:bCs/>
          <w:sz w:val="28"/>
          <w:szCs w:val="28"/>
        </w:rPr>
        <w:t>е</w:t>
      </w:r>
      <w:r w:rsidRPr="00A85F8B">
        <w:rPr>
          <w:bCs/>
          <w:sz w:val="28"/>
          <w:szCs w:val="28"/>
        </w:rPr>
        <w:t>нов  и  спортивного резерва.</w:t>
      </w:r>
    </w:p>
    <w:p w:rsidR="004272F6" w:rsidRPr="00A85F8B" w:rsidRDefault="004272F6" w:rsidP="004272F6">
      <w:pPr>
        <w:widowControl w:val="0"/>
        <w:autoSpaceDE w:val="0"/>
        <w:autoSpaceDN w:val="0"/>
        <w:adjustRightInd w:val="0"/>
        <w:ind w:firstLine="540"/>
        <w:jc w:val="both"/>
        <w:rPr>
          <w:bCs/>
          <w:sz w:val="28"/>
          <w:szCs w:val="28"/>
        </w:rPr>
      </w:pPr>
      <w:r>
        <w:rPr>
          <w:bCs/>
          <w:sz w:val="28"/>
          <w:szCs w:val="28"/>
        </w:rPr>
        <w:t>3.</w:t>
      </w:r>
      <w:r w:rsidRPr="00A85F8B">
        <w:rPr>
          <w:bCs/>
          <w:sz w:val="28"/>
          <w:szCs w:val="28"/>
        </w:rPr>
        <w:t>Совершенствование  системы физического воспитания различных катег</w:t>
      </w:r>
      <w:r w:rsidRPr="00A85F8B">
        <w:rPr>
          <w:bCs/>
          <w:sz w:val="28"/>
          <w:szCs w:val="28"/>
        </w:rPr>
        <w:t>о</w:t>
      </w:r>
      <w:r w:rsidRPr="00A85F8B">
        <w:rPr>
          <w:bCs/>
          <w:sz w:val="28"/>
          <w:szCs w:val="28"/>
        </w:rPr>
        <w:t>рий и групп населения округа Муром.</w:t>
      </w:r>
    </w:p>
    <w:p w:rsidR="004272F6" w:rsidRPr="00A85F8B" w:rsidRDefault="004272F6" w:rsidP="004272F6">
      <w:pPr>
        <w:widowControl w:val="0"/>
        <w:autoSpaceDE w:val="0"/>
        <w:autoSpaceDN w:val="0"/>
        <w:adjustRightInd w:val="0"/>
        <w:ind w:firstLine="540"/>
        <w:jc w:val="both"/>
        <w:rPr>
          <w:bCs/>
          <w:sz w:val="28"/>
          <w:szCs w:val="28"/>
        </w:rPr>
      </w:pPr>
      <w:r w:rsidRPr="00A85F8B">
        <w:rPr>
          <w:bCs/>
          <w:sz w:val="28"/>
          <w:szCs w:val="28"/>
        </w:rPr>
        <w:t>Приоритетами реализации Программы является сохранение и развитие на территории округа сформированной сети спортивных объектов, доступной для всех категорий жителей, сохранение количества оказываемых муниципальных услуг нас</w:t>
      </w:r>
      <w:r w:rsidRPr="00A85F8B">
        <w:rPr>
          <w:bCs/>
          <w:sz w:val="28"/>
          <w:szCs w:val="28"/>
        </w:rPr>
        <w:t>е</w:t>
      </w:r>
      <w:r w:rsidRPr="00A85F8B">
        <w:rPr>
          <w:bCs/>
          <w:sz w:val="28"/>
          <w:szCs w:val="28"/>
        </w:rPr>
        <w:t>лению за счет бюджетных средств.</w:t>
      </w:r>
      <w:r w:rsidRPr="00A85F8B">
        <w:t xml:space="preserve"> </w:t>
      </w:r>
    </w:p>
    <w:p w:rsidR="004272F6" w:rsidRPr="00A85F8B" w:rsidRDefault="004272F6" w:rsidP="004272F6">
      <w:pPr>
        <w:widowControl w:val="0"/>
        <w:autoSpaceDE w:val="0"/>
        <w:autoSpaceDN w:val="0"/>
        <w:adjustRightInd w:val="0"/>
        <w:ind w:firstLine="540"/>
        <w:jc w:val="both"/>
        <w:rPr>
          <w:bCs/>
          <w:sz w:val="28"/>
          <w:szCs w:val="28"/>
        </w:rPr>
      </w:pPr>
      <w:r w:rsidRPr="00A85F8B">
        <w:rPr>
          <w:bCs/>
          <w:sz w:val="28"/>
          <w:szCs w:val="28"/>
        </w:rPr>
        <w:t xml:space="preserve">По итогам реализации Программы </w:t>
      </w:r>
      <w:r w:rsidRPr="00A85F8B">
        <w:rPr>
          <w:iCs/>
          <w:sz w:val="28"/>
          <w:szCs w:val="28"/>
        </w:rPr>
        <w:t>к 202</w:t>
      </w:r>
      <w:r>
        <w:rPr>
          <w:iCs/>
          <w:sz w:val="28"/>
          <w:szCs w:val="28"/>
        </w:rPr>
        <w:t>2</w:t>
      </w:r>
      <w:r w:rsidRPr="00A85F8B">
        <w:rPr>
          <w:iCs/>
          <w:sz w:val="28"/>
          <w:szCs w:val="28"/>
        </w:rPr>
        <w:t xml:space="preserve"> году</w:t>
      </w:r>
      <w:r w:rsidRPr="00A85F8B">
        <w:rPr>
          <w:bCs/>
          <w:sz w:val="28"/>
          <w:szCs w:val="28"/>
        </w:rPr>
        <w:t xml:space="preserve"> ожидается достижение цел</w:t>
      </w:r>
      <w:r w:rsidRPr="00A85F8B">
        <w:rPr>
          <w:bCs/>
          <w:sz w:val="28"/>
          <w:szCs w:val="28"/>
        </w:rPr>
        <w:t>е</w:t>
      </w:r>
      <w:r w:rsidRPr="00A85F8B">
        <w:rPr>
          <w:bCs/>
          <w:sz w:val="28"/>
          <w:szCs w:val="28"/>
        </w:rPr>
        <w:t>вых показателей и индикаторов:</w:t>
      </w:r>
    </w:p>
    <w:p w:rsidR="004272F6" w:rsidRPr="00BB35DD" w:rsidRDefault="004272F6" w:rsidP="004272F6">
      <w:pPr>
        <w:widowControl w:val="0"/>
        <w:autoSpaceDE w:val="0"/>
        <w:autoSpaceDN w:val="0"/>
        <w:adjustRightInd w:val="0"/>
        <w:ind w:firstLine="540"/>
        <w:jc w:val="both"/>
        <w:rPr>
          <w:bCs/>
          <w:sz w:val="28"/>
          <w:szCs w:val="28"/>
        </w:rPr>
      </w:pPr>
      <w:r w:rsidRPr="00BB35DD">
        <w:rPr>
          <w:bCs/>
          <w:sz w:val="28"/>
          <w:szCs w:val="28"/>
        </w:rPr>
        <w:t>-Уровень выполнения муниципального задания  подведомственными учр</w:t>
      </w:r>
      <w:r w:rsidRPr="00BB35DD">
        <w:rPr>
          <w:bCs/>
          <w:sz w:val="28"/>
          <w:szCs w:val="28"/>
        </w:rPr>
        <w:t>е</w:t>
      </w:r>
      <w:r w:rsidRPr="00BB35DD">
        <w:rPr>
          <w:bCs/>
          <w:sz w:val="28"/>
          <w:szCs w:val="28"/>
        </w:rPr>
        <w:t>ждениями не ниже 95  %.</w:t>
      </w:r>
    </w:p>
    <w:p w:rsidR="004272F6" w:rsidRPr="00BB35DD" w:rsidRDefault="004272F6" w:rsidP="004272F6">
      <w:pPr>
        <w:widowControl w:val="0"/>
        <w:autoSpaceDE w:val="0"/>
        <w:autoSpaceDN w:val="0"/>
        <w:adjustRightInd w:val="0"/>
        <w:ind w:firstLine="540"/>
        <w:jc w:val="both"/>
        <w:rPr>
          <w:bCs/>
          <w:sz w:val="28"/>
          <w:szCs w:val="28"/>
        </w:rPr>
      </w:pPr>
      <w:r w:rsidRPr="00BB35DD">
        <w:rPr>
          <w:bCs/>
          <w:sz w:val="28"/>
          <w:szCs w:val="28"/>
        </w:rPr>
        <w:t>- Среднемесячная номинальная начисленная заработная плата работников муниципальных учреждений физической культуры и спорта не ниже 19500 ру</w:t>
      </w:r>
      <w:r w:rsidRPr="00BB35DD">
        <w:rPr>
          <w:bCs/>
          <w:sz w:val="28"/>
          <w:szCs w:val="28"/>
        </w:rPr>
        <w:t>б</w:t>
      </w:r>
      <w:r w:rsidRPr="00BB35DD">
        <w:rPr>
          <w:bCs/>
          <w:sz w:val="28"/>
          <w:szCs w:val="28"/>
        </w:rPr>
        <w:t>лей.</w:t>
      </w:r>
    </w:p>
    <w:p w:rsidR="004272F6" w:rsidRPr="00BB35DD" w:rsidRDefault="004272F6" w:rsidP="004272F6">
      <w:pPr>
        <w:widowControl w:val="0"/>
        <w:autoSpaceDE w:val="0"/>
        <w:autoSpaceDN w:val="0"/>
        <w:adjustRightInd w:val="0"/>
        <w:ind w:firstLine="540"/>
        <w:jc w:val="both"/>
        <w:rPr>
          <w:bCs/>
          <w:sz w:val="28"/>
          <w:szCs w:val="28"/>
        </w:rPr>
      </w:pPr>
      <w:r w:rsidRPr="00BB35DD">
        <w:rPr>
          <w:bCs/>
          <w:sz w:val="28"/>
          <w:szCs w:val="28"/>
        </w:rPr>
        <w:t xml:space="preserve">- Численность детей </w:t>
      </w:r>
      <w:r>
        <w:rPr>
          <w:bCs/>
          <w:sz w:val="28"/>
          <w:szCs w:val="28"/>
        </w:rPr>
        <w:t>в возрасте 5-17 лет, занимающих</w:t>
      </w:r>
      <w:r w:rsidRPr="00BB35DD">
        <w:rPr>
          <w:bCs/>
          <w:sz w:val="28"/>
          <w:szCs w:val="28"/>
        </w:rPr>
        <w:t>ся в спортивных учр</w:t>
      </w:r>
      <w:r w:rsidRPr="00BB35DD">
        <w:rPr>
          <w:bCs/>
          <w:sz w:val="28"/>
          <w:szCs w:val="28"/>
        </w:rPr>
        <w:t>е</w:t>
      </w:r>
      <w:r>
        <w:rPr>
          <w:bCs/>
          <w:sz w:val="28"/>
          <w:szCs w:val="28"/>
        </w:rPr>
        <w:t>ждениях округа  до 3300 чело</w:t>
      </w:r>
      <w:r w:rsidRPr="00BB35DD">
        <w:rPr>
          <w:bCs/>
          <w:sz w:val="28"/>
          <w:szCs w:val="28"/>
        </w:rPr>
        <w:t>век.</w:t>
      </w:r>
    </w:p>
    <w:p w:rsidR="004272F6" w:rsidRPr="00BB35DD" w:rsidRDefault="004272F6" w:rsidP="004272F6">
      <w:pPr>
        <w:widowControl w:val="0"/>
        <w:autoSpaceDE w:val="0"/>
        <w:autoSpaceDN w:val="0"/>
        <w:adjustRightInd w:val="0"/>
        <w:ind w:firstLine="540"/>
        <w:jc w:val="both"/>
        <w:rPr>
          <w:bCs/>
          <w:sz w:val="28"/>
          <w:szCs w:val="28"/>
        </w:rPr>
      </w:pPr>
      <w:r w:rsidRPr="00BB35DD">
        <w:rPr>
          <w:bCs/>
          <w:sz w:val="28"/>
          <w:szCs w:val="28"/>
        </w:rPr>
        <w:t xml:space="preserve">- Доля лиц, занимающихся по программам спортивной подготовки, в общем </w:t>
      </w:r>
      <w:r w:rsidRPr="00BB35DD">
        <w:rPr>
          <w:bCs/>
          <w:sz w:val="28"/>
          <w:szCs w:val="28"/>
        </w:rPr>
        <w:lastRenderedPageBreak/>
        <w:t>количестве лиц, занимающихся в спортивных учреждениях до 78,4 %.</w:t>
      </w:r>
    </w:p>
    <w:p w:rsidR="004272F6" w:rsidRPr="00BB35DD" w:rsidRDefault="004272F6" w:rsidP="004272F6">
      <w:pPr>
        <w:widowControl w:val="0"/>
        <w:autoSpaceDE w:val="0"/>
        <w:autoSpaceDN w:val="0"/>
        <w:adjustRightInd w:val="0"/>
        <w:ind w:firstLine="540"/>
        <w:jc w:val="both"/>
        <w:rPr>
          <w:bCs/>
          <w:sz w:val="28"/>
          <w:szCs w:val="28"/>
        </w:rPr>
      </w:pPr>
      <w:r w:rsidRPr="00BB35DD">
        <w:rPr>
          <w:bCs/>
          <w:sz w:val="28"/>
          <w:szCs w:val="28"/>
        </w:rPr>
        <w:t>-  Доля населения, систематически занимающегося футболом, в общей чи</w:t>
      </w:r>
      <w:r w:rsidRPr="00BB35DD">
        <w:rPr>
          <w:bCs/>
          <w:sz w:val="28"/>
          <w:szCs w:val="28"/>
        </w:rPr>
        <w:t>с</w:t>
      </w:r>
      <w:r w:rsidRPr="00BB35DD">
        <w:rPr>
          <w:bCs/>
          <w:sz w:val="28"/>
          <w:szCs w:val="28"/>
        </w:rPr>
        <w:t>ленности населения округа Муром, систематически занимающегося физической культурой и спортом не ниже 10,5%.</w:t>
      </w:r>
    </w:p>
    <w:p w:rsidR="004272F6" w:rsidRPr="00BB35DD" w:rsidRDefault="004272F6" w:rsidP="004272F6">
      <w:pPr>
        <w:widowControl w:val="0"/>
        <w:autoSpaceDE w:val="0"/>
        <w:autoSpaceDN w:val="0"/>
        <w:adjustRightInd w:val="0"/>
        <w:ind w:firstLine="540"/>
        <w:jc w:val="both"/>
        <w:rPr>
          <w:bCs/>
          <w:sz w:val="28"/>
          <w:szCs w:val="28"/>
        </w:rPr>
      </w:pPr>
      <w:r w:rsidRPr="00BB35DD">
        <w:rPr>
          <w:bCs/>
          <w:sz w:val="28"/>
          <w:szCs w:val="28"/>
        </w:rPr>
        <w:t>- Уровень исполнения годового календарного плана официальных физкул</w:t>
      </w:r>
      <w:r w:rsidRPr="00BB35DD">
        <w:rPr>
          <w:bCs/>
          <w:sz w:val="28"/>
          <w:szCs w:val="28"/>
        </w:rPr>
        <w:t>ь</w:t>
      </w:r>
      <w:r w:rsidRPr="00BB35DD">
        <w:rPr>
          <w:bCs/>
          <w:sz w:val="28"/>
          <w:szCs w:val="28"/>
        </w:rPr>
        <w:t>турных и спортивных мероприятий не ниже 95%.</w:t>
      </w:r>
    </w:p>
    <w:p w:rsidR="004272F6" w:rsidRPr="00BB35DD" w:rsidRDefault="004272F6" w:rsidP="004272F6">
      <w:pPr>
        <w:widowControl w:val="0"/>
        <w:autoSpaceDE w:val="0"/>
        <w:autoSpaceDN w:val="0"/>
        <w:adjustRightInd w:val="0"/>
        <w:ind w:firstLine="540"/>
        <w:jc w:val="both"/>
        <w:rPr>
          <w:bCs/>
          <w:sz w:val="28"/>
          <w:szCs w:val="28"/>
        </w:rPr>
      </w:pPr>
      <w:r w:rsidRPr="00BB35DD">
        <w:rPr>
          <w:bCs/>
          <w:sz w:val="28"/>
          <w:szCs w:val="28"/>
        </w:rPr>
        <w:t xml:space="preserve">- Доля населения, систематически занимающегося физической культурой и спортом, в общей численности населения округа Муром  до 50%. </w:t>
      </w:r>
    </w:p>
    <w:p w:rsidR="004272F6" w:rsidRPr="00BB35DD" w:rsidRDefault="004272F6" w:rsidP="004272F6">
      <w:pPr>
        <w:widowControl w:val="0"/>
        <w:autoSpaceDE w:val="0"/>
        <w:autoSpaceDN w:val="0"/>
        <w:adjustRightInd w:val="0"/>
        <w:ind w:firstLine="540"/>
        <w:jc w:val="both"/>
        <w:rPr>
          <w:bCs/>
          <w:sz w:val="28"/>
          <w:szCs w:val="28"/>
        </w:rPr>
      </w:pPr>
      <w:r w:rsidRPr="00BB35DD">
        <w:rPr>
          <w:bCs/>
          <w:sz w:val="28"/>
          <w:szCs w:val="28"/>
        </w:rPr>
        <w:t>- Доля граждан округа Муром,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w:t>
      </w:r>
      <w:r w:rsidRPr="00BB35DD">
        <w:rPr>
          <w:bCs/>
          <w:sz w:val="28"/>
          <w:szCs w:val="28"/>
        </w:rPr>
        <w:t>р</w:t>
      </w:r>
      <w:r w:rsidRPr="00BB35DD">
        <w:rPr>
          <w:bCs/>
          <w:sz w:val="28"/>
          <w:szCs w:val="28"/>
        </w:rPr>
        <w:t>мативов испытаний (тестов) ГТО не ниже 45%.</w:t>
      </w:r>
    </w:p>
    <w:p w:rsidR="004272F6" w:rsidRDefault="004272F6" w:rsidP="004272F6">
      <w:pPr>
        <w:widowControl w:val="0"/>
        <w:autoSpaceDE w:val="0"/>
        <w:autoSpaceDN w:val="0"/>
        <w:adjustRightInd w:val="0"/>
        <w:ind w:firstLine="540"/>
        <w:jc w:val="both"/>
        <w:rPr>
          <w:bCs/>
          <w:sz w:val="28"/>
          <w:szCs w:val="28"/>
        </w:rPr>
      </w:pPr>
      <w:r w:rsidRPr="00BB35DD">
        <w:rPr>
          <w:bCs/>
          <w:sz w:val="28"/>
          <w:szCs w:val="28"/>
        </w:rPr>
        <w:t>- Уровень обеспеченности населения округа Муром спортивными сооруж</w:t>
      </w:r>
      <w:r w:rsidRPr="00BB35DD">
        <w:rPr>
          <w:bCs/>
          <w:sz w:val="28"/>
          <w:szCs w:val="28"/>
        </w:rPr>
        <w:t>е</w:t>
      </w:r>
      <w:r w:rsidRPr="00BB35DD">
        <w:rPr>
          <w:bCs/>
          <w:sz w:val="28"/>
          <w:szCs w:val="28"/>
        </w:rPr>
        <w:t>ниями исходя из единовременной пропускной способности объектов спорта до 54%.</w:t>
      </w:r>
    </w:p>
    <w:p w:rsidR="004272F6" w:rsidRPr="00A85F8B" w:rsidRDefault="004272F6" w:rsidP="004272F6">
      <w:pPr>
        <w:widowControl w:val="0"/>
        <w:autoSpaceDE w:val="0"/>
        <w:autoSpaceDN w:val="0"/>
        <w:adjustRightInd w:val="0"/>
        <w:ind w:firstLine="540"/>
        <w:jc w:val="both"/>
        <w:rPr>
          <w:bCs/>
          <w:sz w:val="28"/>
          <w:szCs w:val="28"/>
        </w:rPr>
      </w:pPr>
      <w:r w:rsidRPr="00A85F8B">
        <w:rPr>
          <w:bCs/>
          <w:sz w:val="28"/>
          <w:szCs w:val="28"/>
        </w:rPr>
        <w:t>Значения показателей (индикаторов) Программы по годам ее реализации в разрезе задач и основных мероприятий приведены в Приложении №1 к Програ</w:t>
      </w:r>
      <w:r w:rsidRPr="00A85F8B">
        <w:rPr>
          <w:bCs/>
          <w:sz w:val="28"/>
          <w:szCs w:val="28"/>
        </w:rPr>
        <w:t>м</w:t>
      </w:r>
      <w:r w:rsidRPr="00A85F8B">
        <w:rPr>
          <w:bCs/>
          <w:sz w:val="28"/>
          <w:szCs w:val="28"/>
        </w:rPr>
        <w:t>ме.</w:t>
      </w:r>
      <w:r>
        <w:rPr>
          <w:bCs/>
          <w:sz w:val="28"/>
          <w:szCs w:val="28"/>
        </w:rPr>
        <w:t xml:space="preserve"> </w:t>
      </w:r>
      <w:r w:rsidRPr="00A85F8B">
        <w:rPr>
          <w:bCs/>
          <w:sz w:val="28"/>
          <w:szCs w:val="28"/>
        </w:rPr>
        <w:t>Достижение заявленных показателей Программы окажет влияние на состо</w:t>
      </w:r>
      <w:r w:rsidRPr="00A85F8B">
        <w:rPr>
          <w:bCs/>
          <w:sz w:val="28"/>
          <w:szCs w:val="28"/>
        </w:rPr>
        <w:t>я</w:t>
      </w:r>
      <w:r w:rsidRPr="00A85F8B">
        <w:rPr>
          <w:bCs/>
          <w:sz w:val="28"/>
          <w:szCs w:val="28"/>
        </w:rPr>
        <w:t>ние в сопряженных сферах деятельности и будет способствовать: увеличению средней продолжительности жизни жителей округа; повышению качества их жизни; созданию условий, влияющих на повышение производительности труда работающего населения; созданию условий, влияющих на снижение числа прав</w:t>
      </w:r>
      <w:r w:rsidRPr="00A85F8B">
        <w:rPr>
          <w:bCs/>
          <w:sz w:val="28"/>
          <w:szCs w:val="28"/>
        </w:rPr>
        <w:t>о</w:t>
      </w:r>
      <w:r w:rsidRPr="00A85F8B">
        <w:rPr>
          <w:bCs/>
          <w:sz w:val="28"/>
          <w:szCs w:val="28"/>
        </w:rPr>
        <w:t>нарушений, с</w:t>
      </w:r>
      <w:r w:rsidRPr="00A85F8B">
        <w:rPr>
          <w:bCs/>
          <w:sz w:val="28"/>
          <w:szCs w:val="28"/>
        </w:rPr>
        <w:t>о</w:t>
      </w:r>
      <w:r w:rsidRPr="00A85F8B">
        <w:rPr>
          <w:bCs/>
          <w:sz w:val="28"/>
          <w:szCs w:val="28"/>
        </w:rPr>
        <w:t>вершенных несовершеннолетними или при их соучастии.</w:t>
      </w:r>
    </w:p>
    <w:bookmarkEnd w:id="1"/>
    <w:p w:rsidR="004272F6" w:rsidRPr="00A85F8B" w:rsidRDefault="004272F6" w:rsidP="004272F6">
      <w:pPr>
        <w:widowControl w:val="0"/>
        <w:autoSpaceDE w:val="0"/>
        <w:autoSpaceDN w:val="0"/>
        <w:adjustRightInd w:val="0"/>
        <w:ind w:firstLine="540"/>
        <w:jc w:val="both"/>
        <w:rPr>
          <w:bCs/>
          <w:sz w:val="28"/>
          <w:szCs w:val="28"/>
        </w:rPr>
      </w:pPr>
      <w:r w:rsidRPr="00A85F8B">
        <w:rPr>
          <w:bCs/>
          <w:sz w:val="28"/>
          <w:szCs w:val="28"/>
        </w:rPr>
        <w:t>Программа реализуется с 01 января 20</w:t>
      </w:r>
      <w:r>
        <w:rPr>
          <w:bCs/>
          <w:sz w:val="28"/>
          <w:szCs w:val="28"/>
        </w:rPr>
        <w:t>20</w:t>
      </w:r>
      <w:r w:rsidRPr="00A85F8B">
        <w:rPr>
          <w:bCs/>
          <w:sz w:val="28"/>
          <w:szCs w:val="28"/>
        </w:rPr>
        <w:t xml:space="preserve"> года по 31 декабря 202</w:t>
      </w:r>
      <w:r>
        <w:rPr>
          <w:bCs/>
          <w:sz w:val="28"/>
          <w:szCs w:val="28"/>
        </w:rPr>
        <w:t>2</w:t>
      </w:r>
      <w:r w:rsidRPr="00A85F8B">
        <w:rPr>
          <w:bCs/>
          <w:sz w:val="28"/>
          <w:szCs w:val="28"/>
        </w:rPr>
        <w:t xml:space="preserve">  года.</w:t>
      </w:r>
    </w:p>
    <w:p w:rsidR="004272F6" w:rsidRDefault="004272F6" w:rsidP="004272F6">
      <w:pPr>
        <w:pStyle w:val="ListParagraph"/>
        <w:tabs>
          <w:tab w:val="left" w:pos="1134"/>
        </w:tabs>
        <w:autoSpaceDE w:val="0"/>
        <w:autoSpaceDN w:val="0"/>
        <w:adjustRightInd w:val="0"/>
        <w:spacing w:before="0"/>
        <w:ind w:left="0" w:firstLine="0"/>
        <w:jc w:val="center"/>
        <w:rPr>
          <w:rFonts w:ascii="Times New Roman" w:hAnsi="Times New Roman"/>
          <w:b/>
          <w:sz w:val="28"/>
          <w:szCs w:val="28"/>
        </w:rPr>
      </w:pPr>
    </w:p>
    <w:p w:rsidR="004272F6" w:rsidRPr="00A85F8B" w:rsidRDefault="004272F6" w:rsidP="004272F6">
      <w:pPr>
        <w:pStyle w:val="ListParagraph"/>
        <w:tabs>
          <w:tab w:val="left" w:pos="1134"/>
        </w:tabs>
        <w:autoSpaceDE w:val="0"/>
        <w:autoSpaceDN w:val="0"/>
        <w:adjustRightInd w:val="0"/>
        <w:spacing w:before="0"/>
        <w:ind w:left="0" w:firstLine="0"/>
        <w:jc w:val="center"/>
        <w:rPr>
          <w:rFonts w:ascii="Times New Roman" w:hAnsi="Times New Roman"/>
          <w:b/>
          <w:sz w:val="28"/>
          <w:szCs w:val="28"/>
        </w:rPr>
      </w:pPr>
      <w:r w:rsidRPr="00B42D7F">
        <w:rPr>
          <w:rFonts w:ascii="Times New Roman" w:hAnsi="Times New Roman"/>
          <w:b/>
          <w:sz w:val="28"/>
          <w:szCs w:val="28"/>
        </w:rPr>
        <w:t>Раздел 3.</w:t>
      </w:r>
    </w:p>
    <w:p w:rsidR="004272F6" w:rsidRPr="00A85F8B" w:rsidRDefault="004272F6" w:rsidP="004272F6">
      <w:pPr>
        <w:pStyle w:val="ListParagraph"/>
        <w:tabs>
          <w:tab w:val="left" w:pos="1134"/>
        </w:tabs>
        <w:autoSpaceDE w:val="0"/>
        <w:autoSpaceDN w:val="0"/>
        <w:adjustRightInd w:val="0"/>
        <w:spacing w:before="0"/>
        <w:ind w:left="0" w:firstLine="0"/>
        <w:jc w:val="center"/>
        <w:rPr>
          <w:rFonts w:ascii="Times New Roman" w:hAnsi="Times New Roman"/>
          <w:b/>
          <w:sz w:val="28"/>
          <w:szCs w:val="28"/>
        </w:rPr>
      </w:pPr>
      <w:r w:rsidRPr="00A85F8B">
        <w:rPr>
          <w:rFonts w:ascii="Times New Roman" w:hAnsi="Times New Roman"/>
          <w:b/>
          <w:sz w:val="28"/>
          <w:szCs w:val="28"/>
        </w:rPr>
        <w:t xml:space="preserve">Обобщенная характеристика </w:t>
      </w:r>
    </w:p>
    <w:p w:rsidR="004272F6" w:rsidRPr="00A85F8B" w:rsidRDefault="004272F6" w:rsidP="004272F6">
      <w:pPr>
        <w:pStyle w:val="ListParagraph"/>
        <w:tabs>
          <w:tab w:val="left" w:pos="1134"/>
        </w:tabs>
        <w:autoSpaceDE w:val="0"/>
        <w:autoSpaceDN w:val="0"/>
        <w:adjustRightInd w:val="0"/>
        <w:spacing w:before="0"/>
        <w:ind w:left="0" w:firstLine="0"/>
        <w:jc w:val="center"/>
        <w:rPr>
          <w:rFonts w:ascii="Times New Roman" w:hAnsi="Times New Roman"/>
          <w:b/>
          <w:sz w:val="28"/>
          <w:szCs w:val="28"/>
        </w:rPr>
      </w:pPr>
      <w:r w:rsidRPr="00A85F8B">
        <w:rPr>
          <w:rFonts w:ascii="Times New Roman" w:hAnsi="Times New Roman"/>
          <w:b/>
          <w:sz w:val="28"/>
          <w:szCs w:val="28"/>
        </w:rPr>
        <w:t>основных мероприятий муниципальной  программы</w:t>
      </w:r>
    </w:p>
    <w:p w:rsidR="004272F6" w:rsidRPr="006C52D7" w:rsidRDefault="004272F6" w:rsidP="004272F6">
      <w:pPr>
        <w:pStyle w:val="ListParagraph"/>
        <w:tabs>
          <w:tab w:val="left" w:pos="1134"/>
        </w:tabs>
        <w:autoSpaceDE w:val="0"/>
        <w:autoSpaceDN w:val="0"/>
        <w:adjustRightInd w:val="0"/>
        <w:spacing w:before="0"/>
        <w:ind w:left="0" w:firstLine="0"/>
        <w:jc w:val="center"/>
        <w:rPr>
          <w:rFonts w:ascii="Times New Roman" w:hAnsi="Times New Roman"/>
          <w:b/>
          <w:sz w:val="16"/>
          <w:szCs w:val="16"/>
        </w:rPr>
      </w:pPr>
    </w:p>
    <w:p w:rsidR="004272F6" w:rsidRPr="00734C81" w:rsidRDefault="004272F6" w:rsidP="004272F6">
      <w:pPr>
        <w:shd w:val="clear" w:color="auto" w:fill="FFFFFF"/>
        <w:autoSpaceDE w:val="0"/>
        <w:autoSpaceDN w:val="0"/>
        <w:adjustRightInd w:val="0"/>
        <w:ind w:firstLine="561"/>
        <w:jc w:val="both"/>
        <w:rPr>
          <w:bCs/>
          <w:sz w:val="28"/>
          <w:szCs w:val="28"/>
        </w:rPr>
      </w:pPr>
      <w:r w:rsidRPr="00734C81">
        <w:rPr>
          <w:bCs/>
          <w:sz w:val="28"/>
          <w:szCs w:val="28"/>
        </w:rPr>
        <w:t>Основные мероприятия Программы  представляют собой комплекс взаим</w:t>
      </w:r>
      <w:r w:rsidRPr="00734C81">
        <w:rPr>
          <w:bCs/>
          <w:sz w:val="28"/>
          <w:szCs w:val="28"/>
        </w:rPr>
        <w:t>о</w:t>
      </w:r>
      <w:r w:rsidRPr="00734C81">
        <w:rPr>
          <w:bCs/>
          <w:sz w:val="28"/>
          <w:szCs w:val="28"/>
        </w:rPr>
        <w:t>связанных мер, направленных на решение наиболее важных текущих и перспе</w:t>
      </w:r>
      <w:r w:rsidRPr="00734C81">
        <w:rPr>
          <w:bCs/>
          <w:sz w:val="28"/>
          <w:szCs w:val="28"/>
        </w:rPr>
        <w:t>к</w:t>
      </w:r>
      <w:r w:rsidRPr="00734C81">
        <w:rPr>
          <w:bCs/>
          <w:sz w:val="28"/>
          <w:szCs w:val="28"/>
        </w:rPr>
        <w:t>тивных целей и задач в сфере физической культуры и спорта  округа Муром.</w:t>
      </w:r>
    </w:p>
    <w:p w:rsidR="004272F6" w:rsidRPr="00734C81" w:rsidRDefault="004272F6" w:rsidP="004272F6">
      <w:pPr>
        <w:tabs>
          <w:tab w:val="left" w:pos="1134"/>
        </w:tabs>
        <w:autoSpaceDE w:val="0"/>
        <w:autoSpaceDN w:val="0"/>
        <w:adjustRightInd w:val="0"/>
        <w:ind w:firstLine="561"/>
        <w:jc w:val="both"/>
        <w:rPr>
          <w:sz w:val="28"/>
          <w:szCs w:val="28"/>
        </w:rPr>
      </w:pPr>
      <w:r w:rsidRPr="00734C81">
        <w:rPr>
          <w:sz w:val="28"/>
          <w:szCs w:val="28"/>
        </w:rPr>
        <w:t>Задача 1. Обеспечение условий для реализации основных направлений мун</w:t>
      </w:r>
      <w:r w:rsidRPr="00734C81">
        <w:rPr>
          <w:sz w:val="28"/>
          <w:szCs w:val="28"/>
        </w:rPr>
        <w:t>и</w:t>
      </w:r>
      <w:r w:rsidRPr="00734C81">
        <w:rPr>
          <w:sz w:val="28"/>
          <w:szCs w:val="28"/>
        </w:rPr>
        <w:t>ципальной политики в сфере физической культуры и спорта.</w:t>
      </w:r>
    </w:p>
    <w:p w:rsidR="004272F6" w:rsidRPr="00734C81" w:rsidRDefault="004272F6" w:rsidP="004272F6">
      <w:pPr>
        <w:shd w:val="clear" w:color="auto" w:fill="FFFFFF"/>
        <w:tabs>
          <w:tab w:val="left" w:pos="284"/>
        </w:tabs>
        <w:ind w:firstLine="561"/>
        <w:jc w:val="both"/>
        <w:rPr>
          <w:sz w:val="28"/>
          <w:szCs w:val="28"/>
          <w:lang w:eastAsia="ar-SA"/>
        </w:rPr>
      </w:pPr>
      <w:r w:rsidRPr="00734C81">
        <w:rPr>
          <w:sz w:val="28"/>
          <w:szCs w:val="28"/>
        </w:rPr>
        <w:t xml:space="preserve">1.1  Основное мероприятие: </w:t>
      </w:r>
      <w:r w:rsidRPr="00734C81">
        <w:rPr>
          <w:sz w:val="28"/>
          <w:szCs w:val="28"/>
          <w:lang w:eastAsia="ar-SA"/>
        </w:rPr>
        <w:t>Создание условий для реализации муниципал</w:t>
      </w:r>
      <w:r w:rsidRPr="00734C81">
        <w:rPr>
          <w:sz w:val="28"/>
          <w:szCs w:val="28"/>
          <w:lang w:eastAsia="ar-SA"/>
        </w:rPr>
        <w:t>ь</w:t>
      </w:r>
      <w:r w:rsidRPr="00734C81">
        <w:rPr>
          <w:sz w:val="28"/>
          <w:szCs w:val="28"/>
          <w:lang w:eastAsia="ar-SA"/>
        </w:rPr>
        <w:t>ной программы.</w:t>
      </w:r>
    </w:p>
    <w:p w:rsidR="004272F6" w:rsidRPr="00734C81" w:rsidRDefault="004272F6" w:rsidP="004272F6">
      <w:pPr>
        <w:shd w:val="clear" w:color="auto" w:fill="FFFFFF"/>
        <w:tabs>
          <w:tab w:val="left" w:pos="284"/>
        </w:tabs>
        <w:ind w:firstLine="561"/>
        <w:jc w:val="both"/>
        <w:rPr>
          <w:sz w:val="28"/>
          <w:szCs w:val="28"/>
          <w:lang w:eastAsia="ar-SA"/>
        </w:rPr>
      </w:pPr>
      <w:r w:rsidRPr="00734C81">
        <w:rPr>
          <w:sz w:val="28"/>
          <w:szCs w:val="28"/>
          <w:lang w:eastAsia="ar-SA"/>
        </w:rPr>
        <w:t>Направлено на повышение эффективности управления финансами в деятел</w:t>
      </w:r>
      <w:r w:rsidRPr="00734C81">
        <w:rPr>
          <w:sz w:val="28"/>
          <w:szCs w:val="28"/>
          <w:lang w:eastAsia="ar-SA"/>
        </w:rPr>
        <w:t>ь</w:t>
      </w:r>
      <w:r w:rsidRPr="00734C81">
        <w:rPr>
          <w:sz w:val="28"/>
          <w:szCs w:val="28"/>
          <w:lang w:eastAsia="ar-SA"/>
        </w:rPr>
        <w:t>ности Комитета по физической культуре и спорту администрации округа Муром  при реализации муниципальной программы, развитие социального партнерства в деятельности Комитета.</w:t>
      </w:r>
    </w:p>
    <w:p w:rsidR="004272F6" w:rsidRPr="00734C81" w:rsidRDefault="004272F6" w:rsidP="004272F6">
      <w:pPr>
        <w:shd w:val="clear" w:color="auto" w:fill="FFFFFF"/>
        <w:tabs>
          <w:tab w:val="left" w:pos="284"/>
        </w:tabs>
        <w:ind w:firstLine="561"/>
        <w:jc w:val="both"/>
        <w:rPr>
          <w:sz w:val="28"/>
          <w:szCs w:val="28"/>
        </w:rPr>
      </w:pPr>
      <w:r w:rsidRPr="00734C81">
        <w:rPr>
          <w:sz w:val="28"/>
          <w:szCs w:val="28"/>
          <w:lang w:eastAsia="ar-SA"/>
        </w:rPr>
        <w:t>Направление расходов:</w:t>
      </w:r>
    </w:p>
    <w:p w:rsidR="004272F6" w:rsidRPr="00734C81" w:rsidRDefault="004272F6" w:rsidP="004272F6">
      <w:pPr>
        <w:tabs>
          <w:tab w:val="left" w:pos="567"/>
          <w:tab w:val="left" w:pos="851"/>
        </w:tabs>
        <w:autoSpaceDE w:val="0"/>
        <w:autoSpaceDN w:val="0"/>
        <w:adjustRightInd w:val="0"/>
        <w:ind w:firstLine="561"/>
        <w:jc w:val="both"/>
        <w:rPr>
          <w:rFonts w:eastAsia="Calibri"/>
          <w:bCs/>
          <w:sz w:val="28"/>
          <w:szCs w:val="28"/>
        </w:rPr>
      </w:pPr>
      <w:r w:rsidRPr="00734C81">
        <w:rPr>
          <w:rFonts w:eastAsia="Calibri"/>
          <w:bCs/>
          <w:sz w:val="28"/>
          <w:szCs w:val="28"/>
        </w:rPr>
        <w:t xml:space="preserve">1.1.1 Расходы на содержание Комитета по физической  культуре и спорту </w:t>
      </w:r>
    </w:p>
    <w:p w:rsidR="004272F6" w:rsidRPr="00734C81" w:rsidRDefault="004272F6" w:rsidP="004272F6">
      <w:pPr>
        <w:tabs>
          <w:tab w:val="left" w:pos="561"/>
        </w:tabs>
        <w:autoSpaceDE w:val="0"/>
        <w:autoSpaceDN w:val="0"/>
        <w:adjustRightInd w:val="0"/>
        <w:ind w:left="560"/>
        <w:jc w:val="both"/>
        <w:rPr>
          <w:rFonts w:eastAsia="Calibri"/>
          <w:bCs/>
          <w:sz w:val="28"/>
          <w:szCs w:val="28"/>
        </w:rPr>
      </w:pPr>
      <w:r w:rsidRPr="00734C81">
        <w:rPr>
          <w:rFonts w:eastAsia="Calibri"/>
          <w:bCs/>
          <w:sz w:val="28"/>
          <w:szCs w:val="28"/>
        </w:rPr>
        <w:t>1.1.2 Расходы на обеспечение деятельности централизованной бухгалтерии</w:t>
      </w:r>
    </w:p>
    <w:p w:rsidR="004272F6" w:rsidRPr="00734C81" w:rsidRDefault="004272F6" w:rsidP="004272F6">
      <w:pPr>
        <w:tabs>
          <w:tab w:val="left" w:pos="567"/>
          <w:tab w:val="left" w:pos="851"/>
        </w:tabs>
        <w:autoSpaceDE w:val="0"/>
        <w:autoSpaceDN w:val="0"/>
        <w:adjustRightInd w:val="0"/>
        <w:ind w:firstLine="561"/>
        <w:jc w:val="both"/>
        <w:rPr>
          <w:rFonts w:eastAsia="Calibri"/>
          <w:bCs/>
          <w:sz w:val="28"/>
          <w:szCs w:val="28"/>
        </w:rPr>
      </w:pPr>
      <w:r w:rsidRPr="00734C81">
        <w:rPr>
          <w:rFonts w:eastAsia="Calibri"/>
          <w:bCs/>
          <w:sz w:val="28"/>
          <w:szCs w:val="28"/>
        </w:rPr>
        <w:t xml:space="preserve">1.1.3 Ежемесячные денежные выплаты заслуженным работникам физической культуры РФ. </w:t>
      </w:r>
      <w:r w:rsidRPr="00734C81">
        <w:rPr>
          <w:rFonts w:eastAsia="Calibri"/>
          <w:sz w:val="28"/>
          <w:szCs w:val="28"/>
        </w:rPr>
        <w:t>В рамках мероприятия денежная выплата осуществляется</w:t>
      </w:r>
      <w:r w:rsidRPr="00734C81">
        <w:rPr>
          <w:rFonts w:eastAsia="Calibri"/>
          <w:bCs/>
          <w:sz w:val="28"/>
          <w:szCs w:val="28"/>
        </w:rPr>
        <w:t xml:space="preserve"> в соо</w:t>
      </w:r>
      <w:r w:rsidRPr="00734C81">
        <w:rPr>
          <w:rFonts w:eastAsia="Calibri"/>
          <w:bCs/>
          <w:sz w:val="28"/>
          <w:szCs w:val="28"/>
        </w:rPr>
        <w:t>т</w:t>
      </w:r>
      <w:r w:rsidRPr="00734C81">
        <w:rPr>
          <w:rFonts w:eastAsia="Calibri"/>
          <w:bCs/>
          <w:sz w:val="28"/>
          <w:szCs w:val="28"/>
        </w:rPr>
        <w:t>ветствии с решением Совета народных депутатов от 05.07.2011 №49</w:t>
      </w:r>
    </w:p>
    <w:p w:rsidR="004272F6" w:rsidRPr="00734C81" w:rsidRDefault="004272F6" w:rsidP="004272F6">
      <w:pPr>
        <w:shd w:val="clear" w:color="auto" w:fill="FFFFFF"/>
        <w:autoSpaceDE w:val="0"/>
        <w:autoSpaceDN w:val="0"/>
        <w:adjustRightInd w:val="0"/>
        <w:ind w:firstLine="561"/>
        <w:jc w:val="both"/>
        <w:rPr>
          <w:bCs/>
          <w:sz w:val="28"/>
          <w:szCs w:val="28"/>
        </w:rPr>
      </w:pPr>
      <w:r w:rsidRPr="00734C81">
        <w:rPr>
          <w:bCs/>
          <w:sz w:val="28"/>
          <w:szCs w:val="28"/>
        </w:rPr>
        <w:lastRenderedPageBreak/>
        <w:t xml:space="preserve">Задача 2. </w:t>
      </w:r>
      <w:r w:rsidRPr="00734C81">
        <w:rPr>
          <w:sz w:val="28"/>
          <w:szCs w:val="28"/>
        </w:rPr>
        <w:t>Создание условий для формирования эффективной системы подг</w:t>
      </w:r>
      <w:r w:rsidRPr="00734C81">
        <w:rPr>
          <w:sz w:val="28"/>
          <w:szCs w:val="28"/>
        </w:rPr>
        <w:t>о</w:t>
      </w:r>
      <w:r w:rsidRPr="00734C81">
        <w:rPr>
          <w:sz w:val="28"/>
          <w:szCs w:val="28"/>
        </w:rPr>
        <w:t>товки спортсменов  и  спортивного резерва.</w:t>
      </w:r>
    </w:p>
    <w:p w:rsidR="004272F6" w:rsidRPr="00734C81" w:rsidRDefault="004272F6" w:rsidP="004272F6">
      <w:pPr>
        <w:ind w:firstLine="561"/>
        <w:jc w:val="both"/>
        <w:rPr>
          <w:sz w:val="28"/>
          <w:szCs w:val="28"/>
        </w:rPr>
      </w:pPr>
      <w:r w:rsidRPr="00734C81">
        <w:rPr>
          <w:sz w:val="28"/>
          <w:szCs w:val="28"/>
        </w:rPr>
        <w:t>2.1 Основное мероприятие: Обеспечение подготовки спортивного резерва для спортивных сборных команд.</w:t>
      </w:r>
    </w:p>
    <w:p w:rsidR="004272F6" w:rsidRPr="00734C81" w:rsidRDefault="004272F6" w:rsidP="004272F6">
      <w:pPr>
        <w:ind w:firstLine="561"/>
        <w:jc w:val="both"/>
        <w:rPr>
          <w:sz w:val="28"/>
          <w:szCs w:val="28"/>
        </w:rPr>
      </w:pPr>
      <w:r w:rsidRPr="00734C81">
        <w:rPr>
          <w:sz w:val="28"/>
          <w:szCs w:val="28"/>
        </w:rPr>
        <w:t>Обеспечивает последовательность в реализации системы мер для создания условий поэтапного роста мастерства молодых спортсменов и дальнейшего успешного выступления их на соревнованиях различного уровня.</w:t>
      </w:r>
    </w:p>
    <w:p w:rsidR="004272F6" w:rsidRPr="00734C81" w:rsidRDefault="004272F6" w:rsidP="004272F6">
      <w:pPr>
        <w:ind w:firstLine="561"/>
        <w:jc w:val="both"/>
        <w:rPr>
          <w:sz w:val="28"/>
          <w:szCs w:val="28"/>
        </w:rPr>
      </w:pPr>
      <w:r w:rsidRPr="00734C81">
        <w:rPr>
          <w:sz w:val="28"/>
          <w:szCs w:val="28"/>
        </w:rPr>
        <w:t>Направление расходов:</w:t>
      </w:r>
    </w:p>
    <w:p w:rsidR="004272F6" w:rsidRPr="00734C81" w:rsidRDefault="004272F6" w:rsidP="004272F6">
      <w:pPr>
        <w:ind w:firstLine="561"/>
        <w:jc w:val="both"/>
        <w:rPr>
          <w:sz w:val="28"/>
          <w:szCs w:val="28"/>
        </w:rPr>
      </w:pPr>
      <w:r w:rsidRPr="00734C81">
        <w:rPr>
          <w:sz w:val="28"/>
          <w:szCs w:val="28"/>
        </w:rPr>
        <w:t>2.1.1 Обеспечение деятельности муниципальных учреждений спортивной подготовки:</w:t>
      </w:r>
    </w:p>
    <w:p w:rsidR="004272F6" w:rsidRPr="00734C81" w:rsidRDefault="004272F6" w:rsidP="004272F6">
      <w:pPr>
        <w:ind w:firstLine="561"/>
        <w:jc w:val="both"/>
        <w:rPr>
          <w:sz w:val="28"/>
          <w:szCs w:val="28"/>
        </w:rPr>
      </w:pPr>
      <w:r w:rsidRPr="00734C81">
        <w:rPr>
          <w:sz w:val="28"/>
          <w:szCs w:val="28"/>
        </w:rPr>
        <w:t>- выполнение муниципального задания по реализации программ спортивной подготовки по видам спорта:  бокс, конькобежный спорт,  легкая атлетика, лы</w:t>
      </w:r>
      <w:r w:rsidRPr="00734C81">
        <w:rPr>
          <w:sz w:val="28"/>
          <w:szCs w:val="28"/>
        </w:rPr>
        <w:t>ж</w:t>
      </w:r>
      <w:r w:rsidRPr="00734C81">
        <w:rPr>
          <w:sz w:val="28"/>
          <w:szCs w:val="28"/>
        </w:rPr>
        <w:t>ные гонки,  плавание, пулевая стрельба, самбо, тяжелая атлетика, художественная гимнастика, футбол, хоккей;</w:t>
      </w:r>
    </w:p>
    <w:p w:rsidR="004272F6" w:rsidRPr="00734C81" w:rsidRDefault="004272F6" w:rsidP="004272F6">
      <w:pPr>
        <w:widowControl w:val="0"/>
        <w:autoSpaceDE w:val="0"/>
        <w:autoSpaceDN w:val="0"/>
        <w:adjustRightInd w:val="0"/>
        <w:ind w:firstLine="540"/>
        <w:jc w:val="both"/>
        <w:rPr>
          <w:bCs/>
          <w:sz w:val="28"/>
          <w:szCs w:val="28"/>
        </w:rPr>
      </w:pPr>
      <w:r w:rsidRPr="00734C81">
        <w:rPr>
          <w:sz w:val="28"/>
          <w:szCs w:val="28"/>
        </w:rPr>
        <w:t xml:space="preserve">- </w:t>
      </w:r>
      <w:r w:rsidRPr="00734C81">
        <w:rPr>
          <w:bCs/>
          <w:sz w:val="28"/>
          <w:szCs w:val="28"/>
        </w:rPr>
        <w:t>осуществление медицинского обеспечения лиц, проходящих спортивную подготовку;</w:t>
      </w:r>
    </w:p>
    <w:p w:rsidR="004272F6" w:rsidRPr="00734C81" w:rsidRDefault="004272F6" w:rsidP="004272F6">
      <w:pPr>
        <w:widowControl w:val="0"/>
        <w:autoSpaceDE w:val="0"/>
        <w:autoSpaceDN w:val="0"/>
        <w:adjustRightInd w:val="0"/>
        <w:ind w:firstLine="540"/>
        <w:jc w:val="both"/>
        <w:rPr>
          <w:bCs/>
          <w:sz w:val="28"/>
          <w:szCs w:val="28"/>
        </w:rPr>
      </w:pPr>
      <w:r w:rsidRPr="00734C81">
        <w:rPr>
          <w:bCs/>
          <w:sz w:val="28"/>
          <w:szCs w:val="28"/>
        </w:rPr>
        <w:t xml:space="preserve">- подготовку и переподготовку специалистов отрасли; </w:t>
      </w:r>
    </w:p>
    <w:p w:rsidR="004272F6" w:rsidRPr="00734C81" w:rsidRDefault="004272F6" w:rsidP="004272F6">
      <w:pPr>
        <w:widowControl w:val="0"/>
        <w:autoSpaceDE w:val="0"/>
        <w:autoSpaceDN w:val="0"/>
        <w:adjustRightInd w:val="0"/>
        <w:ind w:firstLine="540"/>
        <w:jc w:val="both"/>
        <w:rPr>
          <w:bCs/>
          <w:sz w:val="28"/>
          <w:szCs w:val="28"/>
        </w:rPr>
      </w:pPr>
      <w:r w:rsidRPr="00734C81">
        <w:rPr>
          <w:bCs/>
          <w:sz w:val="28"/>
          <w:szCs w:val="28"/>
        </w:rPr>
        <w:t>- создание условий для развития и обеспечения бесперебойной работы учр</w:t>
      </w:r>
      <w:r w:rsidRPr="00734C81">
        <w:rPr>
          <w:bCs/>
          <w:sz w:val="28"/>
          <w:szCs w:val="28"/>
        </w:rPr>
        <w:t>е</w:t>
      </w:r>
      <w:r w:rsidRPr="00734C81">
        <w:rPr>
          <w:bCs/>
          <w:sz w:val="28"/>
          <w:szCs w:val="28"/>
        </w:rPr>
        <w:t>ждений;</w:t>
      </w:r>
    </w:p>
    <w:p w:rsidR="004272F6" w:rsidRPr="00734C81" w:rsidRDefault="004272F6" w:rsidP="004272F6">
      <w:pPr>
        <w:tabs>
          <w:tab w:val="left" w:pos="1134"/>
        </w:tabs>
        <w:autoSpaceDE w:val="0"/>
        <w:autoSpaceDN w:val="0"/>
        <w:adjustRightInd w:val="0"/>
        <w:ind w:firstLine="561"/>
        <w:jc w:val="both"/>
        <w:rPr>
          <w:sz w:val="28"/>
          <w:szCs w:val="28"/>
        </w:rPr>
      </w:pPr>
      <w:r w:rsidRPr="00734C81">
        <w:rPr>
          <w:bCs/>
          <w:sz w:val="28"/>
          <w:szCs w:val="28"/>
        </w:rPr>
        <w:t>- организация и проведение спортивно-оздоровительной работы по развитию физической культуры и спорта среди различных групп населения</w:t>
      </w:r>
      <w:r w:rsidRPr="00734C81">
        <w:rPr>
          <w:sz w:val="28"/>
          <w:szCs w:val="28"/>
        </w:rPr>
        <w:t>.</w:t>
      </w:r>
    </w:p>
    <w:p w:rsidR="004272F6" w:rsidRPr="00734C81" w:rsidRDefault="004272F6" w:rsidP="004272F6">
      <w:pPr>
        <w:tabs>
          <w:tab w:val="left" w:pos="1134"/>
        </w:tabs>
        <w:autoSpaceDE w:val="0"/>
        <w:autoSpaceDN w:val="0"/>
        <w:adjustRightInd w:val="0"/>
        <w:ind w:firstLine="561"/>
        <w:jc w:val="both"/>
        <w:rPr>
          <w:sz w:val="28"/>
          <w:szCs w:val="28"/>
        </w:rPr>
      </w:pPr>
      <w:r w:rsidRPr="00734C81">
        <w:rPr>
          <w:sz w:val="28"/>
          <w:szCs w:val="28"/>
        </w:rPr>
        <w:t>2.2   Основное мероприятие: Создание условий для развития командных  в</w:t>
      </w:r>
      <w:r w:rsidRPr="00734C81">
        <w:rPr>
          <w:sz w:val="28"/>
          <w:szCs w:val="28"/>
        </w:rPr>
        <w:t>и</w:t>
      </w:r>
      <w:r w:rsidRPr="00734C81">
        <w:rPr>
          <w:sz w:val="28"/>
          <w:szCs w:val="28"/>
        </w:rPr>
        <w:t>дов спорта в округе Муром.</w:t>
      </w:r>
    </w:p>
    <w:p w:rsidR="004272F6" w:rsidRPr="00734C81" w:rsidRDefault="004272F6" w:rsidP="004272F6">
      <w:pPr>
        <w:tabs>
          <w:tab w:val="left" w:pos="1134"/>
        </w:tabs>
        <w:autoSpaceDE w:val="0"/>
        <w:autoSpaceDN w:val="0"/>
        <w:adjustRightInd w:val="0"/>
        <w:ind w:firstLine="561"/>
        <w:jc w:val="both"/>
        <w:rPr>
          <w:sz w:val="28"/>
          <w:szCs w:val="28"/>
        </w:rPr>
      </w:pPr>
      <w:r w:rsidRPr="00734C81">
        <w:rPr>
          <w:sz w:val="28"/>
          <w:szCs w:val="28"/>
        </w:rPr>
        <w:t>Направление расходов:</w:t>
      </w:r>
    </w:p>
    <w:p w:rsidR="004272F6" w:rsidRPr="00734C81" w:rsidRDefault="004272F6" w:rsidP="004272F6">
      <w:pPr>
        <w:tabs>
          <w:tab w:val="left" w:pos="1134"/>
        </w:tabs>
        <w:autoSpaceDE w:val="0"/>
        <w:autoSpaceDN w:val="0"/>
        <w:adjustRightInd w:val="0"/>
        <w:ind w:firstLine="561"/>
        <w:jc w:val="both"/>
        <w:rPr>
          <w:sz w:val="28"/>
          <w:szCs w:val="28"/>
        </w:rPr>
      </w:pPr>
      <w:r w:rsidRPr="00734C81">
        <w:rPr>
          <w:sz w:val="28"/>
          <w:szCs w:val="28"/>
        </w:rPr>
        <w:t>2.2.1  Оказание поддержки  некоммерческим организациям, осуществля</w:t>
      </w:r>
      <w:r w:rsidRPr="00734C81">
        <w:rPr>
          <w:sz w:val="28"/>
          <w:szCs w:val="28"/>
        </w:rPr>
        <w:t>ю</w:t>
      </w:r>
      <w:r w:rsidRPr="00734C81">
        <w:rPr>
          <w:sz w:val="28"/>
          <w:szCs w:val="28"/>
        </w:rPr>
        <w:t xml:space="preserve">щим деятельность в сфере физической культуры и спорта на территории округа Муром, в том числе на </w:t>
      </w:r>
      <w:r>
        <w:rPr>
          <w:sz w:val="28"/>
          <w:szCs w:val="28"/>
        </w:rPr>
        <w:t>развитие футбола в округа Муром</w:t>
      </w:r>
      <w:r w:rsidRPr="00734C81">
        <w:rPr>
          <w:sz w:val="28"/>
          <w:szCs w:val="28"/>
        </w:rPr>
        <w:t>.</w:t>
      </w:r>
    </w:p>
    <w:p w:rsidR="004272F6" w:rsidRPr="00734C81" w:rsidRDefault="004272F6" w:rsidP="004272F6">
      <w:pPr>
        <w:tabs>
          <w:tab w:val="left" w:pos="0"/>
        </w:tabs>
        <w:ind w:firstLine="561"/>
        <w:jc w:val="both"/>
        <w:rPr>
          <w:sz w:val="28"/>
          <w:szCs w:val="28"/>
        </w:rPr>
      </w:pPr>
      <w:r w:rsidRPr="00734C81">
        <w:rPr>
          <w:sz w:val="28"/>
          <w:szCs w:val="28"/>
        </w:rPr>
        <w:t>2.3. Основное мероприятие: федеральный проект «Спорт – норма жизни национального проекта «Демография»:</w:t>
      </w:r>
    </w:p>
    <w:p w:rsidR="004272F6" w:rsidRPr="00734C81" w:rsidRDefault="004272F6" w:rsidP="004272F6">
      <w:pPr>
        <w:tabs>
          <w:tab w:val="left" w:pos="0"/>
        </w:tabs>
        <w:ind w:firstLine="561"/>
        <w:jc w:val="both"/>
        <w:rPr>
          <w:sz w:val="28"/>
          <w:szCs w:val="28"/>
        </w:rPr>
      </w:pPr>
      <w:r w:rsidRPr="00734C81">
        <w:rPr>
          <w:sz w:val="28"/>
          <w:szCs w:val="28"/>
        </w:rPr>
        <w:t>Направление расходов:</w:t>
      </w:r>
    </w:p>
    <w:p w:rsidR="004272F6" w:rsidRPr="00734C81" w:rsidRDefault="004272F6" w:rsidP="004272F6">
      <w:pPr>
        <w:tabs>
          <w:tab w:val="left" w:pos="1134"/>
        </w:tabs>
        <w:autoSpaceDE w:val="0"/>
        <w:autoSpaceDN w:val="0"/>
        <w:adjustRightInd w:val="0"/>
        <w:ind w:firstLine="561"/>
        <w:jc w:val="both"/>
        <w:rPr>
          <w:sz w:val="28"/>
          <w:szCs w:val="28"/>
        </w:rPr>
      </w:pPr>
      <w:r w:rsidRPr="00734C81">
        <w:rPr>
          <w:sz w:val="28"/>
          <w:szCs w:val="28"/>
        </w:rPr>
        <w:t>2.3.1 Приобретение спортивного оборудования и инвентаря для приведения организаций  спортивной подготовки в нормативное состояние.</w:t>
      </w:r>
    </w:p>
    <w:p w:rsidR="004272F6" w:rsidRDefault="004272F6" w:rsidP="004272F6">
      <w:pPr>
        <w:tabs>
          <w:tab w:val="left" w:pos="1134"/>
        </w:tabs>
        <w:autoSpaceDE w:val="0"/>
        <w:autoSpaceDN w:val="0"/>
        <w:adjustRightInd w:val="0"/>
        <w:ind w:firstLine="561"/>
        <w:jc w:val="both"/>
        <w:rPr>
          <w:sz w:val="28"/>
          <w:szCs w:val="28"/>
        </w:rPr>
      </w:pPr>
      <w:r w:rsidRPr="00734C81">
        <w:rPr>
          <w:sz w:val="28"/>
          <w:szCs w:val="28"/>
        </w:rPr>
        <w:t>2.3.2  Создание и модернизация объектов спортивной инфраструктуры мун</w:t>
      </w:r>
      <w:r w:rsidRPr="00734C81">
        <w:rPr>
          <w:sz w:val="28"/>
          <w:szCs w:val="28"/>
        </w:rPr>
        <w:t>и</w:t>
      </w:r>
      <w:r w:rsidRPr="00734C81">
        <w:rPr>
          <w:sz w:val="28"/>
          <w:szCs w:val="28"/>
        </w:rPr>
        <w:t>ципальной собственности для занятий физической культурой и спортом</w:t>
      </w:r>
      <w:r>
        <w:rPr>
          <w:sz w:val="28"/>
          <w:szCs w:val="28"/>
        </w:rPr>
        <w:t>.</w:t>
      </w:r>
    </w:p>
    <w:p w:rsidR="004272F6" w:rsidRDefault="004272F6" w:rsidP="004272F6">
      <w:pPr>
        <w:tabs>
          <w:tab w:val="left" w:pos="1134"/>
        </w:tabs>
        <w:autoSpaceDE w:val="0"/>
        <w:autoSpaceDN w:val="0"/>
        <w:adjustRightInd w:val="0"/>
        <w:ind w:firstLine="561"/>
        <w:jc w:val="both"/>
        <w:rPr>
          <w:sz w:val="28"/>
          <w:szCs w:val="28"/>
        </w:rPr>
      </w:pPr>
      <w:r>
        <w:rPr>
          <w:sz w:val="28"/>
          <w:szCs w:val="28"/>
        </w:rPr>
        <w:t>2.3.2.1 Строительство универсальной спортивной площадки.</w:t>
      </w:r>
    </w:p>
    <w:p w:rsidR="004272F6" w:rsidRDefault="004272F6" w:rsidP="004272F6">
      <w:pPr>
        <w:tabs>
          <w:tab w:val="left" w:pos="1134"/>
        </w:tabs>
        <w:autoSpaceDE w:val="0"/>
        <w:autoSpaceDN w:val="0"/>
        <w:adjustRightInd w:val="0"/>
        <w:ind w:firstLine="561"/>
        <w:jc w:val="both"/>
        <w:rPr>
          <w:sz w:val="28"/>
          <w:szCs w:val="28"/>
        </w:rPr>
      </w:pPr>
      <w:r>
        <w:rPr>
          <w:sz w:val="28"/>
          <w:szCs w:val="28"/>
        </w:rPr>
        <w:t>2.3.2.2 Реконструкция стадиона им. Н.Ф. Гастелло.</w:t>
      </w:r>
    </w:p>
    <w:p w:rsidR="004272F6" w:rsidRPr="00734C81" w:rsidRDefault="004272F6" w:rsidP="004272F6">
      <w:pPr>
        <w:tabs>
          <w:tab w:val="left" w:pos="1134"/>
        </w:tabs>
        <w:autoSpaceDE w:val="0"/>
        <w:autoSpaceDN w:val="0"/>
        <w:adjustRightInd w:val="0"/>
        <w:ind w:firstLine="561"/>
        <w:jc w:val="both"/>
        <w:rPr>
          <w:sz w:val="28"/>
          <w:szCs w:val="28"/>
        </w:rPr>
      </w:pPr>
      <w:r>
        <w:rPr>
          <w:sz w:val="28"/>
          <w:szCs w:val="28"/>
        </w:rPr>
        <w:t>2.32.3 Строительство спортивного объекта «Конькобежная дорожка открыт</w:t>
      </w:r>
      <w:r>
        <w:rPr>
          <w:sz w:val="28"/>
          <w:szCs w:val="28"/>
        </w:rPr>
        <w:t>о</w:t>
      </w:r>
      <w:r>
        <w:rPr>
          <w:sz w:val="28"/>
          <w:szCs w:val="28"/>
        </w:rPr>
        <w:t>го типа с искусственным льдом».</w:t>
      </w:r>
    </w:p>
    <w:p w:rsidR="004272F6" w:rsidRPr="00734C81" w:rsidRDefault="004272F6" w:rsidP="004272F6">
      <w:pPr>
        <w:tabs>
          <w:tab w:val="left" w:pos="1134"/>
        </w:tabs>
        <w:autoSpaceDE w:val="0"/>
        <w:autoSpaceDN w:val="0"/>
        <w:adjustRightInd w:val="0"/>
        <w:ind w:firstLine="561"/>
        <w:jc w:val="both"/>
        <w:rPr>
          <w:sz w:val="28"/>
          <w:szCs w:val="28"/>
        </w:rPr>
      </w:pPr>
      <w:r w:rsidRPr="00734C81">
        <w:rPr>
          <w:sz w:val="28"/>
          <w:szCs w:val="28"/>
        </w:rPr>
        <w:t>2.3.3 Приведение муниципальных учреждений спортивной подготовки в нормативное состояние.</w:t>
      </w:r>
    </w:p>
    <w:p w:rsidR="004272F6" w:rsidRPr="00734C81" w:rsidRDefault="004272F6" w:rsidP="004272F6">
      <w:pPr>
        <w:tabs>
          <w:tab w:val="left" w:pos="1134"/>
        </w:tabs>
        <w:autoSpaceDE w:val="0"/>
        <w:autoSpaceDN w:val="0"/>
        <w:adjustRightInd w:val="0"/>
        <w:ind w:firstLine="561"/>
        <w:jc w:val="both"/>
        <w:rPr>
          <w:sz w:val="28"/>
          <w:szCs w:val="28"/>
        </w:rPr>
      </w:pPr>
      <w:r w:rsidRPr="00734C81">
        <w:rPr>
          <w:sz w:val="28"/>
          <w:szCs w:val="28"/>
        </w:rPr>
        <w:t>2.3.4  Реализация  программ спортивной подготовки в соответствии с треб</w:t>
      </w:r>
      <w:r w:rsidRPr="00734C81">
        <w:rPr>
          <w:sz w:val="28"/>
          <w:szCs w:val="28"/>
        </w:rPr>
        <w:t>о</w:t>
      </w:r>
      <w:r w:rsidRPr="00734C81">
        <w:rPr>
          <w:sz w:val="28"/>
          <w:szCs w:val="28"/>
        </w:rPr>
        <w:t>ваниями федеральных стандартов спортивной подготовки.</w:t>
      </w:r>
    </w:p>
    <w:p w:rsidR="004272F6" w:rsidRPr="00734C81" w:rsidRDefault="004272F6" w:rsidP="004272F6">
      <w:pPr>
        <w:widowControl w:val="0"/>
        <w:autoSpaceDE w:val="0"/>
        <w:autoSpaceDN w:val="0"/>
        <w:adjustRightInd w:val="0"/>
        <w:ind w:firstLine="540"/>
        <w:jc w:val="both"/>
        <w:rPr>
          <w:bCs/>
          <w:sz w:val="8"/>
          <w:szCs w:val="8"/>
        </w:rPr>
      </w:pPr>
    </w:p>
    <w:p w:rsidR="004272F6" w:rsidRPr="00734C81" w:rsidRDefault="004272F6" w:rsidP="004272F6">
      <w:pPr>
        <w:jc w:val="both"/>
        <w:rPr>
          <w:sz w:val="28"/>
          <w:szCs w:val="28"/>
        </w:rPr>
      </w:pPr>
      <w:r w:rsidRPr="00734C81">
        <w:rPr>
          <w:sz w:val="28"/>
          <w:szCs w:val="28"/>
        </w:rPr>
        <w:t xml:space="preserve">  </w:t>
      </w:r>
      <w:r w:rsidRPr="00734C81">
        <w:rPr>
          <w:sz w:val="28"/>
          <w:szCs w:val="28"/>
        </w:rPr>
        <w:tab/>
        <w:t>Задача 3. Совершенствование  системы физического воспитания различных категорий и групп населения округа Муром.</w:t>
      </w:r>
    </w:p>
    <w:p w:rsidR="004272F6" w:rsidRPr="00734C81" w:rsidRDefault="004272F6" w:rsidP="004272F6">
      <w:pPr>
        <w:tabs>
          <w:tab w:val="left" w:pos="1134"/>
        </w:tabs>
        <w:autoSpaceDE w:val="0"/>
        <w:autoSpaceDN w:val="0"/>
        <w:adjustRightInd w:val="0"/>
        <w:ind w:firstLine="561"/>
        <w:jc w:val="both"/>
        <w:rPr>
          <w:sz w:val="28"/>
          <w:szCs w:val="28"/>
        </w:rPr>
      </w:pPr>
      <w:r w:rsidRPr="00734C81">
        <w:rPr>
          <w:sz w:val="28"/>
          <w:szCs w:val="28"/>
        </w:rPr>
        <w:lastRenderedPageBreak/>
        <w:t>3.1.Основное мероприятие: Обеспечение условий для развития на территории округа физической культуры и массового спорта, организация проведения офиц</w:t>
      </w:r>
      <w:r w:rsidRPr="00734C81">
        <w:rPr>
          <w:sz w:val="28"/>
          <w:szCs w:val="28"/>
        </w:rPr>
        <w:t>и</w:t>
      </w:r>
      <w:r w:rsidRPr="00734C81">
        <w:rPr>
          <w:sz w:val="28"/>
          <w:szCs w:val="28"/>
        </w:rPr>
        <w:t>альных физкультурно-оздоровительных и спортивных мероприятий округа.</w:t>
      </w:r>
    </w:p>
    <w:p w:rsidR="004272F6" w:rsidRPr="00734C81" w:rsidRDefault="004272F6" w:rsidP="004272F6">
      <w:pPr>
        <w:ind w:firstLine="561"/>
        <w:jc w:val="both"/>
        <w:rPr>
          <w:sz w:val="28"/>
          <w:szCs w:val="28"/>
          <w:highlight w:val="yellow"/>
        </w:rPr>
      </w:pPr>
      <w:r w:rsidRPr="00734C81">
        <w:rPr>
          <w:sz w:val="28"/>
          <w:szCs w:val="28"/>
        </w:rPr>
        <w:t>Направлено на устойчивое развитие отрасли физической культуры и спорта и  обеспечивает рост  численности населения, регулярно занимающегося физич</w:t>
      </w:r>
      <w:r w:rsidRPr="00734C81">
        <w:rPr>
          <w:sz w:val="28"/>
          <w:szCs w:val="28"/>
        </w:rPr>
        <w:t>е</w:t>
      </w:r>
      <w:r w:rsidRPr="00734C81">
        <w:rPr>
          <w:sz w:val="28"/>
          <w:szCs w:val="28"/>
        </w:rPr>
        <w:t>ской культурой и спортом, пропаганду физической культуры и спорта с учетом возрастных и социальных особенностей различных групп населения, физическое  воспитание в борьбе с негативными явлениями – курением, употреблением алк</w:t>
      </w:r>
      <w:r w:rsidRPr="00734C81">
        <w:rPr>
          <w:sz w:val="28"/>
          <w:szCs w:val="28"/>
        </w:rPr>
        <w:t>о</w:t>
      </w:r>
      <w:r w:rsidRPr="00734C81">
        <w:rPr>
          <w:sz w:val="28"/>
          <w:szCs w:val="28"/>
        </w:rPr>
        <w:t>голя, наркотиков, детской преступностью.</w:t>
      </w:r>
    </w:p>
    <w:p w:rsidR="004272F6" w:rsidRPr="00734C81" w:rsidRDefault="004272F6" w:rsidP="004272F6">
      <w:pPr>
        <w:tabs>
          <w:tab w:val="left" w:pos="1134"/>
        </w:tabs>
        <w:autoSpaceDE w:val="0"/>
        <w:autoSpaceDN w:val="0"/>
        <w:adjustRightInd w:val="0"/>
        <w:ind w:firstLine="561"/>
        <w:jc w:val="both"/>
        <w:rPr>
          <w:sz w:val="28"/>
          <w:szCs w:val="28"/>
        </w:rPr>
      </w:pPr>
      <w:r w:rsidRPr="00734C81">
        <w:rPr>
          <w:sz w:val="28"/>
          <w:szCs w:val="28"/>
        </w:rPr>
        <w:t>Направление расходов:</w:t>
      </w:r>
    </w:p>
    <w:p w:rsidR="004272F6" w:rsidRPr="00734C81" w:rsidRDefault="004272F6" w:rsidP="004272F6">
      <w:pPr>
        <w:tabs>
          <w:tab w:val="left" w:pos="0"/>
        </w:tabs>
        <w:ind w:firstLine="561"/>
        <w:jc w:val="both"/>
        <w:rPr>
          <w:sz w:val="28"/>
          <w:szCs w:val="28"/>
        </w:rPr>
      </w:pPr>
      <w:r w:rsidRPr="00734C81">
        <w:rPr>
          <w:bCs/>
          <w:sz w:val="28"/>
          <w:szCs w:val="28"/>
        </w:rPr>
        <w:t xml:space="preserve">3.1.1  </w:t>
      </w:r>
      <w:r w:rsidRPr="00734C81">
        <w:rPr>
          <w:sz w:val="28"/>
          <w:szCs w:val="28"/>
        </w:rPr>
        <w:t>Организация и проведение мероприятий по антинаркотической проп</w:t>
      </w:r>
      <w:r w:rsidRPr="00734C81">
        <w:rPr>
          <w:sz w:val="28"/>
          <w:szCs w:val="28"/>
        </w:rPr>
        <w:t>а</w:t>
      </w:r>
      <w:r w:rsidRPr="00734C81">
        <w:rPr>
          <w:sz w:val="28"/>
          <w:szCs w:val="28"/>
        </w:rPr>
        <w:t>ганде, в том числе проведение  спартакиады среди учащейся молодежи средних специальных учебных заведений «Спорт против наркотиков».</w:t>
      </w:r>
    </w:p>
    <w:p w:rsidR="004272F6" w:rsidRPr="00734C81" w:rsidRDefault="004272F6" w:rsidP="004272F6">
      <w:pPr>
        <w:tabs>
          <w:tab w:val="left" w:pos="0"/>
        </w:tabs>
        <w:ind w:firstLine="561"/>
        <w:jc w:val="both"/>
        <w:rPr>
          <w:sz w:val="28"/>
          <w:szCs w:val="28"/>
        </w:rPr>
      </w:pPr>
      <w:r w:rsidRPr="00734C81">
        <w:rPr>
          <w:sz w:val="28"/>
          <w:szCs w:val="28"/>
        </w:rPr>
        <w:t>3.1.2</w:t>
      </w:r>
      <w:r w:rsidRPr="00734C81">
        <w:t xml:space="preserve"> </w:t>
      </w:r>
      <w:r w:rsidRPr="00734C81">
        <w:rPr>
          <w:sz w:val="28"/>
          <w:szCs w:val="28"/>
        </w:rPr>
        <w:t>Организации профилактических мероприятий по безнадзорности и пр</w:t>
      </w:r>
      <w:r w:rsidRPr="00734C81">
        <w:rPr>
          <w:sz w:val="28"/>
          <w:szCs w:val="28"/>
        </w:rPr>
        <w:t>а</w:t>
      </w:r>
      <w:r w:rsidRPr="00734C81">
        <w:rPr>
          <w:sz w:val="28"/>
          <w:szCs w:val="28"/>
        </w:rPr>
        <w:t>вонарушениям  среди детей и подростков, в том числе приобретение  спортивного оборудование и инвентаря.</w:t>
      </w:r>
    </w:p>
    <w:p w:rsidR="004272F6" w:rsidRPr="00734C81" w:rsidRDefault="004272F6" w:rsidP="004272F6">
      <w:pPr>
        <w:tabs>
          <w:tab w:val="left" w:pos="0"/>
        </w:tabs>
        <w:ind w:firstLine="561"/>
        <w:jc w:val="both"/>
        <w:rPr>
          <w:sz w:val="28"/>
          <w:szCs w:val="28"/>
        </w:rPr>
      </w:pPr>
      <w:r w:rsidRPr="00734C81">
        <w:rPr>
          <w:sz w:val="28"/>
          <w:szCs w:val="28"/>
        </w:rPr>
        <w:t>3.1.3</w:t>
      </w:r>
      <w:r w:rsidRPr="00734C81">
        <w:rPr>
          <w:bCs/>
          <w:sz w:val="28"/>
          <w:szCs w:val="28"/>
        </w:rPr>
        <w:t xml:space="preserve"> Реализация календарного плана физкультурно-оздоровительных  и спортивных мероприятий округа Муром</w:t>
      </w:r>
      <w:r w:rsidRPr="00734C81">
        <w:rPr>
          <w:sz w:val="28"/>
          <w:szCs w:val="28"/>
        </w:rPr>
        <w:t>, в  том числе:</w:t>
      </w:r>
    </w:p>
    <w:p w:rsidR="004272F6" w:rsidRPr="00734C81" w:rsidRDefault="004272F6" w:rsidP="004272F6">
      <w:pPr>
        <w:widowControl w:val="0"/>
        <w:autoSpaceDE w:val="0"/>
        <w:autoSpaceDN w:val="0"/>
        <w:adjustRightInd w:val="0"/>
        <w:ind w:firstLine="540"/>
        <w:jc w:val="both"/>
        <w:rPr>
          <w:bCs/>
          <w:sz w:val="28"/>
          <w:szCs w:val="28"/>
        </w:rPr>
      </w:pPr>
      <w:r w:rsidRPr="00734C81">
        <w:rPr>
          <w:sz w:val="28"/>
          <w:szCs w:val="28"/>
        </w:rPr>
        <w:t>- выполнение муниципального задания по проведению на территории округа официальных физкультурных и спортивных мероприятий для  различных катег</w:t>
      </w:r>
      <w:r w:rsidRPr="00734C81">
        <w:rPr>
          <w:sz w:val="28"/>
          <w:szCs w:val="28"/>
        </w:rPr>
        <w:t>о</w:t>
      </w:r>
      <w:r w:rsidRPr="00734C81">
        <w:rPr>
          <w:sz w:val="28"/>
          <w:szCs w:val="28"/>
        </w:rPr>
        <w:t>рий и групп населения;</w:t>
      </w:r>
      <w:r w:rsidRPr="00734C81">
        <w:rPr>
          <w:bCs/>
          <w:sz w:val="28"/>
          <w:szCs w:val="28"/>
        </w:rPr>
        <w:t xml:space="preserve"> </w:t>
      </w:r>
    </w:p>
    <w:p w:rsidR="004272F6" w:rsidRPr="00734C81" w:rsidRDefault="004272F6" w:rsidP="004272F6">
      <w:pPr>
        <w:widowControl w:val="0"/>
        <w:autoSpaceDE w:val="0"/>
        <w:autoSpaceDN w:val="0"/>
        <w:adjustRightInd w:val="0"/>
        <w:ind w:firstLine="540"/>
        <w:jc w:val="both"/>
        <w:rPr>
          <w:bCs/>
          <w:sz w:val="28"/>
          <w:szCs w:val="28"/>
        </w:rPr>
      </w:pPr>
      <w:r w:rsidRPr="00734C81">
        <w:rPr>
          <w:bCs/>
          <w:sz w:val="28"/>
          <w:szCs w:val="28"/>
        </w:rPr>
        <w:t>- выполнение муниципального задания</w:t>
      </w:r>
      <w:r w:rsidRPr="00734C81">
        <w:t xml:space="preserve"> </w:t>
      </w:r>
      <w:r w:rsidRPr="00734C81">
        <w:rPr>
          <w:bCs/>
          <w:sz w:val="28"/>
          <w:szCs w:val="28"/>
        </w:rPr>
        <w:t>по обеспечению участия лиц, прох</w:t>
      </w:r>
      <w:r w:rsidRPr="00734C81">
        <w:rPr>
          <w:bCs/>
          <w:sz w:val="28"/>
          <w:szCs w:val="28"/>
        </w:rPr>
        <w:t>о</w:t>
      </w:r>
      <w:r w:rsidRPr="00734C81">
        <w:rPr>
          <w:bCs/>
          <w:sz w:val="28"/>
          <w:szCs w:val="28"/>
        </w:rPr>
        <w:t xml:space="preserve">дящих спортивную подготовку в региональных и межрегиональных спортивных соревнованиях. </w:t>
      </w:r>
    </w:p>
    <w:p w:rsidR="004272F6" w:rsidRPr="00734C81" w:rsidRDefault="004272F6" w:rsidP="004272F6">
      <w:pPr>
        <w:widowControl w:val="0"/>
        <w:autoSpaceDE w:val="0"/>
        <w:autoSpaceDN w:val="0"/>
        <w:adjustRightInd w:val="0"/>
        <w:ind w:firstLine="540"/>
        <w:jc w:val="both"/>
        <w:rPr>
          <w:bCs/>
          <w:sz w:val="28"/>
          <w:szCs w:val="28"/>
        </w:rPr>
      </w:pPr>
      <w:r w:rsidRPr="00734C81">
        <w:rPr>
          <w:bCs/>
          <w:sz w:val="28"/>
          <w:szCs w:val="28"/>
        </w:rPr>
        <w:t>- дальнейшую реализацию Всероссийского физкультурного спортивного комплекса «Готов к труду и обороне (ГТО)».</w:t>
      </w:r>
    </w:p>
    <w:p w:rsidR="004272F6" w:rsidRPr="00734C81" w:rsidRDefault="004272F6" w:rsidP="004272F6">
      <w:pPr>
        <w:tabs>
          <w:tab w:val="left" w:pos="0"/>
        </w:tabs>
        <w:ind w:firstLine="561"/>
        <w:jc w:val="both"/>
        <w:rPr>
          <w:sz w:val="28"/>
          <w:szCs w:val="28"/>
          <w:lang w:eastAsia="ar-SA"/>
        </w:rPr>
      </w:pPr>
      <w:r w:rsidRPr="00734C81">
        <w:rPr>
          <w:sz w:val="28"/>
          <w:szCs w:val="28"/>
        </w:rPr>
        <w:t xml:space="preserve">3.2   Основное мероприятие: </w:t>
      </w:r>
      <w:r w:rsidRPr="00734C81">
        <w:rPr>
          <w:sz w:val="28"/>
          <w:szCs w:val="28"/>
          <w:lang w:eastAsia="ar-SA"/>
        </w:rPr>
        <w:t>Развитие инфраструктуры физической культуры и спорта в округе Муром.</w:t>
      </w:r>
    </w:p>
    <w:p w:rsidR="004272F6" w:rsidRPr="00734C81" w:rsidRDefault="004272F6" w:rsidP="004272F6">
      <w:pPr>
        <w:tabs>
          <w:tab w:val="left" w:pos="0"/>
        </w:tabs>
        <w:ind w:firstLine="561"/>
        <w:jc w:val="both"/>
        <w:rPr>
          <w:sz w:val="28"/>
          <w:szCs w:val="28"/>
          <w:lang w:eastAsia="ar-SA"/>
        </w:rPr>
      </w:pPr>
      <w:r w:rsidRPr="00734C81">
        <w:rPr>
          <w:sz w:val="28"/>
          <w:szCs w:val="28"/>
          <w:lang w:eastAsia="ar-SA"/>
        </w:rPr>
        <w:t>Направление расходов:</w:t>
      </w:r>
    </w:p>
    <w:p w:rsidR="004272F6" w:rsidRPr="00734C81" w:rsidRDefault="004272F6" w:rsidP="004272F6">
      <w:pPr>
        <w:tabs>
          <w:tab w:val="left" w:pos="0"/>
        </w:tabs>
        <w:ind w:firstLine="561"/>
        <w:jc w:val="both"/>
        <w:rPr>
          <w:sz w:val="28"/>
          <w:szCs w:val="28"/>
          <w:lang w:eastAsia="ar-SA"/>
        </w:rPr>
      </w:pPr>
      <w:r w:rsidRPr="00734C81">
        <w:rPr>
          <w:sz w:val="28"/>
          <w:szCs w:val="28"/>
          <w:lang w:eastAsia="ar-SA"/>
        </w:rPr>
        <w:t>3.2.1  Укрепление материально-технической  базы  подведомственных учр</w:t>
      </w:r>
      <w:r w:rsidRPr="00734C81">
        <w:rPr>
          <w:sz w:val="28"/>
          <w:szCs w:val="28"/>
          <w:lang w:eastAsia="ar-SA"/>
        </w:rPr>
        <w:t>е</w:t>
      </w:r>
      <w:r w:rsidRPr="00734C81">
        <w:rPr>
          <w:sz w:val="28"/>
          <w:szCs w:val="28"/>
          <w:lang w:eastAsia="ar-SA"/>
        </w:rPr>
        <w:t>ждений, в том числе.</w:t>
      </w:r>
    </w:p>
    <w:p w:rsidR="004272F6" w:rsidRPr="00734C81" w:rsidRDefault="004272F6" w:rsidP="004272F6">
      <w:pPr>
        <w:tabs>
          <w:tab w:val="left" w:pos="0"/>
        </w:tabs>
        <w:ind w:firstLine="561"/>
        <w:jc w:val="both"/>
        <w:rPr>
          <w:bCs/>
          <w:iCs/>
          <w:sz w:val="28"/>
          <w:szCs w:val="28"/>
        </w:rPr>
      </w:pPr>
      <w:r w:rsidRPr="00734C81">
        <w:rPr>
          <w:sz w:val="28"/>
          <w:szCs w:val="28"/>
          <w:lang w:eastAsia="ar-SA"/>
        </w:rPr>
        <w:t xml:space="preserve">3.2.1.1 </w:t>
      </w:r>
      <w:r>
        <w:rPr>
          <w:sz w:val="28"/>
          <w:szCs w:val="28"/>
          <w:lang w:eastAsia="ar-SA"/>
        </w:rPr>
        <w:t>Оснащение объектов техническими и инженерными средствами ант</w:t>
      </w:r>
      <w:r>
        <w:rPr>
          <w:sz w:val="28"/>
          <w:szCs w:val="28"/>
          <w:lang w:eastAsia="ar-SA"/>
        </w:rPr>
        <w:t>и</w:t>
      </w:r>
      <w:r>
        <w:rPr>
          <w:sz w:val="28"/>
          <w:szCs w:val="28"/>
          <w:lang w:eastAsia="ar-SA"/>
        </w:rPr>
        <w:t>террористической защищенности.</w:t>
      </w:r>
    </w:p>
    <w:p w:rsidR="004272F6" w:rsidRPr="00734C81" w:rsidRDefault="004272F6" w:rsidP="004272F6">
      <w:pPr>
        <w:shd w:val="clear" w:color="auto" w:fill="FFFFFF"/>
        <w:ind w:firstLine="561"/>
        <w:jc w:val="both"/>
        <w:rPr>
          <w:bCs/>
          <w:sz w:val="28"/>
          <w:szCs w:val="28"/>
        </w:rPr>
      </w:pPr>
      <w:r w:rsidRPr="00734C81">
        <w:rPr>
          <w:bCs/>
          <w:sz w:val="28"/>
          <w:szCs w:val="28"/>
        </w:rPr>
        <w:t>Сведения об основных мероприятиях Программы представлены в Прилож</w:t>
      </w:r>
      <w:r w:rsidRPr="00734C81">
        <w:rPr>
          <w:bCs/>
          <w:sz w:val="28"/>
          <w:szCs w:val="28"/>
        </w:rPr>
        <w:t>е</w:t>
      </w:r>
      <w:r w:rsidRPr="00734C81">
        <w:rPr>
          <w:bCs/>
          <w:sz w:val="28"/>
          <w:szCs w:val="28"/>
        </w:rPr>
        <w:t>нии №1 к Программе.</w:t>
      </w:r>
    </w:p>
    <w:p w:rsidR="004272F6" w:rsidRDefault="004272F6" w:rsidP="004272F6">
      <w:pPr>
        <w:jc w:val="center"/>
        <w:rPr>
          <w:b/>
          <w:sz w:val="28"/>
          <w:szCs w:val="28"/>
        </w:rPr>
      </w:pPr>
    </w:p>
    <w:p w:rsidR="004272F6" w:rsidRPr="00A85F8B" w:rsidRDefault="004272F6" w:rsidP="004272F6">
      <w:pPr>
        <w:jc w:val="center"/>
        <w:rPr>
          <w:b/>
          <w:sz w:val="28"/>
          <w:szCs w:val="28"/>
        </w:rPr>
      </w:pPr>
      <w:r w:rsidRPr="00A85F8B">
        <w:rPr>
          <w:b/>
          <w:sz w:val="28"/>
          <w:szCs w:val="28"/>
        </w:rPr>
        <w:t>Раздел 4.</w:t>
      </w:r>
    </w:p>
    <w:p w:rsidR="004272F6" w:rsidRPr="00A85F8B" w:rsidRDefault="004272F6" w:rsidP="004272F6">
      <w:pPr>
        <w:jc w:val="center"/>
        <w:rPr>
          <w:b/>
          <w:sz w:val="28"/>
          <w:szCs w:val="28"/>
        </w:rPr>
      </w:pPr>
      <w:r w:rsidRPr="00A85F8B">
        <w:rPr>
          <w:b/>
          <w:sz w:val="28"/>
          <w:szCs w:val="28"/>
        </w:rPr>
        <w:t>Ресурсное обеспечение муниципальной программы</w:t>
      </w:r>
    </w:p>
    <w:p w:rsidR="004272F6" w:rsidRPr="006C52D7" w:rsidRDefault="004272F6" w:rsidP="004272F6">
      <w:pPr>
        <w:jc w:val="center"/>
        <w:rPr>
          <w:b/>
          <w:sz w:val="16"/>
          <w:szCs w:val="16"/>
        </w:rPr>
      </w:pPr>
    </w:p>
    <w:p w:rsidR="004272F6" w:rsidRPr="00A85F8B" w:rsidRDefault="004272F6" w:rsidP="004272F6">
      <w:pPr>
        <w:ind w:firstLine="567"/>
        <w:jc w:val="both"/>
        <w:rPr>
          <w:sz w:val="28"/>
          <w:szCs w:val="28"/>
        </w:rPr>
      </w:pPr>
      <w:r w:rsidRPr="00A85F8B">
        <w:rPr>
          <w:sz w:val="28"/>
          <w:szCs w:val="28"/>
        </w:rPr>
        <w:t>Реализация мероприятий Программы осуществляется за счет средств мун</w:t>
      </w:r>
      <w:r w:rsidRPr="00A85F8B">
        <w:rPr>
          <w:sz w:val="28"/>
          <w:szCs w:val="28"/>
        </w:rPr>
        <w:t>и</w:t>
      </w:r>
      <w:r w:rsidRPr="00A85F8B">
        <w:rPr>
          <w:sz w:val="28"/>
          <w:szCs w:val="28"/>
        </w:rPr>
        <w:t>ципального, областного и федерального бюджетов.</w:t>
      </w:r>
    </w:p>
    <w:p w:rsidR="004272F6" w:rsidRPr="008870E1" w:rsidRDefault="004272F6" w:rsidP="004272F6">
      <w:pPr>
        <w:widowControl w:val="0"/>
        <w:autoSpaceDE w:val="0"/>
        <w:autoSpaceDN w:val="0"/>
        <w:adjustRightInd w:val="0"/>
        <w:ind w:firstLine="708"/>
        <w:jc w:val="both"/>
        <w:rPr>
          <w:sz w:val="28"/>
          <w:szCs w:val="28"/>
        </w:rPr>
      </w:pPr>
      <w:r w:rsidRPr="00A85F8B">
        <w:rPr>
          <w:sz w:val="28"/>
          <w:szCs w:val="28"/>
        </w:rPr>
        <w:t xml:space="preserve">В соответствии с бюджетом действующих расходных обязательств </w:t>
      </w:r>
      <w:r>
        <w:rPr>
          <w:sz w:val="28"/>
          <w:szCs w:val="28"/>
        </w:rPr>
        <w:t>о</w:t>
      </w:r>
      <w:r w:rsidRPr="008870E1">
        <w:rPr>
          <w:sz w:val="28"/>
          <w:szCs w:val="28"/>
        </w:rPr>
        <w:t>бщий объем сре</w:t>
      </w:r>
      <w:r>
        <w:rPr>
          <w:sz w:val="28"/>
          <w:szCs w:val="28"/>
        </w:rPr>
        <w:t>дств на реализацию Программы со</w:t>
      </w:r>
      <w:r w:rsidRPr="008870E1">
        <w:rPr>
          <w:sz w:val="28"/>
          <w:szCs w:val="28"/>
        </w:rPr>
        <w:t>ставляет 39</w:t>
      </w:r>
      <w:r>
        <w:rPr>
          <w:sz w:val="28"/>
          <w:szCs w:val="28"/>
        </w:rPr>
        <w:t>2582</w:t>
      </w:r>
      <w:r w:rsidRPr="008870E1">
        <w:rPr>
          <w:sz w:val="28"/>
          <w:szCs w:val="28"/>
        </w:rPr>
        <w:t xml:space="preserve">,2 тыс. руб., из них: </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 средства местного бюджета – 385620,2 тыс. руб.;</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 субсидии из областного бюджета –</w:t>
      </w:r>
      <w:r>
        <w:rPr>
          <w:sz w:val="28"/>
          <w:szCs w:val="28"/>
        </w:rPr>
        <w:t>4762</w:t>
      </w:r>
      <w:r w:rsidRPr="008870E1">
        <w:rPr>
          <w:sz w:val="28"/>
          <w:szCs w:val="28"/>
        </w:rPr>
        <w:t>,0 тыс. руб.;</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 xml:space="preserve">- субсидии из федерального бюджета – </w:t>
      </w:r>
      <w:r>
        <w:rPr>
          <w:sz w:val="28"/>
          <w:szCs w:val="28"/>
        </w:rPr>
        <w:t>4200</w:t>
      </w:r>
      <w:r w:rsidRPr="008870E1">
        <w:rPr>
          <w:sz w:val="28"/>
          <w:szCs w:val="28"/>
        </w:rPr>
        <w:t>,0 тыс. руб.</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В том числе по годам:</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lastRenderedPageBreak/>
        <w:t>- средства местного бюджета:</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2020 год – 130734,1 тыс. руб.</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202</w:t>
      </w:r>
      <w:r>
        <w:rPr>
          <w:sz w:val="28"/>
          <w:szCs w:val="28"/>
        </w:rPr>
        <w:t>1</w:t>
      </w:r>
      <w:r w:rsidRPr="008870E1">
        <w:rPr>
          <w:sz w:val="28"/>
          <w:szCs w:val="28"/>
        </w:rPr>
        <w:t xml:space="preserve"> год – 127558,4 тыс. руб.</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2022 год – 127327,7 тыс. руб.</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 субсидии из областного бюджета:</w:t>
      </w:r>
      <w:r w:rsidRPr="008870E1">
        <w:rPr>
          <w:sz w:val="28"/>
          <w:szCs w:val="28"/>
        </w:rPr>
        <w:tab/>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 xml:space="preserve">2020 год – </w:t>
      </w:r>
      <w:r>
        <w:rPr>
          <w:sz w:val="28"/>
          <w:szCs w:val="28"/>
        </w:rPr>
        <w:t>23</w:t>
      </w:r>
      <w:r w:rsidRPr="008870E1">
        <w:rPr>
          <w:sz w:val="28"/>
          <w:szCs w:val="28"/>
        </w:rPr>
        <w:t>81,0 тыс. руб.</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2021 год – 2381,0 тыс. руб.</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 xml:space="preserve">2022 год – </w:t>
      </w:r>
      <w:r>
        <w:rPr>
          <w:sz w:val="28"/>
          <w:szCs w:val="28"/>
        </w:rPr>
        <w:t>0</w:t>
      </w:r>
      <w:r w:rsidRPr="008870E1">
        <w:rPr>
          <w:sz w:val="28"/>
          <w:szCs w:val="28"/>
        </w:rPr>
        <w:t>,0 тыс. руб.</w:t>
      </w:r>
    </w:p>
    <w:p w:rsidR="004272F6" w:rsidRPr="008870E1" w:rsidRDefault="004272F6" w:rsidP="004272F6">
      <w:pPr>
        <w:widowControl w:val="0"/>
        <w:autoSpaceDE w:val="0"/>
        <w:autoSpaceDN w:val="0"/>
        <w:adjustRightInd w:val="0"/>
        <w:ind w:firstLine="708"/>
        <w:jc w:val="both"/>
        <w:rPr>
          <w:sz w:val="28"/>
          <w:szCs w:val="28"/>
        </w:rPr>
      </w:pPr>
      <w:r w:rsidRPr="008870E1">
        <w:rPr>
          <w:sz w:val="28"/>
          <w:szCs w:val="28"/>
        </w:rPr>
        <w:t>- субсидии из федерального бюджета:</w:t>
      </w:r>
    </w:p>
    <w:p w:rsidR="004272F6" w:rsidRDefault="004272F6" w:rsidP="004272F6">
      <w:pPr>
        <w:widowControl w:val="0"/>
        <w:autoSpaceDE w:val="0"/>
        <w:autoSpaceDN w:val="0"/>
        <w:adjustRightInd w:val="0"/>
        <w:ind w:firstLine="708"/>
        <w:jc w:val="both"/>
        <w:rPr>
          <w:sz w:val="28"/>
          <w:szCs w:val="28"/>
        </w:rPr>
      </w:pPr>
      <w:r w:rsidRPr="008870E1">
        <w:rPr>
          <w:sz w:val="28"/>
          <w:szCs w:val="28"/>
        </w:rPr>
        <w:t xml:space="preserve">2020 год – </w:t>
      </w:r>
      <w:r>
        <w:rPr>
          <w:sz w:val="28"/>
          <w:szCs w:val="28"/>
        </w:rPr>
        <w:t>4200</w:t>
      </w:r>
      <w:r w:rsidRPr="008870E1">
        <w:rPr>
          <w:sz w:val="28"/>
          <w:szCs w:val="28"/>
        </w:rPr>
        <w:t>,0 тыс. руб.</w:t>
      </w:r>
    </w:p>
    <w:p w:rsidR="004272F6" w:rsidRDefault="004272F6" w:rsidP="004272F6">
      <w:pPr>
        <w:widowControl w:val="0"/>
        <w:autoSpaceDE w:val="0"/>
        <w:autoSpaceDN w:val="0"/>
        <w:adjustRightInd w:val="0"/>
        <w:ind w:firstLine="708"/>
        <w:jc w:val="both"/>
        <w:rPr>
          <w:sz w:val="28"/>
          <w:szCs w:val="28"/>
        </w:rPr>
      </w:pPr>
      <w:r>
        <w:rPr>
          <w:sz w:val="28"/>
          <w:szCs w:val="28"/>
        </w:rPr>
        <w:t>2021 год – 0,0 тыс. руб.</w:t>
      </w:r>
    </w:p>
    <w:p w:rsidR="004272F6" w:rsidRDefault="004272F6" w:rsidP="004272F6">
      <w:pPr>
        <w:widowControl w:val="0"/>
        <w:autoSpaceDE w:val="0"/>
        <w:autoSpaceDN w:val="0"/>
        <w:adjustRightInd w:val="0"/>
        <w:ind w:firstLine="708"/>
        <w:jc w:val="both"/>
        <w:rPr>
          <w:sz w:val="28"/>
          <w:szCs w:val="28"/>
        </w:rPr>
      </w:pPr>
      <w:r>
        <w:rPr>
          <w:sz w:val="28"/>
          <w:szCs w:val="28"/>
        </w:rPr>
        <w:t>2022 год – 0,0 тыс. руб.</w:t>
      </w:r>
    </w:p>
    <w:p w:rsidR="004272F6" w:rsidRPr="00A85F8B" w:rsidRDefault="004272F6" w:rsidP="004272F6">
      <w:pPr>
        <w:widowControl w:val="0"/>
        <w:autoSpaceDE w:val="0"/>
        <w:autoSpaceDN w:val="0"/>
        <w:adjustRightInd w:val="0"/>
        <w:ind w:firstLine="708"/>
        <w:jc w:val="both"/>
        <w:rPr>
          <w:sz w:val="28"/>
          <w:szCs w:val="28"/>
        </w:rPr>
      </w:pPr>
      <w:r w:rsidRPr="00A85F8B">
        <w:rPr>
          <w:sz w:val="28"/>
          <w:szCs w:val="28"/>
        </w:rPr>
        <w:t>Объемы финансирования Программы носят прогнозный характер и подл</w:t>
      </w:r>
      <w:r w:rsidRPr="00A85F8B">
        <w:rPr>
          <w:sz w:val="28"/>
          <w:szCs w:val="28"/>
        </w:rPr>
        <w:t>е</w:t>
      </w:r>
      <w:r w:rsidRPr="00A85F8B">
        <w:rPr>
          <w:sz w:val="28"/>
          <w:szCs w:val="28"/>
        </w:rPr>
        <w:t>жат ежегодному уточнению.</w:t>
      </w:r>
    </w:p>
    <w:p w:rsidR="004272F6" w:rsidRPr="00A85F8B" w:rsidRDefault="004272F6" w:rsidP="004272F6">
      <w:pPr>
        <w:shd w:val="clear" w:color="auto" w:fill="FFFFFF"/>
        <w:ind w:firstLine="284"/>
        <w:jc w:val="both"/>
        <w:rPr>
          <w:bCs/>
          <w:sz w:val="28"/>
          <w:szCs w:val="28"/>
        </w:rPr>
      </w:pPr>
      <w:r w:rsidRPr="00A85F8B">
        <w:rPr>
          <w:bCs/>
          <w:sz w:val="28"/>
          <w:szCs w:val="28"/>
        </w:rPr>
        <w:t xml:space="preserve">  Сведения о ресурсном обеспечении Программы представлены в Прилож</w:t>
      </w:r>
      <w:r w:rsidRPr="00A85F8B">
        <w:rPr>
          <w:bCs/>
          <w:sz w:val="28"/>
          <w:szCs w:val="28"/>
        </w:rPr>
        <w:t>е</w:t>
      </w:r>
      <w:r w:rsidRPr="00A85F8B">
        <w:rPr>
          <w:bCs/>
          <w:sz w:val="28"/>
          <w:szCs w:val="28"/>
        </w:rPr>
        <w:t>нии №1 к Программе.</w:t>
      </w:r>
    </w:p>
    <w:p w:rsidR="004272F6" w:rsidRDefault="004272F6" w:rsidP="004272F6">
      <w:pPr>
        <w:autoSpaceDE w:val="0"/>
        <w:autoSpaceDN w:val="0"/>
        <w:adjustRightInd w:val="0"/>
        <w:jc w:val="center"/>
        <w:rPr>
          <w:b/>
          <w:sz w:val="28"/>
          <w:szCs w:val="28"/>
        </w:rPr>
      </w:pPr>
    </w:p>
    <w:p w:rsidR="004272F6" w:rsidRPr="00A85F8B" w:rsidRDefault="004272F6" w:rsidP="004272F6">
      <w:pPr>
        <w:autoSpaceDE w:val="0"/>
        <w:autoSpaceDN w:val="0"/>
        <w:adjustRightInd w:val="0"/>
        <w:jc w:val="center"/>
        <w:rPr>
          <w:b/>
          <w:sz w:val="28"/>
          <w:szCs w:val="28"/>
        </w:rPr>
      </w:pPr>
      <w:r w:rsidRPr="00A85F8B">
        <w:rPr>
          <w:b/>
          <w:sz w:val="28"/>
          <w:szCs w:val="28"/>
        </w:rPr>
        <w:t>Раздел 5.</w:t>
      </w:r>
    </w:p>
    <w:p w:rsidR="004272F6" w:rsidRPr="00A85F8B" w:rsidRDefault="004272F6" w:rsidP="004272F6">
      <w:pPr>
        <w:autoSpaceDE w:val="0"/>
        <w:autoSpaceDN w:val="0"/>
        <w:adjustRightInd w:val="0"/>
        <w:jc w:val="center"/>
        <w:rPr>
          <w:b/>
          <w:sz w:val="28"/>
          <w:szCs w:val="28"/>
        </w:rPr>
      </w:pPr>
      <w:r w:rsidRPr="00A85F8B">
        <w:rPr>
          <w:b/>
          <w:sz w:val="28"/>
          <w:szCs w:val="28"/>
        </w:rPr>
        <w:t>Прогноз конечных результатов реализации муниципальной программы</w:t>
      </w:r>
    </w:p>
    <w:p w:rsidR="004272F6" w:rsidRPr="006C52D7" w:rsidRDefault="004272F6" w:rsidP="004272F6">
      <w:pPr>
        <w:autoSpaceDE w:val="0"/>
        <w:autoSpaceDN w:val="0"/>
        <w:adjustRightInd w:val="0"/>
        <w:jc w:val="center"/>
        <w:rPr>
          <w:b/>
          <w:sz w:val="16"/>
          <w:szCs w:val="16"/>
        </w:rPr>
      </w:pPr>
    </w:p>
    <w:p w:rsidR="004272F6" w:rsidRPr="00A85F8B" w:rsidRDefault="004272F6" w:rsidP="004272F6">
      <w:pPr>
        <w:widowControl w:val="0"/>
        <w:autoSpaceDE w:val="0"/>
        <w:autoSpaceDN w:val="0"/>
        <w:adjustRightInd w:val="0"/>
        <w:ind w:firstLine="540"/>
        <w:jc w:val="both"/>
        <w:rPr>
          <w:bCs/>
          <w:sz w:val="28"/>
          <w:szCs w:val="28"/>
        </w:rPr>
      </w:pPr>
      <w:r w:rsidRPr="00A85F8B">
        <w:rPr>
          <w:bCs/>
          <w:sz w:val="28"/>
          <w:szCs w:val="28"/>
        </w:rPr>
        <w:t>Главным ожидаемым конечным результатом реализации муниципальной Программы является устойчивое развитие физической культуры и спорта, хара</w:t>
      </w:r>
      <w:r w:rsidRPr="00A85F8B">
        <w:rPr>
          <w:bCs/>
          <w:sz w:val="28"/>
          <w:szCs w:val="28"/>
        </w:rPr>
        <w:t>к</w:t>
      </w:r>
      <w:r w:rsidRPr="00A85F8B">
        <w:rPr>
          <w:bCs/>
          <w:sz w:val="28"/>
          <w:szCs w:val="28"/>
        </w:rPr>
        <w:t>теризующимся ростом количественных показателей и качественной оценкой и</w:t>
      </w:r>
      <w:r w:rsidRPr="00A85F8B">
        <w:rPr>
          <w:bCs/>
          <w:sz w:val="28"/>
          <w:szCs w:val="28"/>
        </w:rPr>
        <w:t>з</w:t>
      </w:r>
      <w:r w:rsidRPr="00A85F8B">
        <w:rPr>
          <w:bCs/>
          <w:sz w:val="28"/>
          <w:szCs w:val="28"/>
        </w:rPr>
        <w:t>менений, происходящих в сфере физич</w:t>
      </w:r>
      <w:r w:rsidRPr="00A85F8B">
        <w:rPr>
          <w:bCs/>
          <w:sz w:val="28"/>
          <w:szCs w:val="28"/>
        </w:rPr>
        <w:t>е</w:t>
      </w:r>
      <w:r w:rsidRPr="00A85F8B">
        <w:rPr>
          <w:bCs/>
          <w:sz w:val="28"/>
          <w:szCs w:val="28"/>
        </w:rPr>
        <w:t>ской культуры и спорта.</w:t>
      </w:r>
    </w:p>
    <w:p w:rsidR="004272F6" w:rsidRPr="00A85F8B" w:rsidRDefault="004272F6" w:rsidP="004272F6">
      <w:pPr>
        <w:widowControl w:val="0"/>
        <w:autoSpaceDE w:val="0"/>
        <w:autoSpaceDN w:val="0"/>
        <w:adjustRightInd w:val="0"/>
        <w:ind w:firstLine="540"/>
        <w:jc w:val="both"/>
        <w:rPr>
          <w:bCs/>
          <w:sz w:val="28"/>
          <w:szCs w:val="28"/>
        </w:rPr>
      </w:pPr>
      <w:r w:rsidRPr="00A85F8B">
        <w:rPr>
          <w:bCs/>
          <w:sz w:val="28"/>
          <w:szCs w:val="28"/>
        </w:rPr>
        <w:t>Реализация Программы позволит привлечь к систематическим занятиям ф</w:t>
      </w:r>
      <w:r w:rsidRPr="00A85F8B">
        <w:rPr>
          <w:bCs/>
          <w:sz w:val="28"/>
          <w:szCs w:val="28"/>
        </w:rPr>
        <w:t>и</w:t>
      </w:r>
      <w:r w:rsidRPr="00A85F8B">
        <w:rPr>
          <w:bCs/>
          <w:sz w:val="28"/>
          <w:szCs w:val="28"/>
        </w:rPr>
        <w:t>зической культурой и спортом и приобщить к здоровому образу жизни широкие массы населения.</w:t>
      </w:r>
    </w:p>
    <w:p w:rsidR="004272F6" w:rsidRPr="00A85F8B" w:rsidRDefault="004272F6" w:rsidP="004272F6">
      <w:pPr>
        <w:ind w:right="-29" w:firstLine="708"/>
        <w:jc w:val="both"/>
        <w:rPr>
          <w:sz w:val="28"/>
          <w:szCs w:val="28"/>
        </w:rPr>
      </w:pPr>
      <w:r w:rsidRPr="00A85F8B">
        <w:rPr>
          <w:bCs/>
          <w:sz w:val="28"/>
          <w:szCs w:val="28"/>
        </w:rPr>
        <w:t>Основной социально-экономический эффект от реализации Программы в</w:t>
      </w:r>
      <w:r w:rsidRPr="00A85F8B">
        <w:rPr>
          <w:bCs/>
          <w:sz w:val="28"/>
          <w:szCs w:val="28"/>
        </w:rPr>
        <w:t>ы</w:t>
      </w:r>
      <w:r w:rsidRPr="00A85F8B">
        <w:rPr>
          <w:bCs/>
          <w:sz w:val="28"/>
          <w:szCs w:val="28"/>
        </w:rPr>
        <w:t>разится в увеличении средней продолжительности жизни населения, повышении качества жизни, особенно трудоспособного населения, создании условий, влия</w:t>
      </w:r>
      <w:r w:rsidRPr="00A85F8B">
        <w:rPr>
          <w:bCs/>
          <w:sz w:val="28"/>
          <w:szCs w:val="28"/>
        </w:rPr>
        <w:t>ю</w:t>
      </w:r>
      <w:r w:rsidRPr="00A85F8B">
        <w:rPr>
          <w:bCs/>
          <w:sz w:val="28"/>
          <w:szCs w:val="28"/>
        </w:rPr>
        <w:t>щих на повышение производительности труда в различных отраслях экономики, создании условий, влияющих на сокращение временной нетрудоспособности населения в разли</w:t>
      </w:r>
      <w:r w:rsidRPr="00A85F8B">
        <w:rPr>
          <w:bCs/>
          <w:sz w:val="28"/>
          <w:szCs w:val="28"/>
        </w:rPr>
        <w:t>ч</w:t>
      </w:r>
      <w:r w:rsidRPr="00A85F8B">
        <w:rPr>
          <w:bCs/>
          <w:sz w:val="28"/>
          <w:szCs w:val="28"/>
        </w:rPr>
        <w:t>ных секторах экономики.</w:t>
      </w:r>
      <w:r w:rsidRPr="00A85F8B">
        <w:rPr>
          <w:sz w:val="28"/>
          <w:szCs w:val="28"/>
        </w:rPr>
        <w:tab/>
      </w:r>
    </w:p>
    <w:p w:rsidR="004272F6" w:rsidRPr="00A85F8B" w:rsidRDefault="004272F6" w:rsidP="004272F6">
      <w:pPr>
        <w:ind w:firstLine="426"/>
        <w:jc w:val="both"/>
        <w:rPr>
          <w:sz w:val="28"/>
          <w:szCs w:val="28"/>
        </w:rPr>
      </w:pPr>
      <w:r w:rsidRPr="00A85F8B">
        <w:rPr>
          <w:sz w:val="28"/>
          <w:szCs w:val="28"/>
        </w:rPr>
        <w:t xml:space="preserve"> Оценка эффективности реализации Программы осуществляется путём  уст</w:t>
      </w:r>
      <w:r w:rsidRPr="00A85F8B">
        <w:rPr>
          <w:sz w:val="28"/>
          <w:szCs w:val="28"/>
        </w:rPr>
        <w:t>а</w:t>
      </w:r>
      <w:r w:rsidRPr="00A85F8B">
        <w:rPr>
          <w:sz w:val="28"/>
          <w:szCs w:val="28"/>
        </w:rPr>
        <w:t>новления степени достижения ожидаемых результатов, а также сравнения тек</w:t>
      </w:r>
      <w:r w:rsidRPr="00A85F8B">
        <w:rPr>
          <w:sz w:val="28"/>
          <w:szCs w:val="28"/>
        </w:rPr>
        <w:t>у</w:t>
      </w:r>
      <w:r w:rsidRPr="00A85F8B">
        <w:rPr>
          <w:sz w:val="28"/>
          <w:szCs w:val="28"/>
        </w:rPr>
        <w:t>щих зн</w:t>
      </w:r>
      <w:r w:rsidRPr="00A85F8B">
        <w:rPr>
          <w:sz w:val="28"/>
          <w:szCs w:val="28"/>
        </w:rPr>
        <w:t>а</w:t>
      </w:r>
      <w:r w:rsidRPr="00A85F8B">
        <w:rPr>
          <w:sz w:val="28"/>
          <w:szCs w:val="28"/>
        </w:rPr>
        <w:t xml:space="preserve">чений показателей (индикаторов) с их целевыми значениями.   </w:t>
      </w:r>
    </w:p>
    <w:p w:rsidR="004272F6" w:rsidRPr="00A85F8B" w:rsidRDefault="004272F6" w:rsidP="004272F6">
      <w:pPr>
        <w:shd w:val="clear" w:color="auto" w:fill="FFFFFF"/>
        <w:ind w:firstLine="561"/>
        <w:jc w:val="both"/>
        <w:rPr>
          <w:sz w:val="28"/>
          <w:szCs w:val="28"/>
        </w:rPr>
      </w:pPr>
      <w:r w:rsidRPr="00A85F8B">
        <w:rPr>
          <w:sz w:val="28"/>
          <w:szCs w:val="28"/>
        </w:rPr>
        <w:t>Для рассмотрения развития  сферы физической культуры и спорта в округе использовались статистические данные форм отчетности Росстата 1-ФК, 5-ФК, 3-АФК утвержденные приказами  Росстата от 17.11.2017 № 766 "Об утверждении статистического инструментария для организации Министерством спорта Росси</w:t>
      </w:r>
      <w:r w:rsidRPr="00A85F8B">
        <w:rPr>
          <w:sz w:val="28"/>
          <w:szCs w:val="28"/>
        </w:rPr>
        <w:t>й</w:t>
      </w:r>
      <w:r w:rsidRPr="00A85F8B">
        <w:rPr>
          <w:sz w:val="28"/>
          <w:szCs w:val="28"/>
        </w:rPr>
        <w:t>ской Федерации федерального статистического наблюдения в сфере физической культуры и спорта"</w:t>
      </w:r>
    </w:p>
    <w:p w:rsidR="004272F6" w:rsidRPr="00A85F8B" w:rsidRDefault="004272F6" w:rsidP="004272F6">
      <w:pPr>
        <w:widowControl w:val="0"/>
        <w:autoSpaceDE w:val="0"/>
        <w:autoSpaceDN w:val="0"/>
        <w:adjustRightInd w:val="0"/>
        <w:jc w:val="both"/>
        <w:rPr>
          <w:b/>
        </w:rPr>
      </w:pPr>
    </w:p>
    <w:p w:rsidR="004272F6" w:rsidRPr="00A85F8B" w:rsidRDefault="004272F6" w:rsidP="004272F6">
      <w:pPr>
        <w:widowControl w:val="0"/>
        <w:autoSpaceDE w:val="0"/>
        <w:autoSpaceDN w:val="0"/>
        <w:adjustRightInd w:val="0"/>
        <w:jc w:val="center"/>
        <w:rPr>
          <w:b/>
          <w:sz w:val="28"/>
          <w:szCs w:val="28"/>
        </w:rPr>
      </w:pPr>
    </w:p>
    <w:p w:rsidR="004272F6" w:rsidRDefault="004272F6" w:rsidP="004272F6">
      <w:pPr>
        <w:widowControl w:val="0"/>
        <w:autoSpaceDE w:val="0"/>
        <w:autoSpaceDN w:val="0"/>
        <w:adjustRightInd w:val="0"/>
        <w:jc w:val="center"/>
        <w:rPr>
          <w:b/>
          <w:sz w:val="28"/>
          <w:szCs w:val="28"/>
        </w:rPr>
      </w:pPr>
    </w:p>
    <w:p w:rsidR="004272F6" w:rsidRDefault="004272F6" w:rsidP="004272F6">
      <w:pPr>
        <w:widowControl w:val="0"/>
        <w:autoSpaceDE w:val="0"/>
        <w:autoSpaceDN w:val="0"/>
        <w:adjustRightInd w:val="0"/>
        <w:jc w:val="center"/>
        <w:rPr>
          <w:b/>
          <w:sz w:val="28"/>
          <w:szCs w:val="28"/>
        </w:rPr>
      </w:pPr>
    </w:p>
    <w:p w:rsidR="004272F6" w:rsidRDefault="004272F6" w:rsidP="004272F6">
      <w:pPr>
        <w:widowControl w:val="0"/>
        <w:autoSpaceDE w:val="0"/>
        <w:autoSpaceDN w:val="0"/>
        <w:adjustRightInd w:val="0"/>
        <w:jc w:val="center"/>
        <w:rPr>
          <w:b/>
          <w:sz w:val="28"/>
          <w:szCs w:val="28"/>
        </w:rPr>
      </w:pPr>
    </w:p>
    <w:p w:rsidR="004272F6" w:rsidRPr="00A85F8B" w:rsidRDefault="004272F6" w:rsidP="004272F6">
      <w:pPr>
        <w:widowControl w:val="0"/>
        <w:autoSpaceDE w:val="0"/>
        <w:autoSpaceDN w:val="0"/>
        <w:adjustRightInd w:val="0"/>
        <w:jc w:val="center"/>
        <w:rPr>
          <w:b/>
          <w:sz w:val="28"/>
          <w:szCs w:val="28"/>
        </w:rPr>
      </w:pPr>
      <w:r w:rsidRPr="00A85F8B">
        <w:rPr>
          <w:b/>
          <w:sz w:val="28"/>
          <w:szCs w:val="28"/>
        </w:rPr>
        <w:lastRenderedPageBreak/>
        <w:t>Раздел 6.</w:t>
      </w:r>
    </w:p>
    <w:p w:rsidR="004272F6" w:rsidRPr="00A85F8B" w:rsidRDefault="004272F6" w:rsidP="004272F6">
      <w:pPr>
        <w:widowControl w:val="0"/>
        <w:autoSpaceDE w:val="0"/>
        <w:autoSpaceDN w:val="0"/>
        <w:adjustRightInd w:val="0"/>
        <w:jc w:val="center"/>
        <w:rPr>
          <w:b/>
          <w:sz w:val="28"/>
          <w:szCs w:val="28"/>
        </w:rPr>
      </w:pPr>
      <w:r w:rsidRPr="00A85F8B">
        <w:rPr>
          <w:b/>
          <w:sz w:val="28"/>
          <w:szCs w:val="28"/>
        </w:rPr>
        <w:t>Порядок и методика оценки эффективности муниципальной програ</w:t>
      </w:r>
      <w:r w:rsidRPr="00A85F8B">
        <w:rPr>
          <w:b/>
          <w:sz w:val="28"/>
          <w:szCs w:val="28"/>
        </w:rPr>
        <w:t>м</w:t>
      </w:r>
      <w:r w:rsidRPr="00A85F8B">
        <w:rPr>
          <w:b/>
          <w:sz w:val="28"/>
          <w:szCs w:val="28"/>
        </w:rPr>
        <w:t>мы</w:t>
      </w:r>
    </w:p>
    <w:p w:rsidR="004272F6" w:rsidRPr="006C52D7" w:rsidRDefault="004272F6" w:rsidP="004272F6">
      <w:pPr>
        <w:widowControl w:val="0"/>
        <w:autoSpaceDE w:val="0"/>
        <w:autoSpaceDN w:val="0"/>
        <w:adjustRightInd w:val="0"/>
        <w:jc w:val="center"/>
        <w:rPr>
          <w:b/>
          <w:sz w:val="16"/>
          <w:szCs w:val="16"/>
        </w:rPr>
      </w:pPr>
    </w:p>
    <w:p w:rsidR="004272F6" w:rsidRPr="00A85F8B" w:rsidRDefault="004272F6" w:rsidP="004272F6">
      <w:pPr>
        <w:widowControl w:val="0"/>
        <w:autoSpaceDE w:val="0"/>
        <w:autoSpaceDN w:val="0"/>
        <w:adjustRightInd w:val="0"/>
        <w:ind w:firstLine="567"/>
        <w:jc w:val="both"/>
        <w:rPr>
          <w:sz w:val="28"/>
          <w:szCs w:val="28"/>
        </w:rPr>
      </w:pPr>
      <w:r w:rsidRPr="00A85F8B">
        <w:rPr>
          <w:sz w:val="28"/>
          <w:szCs w:val="28"/>
        </w:rPr>
        <w:t>Оценка эффективности реализации Программы осуществляется в соотве</w:t>
      </w:r>
      <w:r w:rsidRPr="00A85F8B">
        <w:rPr>
          <w:sz w:val="28"/>
          <w:szCs w:val="28"/>
        </w:rPr>
        <w:t>т</w:t>
      </w:r>
      <w:r w:rsidRPr="00A85F8B">
        <w:rPr>
          <w:sz w:val="28"/>
          <w:szCs w:val="28"/>
        </w:rPr>
        <w:t>ствии с постановлением администрации округа Муром от 27.08.2015 № 1690 «О Порядке разработки, реализации и оценки эффективности муниципальных пр</w:t>
      </w:r>
      <w:r w:rsidRPr="00A85F8B">
        <w:rPr>
          <w:sz w:val="28"/>
          <w:szCs w:val="28"/>
        </w:rPr>
        <w:t>о</w:t>
      </w:r>
      <w:r w:rsidRPr="00A85F8B">
        <w:rPr>
          <w:sz w:val="28"/>
          <w:szCs w:val="28"/>
        </w:rPr>
        <w:t>грамм округа М</w:t>
      </w:r>
      <w:r w:rsidRPr="00A85F8B">
        <w:rPr>
          <w:sz w:val="28"/>
          <w:szCs w:val="28"/>
        </w:rPr>
        <w:t>у</w:t>
      </w:r>
      <w:r w:rsidRPr="00A85F8B">
        <w:rPr>
          <w:sz w:val="28"/>
          <w:szCs w:val="28"/>
        </w:rPr>
        <w:t>ром».</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1. Оценка бюджетной эффективности реализации основных мероприятий м</w:t>
      </w:r>
      <w:r w:rsidRPr="00A85F8B">
        <w:rPr>
          <w:sz w:val="28"/>
          <w:szCs w:val="28"/>
        </w:rPr>
        <w:t>у</w:t>
      </w:r>
      <w:r w:rsidRPr="00A85F8B">
        <w:rPr>
          <w:sz w:val="28"/>
          <w:szCs w:val="28"/>
        </w:rPr>
        <w:t>ниципальной программы производится ежегодно. Результаты оценки эффекти</w:t>
      </w:r>
      <w:r w:rsidRPr="00A85F8B">
        <w:rPr>
          <w:sz w:val="28"/>
          <w:szCs w:val="28"/>
        </w:rPr>
        <w:t>в</w:t>
      </w:r>
      <w:r w:rsidRPr="00A85F8B">
        <w:rPr>
          <w:sz w:val="28"/>
          <w:szCs w:val="28"/>
        </w:rPr>
        <w:t>ности реализации основных мероприятий муниципальной программы предста</w:t>
      </w:r>
      <w:r w:rsidRPr="00A85F8B">
        <w:rPr>
          <w:sz w:val="28"/>
          <w:szCs w:val="28"/>
        </w:rPr>
        <w:t>в</w:t>
      </w:r>
      <w:r w:rsidRPr="00A85F8B">
        <w:rPr>
          <w:sz w:val="28"/>
          <w:szCs w:val="28"/>
        </w:rPr>
        <w:t>ляются в составе годового отчета о ходе ее реализации и об оценке эффективн</w:t>
      </w:r>
      <w:r w:rsidRPr="00A85F8B">
        <w:rPr>
          <w:sz w:val="28"/>
          <w:szCs w:val="28"/>
        </w:rPr>
        <w:t>о</w:t>
      </w:r>
      <w:r w:rsidRPr="00A85F8B">
        <w:rPr>
          <w:sz w:val="28"/>
          <w:szCs w:val="28"/>
        </w:rPr>
        <w:t>сти.</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2. Оценка бюджетной эффективности реализации основных мероприятий м</w:t>
      </w:r>
      <w:r w:rsidRPr="00A85F8B">
        <w:rPr>
          <w:sz w:val="28"/>
          <w:szCs w:val="28"/>
        </w:rPr>
        <w:t>у</w:t>
      </w:r>
      <w:r w:rsidRPr="00A85F8B">
        <w:rPr>
          <w:sz w:val="28"/>
          <w:szCs w:val="28"/>
        </w:rPr>
        <w:t>ниципальной программы производится с учетом следующих составляющих:</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 степени достижения целевых индикаторов основных мероприятий програ</w:t>
      </w:r>
      <w:r w:rsidRPr="00A85F8B">
        <w:rPr>
          <w:sz w:val="28"/>
          <w:szCs w:val="28"/>
        </w:rPr>
        <w:t>м</w:t>
      </w:r>
      <w:r w:rsidRPr="00A85F8B">
        <w:rPr>
          <w:sz w:val="28"/>
          <w:szCs w:val="28"/>
        </w:rPr>
        <w:t>мы;</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 степени соответствия фактических затрат на реализацию основных меропри</w:t>
      </w:r>
      <w:r w:rsidRPr="00A85F8B">
        <w:rPr>
          <w:sz w:val="28"/>
          <w:szCs w:val="28"/>
        </w:rPr>
        <w:t>я</w:t>
      </w:r>
      <w:r w:rsidRPr="00A85F8B">
        <w:rPr>
          <w:sz w:val="28"/>
          <w:szCs w:val="28"/>
        </w:rPr>
        <w:t>тий запланированному уровню (оценка полноты и эффективности использования средств).</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3. Степень достижения целевых индикаторов по каждому основному меропри</w:t>
      </w:r>
      <w:r w:rsidRPr="00A85F8B">
        <w:rPr>
          <w:sz w:val="28"/>
          <w:szCs w:val="28"/>
        </w:rPr>
        <w:t>я</w:t>
      </w:r>
      <w:r w:rsidRPr="00A85F8B">
        <w:rPr>
          <w:sz w:val="28"/>
          <w:szCs w:val="28"/>
        </w:rPr>
        <w:t>тию муниципальной программы рассчитывается по формуле:</w:t>
      </w:r>
    </w:p>
    <w:p w:rsidR="004272F6" w:rsidRPr="00A85F8B" w:rsidRDefault="004272F6" w:rsidP="004272F6">
      <w:pPr>
        <w:widowControl w:val="0"/>
        <w:autoSpaceDE w:val="0"/>
        <w:autoSpaceDN w:val="0"/>
        <w:adjustRightInd w:val="0"/>
        <w:ind w:firstLine="284"/>
        <w:jc w:val="both"/>
        <w:rPr>
          <w:sz w:val="16"/>
          <w:szCs w:val="16"/>
        </w:rPr>
      </w:pPr>
    </w:p>
    <w:p w:rsidR="004272F6" w:rsidRPr="00A85F8B" w:rsidRDefault="004272F6" w:rsidP="004272F6">
      <w:pPr>
        <w:widowControl w:val="0"/>
        <w:autoSpaceDE w:val="0"/>
        <w:autoSpaceDN w:val="0"/>
        <w:adjustRightInd w:val="0"/>
        <w:ind w:firstLine="284"/>
        <w:jc w:val="center"/>
        <w:rPr>
          <w:sz w:val="28"/>
          <w:szCs w:val="28"/>
        </w:rPr>
      </w:pPr>
      <w:r w:rsidRPr="00A85F8B">
        <w:rPr>
          <w:noProof/>
          <w:sz w:val="28"/>
          <w:szCs w:val="28"/>
        </w:rPr>
        <w:drawing>
          <wp:inline distT="0" distB="0" distL="0" distR="0">
            <wp:extent cx="1181100"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Ei - степень достижения целевого индикатора i основного мероприятия мун</w:t>
      </w:r>
      <w:r w:rsidRPr="00A85F8B">
        <w:rPr>
          <w:sz w:val="28"/>
          <w:szCs w:val="28"/>
        </w:rPr>
        <w:t>и</w:t>
      </w:r>
      <w:r w:rsidRPr="00A85F8B">
        <w:rPr>
          <w:sz w:val="28"/>
          <w:szCs w:val="28"/>
        </w:rPr>
        <w:t>ципальной программы (процентов);</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Tfi - фактический уровень достижения целевого индикатора i основного мер</w:t>
      </w:r>
      <w:r w:rsidRPr="00A85F8B">
        <w:rPr>
          <w:sz w:val="28"/>
          <w:szCs w:val="28"/>
        </w:rPr>
        <w:t>о</w:t>
      </w:r>
      <w:r w:rsidRPr="00A85F8B">
        <w:rPr>
          <w:sz w:val="28"/>
          <w:szCs w:val="28"/>
        </w:rPr>
        <w:t>приятия муниципальной программы;</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Tpi - установленное муниципальной программой целевое значение индикатора i основного мероприятия муниципальной программы.</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4. Коэффициент полноты использования средств бюджета округа по каждому основному мероприятию муниципальной программы определяется по следующей формуле:</w:t>
      </w:r>
    </w:p>
    <w:p w:rsidR="004272F6" w:rsidRPr="00A85F8B" w:rsidRDefault="004272F6" w:rsidP="004272F6">
      <w:pPr>
        <w:widowControl w:val="0"/>
        <w:autoSpaceDE w:val="0"/>
        <w:autoSpaceDN w:val="0"/>
        <w:adjustRightInd w:val="0"/>
        <w:ind w:firstLine="284"/>
        <w:jc w:val="center"/>
        <w:rPr>
          <w:sz w:val="28"/>
          <w:szCs w:val="28"/>
        </w:rPr>
      </w:pPr>
      <w:r w:rsidRPr="00A85F8B">
        <w:rPr>
          <w:noProof/>
          <w:sz w:val="28"/>
          <w:szCs w:val="28"/>
        </w:rPr>
        <w:drawing>
          <wp:inline distT="0" distB="0" distL="0" distR="0">
            <wp:extent cx="1790700"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Kpoi - коэффициент полноты использования средств бюджета округа на реал</w:t>
      </w:r>
      <w:r w:rsidRPr="00A85F8B">
        <w:rPr>
          <w:sz w:val="28"/>
          <w:szCs w:val="28"/>
        </w:rPr>
        <w:t>и</w:t>
      </w:r>
      <w:r w:rsidRPr="00A85F8B">
        <w:rPr>
          <w:sz w:val="28"/>
          <w:szCs w:val="28"/>
        </w:rPr>
        <w:t>зацию i основного мероприятия муниципальной программы;</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Cfoi - сумма средств бюджета округа, израсходованных на реализацию i осно</w:t>
      </w:r>
      <w:r w:rsidRPr="00A85F8B">
        <w:rPr>
          <w:sz w:val="28"/>
          <w:szCs w:val="28"/>
        </w:rPr>
        <w:t>в</w:t>
      </w:r>
      <w:r w:rsidRPr="00A85F8B">
        <w:rPr>
          <w:sz w:val="28"/>
          <w:szCs w:val="28"/>
        </w:rPr>
        <w:t>ного мероприятия муниципальной программы;</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Cpoi - сумма средств, предусмотренная в бюджете округа на реализацию i о</w:t>
      </w:r>
      <w:r w:rsidRPr="00A85F8B">
        <w:rPr>
          <w:sz w:val="28"/>
          <w:szCs w:val="28"/>
        </w:rPr>
        <w:t>с</w:t>
      </w:r>
      <w:r w:rsidRPr="00A85F8B">
        <w:rPr>
          <w:sz w:val="28"/>
          <w:szCs w:val="28"/>
        </w:rPr>
        <w:t>новного мероприятия муниципальной программы.</w:t>
      </w:r>
    </w:p>
    <w:p w:rsidR="004272F6" w:rsidRPr="00A85F8B" w:rsidRDefault="004272F6" w:rsidP="004272F6">
      <w:pPr>
        <w:widowControl w:val="0"/>
        <w:autoSpaceDE w:val="0"/>
        <w:autoSpaceDN w:val="0"/>
        <w:adjustRightInd w:val="0"/>
        <w:ind w:firstLine="284"/>
        <w:jc w:val="both"/>
        <w:rPr>
          <w:sz w:val="28"/>
          <w:szCs w:val="28"/>
        </w:rPr>
      </w:pPr>
      <w:bookmarkStart w:id="2" w:name="Par2216"/>
      <w:bookmarkEnd w:id="2"/>
      <w:r w:rsidRPr="00A85F8B">
        <w:rPr>
          <w:sz w:val="28"/>
          <w:szCs w:val="28"/>
        </w:rPr>
        <w:t>5. Коэффициент эффективности использования средств, выделяемых из бюдж</w:t>
      </w:r>
      <w:r w:rsidRPr="00A85F8B">
        <w:rPr>
          <w:sz w:val="28"/>
          <w:szCs w:val="28"/>
        </w:rPr>
        <w:t>е</w:t>
      </w:r>
      <w:r w:rsidRPr="00A85F8B">
        <w:rPr>
          <w:sz w:val="28"/>
          <w:szCs w:val="28"/>
        </w:rPr>
        <w:t>та округа на реализацию каждого мероприятия, определяется по следующей фо</w:t>
      </w:r>
      <w:r w:rsidRPr="00A85F8B">
        <w:rPr>
          <w:sz w:val="28"/>
          <w:szCs w:val="28"/>
        </w:rPr>
        <w:t>р</w:t>
      </w:r>
      <w:r w:rsidRPr="00A85F8B">
        <w:rPr>
          <w:sz w:val="28"/>
          <w:szCs w:val="28"/>
        </w:rPr>
        <w:t>муле:</w:t>
      </w:r>
    </w:p>
    <w:p w:rsidR="004272F6" w:rsidRPr="00A85F8B" w:rsidRDefault="004272F6" w:rsidP="004272F6">
      <w:pPr>
        <w:widowControl w:val="0"/>
        <w:autoSpaceDE w:val="0"/>
        <w:autoSpaceDN w:val="0"/>
        <w:adjustRightInd w:val="0"/>
        <w:ind w:firstLine="284"/>
        <w:jc w:val="center"/>
        <w:rPr>
          <w:position w:val="-21"/>
          <w:sz w:val="28"/>
          <w:szCs w:val="28"/>
          <w:lang w:val="en-US"/>
        </w:rPr>
      </w:pPr>
      <w:r w:rsidRPr="00A85F8B">
        <w:rPr>
          <w:noProof/>
          <w:position w:val="-21"/>
          <w:sz w:val="28"/>
          <w:szCs w:val="28"/>
        </w:rPr>
        <w:drawing>
          <wp:inline distT="0" distB="0" distL="0" distR="0">
            <wp:extent cx="166687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Keoi - коэффициент эффективности использования средств, выделяемых из бюджета округа на реализацию i основного мероприятия программы.</w:t>
      </w:r>
    </w:p>
    <w:p w:rsidR="004272F6" w:rsidRPr="00A85F8B" w:rsidRDefault="004272F6" w:rsidP="004272F6">
      <w:pPr>
        <w:widowControl w:val="0"/>
        <w:autoSpaceDE w:val="0"/>
        <w:autoSpaceDN w:val="0"/>
        <w:adjustRightInd w:val="0"/>
        <w:ind w:firstLine="284"/>
        <w:jc w:val="both"/>
        <w:rPr>
          <w:sz w:val="28"/>
          <w:szCs w:val="28"/>
        </w:rPr>
      </w:pPr>
      <w:r w:rsidRPr="00A85F8B">
        <w:rPr>
          <w:sz w:val="28"/>
          <w:szCs w:val="28"/>
        </w:rPr>
        <w:t xml:space="preserve">6. Бюджетная эффективность реализации основного мероприятия </w:t>
      </w:r>
      <w:r w:rsidRPr="00A85F8B">
        <w:rPr>
          <w:sz w:val="28"/>
          <w:szCs w:val="28"/>
        </w:rPr>
        <w:lastRenderedPageBreak/>
        <w:t>муниципал</w:t>
      </w:r>
      <w:r w:rsidRPr="00A85F8B">
        <w:rPr>
          <w:sz w:val="28"/>
          <w:szCs w:val="28"/>
        </w:rPr>
        <w:t>ь</w:t>
      </w:r>
      <w:r w:rsidRPr="00A85F8B">
        <w:rPr>
          <w:sz w:val="28"/>
          <w:szCs w:val="28"/>
        </w:rPr>
        <w:t>ной программы признается высокой в случае, если значение Keoi составляет не менее 100%.</w:t>
      </w:r>
    </w:p>
    <w:p w:rsidR="004272F6" w:rsidRPr="00A85F8B" w:rsidRDefault="004272F6" w:rsidP="004272F6">
      <w:pPr>
        <w:widowControl w:val="0"/>
        <w:autoSpaceDE w:val="0"/>
        <w:autoSpaceDN w:val="0"/>
        <w:adjustRightInd w:val="0"/>
        <w:ind w:firstLine="561"/>
        <w:jc w:val="both"/>
        <w:rPr>
          <w:sz w:val="28"/>
          <w:szCs w:val="28"/>
        </w:rPr>
      </w:pPr>
      <w:r w:rsidRPr="00A85F8B">
        <w:rPr>
          <w:sz w:val="28"/>
          <w:szCs w:val="28"/>
        </w:rPr>
        <w:t>Бюджетная эффективность реализации основного мероприятия муниципал</w:t>
      </w:r>
      <w:r w:rsidRPr="00A85F8B">
        <w:rPr>
          <w:sz w:val="28"/>
          <w:szCs w:val="28"/>
        </w:rPr>
        <w:t>ь</w:t>
      </w:r>
      <w:r w:rsidRPr="00A85F8B">
        <w:rPr>
          <w:sz w:val="28"/>
          <w:szCs w:val="28"/>
        </w:rPr>
        <w:t>ной программы признается удовлетворительной в случае, если значение Keoi с</w:t>
      </w:r>
      <w:r w:rsidRPr="00A85F8B">
        <w:rPr>
          <w:sz w:val="28"/>
          <w:szCs w:val="28"/>
        </w:rPr>
        <w:t>о</w:t>
      </w:r>
      <w:r w:rsidRPr="00A85F8B">
        <w:rPr>
          <w:sz w:val="28"/>
          <w:szCs w:val="28"/>
        </w:rPr>
        <w:t>ставляет не менее 95%.</w:t>
      </w:r>
    </w:p>
    <w:p w:rsidR="004272F6" w:rsidRPr="00A85F8B" w:rsidRDefault="004272F6" w:rsidP="004272F6">
      <w:pPr>
        <w:widowControl w:val="0"/>
        <w:autoSpaceDE w:val="0"/>
        <w:autoSpaceDN w:val="0"/>
        <w:adjustRightInd w:val="0"/>
        <w:ind w:firstLine="561"/>
        <w:jc w:val="both"/>
        <w:rPr>
          <w:sz w:val="28"/>
          <w:szCs w:val="28"/>
        </w:rPr>
      </w:pPr>
      <w:r w:rsidRPr="00A85F8B">
        <w:rPr>
          <w:sz w:val="28"/>
          <w:szCs w:val="28"/>
        </w:rPr>
        <w:t>В остальных случаях бюджетная эффективность реализации основного мер</w:t>
      </w:r>
      <w:r w:rsidRPr="00A85F8B">
        <w:rPr>
          <w:sz w:val="28"/>
          <w:szCs w:val="28"/>
        </w:rPr>
        <w:t>о</w:t>
      </w:r>
      <w:r w:rsidRPr="00A85F8B">
        <w:rPr>
          <w:sz w:val="28"/>
          <w:szCs w:val="28"/>
        </w:rPr>
        <w:t>приятия муниципальной программы признается неудовлетворительной.</w:t>
      </w:r>
    </w:p>
    <w:p w:rsidR="004272F6" w:rsidRPr="00A85F8B" w:rsidRDefault="004272F6" w:rsidP="004272F6">
      <w:pPr>
        <w:widowControl w:val="0"/>
        <w:autoSpaceDE w:val="0"/>
        <w:autoSpaceDN w:val="0"/>
        <w:adjustRightInd w:val="0"/>
        <w:ind w:firstLine="561"/>
        <w:jc w:val="both"/>
        <w:rPr>
          <w:sz w:val="28"/>
          <w:szCs w:val="28"/>
        </w:rPr>
      </w:pPr>
      <w:r w:rsidRPr="00A85F8B">
        <w:rPr>
          <w:sz w:val="28"/>
          <w:szCs w:val="28"/>
        </w:rPr>
        <w:t>Оценка бюджетной эффективности мероприятий, на которые бюджетные а</w:t>
      </w:r>
      <w:r w:rsidRPr="00A85F8B">
        <w:rPr>
          <w:sz w:val="28"/>
          <w:szCs w:val="28"/>
        </w:rPr>
        <w:t>с</w:t>
      </w:r>
      <w:r w:rsidRPr="00A85F8B">
        <w:rPr>
          <w:sz w:val="28"/>
          <w:szCs w:val="28"/>
        </w:rPr>
        <w:t>сигнования не предусмотрены, не производится.</w:t>
      </w:r>
    </w:p>
    <w:p w:rsidR="004272F6" w:rsidRPr="00A85F8B" w:rsidRDefault="004272F6" w:rsidP="004272F6">
      <w:pPr>
        <w:keepNext/>
        <w:shd w:val="clear" w:color="auto" w:fill="FFFFFF"/>
        <w:tabs>
          <w:tab w:val="left" w:pos="1276"/>
        </w:tabs>
        <w:ind w:firstLine="284"/>
        <w:jc w:val="both"/>
      </w:pPr>
    </w:p>
    <w:p w:rsidR="004272F6" w:rsidRPr="00A85F8B" w:rsidRDefault="004272F6" w:rsidP="004272F6">
      <w:pPr>
        <w:keepNext/>
        <w:shd w:val="clear" w:color="auto" w:fill="FFFFFF"/>
        <w:tabs>
          <w:tab w:val="left" w:pos="1276"/>
        </w:tabs>
        <w:jc w:val="center"/>
        <w:rPr>
          <w:b/>
          <w:sz w:val="28"/>
          <w:szCs w:val="28"/>
        </w:rPr>
      </w:pPr>
      <w:r w:rsidRPr="00A85F8B">
        <w:rPr>
          <w:b/>
          <w:sz w:val="28"/>
          <w:szCs w:val="28"/>
        </w:rPr>
        <w:t>Раздел 7.</w:t>
      </w:r>
    </w:p>
    <w:p w:rsidR="004272F6" w:rsidRPr="00A85F8B" w:rsidRDefault="004272F6" w:rsidP="004272F6">
      <w:pPr>
        <w:keepNext/>
        <w:shd w:val="clear" w:color="auto" w:fill="FFFFFF"/>
        <w:tabs>
          <w:tab w:val="left" w:pos="1276"/>
        </w:tabs>
        <w:jc w:val="center"/>
        <w:rPr>
          <w:b/>
          <w:sz w:val="28"/>
          <w:szCs w:val="28"/>
        </w:rPr>
      </w:pPr>
      <w:r w:rsidRPr="00A85F8B">
        <w:rPr>
          <w:b/>
          <w:sz w:val="28"/>
          <w:szCs w:val="28"/>
        </w:rPr>
        <w:t>Анализ рисков реализации муниципальной программы и описание мер управления рисками реализации муниципальной программы</w:t>
      </w:r>
    </w:p>
    <w:p w:rsidR="004272F6" w:rsidRPr="006C52D7" w:rsidRDefault="004272F6" w:rsidP="004272F6">
      <w:pPr>
        <w:keepNext/>
        <w:shd w:val="clear" w:color="auto" w:fill="FFFFFF"/>
        <w:tabs>
          <w:tab w:val="left" w:pos="1276"/>
        </w:tabs>
        <w:jc w:val="center"/>
        <w:rPr>
          <w:b/>
          <w:sz w:val="16"/>
          <w:szCs w:val="16"/>
        </w:rPr>
      </w:pPr>
    </w:p>
    <w:p w:rsidR="004272F6" w:rsidRDefault="004272F6" w:rsidP="004272F6">
      <w:pPr>
        <w:ind w:firstLine="561"/>
        <w:jc w:val="both"/>
        <w:rPr>
          <w:rFonts w:eastAsia="Calibri"/>
          <w:sz w:val="28"/>
          <w:szCs w:val="28"/>
        </w:rPr>
      </w:pPr>
    </w:p>
    <w:p w:rsidR="004272F6" w:rsidRDefault="004272F6" w:rsidP="004272F6">
      <w:pPr>
        <w:autoSpaceDE w:val="0"/>
        <w:autoSpaceDN w:val="0"/>
        <w:adjustRightInd w:val="0"/>
        <w:ind w:firstLine="708"/>
        <w:jc w:val="both"/>
        <w:outlineLvl w:val="0"/>
        <w:rPr>
          <w:bCs/>
          <w:sz w:val="28"/>
          <w:szCs w:val="28"/>
        </w:rPr>
      </w:pPr>
      <w:r w:rsidRPr="00031819">
        <w:rPr>
          <w:bCs/>
          <w:sz w:val="28"/>
          <w:szCs w:val="28"/>
        </w:rPr>
        <w:t xml:space="preserve">При реализации </w:t>
      </w:r>
      <w:r>
        <w:rPr>
          <w:bCs/>
          <w:sz w:val="28"/>
          <w:szCs w:val="28"/>
        </w:rPr>
        <w:t>П</w:t>
      </w:r>
      <w:r w:rsidRPr="00031819">
        <w:rPr>
          <w:bCs/>
          <w:sz w:val="28"/>
          <w:szCs w:val="28"/>
        </w:rPr>
        <w:t>рограммы осуществляются меры,</w:t>
      </w:r>
      <w:r>
        <w:rPr>
          <w:bCs/>
          <w:sz w:val="28"/>
          <w:szCs w:val="28"/>
        </w:rPr>
        <w:t xml:space="preserve"> </w:t>
      </w:r>
      <w:r w:rsidRPr="00031819">
        <w:rPr>
          <w:bCs/>
          <w:sz w:val="28"/>
          <w:szCs w:val="28"/>
        </w:rPr>
        <w:t>направленные на сн</w:t>
      </w:r>
      <w:r w:rsidRPr="00031819">
        <w:rPr>
          <w:bCs/>
          <w:sz w:val="28"/>
          <w:szCs w:val="28"/>
        </w:rPr>
        <w:t>и</w:t>
      </w:r>
      <w:r w:rsidRPr="00031819">
        <w:rPr>
          <w:bCs/>
          <w:sz w:val="28"/>
          <w:szCs w:val="28"/>
        </w:rPr>
        <w:t>жение последствий рисков и повышение уровня</w:t>
      </w:r>
      <w:r>
        <w:rPr>
          <w:bCs/>
          <w:sz w:val="28"/>
          <w:szCs w:val="28"/>
        </w:rPr>
        <w:t xml:space="preserve"> </w:t>
      </w:r>
      <w:r w:rsidRPr="00031819">
        <w:rPr>
          <w:bCs/>
          <w:sz w:val="28"/>
          <w:szCs w:val="28"/>
        </w:rPr>
        <w:t>гарантированности достижения предусмотренных в ней конечных результатов.</w:t>
      </w:r>
    </w:p>
    <w:p w:rsidR="004272F6" w:rsidRDefault="004272F6" w:rsidP="004272F6">
      <w:pPr>
        <w:autoSpaceDE w:val="0"/>
        <w:autoSpaceDN w:val="0"/>
        <w:adjustRightInd w:val="0"/>
        <w:ind w:firstLine="708"/>
        <w:jc w:val="both"/>
        <w:outlineLvl w:val="0"/>
        <w:rPr>
          <w:bCs/>
          <w:sz w:val="28"/>
          <w:szCs w:val="28"/>
        </w:rPr>
      </w:pPr>
      <w:r w:rsidRPr="00031819">
        <w:rPr>
          <w:bCs/>
          <w:sz w:val="28"/>
          <w:szCs w:val="28"/>
        </w:rPr>
        <w:t>На основе анализа мероприятий, предлагаемых для реализации в рамках</w:t>
      </w:r>
      <w:r>
        <w:rPr>
          <w:bCs/>
          <w:sz w:val="28"/>
          <w:szCs w:val="28"/>
        </w:rPr>
        <w:t xml:space="preserve"> П</w:t>
      </w:r>
      <w:r w:rsidRPr="00031819">
        <w:rPr>
          <w:bCs/>
          <w:sz w:val="28"/>
          <w:szCs w:val="28"/>
        </w:rPr>
        <w:t>рограммы, выделены следующие риски ее реализации.</w:t>
      </w:r>
    </w:p>
    <w:p w:rsidR="004272F6" w:rsidRPr="00031819" w:rsidRDefault="004272F6" w:rsidP="004272F6">
      <w:pPr>
        <w:autoSpaceDE w:val="0"/>
        <w:autoSpaceDN w:val="0"/>
        <w:adjustRightInd w:val="0"/>
        <w:ind w:firstLine="708"/>
        <w:jc w:val="both"/>
        <w:outlineLvl w:val="0"/>
        <w:rPr>
          <w:bCs/>
          <w:sz w:val="28"/>
          <w:szCs w:val="28"/>
        </w:rPr>
      </w:pPr>
      <w:r w:rsidRPr="00031819">
        <w:rPr>
          <w:bCs/>
          <w:sz w:val="28"/>
          <w:szCs w:val="28"/>
        </w:rPr>
        <w:t>Финансово-экономические риски. Возникновение данных рисков может</w:t>
      </w:r>
      <w:r>
        <w:rPr>
          <w:bCs/>
          <w:sz w:val="28"/>
          <w:szCs w:val="28"/>
        </w:rPr>
        <w:t xml:space="preserve"> </w:t>
      </w:r>
      <w:r w:rsidRPr="00031819">
        <w:rPr>
          <w:bCs/>
          <w:sz w:val="28"/>
          <w:szCs w:val="28"/>
        </w:rPr>
        <w:t>привести к недофинансированию запланированных мероприятий.</w:t>
      </w:r>
      <w:r>
        <w:rPr>
          <w:bCs/>
          <w:sz w:val="28"/>
          <w:szCs w:val="28"/>
        </w:rPr>
        <w:t xml:space="preserve"> </w:t>
      </w:r>
      <w:r w:rsidRPr="00031819">
        <w:rPr>
          <w:bCs/>
          <w:sz w:val="28"/>
          <w:szCs w:val="28"/>
        </w:rPr>
        <w:t>Минимизация данных рисков предусматривается путем привлечения</w:t>
      </w:r>
      <w:r>
        <w:rPr>
          <w:bCs/>
          <w:sz w:val="28"/>
          <w:szCs w:val="28"/>
        </w:rPr>
        <w:t xml:space="preserve"> </w:t>
      </w:r>
      <w:r w:rsidRPr="00031819">
        <w:rPr>
          <w:bCs/>
          <w:sz w:val="28"/>
          <w:szCs w:val="28"/>
        </w:rPr>
        <w:t>внебюджетных источников финансирования для реализации мероприятий</w:t>
      </w:r>
      <w:r>
        <w:rPr>
          <w:bCs/>
          <w:sz w:val="28"/>
          <w:szCs w:val="28"/>
        </w:rPr>
        <w:t xml:space="preserve"> П</w:t>
      </w:r>
      <w:r w:rsidRPr="00031819">
        <w:rPr>
          <w:bCs/>
          <w:sz w:val="28"/>
          <w:szCs w:val="28"/>
        </w:rPr>
        <w:t>рогра</w:t>
      </w:r>
      <w:r w:rsidRPr="00031819">
        <w:rPr>
          <w:bCs/>
          <w:sz w:val="28"/>
          <w:szCs w:val="28"/>
        </w:rPr>
        <w:t>м</w:t>
      </w:r>
      <w:r w:rsidRPr="00031819">
        <w:rPr>
          <w:bCs/>
          <w:sz w:val="28"/>
          <w:szCs w:val="28"/>
        </w:rPr>
        <w:t>мы.</w:t>
      </w:r>
    </w:p>
    <w:p w:rsidR="004272F6" w:rsidRPr="00031819" w:rsidRDefault="004272F6" w:rsidP="004272F6">
      <w:pPr>
        <w:autoSpaceDE w:val="0"/>
        <w:autoSpaceDN w:val="0"/>
        <w:adjustRightInd w:val="0"/>
        <w:ind w:firstLine="708"/>
        <w:jc w:val="both"/>
        <w:outlineLvl w:val="0"/>
        <w:rPr>
          <w:bCs/>
          <w:sz w:val="28"/>
          <w:szCs w:val="28"/>
        </w:rPr>
      </w:pPr>
      <w:r w:rsidRPr="00031819">
        <w:rPr>
          <w:bCs/>
          <w:sz w:val="28"/>
          <w:szCs w:val="28"/>
        </w:rPr>
        <w:t>Организационно-управленческие риски. Данные риски могут привести к</w:t>
      </w:r>
      <w:r>
        <w:rPr>
          <w:bCs/>
          <w:sz w:val="28"/>
          <w:szCs w:val="28"/>
        </w:rPr>
        <w:t xml:space="preserve"> </w:t>
      </w:r>
      <w:r w:rsidRPr="00031819">
        <w:rPr>
          <w:bCs/>
          <w:sz w:val="28"/>
          <w:szCs w:val="28"/>
        </w:rPr>
        <w:t>н</w:t>
      </w:r>
      <w:r w:rsidRPr="00031819">
        <w:rPr>
          <w:bCs/>
          <w:sz w:val="28"/>
          <w:szCs w:val="28"/>
        </w:rPr>
        <w:t>е</w:t>
      </w:r>
      <w:r w:rsidRPr="00031819">
        <w:rPr>
          <w:bCs/>
          <w:sz w:val="28"/>
          <w:szCs w:val="28"/>
        </w:rPr>
        <w:t xml:space="preserve">эффективному управлению процессом реализации </w:t>
      </w:r>
      <w:r>
        <w:rPr>
          <w:bCs/>
          <w:sz w:val="28"/>
          <w:szCs w:val="28"/>
        </w:rPr>
        <w:t>П</w:t>
      </w:r>
      <w:r w:rsidRPr="00031819">
        <w:rPr>
          <w:bCs/>
          <w:sz w:val="28"/>
          <w:szCs w:val="28"/>
        </w:rPr>
        <w:t>рограммы.</w:t>
      </w:r>
      <w:r>
        <w:rPr>
          <w:bCs/>
          <w:sz w:val="28"/>
          <w:szCs w:val="28"/>
        </w:rPr>
        <w:t xml:space="preserve"> </w:t>
      </w:r>
      <w:r w:rsidRPr="00031819">
        <w:rPr>
          <w:bCs/>
          <w:sz w:val="28"/>
          <w:szCs w:val="28"/>
        </w:rPr>
        <w:t>Минимизация данных рисков возможна за счет переподготовки и повышения</w:t>
      </w:r>
      <w:r>
        <w:rPr>
          <w:bCs/>
          <w:sz w:val="28"/>
          <w:szCs w:val="28"/>
        </w:rPr>
        <w:t xml:space="preserve"> </w:t>
      </w:r>
      <w:r w:rsidRPr="00031819">
        <w:rPr>
          <w:bCs/>
          <w:sz w:val="28"/>
          <w:szCs w:val="28"/>
        </w:rPr>
        <w:t>квалификации упра</w:t>
      </w:r>
      <w:r w:rsidRPr="00031819">
        <w:rPr>
          <w:bCs/>
          <w:sz w:val="28"/>
          <w:szCs w:val="28"/>
        </w:rPr>
        <w:t>в</w:t>
      </w:r>
      <w:r w:rsidRPr="00031819">
        <w:rPr>
          <w:bCs/>
          <w:sz w:val="28"/>
          <w:szCs w:val="28"/>
        </w:rPr>
        <w:t>ленческих кадров.</w:t>
      </w:r>
    </w:p>
    <w:p w:rsidR="004272F6" w:rsidRDefault="004272F6" w:rsidP="004272F6">
      <w:pPr>
        <w:autoSpaceDE w:val="0"/>
        <w:autoSpaceDN w:val="0"/>
        <w:adjustRightInd w:val="0"/>
        <w:ind w:firstLine="708"/>
        <w:jc w:val="both"/>
        <w:outlineLvl w:val="0"/>
        <w:rPr>
          <w:bCs/>
          <w:sz w:val="28"/>
          <w:szCs w:val="28"/>
        </w:rPr>
      </w:pPr>
      <w:r w:rsidRPr="00031819">
        <w:rPr>
          <w:bCs/>
          <w:sz w:val="28"/>
          <w:szCs w:val="28"/>
        </w:rPr>
        <w:t>Информационные риски определяются отсутствием или частичной</w:t>
      </w:r>
      <w:r>
        <w:rPr>
          <w:bCs/>
          <w:sz w:val="28"/>
          <w:szCs w:val="28"/>
        </w:rPr>
        <w:t xml:space="preserve"> </w:t>
      </w:r>
      <w:r w:rsidRPr="00031819">
        <w:rPr>
          <w:bCs/>
          <w:sz w:val="28"/>
          <w:szCs w:val="28"/>
        </w:rPr>
        <w:t>недост</w:t>
      </w:r>
      <w:r w:rsidRPr="00031819">
        <w:rPr>
          <w:bCs/>
          <w:sz w:val="28"/>
          <w:szCs w:val="28"/>
        </w:rPr>
        <w:t>а</w:t>
      </w:r>
      <w:r w:rsidRPr="00031819">
        <w:rPr>
          <w:bCs/>
          <w:sz w:val="28"/>
          <w:szCs w:val="28"/>
        </w:rPr>
        <w:t>точностью исходной отчетной и прогнозной информации,</w:t>
      </w:r>
      <w:r>
        <w:rPr>
          <w:bCs/>
          <w:sz w:val="28"/>
          <w:szCs w:val="28"/>
        </w:rPr>
        <w:t xml:space="preserve"> </w:t>
      </w:r>
      <w:r w:rsidRPr="00031819">
        <w:rPr>
          <w:bCs/>
          <w:sz w:val="28"/>
          <w:szCs w:val="28"/>
        </w:rPr>
        <w:t>используемой в пр</w:t>
      </w:r>
      <w:r w:rsidRPr="00031819">
        <w:rPr>
          <w:bCs/>
          <w:sz w:val="28"/>
          <w:szCs w:val="28"/>
        </w:rPr>
        <w:t>о</w:t>
      </w:r>
      <w:r w:rsidRPr="00031819">
        <w:rPr>
          <w:bCs/>
          <w:sz w:val="28"/>
          <w:szCs w:val="28"/>
        </w:rPr>
        <w:t xml:space="preserve">цессе разработки и реализации </w:t>
      </w:r>
      <w:r>
        <w:rPr>
          <w:bCs/>
          <w:sz w:val="28"/>
          <w:szCs w:val="28"/>
        </w:rPr>
        <w:t>П</w:t>
      </w:r>
      <w:r w:rsidRPr="00031819">
        <w:rPr>
          <w:bCs/>
          <w:sz w:val="28"/>
          <w:szCs w:val="28"/>
        </w:rPr>
        <w:t>рограммы.</w:t>
      </w:r>
      <w:r>
        <w:rPr>
          <w:bCs/>
          <w:sz w:val="28"/>
          <w:szCs w:val="28"/>
        </w:rPr>
        <w:t xml:space="preserve"> </w:t>
      </w:r>
      <w:r w:rsidRPr="00031819">
        <w:rPr>
          <w:bCs/>
          <w:sz w:val="28"/>
          <w:szCs w:val="28"/>
        </w:rPr>
        <w:t>Для минимизации данных рисков необходимо использовать статистические</w:t>
      </w:r>
      <w:r>
        <w:rPr>
          <w:bCs/>
          <w:sz w:val="28"/>
          <w:szCs w:val="28"/>
        </w:rPr>
        <w:t xml:space="preserve"> </w:t>
      </w:r>
      <w:r w:rsidRPr="00031819">
        <w:rPr>
          <w:bCs/>
          <w:sz w:val="28"/>
          <w:szCs w:val="28"/>
        </w:rPr>
        <w:t>показатели, обеспечивающие объекти</w:t>
      </w:r>
      <w:r w:rsidRPr="00031819">
        <w:rPr>
          <w:bCs/>
          <w:sz w:val="28"/>
          <w:szCs w:val="28"/>
        </w:rPr>
        <w:t>в</w:t>
      </w:r>
      <w:r w:rsidRPr="00031819">
        <w:rPr>
          <w:bCs/>
          <w:sz w:val="28"/>
          <w:szCs w:val="28"/>
        </w:rPr>
        <w:t>ность оценки хода и результатов</w:t>
      </w:r>
      <w:r>
        <w:rPr>
          <w:bCs/>
          <w:sz w:val="28"/>
          <w:szCs w:val="28"/>
        </w:rPr>
        <w:t xml:space="preserve"> </w:t>
      </w:r>
      <w:r w:rsidRPr="00031819">
        <w:rPr>
          <w:bCs/>
          <w:sz w:val="28"/>
          <w:szCs w:val="28"/>
        </w:rPr>
        <w:t xml:space="preserve">реализации </w:t>
      </w:r>
      <w:r>
        <w:rPr>
          <w:bCs/>
          <w:sz w:val="28"/>
          <w:szCs w:val="28"/>
        </w:rPr>
        <w:t>П</w:t>
      </w:r>
      <w:r w:rsidRPr="00031819">
        <w:rPr>
          <w:bCs/>
          <w:sz w:val="28"/>
          <w:szCs w:val="28"/>
        </w:rPr>
        <w:t>рограммы.</w:t>
      </w:r>
    </w:p>
    <w:p w:rsidR="004272F6" w:rsidRPr="00031819" w:rsidRDefault="004272F6" w:rsidP="004272F6">
      <w:pPr>
        <w:autoSpaceDE w:val="0"/>
        <w:autoSpaceDN w:val="0"/>
        <w:adjustRightInd w:val="0"/>
        <w:ind w:firstLine="708"/>
        <w:jc w:val="both"/>
        <w:outlineLvl w:val="0"/>
        <w:rPr>
          <w:bCs/>
          <w:sz w:val="28"/>
          <w:szCs w:val="28"/>
        </w:rPr>
      </w:pPr>
      <w:r w:rsidRPr="00031819">
        <w:rPr>
          <w:bCs/>
          <w:sz w:val="28"/>
          <w:szCs w:val="28"/>
        </w:rPr>
        <w:t>Социальные риски могут привести к отставанию роста</w:t>
      </w:r>
      <w:r>
        <w:rPr>
          <w:bCs/>
          <w:sz w:val="28"/>
          <w:szCs w:val="28"/>
        </w:rPr>
        <w:t xml:space="preserve"> </w:t>
      </w:r>
      <w:r w:rsidRPr="00031819">
        <w:rPr>
          <w:bCs/>
          <w:sz w:val="28"/>
          <w:szCs w:val="28"/>
        </w:rPr>
        <w:t>интереса к массов</w:t>
      </w:r>
      <w:r w:rsidRPr="00031819">
        <w:rPr>
          <w:bCs/>
          <w:sz w:val="28"/>
          <w:szCs w:val="28"/>
        </w:rPr>
        <w:t>о</w:t>
      </w:r>
      <w:r w:rsidRPr="00031819">
        <w:rPr>
          <w:bCs/>
          <w:sz w:val="28"/>
          <w:szCs w:val="28"/>
        </w:rPr>
        <w:t>му спорту и здоровому образу жизни.</w:t>
      </w:r>
      <w:r>
        <w:rPr>
          <w:bCs/>
          <w:sz w:val="28"/>
          <w:szCs w:val="28"/>
        </w:rPr>
        <w:t xml:space="preserve"> </w:t>
      </w:r>
      <w:r w:rsidRPr="00031819">
        <w:rPr>
          <w:bCs/>
          <w:sz w:val="28"/>
          <w:szCs w:val="28"/>
        </w:rPr>
        <w:t>Минимизация рисков возможна за счет а</w:t>
      </w:r>
      <w:r w:rsidRPr="00031819">
        <w:rPr>
          <w:bCs/>
          <w:sz w:val="28"/>
          <w:szCs w:val="28"/>
        </w:rPr>
        <w:t>к</w:t>
      </w:r>
      <w:r w:rsidRPr="00031819">
        <w:rPr>
          <w:bCs/>
          <w:sz w:val="28"/>
          <w:szCs w:val="28"/>
        </w:rPr>
        <w:t>тивной пропаганды</w:t>
      </w:r>
      <w:r>
        <w:rPr>
          <w:bCs/>
          <w:sz w:val="28"/>
          <w:szCs w:val="28"/>
        </w:rPr>
        <w:t xml:space="preserve"> </w:t>
      </w:r>
      <w:r w:rsidRPr="00031819">
        <w:rPr>
          <w:bCs/>
          <w:sz w:val="28"/>
          <w:szCs w:val="28"/>
        </w:rPr>
        <w:t>физкультурно-спортивного движения и здорового образа жизни, повышения</w:t>
      </w:r>
      <w:r>
        <w:rPr>
          <w:bCs/>
          <w:sz w:val="28"/>
          <w:szCs w:val="28"/>
        </w:rPr>
        <w:t xml:space="preserve"> </w:t>
      </w:r>
      <w:r w:rsidRPr="00031819">
        <w:rPr>
          <w:bCs/>
          <w:sz w:val="28"/>
          <w:szCs w:val="28"/>
        </w:rPr>
        <w:t>качества организации и доступности участия в спортивн</w:t>
      </w:r>
      <w:r>
        <w:rPr>
          <w:bCs/>
          <w:sz w:val="28"/>
          <w:szCs w:val="28"/>
        </w:rPr>
        <w:t xml:space="preserve">ых и физкультурных </w:t>
      </w:r>
      <w:r w:rsidRPr="00031819">
        <w:rPr>
          <w:bCs/>
          <w:sz w:val="28"/>
          <w:szCs w:val="28"/>
        </w:rPr>
        <w:t>мероприятиях.</w:t>
      </w:r>
    </w:p>
    <w:p w:rsidR="004272F6" w:rsidRDefault="004272F6" w:rsidP="004272F6">
      <w:pPr>
        <w:autoSpaceDE w:val="0"/>
        <w:autoSpaceDN w:val="0"/>
        <w:adjustRightInd w:val="0"/>
        <w:ind w:firstLine="708"/>
        <w:jc w:val="both"/>
        <w:outlineLvl w:val="0"/>
        <w:rPr>
          <w:rFonts w:eastAsia="Calibri"/>
          <w:sz w:val="28"/>
          <w:szCs w:val="28"/>
        </w:rPr>
      </w:pPr>
      <w:r w:rsidRPr="00031819">
        <w:rPr>
          <w:bCs/>
          <w:sz w:val="28"/>
          <w:szCs w:val="28"/>
        </w:rPr>
        <w:t xml:space="preserve">При реализации </w:t>
      </w:r>
      <w:r>
        <w:rPr>
          <w:bCs/>
          <w:sz w:val="28"/>
          <w:szCs w:val="28"/>
        </w:rPr>
        <w:t>П</w:t>
      </w:r>
      <w:r w:rsidRPr="00031819">
        <w:rPr>
          <w:bCs/>
          <w:sz w:val="28"/>
          <w:szCs w:val="28"/>
        </w:rPr>
        <w:t>рограммы осуществляются меры,</w:t>
      </w:r>
      <w:r>
        <w:rPr>
          <w:bCs/>
          <w:sz w:val="28"/>
          <w:szCs w:val="28"/>
        </w:rPr>
        <w:t xml:space="preserve"> </w:t>
      </w:r>
      <w:r w:rsidRPr="00031819">
        <w:rPr>
          <w:bCs/>
          <w:sz w:val="28"/>
          <w:szCs w:val="28"/>
        </w:rPr>
        <w:t>направленные на сн</w:t>
      </w:r>
      <w:r w:rsidRPr="00031819">
        <w:rPr>
          <w:bCs/>
          <w:sz w:val="28"/>
          <w:szCs w:val="28"/>
        </w:rPr>
        <w:t>и</w:t>
      </w:r>
      <w:r w:rsidRPr="00031819">
        <w:rPr>
          <w:bCs/>
          <w:sz w:val="28"/>
          <w:szCs w:val="28"/>
        </w:rPr>
        <w:t>жение последствий рисков и повышени</w:t>
      </w:r>
      <w:r>
        <w:rPr>
          <w:bCs/>
          <w:sz w:val="28"/>
          <w:szCs w:val="28"/>
        </w:rPr>
        <w:t>я</w:t>
      </w:r>
      <w:r w:rsidRPr="00031819">
        <w:rPr>
          <w:bCs/>
          <w:sz w:val="28"/>
          <w:szCs w:val="28"/>
        </w:rPr>
        <w:t xml:space="preserve"> уровня</w:t>
      </w:r>
      <w:r>
        <w:rPr>
          <w:bCs/>
          <w:sz w:val="28"/>
          <w:szCs w:val="28"/>
        </w:rPr>
        <w:t xml:space="preserve"> </w:t>
      </w:r>
      <w:r w:rsidRPr="00031819">
        <w:rPr>
          <w:bCs/>
          <w:sz w:val="28"/>
          <w:szCs w:val="28"/>
        </w:rPr>
        <w:t>гарантированности достижения конечных результ</w:t>
      </w:r>
      <w:r w:rsidRPr="00031819">
        <w:rPr>
          <w:bCs/>
          <w:sz w:val="28"/>
          <w:szCs w:val="28"/>
        </w:rPr>
        <w:t>а</w:t>
      </w:r>
      <w:r w:rsidRPr="00031819">
        <w:rPr>
          <w:bCs/>
          <w:sz w:val="28"/>
          <w:szCs w:val="28"/>
        </w:rPr>
        <w:t>тов</w:t>
      </w:r>
      <w:r>
        <w:rPr>
          <w:bCs/>
          <w:sz w:val="28"/>
          <w:szCs w:val="28"/>
        </w:rPr>
        <w:t>, а именно:</w:t>
      </w:r>
    </w:p>
    <w:p w:rsidR="004272F6" w:rsidRPr="00A85F8B" w:rsidRDefault="004272F6" w:rsidP="004272F6">
      <w:pPr>
        <w:pStyle w:val="a"/>
        <w:numPr>
          <w:ilvl w:val="0"/>
          <w:numId w:val="0"/>
        </w:numPr>
        <w:ind w:firstLine="561"/>
        <w:rPr>
          <w:sz w:val="28"/>
          <w:szCs w:val="28"/>
        </w:rPr>
      </w:pPr>
      <w:r w:rsidRPr="00A85F8B">
        <w:rPr>
          <w:rFonts w:eastAsia="Calibri"/>
          <w:sz w:val="28"/>
          <w:szCs w:val="28"/>
          <w:lang w:eastAsia="en-US"/>
        </w:rPr>
        <w:t xml:space="preserve">- </w:t>
      </w:r>
      <w:r w:rsidRPr="00A85F8B">
        <w:rPr>
          <w:sz w:val="28"/>
          <w:szCs w:val="28"/>
        </w:rPr>
        <w:t>ежегодное уточнение объема финансовых средств исходя из возможностей бюджета округа и в зависимости от достигнутых результатов;</w:t>
      </w:r>
    </w:p>
    <w:p w:rsidR="004272F6" w:rsidRPr="00A85F8B" w:rsidRDefault="004272F6" w:rsidP="004272F6">
      <w:pPr>
        <w:ind w:firstLine="561"/>
        <w:jc w:val="both"/>
        <w:rPr>
          <w:rFonts w:eastAsia="Calibri"/>
          <w:sz w:val="28"/>
          <w:szCs w:val="28"/>
        </w:rPr>
      </w:pPr>
      <w:r w:rsidRPr="00A85F8B">
        <w:rPr>
          <w:rFonts w:eastAsia="Calibri"/>
          <w:sz w:val="28"/>
          <w:szCs w:val="28"/>
        </w:rPr>
        <w:t>- своевременная корректировка перечня мероприятий и показателей Пр</w:t>
      </w:r>
      <w:r w:rsidRPr="00A85F8B">
        <w:rPr>
          <w:rFonts w:eastAsia="Calibri"/>
          <w:sz w:val="28"/>
          <w:szCs w:val="28"/>
        </w:rPr>
        <w:t>о</w:t>
      </w:r>
      <w:r w:rsidRPr="00A85F8B">
        <w:rPr>
          <w:rFonts w:eastAsia="Calibri"/>
          <w:sz w:val="28"/>
          <w:szCs w:val="28"/>
        </w:rPr>
        <w:t xml:space="preserve">граммы; </w:t>
      </w:r>
    </w:p>
    <w:p w:rsidR="004272F6" w:rsidRPr="00A85F8B" w:rsidRDefault="004272F6" w:rsidP="004272F6">
      <w:pPr>
        <w:pStyle w:val="a"/>
        <w:numPr>
          <w:ilvl w:val="0"/>
          <w:numId w:val="0"/>
        </w:numPr>
        <w:ind w:firstLine="561"/>
        <w:rPr>
          <w:bCs/>
          <w:sz w:val="28"/>
          <w:szCs w:val="28"/>
        </w:rPr>
      </w:pPr>
      <w:r w:rsidRPr="00A85F8B">
        <w:rPr>
          <w:sz w:val="28"/>
          <w:szCs w:val="28"/>
        </w:rPr>
        <w:t>- определение наиболее значимых мероприятий для первоочередного фина</w:t>
      </w:r>
      <w:r w:rsidRPr="00A85F8B">
        <w:rPr>
          <w:sz w:val="28"/>
          <w:szCs w:val="28"/>
        </w:rPr>
        <w:t>н</w:t>
      </w:r>
      <w:r w:rsidRPr="00A85F8B">
        <w:rPr>
          <w:sz w:val="28"/>
          <w:szCs w:val="28"/>
        </w:rPr>
        <w:t>сирования;</w:t>
      </w:r>
      <w:r w:rsidRPr="00A85F8B">
        <w:rPr>
          <w:bCs/>
          <w:sz w:val="28"/>
          <w:szCs w:val="28"/>
        </w:rPr>
        <w:t xml:space="preserve"> </w:t>
      </w:r>
    </w:p>
    <w:p w:rsidR="004272F6" w:rsidRPr="00A85F8B" w:rsidRDefault="004272F6" w:rsidP="004272F6">
      <w:pPr>
        <w:pStyle w:val="a"/>
        <w:numPr>
          <w:ilvl w:val="0"/>
          <w:numId w:val="0"/>
        </w:numPr>
        <w:ind w:firstLine="561"/>
        <w:rPr>
          <w:sz w:val="28"/>
          <w:szCs w:val="28"/>
        </w:rPr>
      </w:pPr>
      <w:r w:rsidRPr="00A85F8B">
        <w:rPr>
          <w:bCs/>
          <w:sz w:val="28"/>
          <w:szCs w:val="28"/>
        </w:rPr>
        <w:lastRenderedPageBreak/>
        <w:t>- закрепление персональной ответственности исполнителей мероприятий Программы;</w:t>
      </w:r>
    </w:p>
    <w:p w:rsidR="004272F6" w:rsidRPr="00A85F8B" w:rsidRDefault="004272F6" w:rsidP="004272F6">
      <w:pPr>
        <w:pStyle w:val="a"/>
        <w:numPr>
          <w:ilvl w:val="0"/>
          <w:numId w:val="0"/>
        </w:numPr>
        <w:ind w:firstLine="561"/>
        <w:rPr>
          <w:rFonts w:eastAsia="Calibri"/>
          <w:sz w:val="28"/>
          <w:szCs w:val="28"/>
        </w:rPr>
      </w:pPr>
      <w:r w:rsidRPr="00A85F8B">
        <w:rPr>
          <w:rFonts w:eastAsia="Calibri"/>
          <w:sz w:val="28"/>
          <w:szCs w:val="28"/>
        </w:rPr>
        <w:t xml:space="preserve">- </w:t>
      </w:r>
      <w:r w:rsidRPr="00A85F8B">
        <w:rPr>
          <w:sz w:val="28"/>
          <w:szCs w:val="28"/>
        </w:rPr>
        <w:t>привлечение иных источников финансирования</w:t>
      </w:r>
      <w:r w:rsidRPr="00A85F8B">
        <w:rPr>
          <w:rFonts w:eastAsia="Calibri"/>
          <w:sz w:val="28"/>
          <w:szCs w:val="28"/>
        </w:rPr>
        <w:t xml:space="preserve"> сферы физической культ</w:t>
      </w:r>
      <w:r w:rsidRPr="00A85F8B">
        <w:rPr>
          <w:rFonts w:eastAsia="Calibri"/>
          <w:sz w:val="28"/>
          <w:szCs w:val="28"/>
        </w:rPr>
        <w:t>у</w:t>
      </w:r>
      <w:r w:rsidRPr="00A85F8B">
        <w:rPr>
          <w:rFonts w:eastAsia="Calibri"/>
          <w:sz w:val="28"/>
          <w:szCs w:val="28"/>
        </w:rPr>
        <w:t>ры и спорта.</w:t>
      </w:r>
    </w:p>
    <w:p w:rsidR="004272F6" w:rsidRPr="00A85F8B" w:rsidRDefault="004272F6" w:rsidP="004272F6">
      <w:pPr>
        <w:pStyle w:val="11"/>
        <w:numPr>
          <w:ilvl w:val="0"/>
          <w:numId w:val="0"/>
        </w:numPr>
        <w:ind w:firstLine="561"/>
        <w:rPr>
          <w:sz w:val="28"/>
          <w:szCs w:val="28"/>
        </w:rPr>
      </w:pPr>
      <w:r w:rsidRPr="00A85F8B">
        <w:rPr>
          <w:sz w:val="28"/>
          <w:szCs w:val="28"/>
        </w:rPr>
        <w:tab/>
        <w:t>Меры по минимизации возможных рисков, связанных со спецификой цели и задач Программы, будут приниматься в ходе оперативного управления реализ</w:t>
      </w:r>
      <w:r w:rsidRPr="00A85F8B">
        <w:rPr>
          <w:sz w:val="28"/>
          <w:szCs w:val="28"/>
        </w:rPr>
        <w:t>а</w:t>
      </w:r>
      <w:r w:rsidRPr="00A85F8B">
        <w:rPr>
          <w:sz w:val="28"/>
          <w:szCs w:val="28"/>
        </w:rPr>
        <w:t>цией Программы, а также контроля за реализацией Программы.</w:t>
      </w:r>
    </w:p>
    <w:p w:rsidR="004272F6" w:rsidRPr="00031819" w:rsidRDefault="004272F6" w:rsidP="004272F6">
      <w:pPr>
        <w:autoSpaceDE w:val="0"/>
        <w:autoSpaceDN w:val="0"/>
        <w:adjustRightInd w:val="0"/>
        <w:ind w:firstLine="284"/>
        <w:jc w:val="both"/>
        <w:outlineLvl w:val="0"/>
        <w:rPr>
          <w:bCs/>
          <w:sz w:val="28"/>
          <w:szCs w:val="28"/>
        </w:rPr>
      </w:pPr>
    </w:p>
    <w:p w:rsidR="004272F6" w:rsidRPr="00A85F8B" w:rsidRDefault="004272F6" w:rsidP="004272F6">
      <w:pPr>
        <w:keepNext/>
        <w:shd w:val="clear" w:color="auto" w:fill="FFFFFF"/>
        <w:tabs>
          <w:tab w:val="left" w:pos="1276"/>
        </w:tabs>
        <w:jc w:val="center"/>
        <w:rPr>
          <w:b/>
          <w:sz w:val="28"/>
          <w:szCs w:val="28"/>
        </w:rPr>
      </w:pPr>
      <w:r w:rsidRPr="00A85F8B">
        <w:rPr>
          <w:b/>
          <w:sz w:val="28"/>
          <w:szCs w:val="28"/>
        </w:rPr>
        <w:t>Раздел 8.</w:t>
      </w:r>
    </w:p>
    <w:p w:rsidR="004272F6" w:rsidRPr="00A85F8B" w:rsidRDefault="004272F6" w:rsidP="004272F6">
      <w:pPr>
        <w:keepNext/>
        <w:shd w:val="clear" w:color="auto" w:fill="FFFFFF"/>
        <w:tabs>
          <w:tab w:val="left" w:pos="1276"/>
        </w:tabs>
        <w:jc w:val="center"/>
        <w:rPr>
          <w:b/>
          <w:sz w:val="28"/>
          <w:szCs w:val="28"/>
        </w:rPr>
      </w:pPr>
      <w:r w:rsidRPr="00A85F8B">
        <w:rPr>
          <w:b/>
          <w:sz w:val="28"/>
          <w:szCs w:val="28"/>
        </w:rPr>
        <w:t>Прогноз сводных показателей муниципальных заданий по этапам реализ</w:t>
      </w:r>
      <w:r w:rsidRPr="00A85F8B">
        <w:rPr>
          <w:b/>
          <w:sz w:val="28"/>
          <w:szCs w:val="28"/>
        </w:rPr>
        <w:t>а</w:t>
      </w:r>
      <w:r w:rsidRPr="00A85F8B">
        <w:rPr>
          <w:b/>
          <w:sz w:val="28"/>
          <w:szCs w:val="28"/>
        </w:rPr>
        <w:t>ции муниципальной программы (при оказании муниципальными учрежд</w:t>
      </w:r>
      <w:r w:rsidRPr="00A85F8B">
        <w:rPr>
          <w:b/>
          <w:sz w:val="28"/>
          <w:szCs w:val="28"/>
        </w:rPr>
        <w:t>е</w:t>
      </w:r>
      <w:r w:rsidRPr="00A85F8B">
        <w:rPr>
          <w:b/>
          <w:sz w:val="28"/>
          <w:szCs w:val="28"/>
        </w:rPr>
        <w:t>ниями муниципальных услуг (работ) в рамках программы)</w:t>
      </w:r>
    </w:p>
    <w:p w:rsidR="004272F6" w:rsidRPr="006C52D7" w:rsidRDefault="004272F6" w:rsidP="004272F6">
      <w:pPr>
        <w:keepNext/>
        <w:shd w:val="clear" w:color="auto" w:fill="FFFFFF"/>
        <w:tabs>
          <w:tab w:val="left" w:pos="1276"/>
        </w:tabs>
        <w:jc w:val="center"/>
        <w:rPr>
          <w:b/>
          <w:sz w:val="16"/>
          <w:szCs w:val="16"/>
        </w:rPr>
      </w:pPr>
    </w:p>
    <w:p w:rsidR="004272F6" w:rsidRPr="00A85F8B" w:rsidRDefault="004272F6" w:rsidP="004272F6">
      <w:pPr>
        <w:ind w:firstLine="561"/>
        <w:jc w:val="both"/>
        <w:rPr>
          <w:sz w:val="28"/>
          <w:szCs w:val="28"/>
        </w:rPr>
      </w:pPr>
      <w:r w:rsidRPr="00A85F8B">
        <w:rPr>
          <w:sz w:val="28"/>
          <w:szCs w:val="28"/>
        </w:rPr>
        <w:t xml:space="preserve">Муниципальные услуги (работы), предоставляемые в рамках Программы, включены в </w:t>
      </w:r>
      <w:r w:rsidRPr="00A85F8B">
        <w:rPr>
          <w:bCs/>
          <w:color w:val="000000"/>
          <w:sz w:val="28"/>
          <w:szCs w:val="28"/>
        </w:rPr>
        <w:t>Ведомственный перечень муниципальных услуг и работ, оказыва</w:t>
      </w:r>
      <w:r w:rsidRPr="00A85F8B">
        <w:rPr>
          <w:bCs/>
          <w:color w:val="000000"/>
          <w:sz w:val="28"/>
          <w:szCs w:val="28"/>
        </w:rPr>
        <w:t>е</w:t>
      </w:r>
      <w:r w:rsidRPr="00A85F8B">
        <w:rPr>
          <w:bCs/>
          <w:color w:val="000000"/>
          <w:sz w:val="28"/>
          <w:szCs w:val="28"/>
        </w:rPr>
        <w:t>мых и выполняемых муниципальными учреждениями в сфере физической кул</w:t>
      </w:r>
      <w:r w:rsidRPr="00A85F8B">
        <w:rPr>
          <w:bCs/>
          <w:color w:val="000000"/>
          <w:sz w:val="28"/>
          <w:szCs w:val="28"/>
        </w:rPr>
        <w:t>ь</w:t>
      </w:r>
      <w:r w:rsidRPr="00A85F8B">
        <w:rPr>
          <w:bCs/>
          <w:color w:val="000000"/>
          <w:sz w:val="28"/>
          <w:szCs w:val="28"/>
        </w:rPr>
        <w:t>туры и спорта в качестве основных видов деятельности</w:t>
      </w:r>
      <w:r w:rsidRPr="00A85F8B">
        <w:rPr>
          <w:sz w:val="28"/>
          <w:szCs w:val="28"/>
        </w:rPr>
        <w:t xml:space="preserve">. </w:t>
      </w:r>
    </w:p>
    <w:p w:rsidR="004272F6" w:rsidRPr="00A85F8B" w:rsidRDefault="004272F6" w:rsidP="004272F6">
      <w:pPr>
        <w:ind w:firstLine="561"/>
        <w:rPr>
          <w:sz w:val="28"/>
          <w:szCs w:val="28"/>
        </w:rPr>
        <w:sectPr w:rsidR="004272F6" w:rsidRPr="00A85F8B" w:rsidSect="00792504">
          <w:headerReference w:type="even" r:id="rId8"/>
          <w:footerReference w:type="default" r:id="rId9"/>
          <w:pgSz w:w="11906" w:h="16838"/>
          <w:pgMar w:top="851" w:right="566" w:bottom="568" w:left="1418" w:header="567" w:footer="284" w:gutter="0"/>
          <w:cols w:space="720"/>
          <w:docGrid w:linePitch="272"/>
        </w:sectPr>
      </w:pPr>
      <w:r w:rsidRPr="00A85F8B">
        <w:rPr>
          <w:sz w:val="28"/>
          <w:szCs w:val="28"/>
        </w:rPr>
        <w:t>Сведения о прогнозе сводных показателей муниципальных заданий пре</w:t>
      </w:r>
      <w:r w:rsidRPr="00A85F8B">
        <w:rPr>
          <w:sz w:val="28"/>
          <w:szCs w:val="28"/>
        </w:rPr>
        <w:t>д</w:t>
      </w:r>
      <w:r w:rsidRPr="00A85F8B">
        <w:rPr>
          <w:sz w:val="28"/>
          <w:szCs w:val="28"/>
        </w:rPr>
        <w:t xml:space="preserve">ставлены в Приложении №2 к Программе. </w:t>
      </w:r>
    </w:p>
    <w:p w:rsidR="004272F6" w:rsidRDefault="004272F6" w:rsidP="004272F6">
      <w:pPr>
        <w:spacing w:line="232" w:lineRule="auto"/>
        <w:jc w:val="both"/>
      </w:pPr>
      <w:r>
        <w:lastRenderedPageBreak/>
        <w:t xml:space="preserve">                                                                                                                                                                   </w:t>
      </w:r>
    </w:p>
    <w:p w:rsidR="004272F6" w:rsidRDefault="004272F6" w:rsidP="004272F6">
      <w:pPr>
        <w:spacing w:line="232" w:lineRule="auto"/>
        <w:jc w:val="both"/>
      </w:pPr>
      <w:r>
        <w:t xml:space="preserve">                                                                                                                                                                                                  Прилож</w:t>
      </w:r>
      <w:r>
        <w:t>е</w:t>
      </w:r>
      <w:r>
        <w:t>ние № 1</w:t>
      </w:r>
    </w:p>
    <w:p w:rsidR="004272F6" w:rsidRDefault="004272F6" w:rsidP="004272F6">
      <w:pPr>
        <w:spacing w:line="232" w:lineRule="auto"/>
        <w:ind w:left="10620"/>
      </w:pPr>
      <w:r>
        <w:t xml:space="preserve">      к муниципальной программе</w:t>
      </w:r>
    </w:p>
    <w:p w:rsidR="004272F6" w:rsidRDefault="004272F6" w:rsidP="004272F6">
      <w:pPr>
        <w:spacing w:line="232" w:lineRule="auto"/>
      </w:pPr>
      <w:r>
        <w:t xml:space="preserve">                                                                                                                                                                           «Развитие физической культуры и спо</w:t>
      </w:r>
      <w:r>
        <w:t>р</w:t>
      </w:r>
      <w:r>
        <w:t>та</w:t>
      </w:r>
    </w:p>
    <w:p w:rsidR="004272F6" w:rsidRDefault="004272F6" w:rsidP="004272F6">
      <w:pPr>
        <w:spacing w:line="232" w:lineRule="auto"/>
      </w:pPr>
      <w:r>
        <w:t xml:space="preserve">                                                                                                                                                                                  в округе Муром на 2020-2022 годы»</w:t>
      </w:r>
    </w:p>
    <w:p w:rsidR="004272F6" w:rsidRDefault="004272F6" w:rsidP="004272F6">
      <w:pPr>
        <w:spacing w:line="232" w:lineRule="auto"/>
        <w:jc w:val="center"/>
        <w:rPr>
          <w:b/>
          <w:sz w:val="22"/>
          <w:szCs w:val="22"/>
        </w:rPr>
      </w:pPr>
    </w:p>
    <w:p w:rsidR="004272F6" w:rsidRDefault="004272F6" w:rsidP="004272F6">
      <w:pPr>
        <w:spacing w:line="232" w:lineRule="auto"/>
        <w:jc w:val="center"/>
        <w:rPr>
          <w:b/>
          <w:sz w:val="22"/>
          <w:szCs w:val="22"/>
        </w:rPr>
      </w:pPr>
    </w:p>
    <w:p w:rsidR="004272F6" w:rsidRDefault="004272F6" w:rsidP="004272F6">
      <w:pPr>
        <w:spacing w:line="232" w:lineRule="auto"/>
        <w:jc w:val="center"/>
        <w:rPr>
          <w:b/>
          <w:sz w:val="22"/>
          <w:szCs w:val="22"/>
        </w:rPr>
      </w:pPr>
    </w:p>
    <w:p w:rsidR="004272F6" w:rsidRDefault="004272F6" w:rsidP="004272F6">
      <w:pPr>
        <w:spacing w:line="232" w:lineRule="auto"/>
        <w:jc w:val="center"/>
        <w:rPr>
          <w:b/>
          <w:sz w:val="22"/>
          <w:szCs w:val="22"/>
        </w:rPr>
      </w:pPr>
    </w:p>
    <w:p w:rsidR="004272F6" w:rsidRDefault="004272F6" w:rsidP="004272F6">
      <w:pPr>
        <w:spacing w:line="232" w:lineRule="auto"/>
        <w:jc w:val="center"/>
        <w:rPr>
          <w:b/>
          <w:sz w:val="22"/>
          <w:szCs w:val="22"/>
        </w:rPr>
      </w:pPr>
    </w:p>
    <w:p w:rsidR="004272F6" w:rsidRDefault="004272F6" w:rsidP="004272F6">
      <w:pPr>
        <w:spacing w:line="232" w:lineRule="auto"/>
        <w:jc w:val="center"/>
        <w:rPr>
          <w:b/>
          <w:sz w:val="22"/>
          <w:szCs w:val="22"/>
        </w:rPr>
      </w:pPr>
    </w:p>
    <w:p w:rsidR="004272F6" w:rsidRPr="003135E1" w:rsidRDefault="004272F6" w:rsidP="004272F6">
      <w:pPr>
        <w:spacing w:line="232" w:lineRule="auto"/>
        <w:jc w:val="center"/>
        <w:rPr>
          <w:b/>
          <w:sz w:val="28"/>
          <w:szCs w:val="28"/>
        </w:rPr>
      </w:pPr>
      <w:r w:rsidRPr="003135E1">
        <w:rPr>
          <w:b/>
          <w:sz w:val="28"/>
          <w:szCs w:val="28"/>
        </w:rPr>
        <w:t>ПЕРЕЧЕНЬ</w:t>
      </w:r>
    </w:p>
    <w:p w:rsidR="004272F6" w:rsidRPr="003135E1" w:rsidRDefault="004272F6" w:rsidP="004272F6">
      <w:pPr>
        <w:spacing w:line="232" w:lineRule="auto"/>
        <w:jc w:val="center"/>
        <w:rPr>
          <w:b/>
          <w:bCs/>
          <w:sz w:val="28"/>
          <w:szCs w:val="28"/>
        </w:rPr>
      </w:pPr>
      <w:r w:rsidRPr="003135E1">
        <w:rPr>
          <w:b/>
          <w:bCs/>
          <w:sz w:val="28"/>
          <w:szCs w:val="28"/>
        </w:rPr>
        <w:t xml:space="preserve">основных программных мероприятий </w:t>
      </w:r>
    </w:p>
    <w:p w:rsidR="004272F6" w:rsidRDefault="004272F6" w:rsidP="004272F6">
      <w:pPr>
        <w:spacing w:line="232" w:lineRule="auto"/>
        <w:jc w:val="center"/>
        <w:rPr>
          <w:b/>
          <w:bCs/>
          <w:sz w:val="28"/>
          <w:szCs w:val="28"/>
        </w:rPr>
      </w:pPr>
      <w:r w:rsidRPr="003135E1">
        <w:rPr>
          <w:b/>
          <w:bCs/>
          <w:sz w:val="28"/>
          <w:szCs w:val="28"/>
        </w:rPr>
        <w:t>муниципальной программы «Развитие физической культ</w:t>
      </w:r>
      <w:r w:rsidRPr="003135E1">
        <w:rPr>
          <w:b/>
          <w:bCs/>
          <w:sz w:val="28"/>
          <w:szCs w:val="28"/>
        </w:rPr>
        <w:t>у</w:t>
      </w:r>
      <w:r w:rsidRPr="003135E1">
        <w:rPr>
          <w:b/>
          <w:bCs/>
          <w:sz w:val="28"/>
          <w:szCs w:val="28"/>
        </w:rPr>
        <w:t>ры и спорта в округе Муром на 20</w:t>
      </w:r>
      <w:r>
        <w:rPr>
          <w:b/>
          <w:bCs/>
          <w:sz w:val="28"/>
          <w:szCs w:val="28"/>
        </w:rPr>
        <w:t>20</w:t>
      </w:r>
      <w:r w:rsidRPr="003135E1">
        <w:rPr>
          <w:b/>
          <w:bCs/>
          <w:sz w:val="28"/>
          <w:szCs w:val="28"/>
        </w:rPr>
        <w:t>-202</w:t>
      </w:r>
      <w:r>
        <w:rPr>
          <w:b/>
          <w:bCs/>
          <w:sz w:val="28"/>
          <w:szCs w:val="28"/>
        </w:rPr>
        <w:t>2</w:t>
      </w:r>
      <w:r w:rsidRPr="003135E1">
        <w:rPr>
          <w:b/>
          <w:bCs/>
          <w:sz w:val="28"/>
          <w:szCs w:val="28"/>
        </w:rPr>
        <w:t xml:space="preserve"> годы»</w:t>
      </w:r>
    </w:p>
    <w:p w:rsidR="004272F6" w:rsidRPr="000B0DFD" w:rsidRDefault="004272F6" w:rsidP="004272F6">
      <w:pPr>
        <w:spacing w:line="232" w:lineRule="auto"/>
        <w:jc w:val="center"/>
        <w:rPr>
          <w:b/>
          <w:bCs/>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522"/>
        <w:gridCol w:w="1273"/>
        <w:gridCol w:w="713"/>
        <w:gridCol w:w="569"/>
        <w:gridCol w:w="566"/>
        <w:gridCol w:w="846"/>
        <w:gridCol w:w="631"/>
        <w:gridCol w:w="922"/>
        <w:gridCol w:w="7"/>
        <w:gridCol w:w="991"/>
        <w:gridCol w:w="994"/>
        <w:gridCol w:w="991"/>
        <w:gridCol w:w="30"/>
        <w:gridCol w:w="1673"/>
        <w:gridCol w:w="27"/>
        <w:gridCol w:w="682"/>
        <w:gridCol w:w="72"/>
        <w:gridCol w:w="637"/>
        <w:gridCol w:w="71"/>
        <w:gridCol w:w="669"/>
      </w:tblGrid>
      <w:tr w:rsidR="004272F6" w:rsidRPr="001A3728" w:rsidTr="00593BCB">
        <w:trPr>
          <w:trHeight w:val="146"/>
        </w:trPr>
        <w:tc>
          <w:tcPr>
            <w:tcW w:w="673" w:type="dxa"/>
            <w:vMerge w:val="restart"/>
            <w:vAlign w:val="center"/>
          </w:tcPr>
          <w:p w:rsidR="004272F6" w:rsidRPr="001A3728" w:rsidRDefault="004272F6" w:rsidP="00593BCB">
            <w:pPr>
              <w:spacing w:line="232" w:lineRule="auto"/>
              <w:jc w:val="center"/>
              <w:rPr>
                <w:b/>
                <w:spacing w:val="-8"/>
                <w:sz w:val="18"/>
                <w:szCs w:val="18"/>
              </w:rPr>
            </w:pPr>
            <w:r w:rsidRPr="001A3728">
              <w:rPr>
                <w:b/>
                <w:spacing w:val="-8"/>
                <w:sz w:val="18"/>
                <w:szCs w:val="18"/>
              </w:rPr>
              <w:t>№ п/п</w:t>
            </w:r>
          </w:p>
        </w:tc>
        <w:tc>
          <w:tcPr>
            <w:tcW w:w="2522" w:type="dxa"/>
            <w:vMerge w:val="restart"/>
            <w:vAlign w:val="center"/>
          </w:tcPr>
          <w:p w:rsidR="004272F6" w:rsidRDefault="004272F6" w:rsidP="00593BCB">
            <w:pPr>
              <w:spacing w:line="232" w:lineRule="auto"/>
              <w:jc w:val="center"/>
              <w:rPr>
                <w:b/>
                <w:spacing w:val="-8"/>
                <w:sz w:val="18"/>
                <w:szCs w:val="18"/>
              </w:rPr>
            </w:pPr>
            <w:r w:rsidRPr="001A3728">
              <w:rPr>
                <w:b/>
                <w:spacing w:val="-8"/>
                <w:sz w:val="18"/>
                <w:szCs w:val="18"/>
              </w:rPr>
              <w:t>Наименование</w:t>
            </w:r>
          </w:p>
          <w:p w:rsidR="004272F6" w:rsidRPr="001A3728" w:rsidRDefault="004272F6" w:rsidP="00593BCB">
            <w:pPr>
              <w:spacing w:line="232" w:lineRule="auto"/>
              <w:jc w:val="center"/>
              <w:rPr>
                <w:b/>
                <w:spacing w:val="-8"/>
                <w:sz w:val="18"/>
                <w:szCs w:val="18"/>
              </w:rPr>
            </w:pPr>
            <w:r w:rsidRPr="001A3728">
              <w:rPr>
                <w:b/>
                <w:spacing w:val="-8"/>
                <w:sz w:val="18"/>
                <w:szCs w:val="18"/>
              </w:rPr>
              <w:t>мер</w:t>
            </w:r>
            <w:r w:rsidRPr="001A3728">
              <w:rPr>
                <w:b/>
                <w:spacing w:val="-8"/>
                <w:sz w:val="18"/>
                <w:szCs w:val="18"/>
              </w:rPr>
              <w:t>о</w:t>
            </w:r>
            <w:r w:rsidRPr="001A3728">
              <w:rPr>
                <w:b/>
                <w:spacing w:val="-8"/>
                <w:sz w:val="18"/>
                <w:szCs w:val="18"/>
              </w:rPr>
              <w:t>приятия</w:t>
            </w:r>
          </w:p>
        </w:tc>
        <w:tc>
          <w:tcPr>
            <w:tcW w:w="1273" w:type="dxa"/>
            <w:vMerge w:val="restart"/>
            <w:vAlign w:val="center"/>
          </w:tcPr>
          <w:p w:rsidR="004272F6" w:rsidRPr="001A3728" w:rsidRDefault="004272F6" w:rsidP="00593BCB">
            <w:pPr>
              <w:spacing w:line="232" w:lineRule="auto"/>
              <w:jc w:val="center"/>
              <w:rPr>
                <w:b/>
                <w:spacing w:val="-8"/>
                <w:sz w:val="18"/>
                <w:szCs w:val="18"/>
              </w:rPr>
            </w:pPr>
            <w:r w:rsidRPr="001A3728">
              <w:rPr>
                <w:b/>
                <w:spacing w:val="-8"/>
                <w:sz w:val="18"/>
                <w:szCs w:val="18"/>
              </w:rPr>
              <w:t>Ответстве</w:t>
            </w:r>
            <w:r w:rsidRPr="001A3728">
              <w:rPr>
                <w:b/>
                <w:spacing w:val="-8"/>
                <w:sz w:val="18"/>
                <w:szCs w:val="18"/>
              </w:rPr>
              <w:t>н</w:t>
            </w:r>
            <w:r w:rsidRPr="001A3728">
              <w:rPr>
                <w:b/>
                <w:spacing w:val="-8"/>
                <w:sz w:val="18"/>
                <w:szCs w:val="18"/>
              </w:rPr>
              <w:t>ный испо</w:t>
            </w:r>
            <w:r w:rsidRPr="001A3728">
              <w:rPr>
                <w:b/>
                <w:spacing w:val="-8"/>
                <w:sz w:val="18"/>
                <w:szCs w:val="18"/>
              </w:rPr>
              <w:t>л</w:t>
            </w:r>
            <w:r w:rsidRPr="001A3728">
              <w:rPr>
                <w:b/>
                <w:spacing w:val="-8"/>
                <w:sz w:val="18"/>
                <w:szCs w:val="18"/>
              </w:rPr>
              <w:t>нитель</w:t>
            </w:r>
          </w:p>
        </w:tc>
        <w:tc>
          <w:tcPr>
            <w:tcW w:w="713" w:type="dxa"/>
            <w:vMerge w:val="restart"/>
            <w:vAlign w:val="center"/>
          </w:tcPr>
          <w:p w:rsidR="004272F6" w:rsidRDefault="004272F6" w:rsidP="00593BCB">
            <w:pPr>
              <w:spacing w:line="232" w:lineRule="auto"/>
              <w:jc w:val="center"/>
              <w:rPr>
                <w:b/>
                <w:spacing w:val="-8"/>
                <w:sz w:val="18"/>
                <w:szCs w:val="18"/>
              </w:rPr>
            </w:pPr>
            <w:r w:rsidRPr="001A3728">
              <w:rPr>
                <w:b/>
                <w:spacing w:val="-8"/>
                <w:sz w:val="18"/>
                <w:szCs w:val="18"/>
              </w:rPr>
              <w:t>Срок</w:t>
            </w:r>
          </w:p>
          <w:p w:rsidR="004272F6" w:rsidRPr="001A3728" w:rsidRDefault="004272F6" w:rsidP="00593BCB">
            <w:pPr>
              <w:spacing w:line="232" w:lineRule="auto"/>
              <w:jc w:val="center"/>
              <w:rPr>
                <w:b/>
                <w:spacing w:val="-8"/>
                <w:sz w:val="18"/>
                <w:szCs w:val="18"/>
              </w:rPr>
            </w:pPr>
            <w:r w:rsidRPr="001A3728">
              <w:rPr>
                <w:b/>
                <w:spacing w:val="-8"/>
                <w:sz w:val="18"/>
                <w:szCs w:val="18"/>
              </w:rPr>
              <w:t>и</w:t>
            </w:r>
            <w:r w:rsidRPr="001A3728">
              <w:rPr>
                <w:b/>
                <w:spacing w:val="-8"/>
                <w:sz w:val="18"/>
                <w:szCs w:val="18"/>
              </w:rPr>
              <w:t>с</w:t>
            </w:r>
            <w:r>
              <w:rPr>
                <w:b/>
                <w:spacing w:val="-8"/>
                <w:sz w:val="18"/>
                <w:szCs w:val="18"/>
              </w:rPr>
              <w:t>по</w:t>
            </w:r>
            <w:r>
              <w:rPr>
                <w:b/>
                <w:spacing w:val="-8"/>
                <w:sz w:val="18"/>
                <w:szCs w:val="18"/>
              </w:rPr>
              <w:t>л</w:t>
            </w:r>
            <w:r w:rsidRPr="001A3728">
              <w:rPr>
                <w:b/>
                <w:spacing w:val="-8"/>
                <w:sz w:val="18"/>
                <w:szCs w:val="18"/>
              </w:rPr>
              <w:t>нения</w:t>
            </w:r>
          </w:p>
        </w:tc>
        <w:tc>
          <w:tcPr>
            <w:tcW w:w="2612" w:type="dxa"/>
            <w:gridSpan w:val="4"/>
            <w:vAlign w:val="center"/>
          </w:tcPr>
          <w:p w:rsidR="004272F6" w:rsidRPr="001A3728" w:rsidRDefault="004272F6" w:rsidP="00593BCB">
            <w:pPr>
              <w:spacing w:line="232" w:lineRule="auto"/>
              <w:jc w:val="center"/>
              <w:rPr>
                <w:b/>
                <w:spacing w:val="-8"/>
                <w:sz w:val="18"/>
                <w:szCs w:val="18"/>
              </w:rPr>
            </w:pPr>
            <w:r w:rsidRPr="001A3728">
              <w:rPr>
                <w:b/>
                <w:spacing w:val="-8"/>
                <w:sz w:val="18"/>
                <w:szCs w:val="18"/>
              </w:rPr>
              <w:t>Код бюджетной классиф</w:t>
            </w:r>
            <w:r w:rsidRPr="001A3728">
              <w:rPr>
                <w:b/>
                <w:spacing w:val="-8"/>
                <w:sz w:val="18"/>
                <w:szCs w:val="18"/>
              </w:rPr>
              <w:t>и</w:t>
            </w:r>
            <w:r w:rsidRPr="001A3728">
              <w:rPr>
                <w:b/>
                <w:spacing w:val="-8"/>
                <w:sz w:val="18"/>
                <w:szCs w:val="18"/>
              </w:rPr>
              <w:t>кации</w:t>
            </w:r>
          </w:p>
        </w:tc>
        <w:tc>
          <w:tcPr>
            <w:tcW w:w="922" w:type="dxa"/>
            <w:vMerge w:val="restart"/>
            <w:vAlign w:val="center"/>
          </w:tcPr>
          <w:p w:rsidR="004272F6" w:rsidRPr="001A3728" w:rsidRDefault="004272F6" w:rsidP="00593BCB">
            <w:pPr>
              <w:spacing w:line="232" w:lineRule="auto"/>
              <w:jc w:val="center"/>
              <w:rPr>
                <w:b/>
                <w:spacing w:val="-8"/>
                <w:sz w:val="18"/>
                <w:szCs w:val="18"/>
              </w:rPr>
            </w:pPr>
            <w:r w:rsidRPr="001A3728">
              <w:rPr>
                <w:b/>
                <w:spacing w:val="-8"/>
                <w:sz w:val="18"/>
                <w:szCs w:val="18"/>
              </w:rPr>
              <w:t>Исто</w:t>
            </w:r>
            <w:r w:rsidRPr="001A3728">
              <w:rPr>
                <w:b/>
                <w:spacing w:val="-8"/>
                <w:sz w:val="18"/>
                <w:szCs w:val="18"/>
              </w:rPr>
              <w:t>ч</w:t>
            </w:r>
            <w:r w:rsidRPr="001A3728">
              <w:rPr>
                <w:b/>
                <w:spacing w:val="-8"/>
                <w:sz w:val="18"/>
                <w:szCs w:val="18"/>
              </w:rPr>
              <w:t>ник ф</w:t>
            </w:r>
            <w:r w:rsidRPr="001A3728">
              <w:rPr>
                <w:b/>
                <w:spacing w:val="-8"/>
                <w:sz w:val="18"/>
                <w:szCs w:val="18"/>
              </w:rPr>
              <w:t>и</w:t>
            </w:r>
            <w:r w:rsidRPr="001A3728">
              <w:rPr>
                <w:b/>
                <w:spacing w:val="-8"/>
                <w:sz w:val="18"/>
                <w:szCs w:val="18"/>
              </w:rPr>
              <w:t>нансир</w:t>
            </w:r>
            <w:r w:rsidRPr="001A3728">
              <w:rPr>
                <w:b/>
                <w:spacing w:val="-8"/>
                <w:sz w:val="18"/>
                <w:szCs w:val="18"/>
              </w:rPr>
              <w:t>о</w:t>
            </w:r>
            <w:r w:rsidRPr="001A3728">
              <w:rPr>
                <w:b/>
                <w:spacing w:val="-8"/>
                <w:sz w:val="18"/>
                <w:szCs w:val="18"/>
              </w:rPr>
              <w:t>вания</w:t>
            </w:r>
          </w:p>
        </w:tc>
        <w:tc>
          <w:tcPr>
            <w:tcW w:w="3013" w:type="dxa"/>
            <w:gridSpan w:val="5"/>
            <w:vAlign w:val="center"/>
          </w:tcPr>
          <w:p w:rsidR="004272F6" w:rsidRPr="001A3728" w:rsidRDefault="004272F6" w:rsidP="00593BCB">
            <w:pPr>
              <w:spacing w:line="232" w:lineRule="auto"/>
              <w:jc w:val="center"/>
              <w:rPr>
                <w:b/>
                <w:spacing w:val="-8"/>
                <w:sz w:val="18"/>
                <w:szCs w:val="18"/>
              </w:rPr>
            </w:pPr>
            <w:r w:rsidRPr="001A3728">
              <w:rPr>
                <w:b/>
                <w:spacing w:val="-8"/>
                <w:sz w:val="18"/>
                <w:szCs w:val="18"/>
              </w:rPr>
              <w:t>Расходы</w:t>
            </w:r>
            <w:r>
              <w:rPr>
                <w:b/>
                <w:spacing w:val="-8"/>
                <w:sz w:val="18"/>
                <w:szCs w:val="18"/>
              </w:rPr>
              <w:t xml:space="preserve"> по  годам, тыс. руб.</w:t>
            </w:r>
          </w:p>
        </w:tc>
        <w:tc>
          <w:tcPr>
            <w:tcW w:w="1700" w:type="dxa"/>
            <w:gridSpan w:val="2"/>
            <w:vMerge w:val="restart"/>
            <w:vAlign w:val="center"/>
          </w:tcPr>
          <w:p w:rsidR="004272F6" w:rsidRDefault="004272F6" w:rsidP="00593BCB">
            <w:pPr>
              <w:spacing w:line="232" w:lineRule="auto"/>
              <w:jc w:val="center"/>
              <w:rPr>
                <w:b/>
                <w:spacing w:val="-12"/>
                <w:sz w:val="18"/>
                <w:szCs w:val="18"/>
              </w:rPr>
            </w:pPr>
            <w:r w:rsidRPr="001A3728">
              <w:rPr>
                <w:b/>
                <w:spacing w:val="-12"/>
                <w:sz w:val="18"/>
                <w:szCs w:val="18"/>
              </w:rPr>
              <w:t>Наименование</w:t>
            </w:r>
          </w:p>
          <w:p w:rsidR="004272F6" w:rsidRDefault="004272F6" w:rsidP="00593BCB">
            <w:pPr>
              <w:spacing w:line="232" w:lineRule="auto"/>
              <w:jc w:val="center"/>
              <w:rPr>
                <w:b/>
                <w:spacing w:val="-12"/>
                <w:sz w:val="18"/>
                <w:szCs w:val="18"/>
              </w:rPr>
            </w:pPr>
            <w:r>
              <w:rPr>
                <w:b/>
                <w:spacing w:val="-12"/>
                <w:sz w:val="18"/>
                <w:szCs w:val="18"/>
              </w:rPr>
              <w:t>ц</w:t>
            </w:r>
            <w:r w:rsidRPr="001A3728">
              <w:rPr>
                <w:b/>
                <w:spacing w:val="-12"/>
                <w:sz w:val="18"/>
                <w:szCs w:val="18"/>
              </w:rPr>
              <w:t>елевого</w:t>
            </w:r>
          </w:p>
          <w:p w:rsidR="004272F6" w:rsidRPr="001A3728" w:rsidRDefault="004272F6" w:rsidP="00593BCB">
            <w:pPr>
              <w:spacing w:line="232" w:lineRule="auto"/>
              <w:jc w:val="center"/>
              <w:rPr>
                <w:b/>
                <w:spacing w:val="-12"/>
                <w:sz w:val="18"/>
                <w:szCs w:val="18"/>
              </w:rPr>
            </w:pPr>
            <w:r w:rsidRPr="001A3728">
              <w:rPr>
                <w:b/>
                <w:spacing w:val="-12"/>
                <w:sz w:val="18"/>
                <w:szCs w:val="18"/>
              </w:rPr>
              <w:t>показат</w:t>
            </w:r>
            <w:r w:rsidRPr="001A3728">
              <w:rPr>
                <w:b/>
                <w:spacing w:val="-12"/>
                <w:sz w:val="18"/>
                <w:szCs w:val="18"/>
              </w:rPr>
              <w:t>е</w:t>
            </w:r>
            <w:r w:rsidRPr="001A3728">
              <w:rPr>
                <w:b/>
                <w:spacing w:val="-12"/>
                <w:sz w:val="18"/>
                <w:szCs w:val="18"/>
              </w:rPr>
              <w:t>ля</w:t>
            </w:r>
          </w:p>
        </w:tc>
        <w:tc>
          <w:tcPr>
            <w:tcW w:w="2131" w:type="dxa"/>
            <w:gridSpan w:val="5"/>
            <w:vAlign w:val="center"/>
          </w:tcPr>
          <w:p w:rsidR="004272F6" w:rsidRPr="001A3728" w:rsidRDefault="004272F6" w:rsidP="00593BCB">
            <w:pPr>
              <w:spacing w:line="232" w:lineRule="auto"/>
              <w:jc w:val="center"/>
              <w:rPr>
                <w:b/>
                <w:spacing w:val="-8"/>
                <w:sz w:val="18"/>
                <w:szCs w:val="18"/>
              </w:rPr>
            </w:pPr>
            <w:r>
              <w:rPr>
                <w:b/>
                <w:spacing w:val="-8"/>
                <w:sz w:val="18"/>
                <w:szCs w:val="18"/>
              </w:rPr>
              <w:t>Значение  по годам</w:t>
            </w:r>
          </w:p>
        </w:tc>
      </w:tr>
      <w:tr w:rsidR="004272F6" w:rsidRPr="001A3728" w:rsidTr="00593BCB">
        <w:trPr>
          <w:trHeight w:val="146"/>
        </w:trPr>
        <w:tc>
          <w:tcPr>
            <w:tcW w:w="673" w:type="dxa"/>
            <w:vMerge/>
          </w:tcPr>
          <w:p w:rsidR="004272F6" w:rsidRPr="001A3728" w:rsidRDefault="004272F6" w:rsidP="00593BCB">
            <w:pPr>
              <w:spacing w:line="232" w:lineRule="auto"/>
              <w:rPr>
                <w:b/>
                <w:sz w:val="18"/>
                <w:szCs w:val="18"/>
              </w:rPr>
            </w:pPr>
          </w:p>
        </w:tc>
        <w:tc>
          <w:tcPr>
            <w:tcW w:w="2522" w:type="dxa"/>
            <w:vMerge/>
          </w:tcPr>
          <w:p w:rsidR="004272F6" w:rsidRPr="001A3728" w:rsidRDefault="004272F6" w:rsidP="00593BCB">
            <w:pPr>
              <w:spacing w:line="232" w:lineRule="auto"/>
              <w:rPr>
                <w:b/>
                <w:sz w:val="18"/>
                <w:szCs w:val="18"/>
              </w:rPr>
            </w:pPr>
          </w:p>
        </w:tc>
        <w:tc>
          <w:tcPr>
            <w:tcW w:w="1273" w:type="dxa"/>
            <w:vMerge/>
          </w:tcPr>
          <w:p w:rsidR="004272F6" w:rsidRPr="001A3728" w:rsidRDefault="004272F6" w:rsidP="00593BCB">
            <w:pPr>
              <w:spacing w:line="232" w:lineRule="auto"/>
              <w:rPr>
                <w:b/>
                <w:sz w:val="18"/>
                <w:szCs w:val="18"/>
              </w:rPr>
            </w:pPr>
          </w:p>
        </w:tc>
        <w:tc>
          <w:tcPr>
            <w:tcW w:w="713" w:type="dxa"/>
            <w:vMerge/>
          </w:tcPr>
          <w:p w:rsidR="004272F6" w:rsidRPr="001A3728" w:rsidRDefault="004272F6" w:rsidP="00593BCB">
            <w:pPr>
              <w:spacing w:line="232" w:lineRule="auto"/>
              <w:rPr>
                <w:b/>
                <w:sz w:val="18"/>
                <w:szCs w:val="18"/>
              </w:rPr>
            </w:pPr>
          </w:p>
        </w:tc>
        <w:tc>
          <w:tcPr>
            <w:tcW w:w="569" w:type="dxa"/>
            <w:vAlign w:val="center"/>
          </w:tcPr>
          <w:p w:rsidR="004272F6" w:rsidRPr="001A3728" w:rsidRDefault="004272F6" w:rsidP="00593BCB">
            <w:pPr>
              <w:spacing w:line="232" w:lineRule="auto"/>
              <w:ind w:left="-108" w:right="-108"/>
              <w:jc w:val="center"/>
              <w:rPr>
                <w:b/>
                <w:sz w:val="18"/>
                <w:szCs w:val="18"/>
              </w:rPr>
            </w:pPr>
            <w:r w:rsidRPr="001A3728">
              <w:rPr>
                <w:b/>
                <w:sz w:val="18"/>
                <w:szCs w:val="18"/>
              </w:rPr>
              <w:t>ГРБС</w:t>
            </w:r>
          </w:p>
        </w:tc>
        <w:tc>
          <w:tcPr>
            <w:tcW w:w="566" w:type="dxa"/>
            <w:vAlign w:val="center"/>
          </w:tcPr>
          <w:p w:rsidR="004272F6" w:rsidRPr="001A3728" w:rsidRDefault="004272F6" w:rsidP="00593BCB">
            <w:pPr>
              <w:spacing w:line="232" w:lineRule="auto"/>
              <w:jc w:val="center"/>
              <w:rPr>
                <w:b/>
                <w:sz w:val="18"/>
                <w:szCs w:val="18"/>
              </w:rPr>
            </w:pPr>
            <w:r w:rsidRPr="001A3728">
              <w:rPr>
                <w:b/>
                <w:sz w:val="18"/>
                <w:szCs w:val="18"/>
              </w:rPr>
              <w:t>Рз</w:t>
            </w:r>
          </w:p>
          <w:p w:rsidR="004272F6" w:rsidRPr="001A3728" w:rsidRDefault="004272F6" w:rsidP="00593BCB">
            <w:pPr>
              <w:spacing w:line="232" w:lineRule="auto"/>
              <w:jc w:val="center"/>
              <w:rPr>
                <w:b/>
                <w:sz w:val="18"/>
                <w:szCs w:val="18"/>
              </w:rPr>
            </w:pPr>
            <w:r w:rsidRPr="001A3728">
              <w:rPr>
                <w:b/>
                <w:sz w:val="18"/>
                <w:szCs w:val="18"/>
              </w:rPr>
              <w:t>Пр</w:t>
            </w:r>
          </w:p>
        </w:tc>
        <w:tc>
          <w:tcPr>
            <w:tcW w:w="846" w:type="dxa"/>
            <w:vAlign w:val="center"/>
          </w:tcPr>
          <w:p w:rsidR="004272F6" w:rsidRPr="001A3728" w:rsidRDefault="004272F6" w:rsidP="00593BCB">
            <w:pPr>
              <w:spacing w:line="232" w:lineRule="auto"/>
              <w:jc w:val="center"/>
              <w:rPr>
                <w:b/>
                <w:sz w:val="18"/>
                <w:szCs w:val="18"/>
              </w:rPr>
            </w:pPr>
            <w:r w:rsidRPr="001A3728">
              <w:rPr>
                <w:b/>
                <w:sz w:val="18"/>
                <w:szCs w:val="18"/>
              </w:rPr>
              <w:t>ЦСР</w:t>
            </w:r>
          </w:p>
        </w:tc>
        <w:tc>
          <w:tcPr>
            <w:tcW w:w="631" w:type="dxa"/>
            <w:vAlign w:val="center"/>
          </w:tcPr>
          <w:p w:rsidR="004272F6" w:rsidRPr="001A3728" w:rsidRDefault="004272F6" w:rsidP="00593BCB">
            <w:pPr>
              <w:spacing w:line="232" w:lineRule="auto"/>
              <w:jc w:val="center"/>
              <w:rPr>
                <w:b/>
                <w:sz w:val="18"/>
                <w:szCs w:val="18"/>
              </w:rPr>
            </w:pPr>
            <w:r w:rsidRPr="001A3728">
              <w:rPr>
                <w:b/>
                <w:sz w:val="18"/>
                <w:szCs w:val="18"/>
              </w:rPr>
              <w:t>ВР</w:t>
            </w:r>
          </w:p>
        </w:tc>
        <w:tc>
          <w:tcPr>
            <w:tcW w:w="922" w:type="dxa"/>
            <w:vMerge/>
          </w:tcPr>
          <w:p w:rsidR="004272F6" w:rsidRPr="001A3728" w:rsidRDefault="004272F6" w:rsidP="00593BCB">
            <w:pPr>
              <w:spacing w:line="232" w:lineRule="auto"/>
              <w:rPr>
                <w:b/>
                <w:sz w:val="18"/>
                <w:szCs w:val="18"/>
              </w:rPr>
            </w:pPr>
          </w:p>
        </w:tc>
        <w:tc>
          <w:tcPr>
            <w:tcW w:w="998" w:type="dxa"/>
            <w:gridSpan w:val="2"/>
            <w:vAlign w:val="center"/>
          </w:tcPr>
          <w:p w:rsidR="004272F6" w:rsidRPr="001A3728" w:rsidRDefault="004272F6" w:rsidP="00593BCB">
            <w:pPr>
              <w:spacing w:line="232" w:lineRule="auto"/>
              <w:jc w:val="center"/>
              <w:rPr>
                <w:b/>
                <w:sz w:val="18"/>
                <w:szCs w:val="18"/>
              </w:rPr>
            </w:pPr>
            <w:r w:rsidRPr="001A3728">
              <w:rPr>
                <w:b/>
                <w:sz w:val="18"/>
                <w:szCs w:val="18"/>
              </w:rPr>
              <w:t>20</w:t>
            </w:r>
            <w:r>
              <w:rPr>
                <w:b/>
                <w:sz w:val="18"/>
                <w:szCs w:val="18"/>
              </w:rPr>
              <w:t>20</w:t>
            </w:r>
          </w:p>
        </w:tc>
        <w:tc>
          <w:tcPr>
            <w:tcW w:w="994" w:type="dxa"/>
            <w:vAlign w:val="center"/>
          </w:tcPr>
          <w:p w:rsidR="004272F6" w:rsidRPr="001A3728" w:rsidRDefault="004272F6" w:rsidP="00593BCB">
            <w:pPr>
              <w:spacing w:line="232" w:lineRule="auto"/>
              <w:jc w:val="center"/>
              <w:rPr>
                <w:b/>
                <w:sz w:val="18"/>
                <w:szCs w:val="18"/>
              </w:rPr>
            </w:pPr>
            <w:r w:rsidRPr="001A3728">
              <w:rPr>
                <w:b/>
                <w:sz w:val="18"/>
                <w:szCs w:val="18"/>
              </w:rPr>
              <w:t>20</w:t>
            </w:r>
            <w:r>
              <w:rPr>
                <w:b/>
                <w:sz w:val="18"/>
                <w:szCs w:val="18"/>
              </w:rPr>
              <w:t>21</w:t>
            </w:r>
          </w:p>
        </w:tc>
        <w:tc>
          <w:tcPr>
            <w:tcW w:w="1021" w:type="dxa"/>
            <w:gridSpan w:val="2"/>
            <w:vAlign w:val="center"/>
          </w:tcPr>
          <w:p w:rsidR="004272F6" w:rsidRPr="001A3728" w:rsidRDefault="004272F6" w:rsidP="00593BCB">
            <w:pPr>
              <w:spacing w:line="232" w:lineRule="auto"/>
              <w:jc w:val="center"/>
              <w:rPr>
                <w:b/>
                <w:sz w:val="18"/>
                <w:szCs w:val="18"/>
              </w:rPr>
            </w:pPr>
            <w:r w:rsidRPr="001A3728">
              <w:rPr>
                <w:b/>
                <w:sz w:val="18"/>
                <w:szCs w:val="18"/>
              </w:rPr>
              <w:t>20</w:t>
            </w:r>
            <w:r>
              <w:rPr>
                <w:b/>
                <w:sz w:val="18"/>
                <w:szCs w:val="18"/>
              </w:rPr>
              <w:t>22</w:t>
            </w:r>
          </w:p>
        </w:tc>
        <w:tc>
          <w:tcPr>
            <w:tcW w:w="1700" w:type="dxa"/>
            <w:gridSpan w:val="2"/>
            <w:vMerge/>
          </w:tcPr>
          <w:p w:rsidR="004272F6" w:rsidRPr="001A3728" w:rsidRDefault="004272F6" w:rsidP="00593BCB">
            <w:pPr>
              <w:spacing w:line="232" w:lineRule="auto"/>
              <w:rPr>
                <w:b/>
                <w:sz w:val="18"/>
                <w:szCs w:val="18"/>
              </w:rPr>
            </w:pPr>
          </w:p>
        </w:tc>
        <w:tc>
          <w:tcPr>
            <w:tcW w:w="754" w:type="dxa"/>
            <w:gridSpan w:val="2"/>
            <w:vAlign w:val="center"/>
          </w:tcPr>
          <w:p w:rsidR="004272F6" w:rsidRPr="001A3728" w:rsidRDefault="004272F6" w:rsidP="00593BCB">
            <w:pPr>
              <w:spacing w:line="232" w:lineRule="auto"/>
              <w:jc w:val="center"/>
              <w:rPr>
                <w:b/>
                <w:spacing w:val="-8"/>
                <w:sz w:val="18"/>
                <w:szCs w:val="18"/>
              </w:rPr>
            </w:pPr>
            <w:r w:rsidRPr="001A3728">
              <w:rPr>
                <w:b/>
                <w:spacing w:val="-8"/>
                <w:sz w:val="18"/>
                <w:szCs w:val="18"/>
              </w:rPr>
              <w:t>20</w:t>
            </w:r>
            <w:r>
              <w:rPr>
                <w:b/>
                <w:spacing w:val="-8"/>
                <w:sz w:val="18"/>
                <w:szCs w:val="18"/>
              </w:rPr>
              <w:t>20</w:t>
            </w:r>
          </w:p>
        </w:tc>
        <w:tc>
          <w:tcPr>
            <w:tcW w:w="708" w:type="dxa"/>
            <w:gridSpan w:val="2"/>
            <w:vAlign w:val="center"/>
          </w:tcPr>
          <w:p w:rsidR="004272F6" w:rsidRPr="001A3728" w:rsidRDefault="004272F6" w:rsidP="00593BCB">
            <w:pPr>
              <w:spacing w:line="232" w:lineRule="auto"/>
              <w:jc w:val="center"/>
              <w:rPr>
                <w:b/>
                <w:spacing w:val="-8"/>
                <w:sz w:val="18"/>
                <w:szCs w:val="18"/>
              </w:rPr>
            </w:pPr>
            <w:r w:rsidRPr="001A3728">
              <w:rPr>
                <w:b/>
                <w:spacing w:val="-8"/>
                <w:sz w:val="18"/>
                <w:szCs w:val="18"/>
              </w:rPr>
              <w:t>20</w:t>
            </w:r>
            <w:r>
              <w:rPr>
                <w:b/>
                <w:spacing w:val="-8"/>
                <w:sz w:val="18"/>
                <w:szCs w:val="18"/>
              </w:rPr>
              <w:t>21</w:t>
            </w:r>
          </w:p>
        </w:tc>
        <w:tc>
          <w:tcPr>
            <w:tcW w:w="669" w:type="dxa"/>
            <w:vAlign w:val="center"/>
          </w:tcPr>
          <w:p w:rsidR="004272F6" w:rsidRPr="001A3728" w:rsidRDefault="004272F6" w:rsidP="00593BCB">
            <w:pPr>
              <w:spacing w:line="232" w:lineRule="auto"/>
              <w:jc w:val="center"/>
              <w:rPr>
                <w:b/>
                <w:spacing w:val="-8"/>
                <w:sz w:val="18"/>
                <w:szCs w:val="18"/>
              </w:rPr>
            </w:pPr>
            <w:r w:rsidRPr="001A3728">
              <w:rPr>
                <w:b/>
                <w:spacing w:val="-8"/>
                <w:sz w:val="18"/>
                <w:szCs w:val="18"/>
              </w:rPr>
              <w:t>20</w:t>
            </w:r>
            <w:r>
              <w:rPr>
                <w:b/>
                <w:spacing w:val="-8"/>
                <w:sz w:val="18"/>
                <w:szCs w:val="18"/>
              </w:rPr>
              <w:t>22</w:t>
            </w:r>
          </w:p>
        </w:tc>
      </w:tr>
      <w:tr w:rsidR="004272F6" w:rsidTr="00593BCB">
        <w:trPr>
          <w:trHeight w:val="728"/>
        </w:trPr>
        <w:tc>
          <w:tcPr>
            <w:tcW w:w="15559" w:type="dxa"/>
            <w:gridSpan w:val="21"/>
            <w:vAlign w:val="center"/>
          </w:tcPr>
          <w:p w:rsidR="004272F6" w:rsidRDefault="004272F6" w:rsidP="00593BCB">
            <w:pPr>
              <w:spacing w:line="232" w:lineRule="auto"/>
              <w:jc w:val="center"/>
              <w:rPr>
                <w:b/>
                <w:bCs/>
              </w:rPr>
            </w:pPr>
            <w:r w:rsidRPr="004C4209">
              <w:rPr>
                <w:b/>
              </w:rPr>
              <w:t xml:space="preserve">Цель программы: создание условий, обеспечивающих </w:t>
            </w:r>
            <w:r w:rsidRPr="004C4209">
              <w:rPr>
                <w:b/>
                <w:bCs/>
              </w:rPr>
              <w:t>возможность жителям округа Муром</w:t>
            </w:r>
          </w:p>
          <w:p w:rsidR="004272F6" w:rsidRPr="004C4209" w:rsidRDefault="004272F6" w:rsidP="00593BCB">
            <w:pPr>
              <w:spacing w:line="232" w:lineRule="auto"/>
              <w:jc w:val="center"/>
            </w:pPr>
            <w:r w:rsidRPr="004C4209">
              <w:rPr>
                <w:b/>
                <w:bCs/>
              </w:rPr>
              <w:t>систематически заниматься физической культурой и спортом</w:t>
            </w:r>
          </w:p>
        </w:tc>
      </w:tr>
      <w:tr w:rsidR="004272F6" w:rsidTr="00593BCB">
        <w:trPr>
          <w:trHeight w:val="764"/>
        </w:trPr>
        <w:tc>
          <w:tcPr>
            <w:tcW w:w="15559" w:type="dxa"/>
            <w:gridSpan w:val="21"/>
            <w:vAlign w:val="center"/>
          </w:tcPr>
          <w:p w:rsidR="004272F6" w:rsidRPr="004C4209" w:rsidRDefault="004272F6" w:rsidP="00593BCB">
            <w:pPr>
              <w:spacing w:line="232" w:lineRule="auto"/>
              <w:jc w:val="center"/>
              <w:rPr>
                <w:b/>
                <w:lang w:eastAsia="ar-SA"/>
              </w:rPr>
            </w:pPr>
            <w:r w:rsidRPr="00FF6584">
              <w:rPr>
                <w:b/>
              </w:rPr>
              <w:t>Задача 1.</w:t>
            </w:r>
            <w:r w:rsidRPr="00FF6584">
              <w:rPr>
                <w:b/>
                <w:bCs/>
              </w:rPr>
              <w:t xml:space="preserve"> </w:t>
            </w:r>
            <w:r w:rsidRPr="00B962E7">
              <w:rPr>
                <w:b/>
              </w:rPr>
              <w:t>Обеспечение условий для реализации основных направлений муниципальной политики в сфере физической культуры и спорта</w:t>
            </w:r>
          </w:p>
        </w:tc>
      </w:tr>
      <w:tr w:rsidR="004272F6" w:rsidRPr="002D1EC4" w:rsidTr="00593BCB">
        <w:trPr>
          <w:trHeight w:val="879"/>
        </w:trPr>
        <w:tc>
          <w:tcPr>
            <w:tcW w:w="673" w:type="dxa"/>
            <w:vAlign w:val="center"/>
          </w:tcPr>
          <w:p w:rsidR="004272F6" w:rsidRPr="002D1EC4" w:rsidRDefault="004272F6" w:rsidP="00593BCB">
            <w:pPr>
              <w:spacing w:line="232" w:lineRule="auto"/>
              <w:rPr>
                <w:spacing w:val="-8"/>
                <w:sz w:val="16"/>
                <w:szCs w:val="16"/>
              </w:rPr>
            </w:pPr>
            <w:r>
              <w:rPr>
                <w:spacing w:val="-8"/>
                <w:sz w:val="16"/>
                <w:szCs w:val="16"/>
              </w:rPr>
              <w:t>1</w:t>
            </w:r>
            <w:r w:rsidRPr="002D1EC4">
              <w:rPr>
                <w:spacing w:val="-8"/>
                <w:sz w:val="16"/>
                <w:szCs w:val="16"/>
              </w:rPr>
              <w:t>.1</w:t>
            </w:r>
          </w:p>
        </w:tc>
        <w:tc>
          <w:tcPr>
            <w:tcW w:w="2522" w:type="dxa"/>
            <w:vAlign w:val="center"/>
          </w:tcPr>
          <w:p w:rsidR="004272F6" w:rsidRPr="002D1EC4" w:rsidRDefault="004272F6" w:rsidP="00593BCB">
            <w:pPr>
              <w:spacing w:line="232" w:lineRule="auto"/>
              <w:rPr>
                <w:spacing w:val="-4"/>
                <w:sz w:val="19"/>
                <w:szCs w:val="19"/>
                <w:u w:val="single"/>
                <w:lang w:eastAsia="ar-SA"/>
              </w:rPr>
            </w:pPr>
            <w:r w:rsidRPr="002D1EC4">
              <w:rPr>
                <w:spacing w:val="-4"/>
                <w:sz w:val="19"/>
                <w:szCs w:val="19"/>
                <w:u w:val="single"/>
                <w:lang w:eastAsia="ar-SA"/>
              </w:rPr>
              <w:t>Основное  мероприятие:</w:t>
            </w:r>
          </w:p>
          <w:p w:rsidR="004272F6" w:rsidRPr="002D1EC4" w:rsidRDefault="004272F6" w:rsidP="00593BCB">
            <w:pPr>
              <w:spacing w:line="232" w:lineRule="auto"/>
              <w:rPr>
                <w:sz w:val="19"/>
                <w:szCs w:val="19"/>
                <w:lang w:eastAsia="ar-SA"/>
              </w:rPr>
            </w:pPr>
            <w:r w:rsidRPr="002D1EC4">
              <w:rPr>
                <w:sz w:val="19"/>
                <w:szCs w:val="19"/>
                <w:lang w:eastAsia="ar-SA"/>
              </w:rPr>
              <w:t>Создание условий для ре</w:t>
            </w:r>
            <w:r w:rsidRPr="002D1EC4">
              <w:rPr>
                <w:sz w:val="19"/>
                <w:szCs w:val="19"/>
                <w:lang w:eastAsia="ar-SA"/>
              </w:rPr>
              <w:t>а</w:t>
            </w:r>
            <w:r w:rsidRPr="002D1EC4">
              <w:rPr>
                <w:sz w:val="19"/>
                <w:szCs w:val="19"/>
                <w:lang w:eastAsia="ar-SA"/>
              </w:rPr>
              <w:t>лизации муниципальной программы</w:t>
            </w:r>
          </w:p>
        </w:tc>
        <w:tc>
          <w:tcPr>
            <w:tcW w:w="1273" w:type="dxa"/>
            <w:vAlign w:val="center"/>
          </w:tcPr>
          <w:p w:rsidR="004272F6" w:rsidRPr="0069320E" w:rsidRDefault="004272F6" w:rsidP="00593BCB">
            <w:pPr>
              <w:spacing w:line="232" w:lineRule="auto"/>
              <w:jc w:val="center"/>
              <w:rPr>
                <w:spacing w:val="-12"/>
                <w:sz w:val="18"/>
                <w:szCs w:val="18"/>
              </w:rPr>
            </w:pPr>
            <w:r w:rsidRPr="0069320E">
              <w:rPr>
                <w:spacing w:val="-12"/>
                <w:sz w:val="18"/>
                <w:szCs w:val="18"/>
              </w:rPr>
              <w:t>Спортком</w:t>
            </w:r>
            <w:r w:rsidRPr="0069320E">
              <w:rPr>
                <w:spacing w:val="-12"/>
                <w:sz w:val="18"/>
                <w:szCs w:val="18"/>
              </w:rPr>
              <w:t>и</w:t>
            </w:r>
            <w:r w:rsidRPr="0069320E">
              <w:rPr>
                <w:spacing w:val="-12"/>
                <w:sz w:val="18"/>
                <w:szCs w:val="18"/>
              </w:rPr>
              <w:t>тет</w:t>
            </w:r>
          </w:p>
        </w:tc>
        <w:tc>
          <w:tcPr>
            <w:tcW w:w="713" w:type="dxa"/>
            <w:vAlign w:val="center"/>
          </w:tcPr>
          <w:p w:rsidR="004272F6" w:rsidRPr="002D1EC4" w:rsidRDefault="004272F6" w:rsidP="00593BCB">
            <w:pPr>
              <w:spacing w:line="232" w:lineRule="auto"/>
              <w:jc w:val="center"/>
              <w:rPr>
                <w:sz w:val="19"/>
                <w:szCs w:val="19"/>
              </w:rPr>
            </w:pPr>
            <w:r w:rsidRPr="0053773D">
              <w:rPr>
                <w:sz w:val="19"/>
                <w:szCs w:val="19"/>
              </w:rPr>
              <w:t>20</w:t>
            </w:r>
            <w:r>
              <w:rPr>
                <w:sz w:val="19"/>
                <w:szCs w:val="19"/>
              </w:rPr>
              <w:t>20</w:t>
            </w:r>
            <w:r w:rsidRPr="0053773D">
              <w:rPr>
                <w:sz w:val="19"/>
                <w:szCs w:val="19"/>
              </w:rPr>
              <w:t>-202</w:t>
            </w:r>
            <w:r>
              <w:rPr>
                <w:sz w:val="19"/>
                <w:szCs w:val="19"/>
              </w:rPr>
              <w:t>2</w:t>
            </w:r>
          </w:p>
        </w:tc>
        <w:tc>
          <w:tcPr>
            <w:tcW w:w="569" w:type="dxa"/>
            <w:vAlign w:val="center"/>
          </w:tcPr>
          <w:p w:rsidR="004272F6" w:rsidRPr="002D1EC4" w:rsidRDefault="004272F6" w:rsidP="00593BCB">
            <w:pPr>
              <w:spacing w:line="232" w:lineRule="auto"/>
              <w:jc w:val="center"/>
              <w:rPr>
                <w:sz w:val="16"/>
                <w:szCs w:val="16"/>
              </w:rPr>
            </w:pPr>
            <w:r w:rsidRPr="002D1EC4">
              <w:rPr>
                <w:sz w:val="16"/>
                <w:szCs w:val="16"/>
              </w:rPr>
              <w:t>767</w:t>
            </w:r>
          </w:p>
        </w:tc>
        <w:tc>
          <w:tcPr>
            <w:tcW w:w="566" w:type="dxa"/>
            <w:vAlign w:val="center"/>
          </w:tcPr>
          <w:p w:rsidR="004272F6" w:rsidRPr="002D1EC4" w:rsidRDefault="004272F6" w:rsidP="00593BCB">
            <w:pPr>
              <w:spacing w:line="232" w:lineRule="auto"/>
              <w:jc w:val="center"/>
              <w:rPr>
                <w:sz w:val="16"/>
                <w:szCs w:val="16"/>
              </w:rPr>
            </w:pPr>
            <w:r w:rsidRPr="002D1EC4">
              <w:rPr>
                <w:sz w:val="16"/>
                <w:szCs w:val="16"/>
              </w:rPr>
              <w:t>1003</w:t>
            </w:r>
          </w:p>
          <w:p w:rsidR="004272F6" w:rsidRPr="002D1EC4" w:rsidRDefault="004272F6" w:rsidP="00593BCB">
            <w:pPr>
              <w:spacing w:line="232" w:lineRule="auto"/>
              <w:jc w:val="center"/>
              <w:rPr>
                <w:sz w:val="16"/>
                <w:szCs w:val="16"/>
              </w:rPr>
            </w:pPr>
            <w:r w:rsidRPr="002D1EC4">
              <w:rPr>
                <w:sz w:val="16"/>
                <w:szCs w:val="16"/>
              </w:rPr>
              <w:t>1105</w:t>
            </w:r>
          </w:p>
        </w:tc>
        <w:tc>
          <w:tcPr>
            <w:tcW w:w="846" w:type="dxa"/>
            <w:vAlign w:val="center"/>
          </w:tcPr>
          <w:p w:rsidR="004272F6" w:rsidRPr="006B40FC" w:rsidRDefault="004272F6" w:rsidP="00593BCB">
            <w:pPr>
              <w:spacing w:line="232" w:lineRule="auto"/>
              <w:ind w:left="-114" w:right="-108"/>
              <w:jc w:val="center"/>
              <w:rPr>
                <w:spacing w:val="-8"/>
                <w:sz w:val="16"/>
                <w:szCs w:val="16"/>
              </w:rPr>
            </w:pPr>
            <w:r w:rsidRPr="006B40FC">
              <w:rPr>
                <w:spacing w:val="-8"/>
                <w:sz w:val="16"/>
                <w:szCs w:val="16"/>
              </w:rPr>
              <w:t>0300100000</w:t>
            </w:r>
          </w:p>
        </w:tc>
        <w:tc>
          <w:tcPr>
            <w:tcW w:w="631" w:type="dxa"/>
            <w:vAlign w:val="center"/>
          </w:tcPr>
          <w:p w:rsidR="004272F6" w:rsidRPr="002D1EC4" w:rsidRDefault="004272F6" w:rsidP="00593BCB">
            <w:pPr>
              <w:spacing w:line="232" w:lineRule="auto"/>
              <w:jc w:val="center"/>
              <w:rPr>
                <w:sz w:val="20"/>
                <w:szCs w:val="20"/>
              </w:rPr>
            </w:pPr>
            <w:r w:rsidRPr="002D1EC4">
              <w:rPr>
                <w:sz w:val="20"/>
                <w:szCs w:val="20"/>
              </w:rPr>
              <w:t>000</w:t>
            </w:r>
          </w:p>
        </w:tc>
        <w:tc>
          <w:tcPr>
            <w:tcW w:w="929" w:type="dxa"/>
            <w:gridSpan w:val="2"/>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1" w:type="dxa"/>
            <w:vAlign w:val="center"/>
          </w:tcPr>
          <w:p w:rsidR="004272F6" w:rsidRPr="008706F1" w:rsidRDefault="004272F6" w:rsidP="00593BCB">
            <w:pPr>
              <w:jc w:val="center"/>
              <w:rPr>
                <w:sz w:val="20"/>
                <w:szCs w:val="20"/>
              </w:rPr>
            </w:pPr>
            <w:r w:rsidRPr="008706F1">
              <w:rPr>
                <w:sz w:val="20"/>
                <w:szCs w:val="20"/>
              </w:rPr>
              <w:t>4</w:t>
            </w:r>
            <w:r>
              <w:rPr>
                <w:sz w:val="20"/>
                <w:szCs w:val="20"/>
              </w:rPr>
              <w:t>930</w:t>
            </w:r>
            <w:r w:rsidRPr="008706F1">
              <w:rPr>
                <w:sz w:val="20"/>
                <w:szCs w:val="20"/>
              </w:rPr>
              <w:t>,</w:t>
            </w:r>
            <w:r>
              <w:rPr>
                <w:sz w:val="20"/>
                <w:szCs w:val="20"/>
              </w:rPr>
              <w:t>0</w:t>
            </w:r>
          </w:p>
        </w:tc>
        <w:tc>
          <w:tcPr>
            <w:tcW w:w="994" w:type="dxa"/>
            <w:vAlign w:val="center"/>
          </w:tcPr>
          <w:p w:rsidR="004272F6" w:rsidRPr="008706F1" w:rsidRDefault="004272F6" w:rsidP="00593BCB">
            <w:pPr>
              <w:jc w:val="center"/>
              <w:rPr>
                <w:sz w:val="20"/>
                <w:szCs w:val="20"/>
              </w:rPr>
            </w:pPr>
            <w:r w:rsidRPr="00061A5D">
              <w:rPr>
                <w:sz w:val="20"/>
                <w:szCs w:val="20"/>
              </w:rPr>
              <w:t>4930,0</w:t>
            </w:r>
          </w:p>
        </w:tc>
        <w:tc>
          <w:tcPr>
            <w:tcW w:w="991" w:type="dxa"/>
            <w:tcBorders>
              <w:top w:val="single" w:sz="4" w:space="0" w:color="auto"/>
              <w:bottom w:val="single" w:sz="4" w:space="0" w:color="auto"/>
            </w:tcBorders>
            <w:vAlign w:val="center"/>
          </w:tcPr>
          <w:p w:rsidR="004272F6" w:rsidRPr="008706F1" w:rsidRDefault="004272F6" w:rsidP="00593BCB">
            <w:pPr>
              <w:jc w:val="center"/>
              <w:rPr>
                <w:sz w:val="20"/>
                <w:szCs w:val="20"/>
              </w:rPr>
            </w:pPr>
            <w:r w:rsidRPr="00061A5D">
              <w:rPr>
                <w:sz w:val="20"/>
                <w:szCs w:val="20"/>
              </w:rPr>
              <w:t>4930,0</w:t>
            </w:r>
          </w:p>
        </w:tc>
        <w:tc>
          <w:tcPr>
            <w:tcW w:w="1703" w:type="dxa"/>
            <w:gridSpan w:val="2"/>
            <w:vMerge w:val="restart"/>
            <w:vAlign w:val="center"/>
          </w:tcPr>
          <w:p w:rsidR="004272F6" w:rsidRPr="00B9727D" w:rsidRDefault="004272F6" w:rsidP="00593BCB">
            <w:pPr>
              <w:autoSpaceDE w:val="0"/>
              <w:autoSpaceDN w:val="0"/>
              <w:adjustRightInd w:val="0"/>
              <w:rPr>
                <w:sz w:val="18"/>
                <w:szCs w:val="18"/>
              </w:rPr>
            </w:pPr>
            <w:r w:rsidRPr="00B9727D">
              <w:rPr>
                <w:sz w:val="18"/>
                <w:szCs w:val="18"/>
              </w:rPr>
              <w:t>Уровень выполн</w:t>
            </w:r>
            <w:r w:rsidRPr="00B9727D">
              <w:rPr>
                <w:sz w:val="18"/>
                <w:szCs w:val="18"/>
              </w:rPr>
              <w:t>е</w:t>
            </w:r>
            <w:r w:rsidRPr="00B9727D">
              <w:rPr>
                <w:sz w:val="18"/>
                <w:szCs w:val="18"/>
              </w:rPr>
              <w:t>ния муниципал</w:t>
            </w:r>
            <w:r w:rsidRPr="00B9727D">
              <w:rPr>
                <w:sz w:val="18"/>
                <w:szCs w:val="18"/>
              </w:rPr>
              <w:t>ь</w:t>
            </w:r>
            <w:r w:rsidRPr="00B9727D">
              <w:rPr>
                <w:sz w:val="18"/>
                <w:szCs w:val="18"/>
              </w:rPr>
              <w:t>ного задания  по</w:t>
            </w:r>
            <w:r w:rsidRPr="00B9727D">
              <w:rPr>
                <w:sz w:val="18"/>
                <w:szCs w:val="18"/>
              </w:rPr>
              <w:t>д</w:t>
            </w:r>
            <w:r w:rsidRPr="00B9727D">
              <w:rPr>
                <w:sz w:val="18"/>
                <w:szCs w:val="18"/>
              </w:rPr>
              <w:t>ведомственными учрежден</w:t>
            </w:r>
            <w:r w:rsidRPr="00B9727D">
              <w:rPr>
                <w:sz w:val="18"/>
                <w:szCs w:val="18"/>
              </w:rPr>
              <w:t>и</w:t>
            </w:r>
            <w:r w:rsidRPr="00B9727D">
              <w:rPr>
                <w:sz w:val="18"/>
                <w:szCs w:val="18"/>
              </w:rPr>
              <w:t>ями,  %</w:t>
            </w:r>
          </w:p>
        </w:tc>
        <w:tc>
          <w:tcPr>
            <w:tcW w:w="709" w:type="dxa"/>
            <w:gridSpan w:val="2"/>
            <w:vMerge w:val="restart"/>
            <w:vAlign w:val="center"/>
          </w:tcPr>
          <w:p w:rsidR="004272F6" w:rsidRPr="002D1EC4" w:rsidRDefault="004272F6" w:rsidP="00593BCB">
            <w:pPr>
              <w:spacing w:line="232" w:lineRule="auto"/>
              <w:jc w:val="center"/>
              <w:rPr>
                <w:sz w:val="20"/>
                <w:szCs w:val="20"/>
              </w:rPr>
            </w:pPr>
            <w:r w:rsidRPr="002D1EC4">
              <w:rPr>
                <w:sz w:val="20"/>
                <w:szCs w:val="20"/>
              </w:rPr>
              <w:t>не ниже 95</w:t>
            </w:r>
          </w:p>
        </w:tc>
        <w:tc>
          <w:tcPr>
            <w:tcW w:w="709" w:type="dxa"/>
            <w:gridSpan w:val="2"/>
            <w:vMerge w:val="restart"/>
            <w:vAlign w:val="center"/>
          </w:tcPr>
          <w:p w:rsidR="004272F6" w:rsidRPr="002D1EC4" w:rsidRDefault="004272F6" w:rsidP="00593BCB">
            <w:pPr>
              <w:spacing w:line="232" w:lineRule="auto"/>
              <w:jc w:val="center"/>
              <w:rPr>
                <w:sz w:val="20"/>
                <w:szCs w:val="20"/>
              </w:rPr>
            </w:pPr>
            <w:r w:rsidRPr="002D1EC4">
              <w:rPr>
                <w:sz w:val="20"/>
                <w:szCs w:val="20"/>
              </w:rPr>
              <w:t>не ниже 95</w:t>
            </w:r>
          </w:p>
        </w:tc>
        <w:tc>
          <w:tcPr>
            <w:tcW w:w="740" w:type="dxa"/>
            <w:gridSpan w:val="2"/>
            <w:vMerge w:val="restart"/>
            <w:tcBorders>
              <w:right w:val="single" w:sz="4" w:space="0" w:color="auto"/>
            </w:tcBorders>
            <w:vAlign w:val="center"/>
          </w:tcPr>
          <w:p w:rsidR="004272F6" w:rsidRPr="002D1EC4" w:rsidRDefault="004272F6" w:rsidP="00593BCB">
            <w:pPr>
              <w:spacing w:line="232" w:lineRule="auto"/>
              <w:jc w:val="center"/>
              <w:rPr>
                <w:sz w:val="20"/>
                <w:szCs w:val="20"/>
              </w:rPr>
            </w:pPr>
            <w:r w:rsidRPr="002D1EC4">
              <w:rPr>
                <w:sz w:val="20"/>
                <w:szCs w:val="20"/>
              </w:rPr>
              <w:t>не ниже 95</w:t>
            </w:r>
          </w:p>
        </w:tc>
      </w:tr>
      <w:tr w:rsidR="004272F6" w:rsidRPr="000133E9" w:rsidTr="00593BCB">
        <w:trPr>
          <w:trHeight w:val="423"/>
        </w:trPr>
        <w:tc>
          <w:tcPr>
            <w:tcW w:w="673" w:type="dxa"/>
            <w:vMerge w:val="restart"/>
            <w:vAlign w:val="center"/>
          </w:tcPr>
          <w:p w:rsidR="004272F6" w:rsidRPr="002D1EC4" w:rsidRDefault="004272F6" w:rsidP="00593BCB">
            <w:pPr>
              <w:spacing w:line="232" w:lineRule="auto"/>
              <w:rPr>
                <w:spacing w:val="-8"/>
                <w:sz w:val="16"/>
                <w:szCs w:val="16"/>
              </w:rPr>
            </w:pPr>
            <w:r>
              <w:rPr>
                <w:spacing w:val="-8"/>
                <w:sz w:val="16"/>
                <w:szCs w:val="16"/>
              </w:rPr>
              <w:t>1</w:t>
            </w:r>
            <w:r w:rsidRPr="002D1EC4">
              <w:rPr>
                <w:spacing w:val="-8"/>
                <w:sz w:val="16"/>
                <w:szCs w:val="16"/>
              </w:rPr>
              <w:t>.1.1</w:t>
            </w:r>
          </w:p>
        </w:tc>
        <w:tc>
          <w:tcPr>
            <w:tcW w:w="2522" w:type="dxa"/>
            <w:vMerge w:val="restart"/>
            <w:vAlign w:val="center"/>
          </w:tcPr>
          <w:p w:rsidR="004272F6" w:rsidRPr="002D1EC4" w:rsidRDefault="004272F6" w:rsidP="00593BCB">
            <w:pPr>
              <w:spacing w:line="232" w:lineRule="auto"/>
              <w:rPr>
                <w:sz w:val="19"/>
                <w:szCs w:val="19"/>
              </w:rPr>
            </w:pPr>
            <w:r w:rsidRPr="005B315C">
              <w:rPr>
                <w:sz w:val="19"/>
                <w:szCs w:val="19"/>
              </w:rPr>
              <w:t>Расходы на обеспечение д</w:t>
            </w:r>
            <w:r w:rsidRPr="005B315C">
              <w:rPr>
                <w:sz w:val="19"/>
                <w:szCs w:val="19"/>
              </w:rPr>
              <w:t>е</w:t>
            </w:r>
            <w:r w:rsidRPr="005B315C">
              <w:rPr>
                <w:sz w:val="19"/>
                <w:szCs w:val="19"/>
              </w:rPr>
              <w:t>ятельности органов местн</w:t>
            </w:r>
            <w:r w:rsidRPr="005B315C">
              <w:rPr>
                <w:sz w:val="19"/>
                <w:szCs w:val="19"/>
              </w:rPr>
              <w:t>о</w:t>
            </w:r>
            <w:r w:rsidRPr="005B315C">
              <w:rPr>
                <w:sz w:val="19"/>
                <w:szCs w:val="19"/>
              </w:rPr>
              <w:t>го самоуправления</w:t>
            </w:r>
          </w:p>
        </w:tc>
        <w:tc>
          <w:tcPr>
            <w:tcW w:w="1273" w:type="dxa"/>
            <w:vMerge w:val="restart"/>
            <w:vAlign w:val="center"/>
          </w:tcPr>
          <w:p w:rsidR="004272F6" w:rsidRPr="0069320E" w:rsidRDefault="004272F6" w:rsidP="00593BCB">
            <w:pPr>
              <w:spacing w:line="232" w:lineRule="auto"/>
              <w:jc w:val="center"/>
              <w:rPr>
                <w:spacing w:val="-12"/>
                <w:sz w:val="18"/>
                <w:szCs w:val="18"/>
              </w:rPr>
            </w:pPr>
            <w:r w:rsidRPr="0069320E">
              <w:rPr>
                <w:spacing w:val="-12"/>
                <w:sz w:val="18"/>
                <w:szCs w:val="18"/>
              </w:rPr>
              <w:t>Спортком</w:t>
            </w:r>
            <w:r w:rsidRPr="0069320E">
              <w:rPr>
                <w:spacing w:val="-12"/>
                <w:sz w:val="18"/>
                <w:szCs w:val="18"/>
              </w:rPr>
              <w:t>и</w:t>
            </w:r>
            <w:r w:rsidRPr="0069320E">
              <w:rPr>
                <w:spacing w:val="-12"/>
                <w:sz w:val="18"/>
                <w:szCs w:val="18"/>
              </w:rPr>
              <w:t>тет</w:t>
            </w:r>
          </w:p>
        </w:tc>
        <w:tc>
          <w:tcPr>
            <w:tcW w:w="713" w:type="dxa"/>
            <w:vMerge w:val="restart"/>
            <w:vAlign w:val="center"/>
          </w:tcPr>
          <w:p w:rsidR="004272F6" w:rsidRPr="002D1EC4" w:rsidRDefault="004272F6" w:rsidP="00593BCB">
            <w:pPr>
              <w:spacing w:line="232" w:lineRule="auto"/>
              <w:jc w:val="center"/>
              <w:rPr>
                <w:sz w:val="19"/>
                <w:szCs w:val="19"/>
              </w:rPr>
            </w:pPr>
            <w:r w:rsidRPr="0053773D">
              <w:rPr>
                <w:sz w:val="19"/>
                <w:szCs w:val="19"/>
              </w:rPr>
              <w:t>20</w:t>
            </w:r>
            <w:r>
              <w:rPr>
                <w:sz w:val="19"/>
                <w:szCs w:val="19"/>
              </w:rPr>
              <w:t>20</w:t>
            </w:r>
            <w:r w:rsidRPr="0053773D">
              <w:rPr>
                <w:sz w:val="19"/>
                <w:szCs w:val="19"/>
              </w:rPr>
              <w:t>-202</w:t>
            </w:r>
            <w:r>
              <w:rPr>
                <w:sz w:val="19"/>
                <w:szCs w:val="19"/>
              </w:rPr>
              <w:t>2</w:t>
            </w:r>
          </w:p>
        </w:tc>
        <w:tc>
          <w:tcPr>
            <w:tcW w:w="569" w:type="dxa"/>
            <w:vMerge w:val="restart"/>
            <w:vAlign w:val="center"/>
          </w:tcPr>
          <w:p w:rsidR="004272F6" w:rsidRPr="002D1EC4" w:rsidRDefault="004272F6" w:rsidP="00593BCB">
            <w:pPr>
              <w:spacing w:line="232" w:lineRule="auto"/>
              <w:jc w:val="center"/>
              <w:rPr>
                <w:sz w:val="16"/>
                <w:szCs w:val="16"/>
              </w:rPr>
            </w:pPr>
            <w:r w:rsidRPr="002D1EC4">
              <w:rPr>
                <w:sz w:val="16"/>
                <w:szCs w:val="16"/>
              </w:rPr>
              <w:t>767</w:t>
            </w:r>
          </w:p>
        </w:tc>
        <w:tc>
          <w:tcPr>
            <w:tcW w:w="566" w:type="dxa"/>
            <w:vMerge w:val="restart"/>
            <w:vAlign w:val="center"/>
          </w:tcPr>
          <w:p w:rsidR="004272F6" w:rsidRPr="002D1EC4" w:rsidRDefault="004272F6" w:rsidP="00593BCB">
            <w:pPr>
              <w:spacing w:line="232" w:lineRule="auto"/>
              <w:jc w:val="center"/>
              <w:rPr>
                <w:sz w:val="16"/>
                <w:szCs w:val="16"/>
              </w:rPr>
            </w:pPr>
            <w:r w:rsidRPr="002D1EC4">
              <w:rPr>
                <w:sz w:val="16"/>
                <w:szCs w:val="16"/>
              </w:rPr>
              <w:t>1105</w:t>
            </w:r>
          </w:p>
        </w:tc>
        <w:tc>
          <w:tcPr>
            <w:tcW w:w="846" w:type="dxa"/>
            <w:vMerge w:val="restart"/>
            <w:vAlign w:val="center"/>
          </w:tcPr>
          <w:p w:rsidR="004272F6" w:rsidRPr="00890410" w:rsidRDefault="004272F6" w:rsidP="00593BCB">
            <w:pPr>
              <w:spacing w:line="232" w:lineRule="auto"/>
              <w:ind w:left="-114" w:right="-108"/>
              <w:jc w:val="center"/>
              <w:rPr>
                <w:spacing w:val="-8"/>
                <w:sz w:val="16"/>
                <w:szCs w:val="16"/>
              </w:rPr>
            </w:pPr>
            <w:r w:rsidRPr="00890410">
              <w:rPr>
                <w:spacing w:val="-8"/>
                <w:sz w:val="16"/>
                <w:szCs w:val="16"/>
              </w:rPr>
              <w:t>0300100100</w:t>
            </w:r>
          </w:p>
        </w:tc>
        <w:tc>
          <w:tcPr>
            <w:tcW w:w="631" w:type="dxa"/>
            <w:vAlign w:val="center"/>
          </w:tcPr>
          <w:p w:rsidR="004272F6" w:rsidRPr="002D1EC4" w:rsidRDefault="004272F6" w:rsidP="00593BCB">
            <w:pPr>
              <w:spacing w:line="232" w:lineRule="auto"/>
              <w:jc w:val="center"/>
              <w:rPr>
                <w:sz w:val="18"/>
                <w:szCs w:val="18"/>
              </w:rPr>
            </w:pPr>
            <w:r w:rsidRPr="002D1EC4">
              <w:rPr>
                <w:sz w:val="18"/>
                <w:szCs w:val="18"/>
              </w:rPr>
              <w:t>100</w:t>
            </w:r>
          </w:p>
        </w:tc>
        <w:tc>
          <w:tcPr>
            <w:tcW w:w="929" w:type="dxa"/>
            <w:gridSpan w:val="2"/>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1" w:type="dxa"/>
            <w:vAlign w:val="center"/>
          </w:tcPr>
          <w:p w:rsidR="004272F6" w:rsidRPr="002D1EC4" w:rsidRDefault="004272F6" w:rsidP="00593BCB">
            <w:pPr>
              <w:jc w:val="center"/>
              <w:rPr>
                <w:sz w:val="20"/>
                <w:szCs w:val="20"/>
              </w:rPr>
            </w:pPr>
            <w:r w:rsidRPr="002D1EC4">
              <w:rPr>
                <w:sz w:val="20"/>
                <w:szCs w:val="20"/>
              </w:rPr>
              <w:t>2</w:t>
            </w:r>
            <w:r>
              <w:rPr>
                <w:sz w:val="20"/>
                <w:szCs w:val="20"/>
              </w:rPr>
              <w:t>450</w:t>
            </w:r>
            <w:r w:rsidRPr="002D1EC4">
              <w:rPr>
                <w:sz w:val="20"/>
                <w:szCs w:val="20"/>
              </w:rPr>
              <w:t>,</w:t>
            </w:r>
            <w:r>
              <w:rPr>
                <w:sz w:val="20"/>
                <w:szCs w:val="20"/>
              </w:rPr>
              <w:t>0</w:t>
            </w:r>
          </w:p>
        </w:tc>
        <w:tc>
          <w:tcPr>
            <w:tcW w:w="994" w:type="dxa"/>
            <w:vAlign w:val="center"/>
          </w:tcPr>
          <w:p w:rsidR="004272F6" w:rsidRPr="002D1EC4" w:rsidRDefault="004272F6" w:rsidP="00593BCB">
            <w:pPr>
              <w:jc w:val="center"/>
              <w:rPr>
                <w:sz w:val="20"/>
                <w:szCs w:val="20"/>
              </w:rPr>
            </w:pPr>
            <w:r w:rsidRPr="00061A5D">
              <w:rPr>
                <w:sz w:val="20"/>
                <w:szCs w:val="20"/>
              </w:rPr>
              <w:t>2450,</w:t>
            </w:r>
            <w:r>
              <w:rPr>
                <w:sz w:val="20"/>
                <w:szCs w:val="20"/>
              </w:rPr>
              <w:t>0</w:t>
            </w:r>
          </w:p>
        </w:tc>
        <w:tc>
          <w:tcPr>
            <w:tcW w:w="991" w:type="dxa"/>
            <w:tcBorders>
              <w:top w:val="single" w:sz="4" w:space="0" w:color="auto"/>
              <w:bottom w:val="single" w:sz="4" w:space="0" w:color="auto"/>
            </w:tcBorders>
            <w:vAlign w:val="center"/>
          </w:tcPr>
          <w:p w:rsidR="004272F6" w:rsidRPr="002D1EC4" w:rsidRDefault="004272F6" w:rsidP="00593BCB">
            <w:pPr>
              <w:jc w:val="center"/>
              <w:rPr>
                <w:sz w:val="20"/>
                <w:szCs w:val="20"/>
              </w:rPr>
            </w:pPr>
            <w:r w:rsidRPr="00061A5D">
              <w:rPr>
                <w:sz w:val="20"/>
                <w:szCs w:val="20"/>
              </w:rPr>
              <w:t>2450,</w:t>
            </w:r>
            <w:r>
              <w:rPr>
                <w:sz w:val="20"/>
                <w:szCs w:val="20"/>
              </w:rPr>
              <w:t>0</w:t>
            </w:r>
          </w:p>
        </w:tc>
        <w:tc>
          <w:tcPr>
            <w:tcW w:w="1703" w:type="dxa"/>
            <w:gridSpan w:val="2"/>
            <w:vMerge/>
          </w:tcPr>
          <w:p w:rsidR="004272F6" w:rsidRPr="00B9727D" w:rsidRDefault="004272F6" w:rsidP="00593BCB">
            <w:pPr>
              <w:spacing w:line="232" w:lineRule="auto"/>
              <w:jc w:val="both"/>
              <w:rPr>
                <w:sz w:val="18"/>
                <w:szCs w:val="18"/>
              </w:rPr>
            </w:pPr>
          </w:p>
        </w:tc>
        <w:tc>
          <w:tcPr>
            <w:tcW w:w="709" w:type="dxa"/>
            <w:gridSpan w:val="2"/>
            <w:vMerge/>
            <w:vAlign w:val="center"/>
          </w:tcPr>
          <w:p w:rsidR="004272F6" w:rsidRPr="000133E9" w:rsidRDefault="004272F6" w:rsidP="00593BCB">
            <w:pPr>
              <w:spacing w:line="232" w:lineRule="auto"/>
              <w:jc w:val="center"/>
              <w:rPr>
                <w:sz w:val="20"/>
                <w:szCs w:val="20"/>
              </w:rPr>
            </w:pPr>
          </w:p>
        </w:tc>
        <w:tc>
          <w:tcPr>
            <w:tcW w:w="709" w:type="dxa"/>
            <w:gridSpan w:val="2"/>
            <w:vMerge/>
            <w:vAlign w:val="center"/>
          </w:tcPr>
          <w:p w:rsidR="004272F6" w:rsidRPr="000133E9" w:rsidRDefault="004272F6" w:rsidP="00593BCB">
            <w:pPr>
              <w:spacing w:line="232" w:lineRule="auto"/>
              <w:jc w:val="center"/>
              <w:rPr>
                <w:sz w:val="20"/>
                <w:szCs w:val="20"/>
              </w:rPr>
            </w:pPr>
          </w:p>
        </w:tc>
        <w:tc>
          <w:tcPr>
            <w:tcW w:w="740" w:type="dxa"/>
            <w:gridSpan w:val="2"/>
            <w:vMerge/>
            <w:tcBorders>
              <w:right w:val="single" w:sz="4" w:space="0" w:color="auto"/>
            </w:tcBorders>
            <w:vAlign w:val="center"/>
          </w:tcPr>
          <w:p w:rsidR="004272F6" w:rsidRPr="000133E9" w:rsidRDefault="004272F6" w:rsidP="00593BCB">
            <w:pPr>
              <w:spacing w:line="232" w:lineRule="auto"/>
              <w:rPr>
                <w:sz w:val="20"/>
                <w:szCs w:val="20"/>
              </w:rPr>
            </w:pPr>
          </w:p>
        </w:tc>
      </w:tr>
      <w:tr w:rsidR="004272F6" w:rsidRPr="000133E9" w:rsidTr="00593BCB">
        <w:trPr>
          <w:trHeight w:val="219"/>
        </w:trPr>
        <w:tc>
          <w:tcPr>
            <w:tcW w:w="673" w:type="dxa"/>
            <w:vMerge/>
            <w:vAlign w:val="center"/>
          </w:tcPr>
          <w:p w:rsidR="004272F6" w:rsidRPr="002D1EC4" w:rsidRDefault="004272F6" w:rsidP="00593BCB">
            <w:pPr>
              <w:spacing w:line="232" w:lineRule="auto"/>
              <w:rPr>
                <w:spacing w:val="-8"/>
                <w:sz w:val="16"/>
                <w:szCs w:val="16"/>
              </w:rPr>
            </w:pPr>
          </w:p>
        </w:tc>
        <w:tc>
          <w:tcPr>
            <w:tcW w:w="2522" w:type="dxa"/>
            <w:vMerge/>
            <w:vAlign w:val="center"/>
          </w:tcPr>
          <w:p w:rsidR="004272F6" w:rsidRPr="002D1EC4" w:rsidRDefault="004272F6" w:rsidP="00593BCB">
            <w:pPr>
              <w:spacing w:line="232" w:lineRule="auto"/>
              <w:rPr>
                <w:sz w:val="19"/>
                <w:szCs w:val="19"/>
              </w:rPr>
            </w:pPr>
          </w:p>
        </w:tc>
        <w:tc>
          <w:tcPr>
            <w:tcW w:w="1273" w:type="dxa"/>
            <w:vMerge/>
            <w:vAlign w:val="center"/>
          </w:tcPr>
          <w:p w:rsidR="004272F6" w:rsidRPr="0069320E" w:rsidRDefault="004272F6" w:rsidP="00593BCB">
            <w:pPr>
              <w:spacing w:line="232" w:lineRule="auto"/>
              <w:jc w:val="center"/>
              <w:rPr>
                <w:spacing w:val="-12"/>
                <w:sz w:val="18"/>
                <w:szCs w:val="18"/>
              </w:rPr>
            </w:pPr>
          </w:p>
        </w:tc>
        <w:tc>
          <w:tcPr>
            <w:tcW w:w="713" w:type="dxa"/>
            <w:vMerge/>
            <w:vAlign w:val="center"/>
          </w:tcPr>
          <w:p w:rsidR="004272F6" w:rsidRPr="002D1EC4" w:rsidRDefault="004272F6" w:rsidP="00593BCB">
            <w:pPr>
              <w:spacing w:line="232" w:lineRule="auto"/>
              <w:jc w:val="center"/>
              <w:rPr>
                <w:sz w:val="19"/>
                <w:szCs w:val="19"/>
              </w:rPr>
            </w:pPr>
          </w:p>
        </w:tc>
        <w:tc>
          <w:tcPr>
            <w:tcW w:w="569" w:type="dxa"/>
            <w:vMerge/>
            <w:vAlign w:val="center"/>
          </w:tcPr>
          <w:p w:rsidR="004272F6" w:rsidRPr="002D1EC4" w:rsidRDefault="004272F6" w:rsidP="00593BCB">
            <w:pPr>
              <w:spacing w:line="232" w:lineRule="auto"/>
              <w:jc w:val="center"/>
              <w:rPr>
                <w:sz w:val="16"/>
                <w:szCs w:val="16"/>
              </w:rPr>
            </w:pPr>
          </w:p>
        </w:tc>
        <w:tc>
          <w:tcPr>
            <w:tcW w:w="566" w:type="dxa"/>
            <w:vMerge/>
            <w:vAlign w:val="center"/>
          </w:tcPr>
          <w:p w:rsidR="004272F6" w:rsidRPr="002D1EC4" w:rsidRDefault="004272F6" w:rsidP="00593BCB">
            <w:pPr>
              <w:spacing w:line="232" w:lineRule="auto"/>
              <w:jc w:val="center"/>
              <w:rPr>
                <w:sz w:val="16"/>
                <w:szCs w:val="16"/>
              </w:rPr>
            </w:pPr>
          </w:p>
        </w:tc>
        <w:tc>
          <w:tcPr>
            <w:tcW w:w="846" w:type="dxa"/>
            <w:vMerge/>
            <w:vAlign w:val="center"/>
          </w:tcPr>
          <w:p w:rsidR="004272F6" w:rsidRPr="00890410" w:rsidRDefault="004272F6" w:rsidP="00593BCB">
            <w:pPr>
              <w:spacing w:line="232" w:lineRule="auto"/>
              <w:ind w:left="-114" w:right="-108"/>
              <w:jc w:val="center"/>
              <w:rPr>
                <w:spacing w:val="-8"/>
                <w:sz w:val="16"/>
                <w:szCs w:val="16"/>
              </w:rPr>
            </w:pPr>
          </w:p>
        </w:tc>
        <w:tc>
          <w:tcPr>
            <w:tcW w:w="631" w:type="dxa"/>
            <w:vAlign w:val="center"/>
          </w:tcPr>
          <w:p w:rsidR="004272F6" w:rsidRPr="002D1EC4" w:rsidRDefault="004272F6" w:rsidP="00593BCB">
            <w:pPr>
              <w:spacing w:line="232" w:lineRule="auto"/>
              <w:jc w:val="center"/>
              <w:rPr>
                <w:sz w:val="18"/>
                <w:szCs w:val="18"/>
              </w:rPr>
            </w:pPr>
            <w:r w:rsidRPr="002D1EC4">
              <w:rPr>
                <w:sz w:val="18"/>
                <w:szCs w:val="18"/>
              </w:rPr>
              <w:t>200</w:t>
            </w:r>
          </w:p>
        </w:tc>
        <w:tc>
          <w:tcPr>
            <w:tcW w:w="929" w:type="dxa"/>
            <w:gridSpan w:val="2"/>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1" w:type="dxa"/>
            <w:vAlign w:val="center"/>
          </w:tcPr>
          <w:p w:rsidR="004272F6" w:rsidRPr="002D1EC4" w:rsidRDefault="004272F6" w:rsidP="00593BCB">
            <w:pPr>
              <w:jc w:val="center"/>
              <w:rPr>
                <w:sz w:val="20"/>
                <w:szCs w:val="20"/>
              </w:rPr>
            </w:pPr>
            <w:r w:rsidRPr="002D1EC4">
              <w:rPr>
                <w:sz w:val="20"/>
                <w:szCs w:val="20"/>
              </w:rPr>
              <w:t>22,8</w:t>
            </w:r>
          </w:p>
        </w:tc>
        <w:tc>
          <w:tcPr>
            <w:tcW w:w="994" w:type="dxa"/>
            <w:vAlign w:val="center"/>
          </w:tcPr>
          <w:p w:rsidR="004272F6" w:rsidRPr="002D1EC4" w:rsidRDefault="004272F6" w:rsidP="00593BCB">
            <w:pPr>
              <w:jc w:val="center"/>
              <w:rPr>
                <w:sz w:val="20"/>
                <w:szCs w:val="20"/>
              </w:rPr>
            </w:pPr>
            <w:r w:rsidRPr="002D1EC4">
              <w:rPr>
                <w:sz w:val="20"/>
                <w:szCs w:val="20"/>
              </w:rPr>
              <w:t>22,8</w:t>
            </w:r>
          </w:p>
        </w:tc>
        <w:tc>
          <w:tcPr>
            <w:tcW w:w="991" w:type="dxa"/>
            <w:tcBorders>
              <w:top w:val="single" w:sz="4" w:space="0" w:color="auto"/>
              <w:bottom w:val="single" w:sz="4" w:space="0" w:color="auto"/>
            </w:tcBorders>
            <w:vAlign w:val="center"/>
          </w:tcPr>
          <w:p w:rsidR="004272F6" w:rsidRPr="002D1EC4" w:rsidRDefault="004272F6" w:rsidP="00593BCB">
            <w:pPr>
              <w:jc w:val="center"/>
              <w:rPr>
                <w:sz w:val="20"/>
                <w:szCs w:val="20"/>
              </w:rPr>
            </w:pPr>
            <w:r w:rsidRPr="002D1EC4">
              <w:rPr>
                <w:sz w:val="20"/>
                <w:szCs w:val="20"/>
              </w:rPr>
              <w:t>22,8</w:t>
            </w:r>
          </w:p>
        </w:tc>
        <w:tc>
          <w:tcPr>
            <w:tcW w:w="1703" w:type="dxa"/>
            <w:gridSpan w:val="2"/>
            <w:vMerge w:val="restart"/>
            <w:vAlign w:val="center"/>
          </w:tcPr>
          <w:p w:rsidR="004272F6" w:rsidRPr="00B9727D" w:rsidRDefault="004272F6" w:rsidP="00593BCB">
            <w:pPr>
              <w:pStyle w:val="ConsPlusCell"/>
              <w:jc w:val="both"/>
              <w:rPr>
                <w:sz w:val="18"/>
                <w:szCs w:val="18"/>
              </w:rPr>
            </w:pPr>
            <w:r w:rsidRPr="00B9727D">
              <w:rPr>
                <w:rFonts w:ascii="Times New Roman" w:hAnsi="Times New Roman" w:cs="Times New Roman"/>
                <w:sz w:val="18"/>
                <w:szCs w:val="18"/>
              </w:rPr>
              <w:t>Среднемесячная номинальная на</w:t>
            </w:r>
            <w:r>
              <w:rPr>
                <w:rFonts w:ascii="Times New Roman" w:hAnsi="Times New Roman" w:cs="Times New Roman"/>
                <w:sz w:val="18"/>
                <w:szCs w:val="18"/>
              </w:rPr>
              <w:t>-</w:t>
            </w:r>
            <w:r w:rsidRPr="00B9727D">
              <w:rPr>
                <w:rFonts w:ascii="Times New Roman" w:hAnsi="Times New Roman" w:cs="Times New Roman"/>
                <w:sz w:val="18"/>
                <w:szCs w:val="18"/>
              </w:rPr>
              <w:t>чи</w:t>
            </w:r>
            <w:r>
              <w:rPr>
                <w:rFonts w:ascii="Times New Roman" w:hAnsi="Times New Roman" w:cs="Times New Roman"/>
                <w:sz w:val="18"/>
                <w:szCs w:val="18"/>
              </w:rPr>
              <w:t>с</w:t>
            </w:r>
            <w:r w:rsidRPr="00B9727D">
              <w:rPr>
                <w:rFonts w:ascii="Times New Roman" w:hAnsi="Times New Roman" w:cs="Times New Roman"/>
                <w:sz w:val="18"/>
                <w:szCs w:val="18"/>
              </w:rPr>
              <w:t>ленная зар</w:t>
            </w:r>
            <w:r w:rsidRPr="00B9727D">
              <w:rPr>
                <w:rFonts w:ascii="Times New Roman" w:hAnsi="Times New Roman" w:cs="Times New Roman"/>
                <w:sz w:val="18"/>
                <w:szCs w:val="18"/>
              </w:rPr>
              <w:t>а</w:t>
            </w:r>
            <w:r w:rsidRPr="00B9727D">
              <w:rPr>
                <w:rFonts w:ascii="Times New Roman" w:hAnsi="Times New Roman" w:cs="Times New Roman"/>
                <w:sz w:val="18"/>
                <w:szCs w:val="18"/>
              </w:rPr>
              <w:t>ботная плата р</w:t>
            </w:r>
            <w:r w:rsidRPr="00B9727D">
              <w:rPr>
                <w:rFonts w:ascii="Times New Roman" w:hAnsi="Times New Roman" w:cs="Times New Roman"/>
                <w:sz w:val="18"/>
                <w:szCs w:val="18"/>
              </w:rPr>
              <w:t>а</w:t>
            </w:r>
            <w:r w:rsidRPr="00B9727D">
              <w:rPr>
                <w:rFonts w:ascii="Times New Roman" w:hAnsi="Times New Roman" w:cs="Times New Roman"/>
                <w:sz w:val="18"/>
                <w:szCs w:val="18"/>
              </w:rPr>
              <w:t>ботников муниц</w:t>
            </w:r>
            <w:r w:rsidRPr="00B9727D">
              <w:rPr>
                <w:rFonts w:ascii="Times New Roman" w:hAnsi="Times New Roman" w:cs="Times New Roman"/>
                <w:sz w:val="18"/>
                <w:szCs w:val="18"/>
              </w:rPr>
              <w:t>и</w:t>
            </w:r>
            <w:r w:rsidRPr="00B9727D">
              <w:rPr>
                <w:rFonts w:ascii="Times New Roman" w:hAnsi="Times New Roman" w:cs="Times New Roman"/>
                <w:sz w:val="18"/>
                <w:szCs w:val="18"/>
              </w:rPr>
              <w:t>пальных учрежд</w:t>
            </w:r>
            <w:r w:rsidRPr="00B9727D">
              <w:rPr>
                <w:rFonts w:ascii="Times New Roman" w:hAnsi="Times New Roman" w:cs="Times New Roman"/>
                <w:sz w:val="18"/>
                <w:szCs w:val="18"/>
              </w:rPr>
              <w:t>е</w:t>
            </w:r>
            <w:r w:rsidRPr="00B9727D">
              <w:rPr>
                <w:rFonts w:ascii="Times New Roman" w:hAnsi="Times New Roman" w:cs="Times New Roman"/>
                <w:sz w:val="18"/>
                <w:szCs w:val="18"/>
              </w:rPr>
              <w:t>ний физической кул</w:t>
            </w:r>
            <w:r w:rsidRPr="00B9727D">
              <w:rPr>
                <w:rFonts w:ascii="Times New Roman" w:hAnsi="Times New Roman" w:cs="Times New Roman"/>
                <w:sz w:val="18"/>
                <w:szCs w:val="18"/>
              </w:rPr>
              <w:t>ь</w:t>
            </w:r>
            <w:r w:rsidRPr="00B9727D">
              <w:rPr>
                <w:rFonts w:ascii="Times New Roman" w:hAnsi="Times New Roman" w:cs="Times New Roman"/>
                <w:sz w:val="18"/>
                <w:szCs w:val="18"/>
              </w:rPr>
              <w:t>туры и спорта, ру</w:t>
            </w:r>
            <w:r w:rsidRPr="00B9727D">
              <w:rPr>
                <w:rFonts w:ascii="Times New Roman" w:hAnsi="Times New Roman" w:cs="Times New Roman"/>
                <w:sz w:val="18"/>
                <w:szCs w:val="18"/>
              </w:rPr>
              <w:t>б</w:t>
            </w:r>
            <w:r w:rsidRPr="00B9727D">
              <w:rPr>
                <w:rFonts w:ascii="Times New Roman" w:hAnsi="Times New Roman" w:cs="Times New Roman"/>
                <w:sz w:val="18"/>
                <w:szCs w:val="18"/>
              </w:rPr>
              <w:t>.</w:t>
            </w:r>
          </w:p>
        </w:tc>
        <w:tc>
          <w:tcPr>
            <w:tcW w:w="709" w:type="dxa"/>
            <w:gridSpan w:val="2"/>
            <w:vMerge w:val="restart"/>
            <w:vAlign w:val="center"/>
          </w:tcPr>
          <w:p w:rsidR="004272F6" w:rsidRDefault="004272F6" w:rsidP="00593BCB">
            <w:pPr>
              <w:spacing w:line="232" w:lineRule="auto"/>
              <w:jc w:val="center"/>
              <w:rPr>
                <w:sz w:val="20"/>
                <w:szCs w:val="20"/>
              </w:rPr>
            </w:pPr>
            <w:r w:rsidRPr="00070137">
              <w:rPr>
                <w:sz w:val="20"/>
                <w:szCs w:val="20"/>
              </w:rPr>
              <w:t>не ниже</w:t>
            </w:r>
            <w:r>
              <w:rPr>
                <w:sz w:val="20"/>
                <w:szCs w:val="20"/>
              </w:rPr>
              <w:t xml:space="preserve"> </w:t>
            </w:r>
          </w:p>
          <w:p w:rsidR="004272F6" w:rsidRPr="006714F7" w:rsidRDefault="004272F6" w:rsidP="00593BCB">
            <w:pPr>
              <w:spacing w:line="232" w:lineRule="auto"/>
              <w:jc w:val="center"/>
              <w:rPr>
                <w:spacing w:val="-8"/>
                <w:sz w:val="20"/>
                <w:szCs w:val="20"/>
              </w:rPr>
            </w:pPr>
            <w:r w:rsidRPr="006714F7">
              <w:rPr>
                <w:spacing w:val="-8"/>
                <w:sz w:val="20"/>
                <w:szCs w:val="20"/>
              </w:rPr>
              <w:t>17740</w:t>
            </w:r>
          </w:p>
        </w:tc>
        <w:tc>
          <w:tcPr>
            <w:tcW w:w="709" w:type="dxa"/>
            <w:gridSpan w:val="2"/>
            <w:vMerge w:val="restart"/>
            <w:vAlign w:val="center"/>
          </w:tcPr>
          <w:p w:rsidR="004272F6" w:rsidRDefault="004272F6" w:rsidP="00593BCB">
            <w:pPr>
              <w:jc w:val="center"/>
              <w:rPr>
                <w:sz w:val="20"/>
                <w:szCs w:val="20"/>
              </w:rPr>
            </w:pPr>
            <w:r w:rsidRPr="00D93FD4">
              <w:rPr>
                <w:sz w:val="20"/>
                <w:szCs w:val="20"/>
              </w:rPr>
              <w:t>не ниже</w:t>
            </w:r>
          </w:p>
          <w:p w:rsidR="004272F6" w:rsidRPr="009464AA" w:rsidRDefault="004272F6" w:rsidP="00593BCB">
            <w:pPr>
              <w:jc w:val="center"/>
              <w:rPr>
                <w:spacing w:val="-8"/>
                <w:sz w:val="20"/>
                <w:szCs w:val="20"/>
              </w:rPr>
            </w:pPr>
            <w:r w:rsidRPr="009464AA">
              <w:rPr>
                <w:spacing w:val="-8"/>
                <w:sz w:val="20"/>
                <w:szCs w:val="20"/>
              </w:rPr>
              <w:t xml:space="preserve">18600 </w:t>
            </w:r>
          </w:p>
        </w:tc>
        <w:tc>
          <w:tcPr>
            <w:tcW w:w="740" w:type="dxa"/>
            <w:gridSpan w:val="2"/>
            <w:vMerge w:val="restart"/>
            <w:tcBorders>
              <w:right w:val="single" w:sz="4" w:space="0" w:color="auto"/>
            </w:tcBorders>
            <w:vAlign w:val="center"/>
          </w:tcPr>
          <w:p w:rsidR="004272F6" w:rsidRDefault="004272F6" w:rsidP="00593BCB">
            <w:pPr>
              <w:jc w:val="center"/>
              <w:rPr>
                <w:sz w:val="20"/>
                <w:szCs w:val="20"/>
              </w:rPr>
            </w:pPr>
            <w:r w:rsidRPr="00D93FD4">
              <w:rPr>
                <w:sz w:val="20"/>
                <w:szCs w:val="20"/>
              </w:rPr>
              <w:t>не ниже</w:t>
            </w:r>
          </w:p>
          <w:p w:rsidR="004272F6" w:rsidRPr="009464AA" w:rsidRDefault="004272F6" w:rsidP="00593BCB">
            <w:pPr>
              <w:jc w:val="center"/>
              <w:rPr>
                <w:spacing w:val="-8"/>
                <w:sz w:val="20"/>
                <w:szCs w:val="20"/>
              </w:rPr>
            </w:pPr>
            <w:r w:rsidRPr="009464AA">
              <w:rPr>
                <w:spacing w:val="-8"/>
                <w:sz w:val="20"/>
                <w:szCs w:val="20"/>
              </w:rPr>
              <w:t xml:space="preserve">19500 </w:t>
            </w:r>
          </w:p>
        </w:tc>
      </w:tr>
      <w:tr w:rsidR="004272F6" w:rsidRPr="002D1EC4" w:rsidTr="00593BCB">
        <w:trPr>
          <w:trHeight w:val="323"/>
        </w:trPr>
        <w:tc>
          <w:tcPr>
            <w:tcW w:w="673" w:type="dxa"/>
            <w:vMerge w:val="restart"/>
            <w:vAlign w:val="center"/>
          </w:tcPr>
          <w:p w:rsidR="004272F6" w:rsidRPr="002D1EC4" w:rsidRDefault="004272F6" w:rsidP="00593BCB">
            <w:pPr>
              <w:spacing w:line="232" w:lineRule="auto"/>
              <w:rPr>
                <w:spacing w:val="-8"/>
                <w:sz w:val="16"/>
                <w:szCs w:val="16"/>
              </w:rPr>
            </w:pPr>
            <w:r>
              <w:rPr>
                <w:spacing w:val="-8"/>
                <w:sz w:val="16"/>
                <w:szCs w:val="16"/>
              </w:rPr>
              <w:t>1</w:t>
            </w:r>
            <w:r w:rsidRPr="002D1EC4">
              <w:rPr>
                <w:spacing w:val="-8"/>
                <w:sz w:val="16"/>
                <w:szCs w:val="16"/>
              </w:rPr>
              <w:t>.1.2</w:t>
            </w:r>
          </w:p>
        </w:tc>
        <w:tc>
          <w:tcPr>
            <w:tcW w:w="2522" w:type="dxa"/>
            <w:vMerge w:val="restart"/>
            <w:vAlign w:val="center"/>
          </w:tcPr>
          <w:p w:rsidR="004272F6" w:rsidRPr="002D1EC4" w:rsidRDefault="004272F6" w:rsidP="00593BCB">
            <w:pPr>
              <w:spacing w:line="232" w:lineRule="auto"/>
              <w:rPr>
                <w:sz w:val="19"/>
                <w:szCs w:val="19"/>
              </w:rPr>
            </w:pPr>
            <w:r w:rsidRPr="002D1EC4">
              <w:rPr>
                <w:sz w:val="19"/>
                <w:szCs w:val="19"/>
              </w:rPr>
              <w:t>Расходы на обеспечение д</w:t>
            </w:r>
            <w:r w:rsidRPr="002D1EC4">
              <w:rPr>
                <w:sz w:val="19"/>
                <w:szCs w:val="19"/>
              </w:rPr>
              <w:t>е</w:t>
            </w:r>
            <w:r w:rsidRPr="002D1EC4">
              <w:rPr>
                <w:sz w:val="19"/>
                <w:szCs w:val="19"/>
              </w:rPr>
              <w:t>ятельности централизова</w:t>
            </w:r>
            <w:r w:rsidRPr="002D1EC4">
              <w:rPr>
                <w:sz w:val="19"/>
                <w:szCs w:val="19"/>
              </w:rPr>
              <w:t>н</w:t>
            </w:r>
            <w:r w:rsidRPr="002D1EC4">
              <w:rPr>
                <w:sz w:val="19"/>
                <w:szCs w:val="19"/>
              </w:rPr>
              <w:t>ной бухга</w:t>
            </w:r>
            <w:r w:rsidRPr="002D1EC4">
              <w:rPr>
                <w:sz w:val="19"/>
                <w:szCs w:val="19"/>
              </w:rPr>
              <w:t>л</w:t>
            </w:r>
            <w:r w:rsidRPr="002D1EC4">
              <w:rPr>
                <w:sz w:val="19"/>
                <w:szCs w:val="19"/>
              </w:rPr>
              <w:t>терии</w:t>
            </w:r>
          </w:p>
        </w:tc>
        <w:tc>
          <w:tcPr>
            <w:tcW w:w="1273" w:type="dxa"/>
            <w:vMerge w:val="restart"/>
            <w:vAlign w:val="center"/>
          </w:tcPr>
          <w:p w:rsidR="004272F6" w:rsidRDefault="004272F6" w:rsidP="00593BCB">
            <w:pPr>
              <w:spacing w:line="232" w:lineRule="auto"/>
              <w:jc w:val="center"/>
              <w:rPr>
                <w:spacing w:val="-12"/>
                <w:sz w:val="18"/>
                <w:szCs w:val="18"/>
              </w:rPr>
            </w:pPr>
            <w:r w:rsidRPr="0069320E">
              <w:rPr>
                <w:spacing w:val="-12"/>
                <w:sz w:val="18"/>
                <w:szCs w:val="18"/>
              </w:rPr>
              <w:t>МКУ</w:t>
            </w:r>
          </w:p>
          <w:p w:rsidR="004272F6" w:rsidRPr="0069320E" w:rsidRDefault="004272F6" w:rsidP="00593BCB">
            <w:pPr>
              <w:spacing w:line="232" w:lineRule="auto"/>
              <w:jc w:val="center"/>
              <w:rPr>
                <w:spacing w:val="-12"/>
                <w:sz w:val="18"/>
                <w:szCs w:val="18"/>
              </w:rPr>
            </w:pPr>
            <w:r w:rsidRPr="0069320E">
              <w:rPr>
                <w:spacing w:val="-12"/>
                <w:sz w:val="18"/>
                <w:szCs w:val="18"/>
              </w:rPr>
              <w:t xml:space="preserve"> «ЦБ Спортк</w:t>
            </w:r>
            <w:r w:rsidRPr="0069320E">
              <w:rPr>
                <w:spacing w:val="-12"/>
                <w:sz w:val="18"/>
                <w:szCs w:val="18"/>
              </w:rPr>
              <w:t>о</w:t>
            </w:r>
            <w:r w:rsidRPr="0069320E">
              <w:rPr>
                <w:spacing w:val="-12"/>
                <w:sz w:val="18"/>
                <w:szCs w:val="18"/>
              </w:rPr>
              <w:t>мит</w:t>
            </w:r>
            <w:r w:rsidRPr="0069320E">
              <w:rPr>
                <w:spacing w:val="-12"/>
                <w:sz w:val="18"/>
                <w:szCs w:val="18"/>
              </w:rPr>
              <w:t>е</w:t>
            </w:r>
            <w:r w:rsidRPr="0069320E">
              <w:rPr>
                <w:spacing w:val="-12"/>
                <w:sz w:val="18"/>
                <w:szCs w:val="18"/>
              </w:rPr>
              <w:t>та»</w:t>
            </w:r>
          </w:p>
        </w:tc>
        <w:tc>
          <w:tcPr>
            <w:tcW w:w="713" w:type="dxa"/>
            <w:vMerge w:val="restart"/>
            <w:vAlign w:val="center"/>
          </w:tcPr>
          <w:p w:rsidR="004272F6" w:rsidRPr="002D1EC4" w:rsidRDefault="004272F6" w:rsidP="00593BCB">
            <w:pPr>
              <w:spacing w:line="232" w:lineRule="auto"/>
              <w:jc w:val="center"/>
              <w:rPr>
                <w:sz w:val="19"/>
                <w:szCs w:val="19"/>
              </w:rPr>
            </w:pPr>
            <w:r w:rsidRPr="0053773D">
              <w:rPr>
                <w:sz w:val="19"/>
                <w:szCs w:val="19"/>
              </w:rPr>
              <w:t>20</w:t>
            </w:r>
            <w:r>
              <w:rPr>
                <w:sz w:val="19"/>
                <w:szCs w:val="19"/>
              </w:rPr>
              <w:t>20</w:t>
            </w:r>
            <w:r w:rsidRPr="0053773D">
              <w:rPr>
                <w:sz w:val="19"/>
                <w:szCs w:val="19"/>
              </w:rPr>
              <w:t>-202</w:t>
            </w:r>
            <w:r>
              <w:rPr>
                <w:sz w:val="19"/>
                <w:szCs w:val="19"/>
              </w:rPr>
              <w:t>2</w:t>
            </w:r>
          </w:p>
        </w:tc>
        <w:tc>
          <w:tcPr>
            <w:tcW w:w="569" w:type="dxa"/>
            <w:vMerge w:val="restart"/>
            <w:vAlign w:val="center"/>
          </w:tcPr>
          <w:p w:rsidR="004272F6" w:rsidRPr="002D1EC4" w:rsidRDefault="004272F6" w:rsidP="00593BCB">
            <w:pPr>
              <w:spacing w:line="232" w:lineRule="auto"/>
              <w:jc w:val="center"/>
              <w:rPr>
                <w:sz w:val="16"/>
                <w:szCs w:val="16"/>
              </w:rPr>
            </w:pPr>
            <w:r w:rsidRPr="002D1EC4">
              <w:rPr>
                <w:sz w:val="16"/>
                <w:szCs w:val="16"/>
              </w:rPr>
              <w:t>767</w:t>
            </w:r>
          </w:p>
        </w:tc>
        <w:tc>
          <w:tcPr>
            <w:tcW w:w="566" w:type="dxa"/>
            <w:vMerge w:val="restart"/>
            <w:vAlign w:val="center"/>
          </w:tcPr>
          <w:p w:rsidR="004272F6" w:rsidRPr="002D1EC4" w:rsidRDefault="004272F6" w:rsidP="00593BCB">
            <w:pPr>
              <w:spacing w:line="232" w:lineRule="auto"/>
              <w:jc w:val="center"/>
              <w:rPr>
                <w:sz w:val="16"/>
                <w:szCs w:val="16"/>
              </w:rPr>
            </w:pPr>
            <w:r w:rsidRPr="002D1EC4">
              <w:rPr>
                <w:sz w:val="16"/>
                <w:szCs w:val="16"/>
              </w:rPr>
              <w:t>1105</w:t>
            </w:r>
          </w:p>
        </w:tc>
        <w:tc>
          <w:tcPr>
            <w:tcW w:w="846" w:type="dxa"/>
            <w:vMerge w:val="restart"/>
            <w:vAlign w:val="center"/>
          </w:tcPr>
          <w:p w:rsidR="004272F6" w:rsidRPr="00890410" w:rsidRDefault="004272F6" w:rsidP="00593BCB">
            <w:pPr>
              <w:spacing w:line="232" w:lineRule="auto"/>
              <w:ind w:left="-114" w:right="-108"/>
              <w:jc w:val="center"/>
              <w:rPr>
                <w:spacing w:val="-8"/>
                <w:sz w:val="16"/>
                <w:szCs w:val="16"/>
              </w:rPr>
            </w:pPr>
            <w:r w:rsidRPr="00890410">
              <w:rPr>
                <w:spacing w:val="-8"/>
                <w:sz w:val="16"/>
                <w:szCs w:val="16"/>
              </w:rPr>
              <w:t>03001ЦБ590</w:t>
            </w:r>
          </w:p>
        </w:tc>
        <w:tc>
          <w:tcPr>
            <w:tcW w:w="631" w:type="dxa"/>
            <w:vAlign w:val="center"/>
          </w:tcPr>
          <w:p w:rsidR="004272F6" w:rsidRPr="002D1EC4" w:rsidRDefault="004272F6" w:rsidP="00593BCB">
            <w:pPr>
              <w:spacing w:line="232" w:lineRule="auto"/>
              <w:jc w:val="center"/>
              <w:rPr>
                <w:sz w:val="18"/>
                <w:szCs w:val="18"/>
              </w:rPr>
            </w:pPr>
            <w:r w:rsidRPr="002D1EC4">
              <w:rPr>
                <w:sz w:val="18"/>
                <w:szCs w:val="18"/>
              </w:rPr>
              <w:t>100</w:t>
            </w:r>
          </w:p>
        </w:tc>
        <w:tc>
          <w:tcPr>
            <w:tcW w:w="929" w:type="dxa"/>
            <w:gridSpan w:val="2"/>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1" w:type="dxa"/>
            <w:vAlign w:val="center"/>
          </w:tcPr>
          <w:p w:rsidR="004272F6" w:rsidRPr="002D1EC4" w:rsidRDefault="004272F6" w:rsidP="00593BCB">
            <w:pPr>
              <w:spacing w:line="232" w:lineRule="auto"/>
              <w:jc w:val="center"/>
              <w:rPr>
                <w:sz w:val="20"/>
                <w:szCs w:val="20"/>
              </w:rPr>
            </w:pPr>
            <w:r w:rsidRPr="002D1EC4">
              <w:rPr>
                <w:sz w:val="20"/>
                <w:szCs w:val="20"/>
              </w:rPr>
              <w:t>2</w:t>
            </w:r>
            <w:r>
              <w:rPr>
                <w:sz w:val="20"/>
                <w:szCs w:val="20"/>
              </w:rPr>
              <w:t>312</w:t>
            </w:r>
            <w:r w:rsidRPr="002D1EC4">
              <w:rPr>
                <w:sz w:val="20"/>
                <w:szCs w:val="20"/>
              </w:rPr>
              <w:t>,</w:t>
            </w:r>
            <w:r>
              <w:rPr>
                <w:sz w:val="20"/>
                <w:szCs w:val="20"/>
              </w:rPr>
              <w:t>4</w:t>
            </w:r>
          </w:p>
        </w:tc>
        <w:tc>
          <w:tcPr>
            <w:tcW w:w="994" w:type="dxa"/>
            <w:vAlign w:val="center"/>
          </w:tcPr>
          <w:p w:rsidR="004272F6" w:rsidRPr="002D1EC4" w:rsidRDefault="004272F6" w:rsidP="00593BCB">
            <w:pPr>
              <w:spacing w:line="232" w:lineRule="auto"/>
              <w:jc w:val="center"/>
              <w:rPr>
                <w:sz w:val="20"/>
                <w:szCs w:val="20"/>
              </w:rPr>
            </w:pPr>
            <w:r w:rsidRPr="00061A5D">
              <w:rPr>
                <w:sz w:val="20"/>
                <w:szCs w:val="20"/>
              </w:rPr>
              <w:t>2312,4</w:t>
            </w:r>
          </w:p>
        </w:tc>
        <w:tc>
          <w:tcPr>
            <w:tcW w:w="991" w:type="dxa"/>
            <w:tcBorders>
              <w:top w:val="single" w:sz="4" w:space="0" w:color="auto"/>
              <w:bottom w:val="single" w:sz="4" w:space="0" w:color="auto"/>
            </w:tcBorders>
            <w:vAlign w:val="center"/>
          </w:tcPr>
          <w:p w:rsidR="004272F6" w:rsidRPr="002D1EC4" w:rsidRDefault="004272F6" w:rsidP="00593BCB">
            <w:pPr>
              <w:spacing w:line="232" w:lineRule="auto"/>
              <w:jc w:val="center"/>
              <w:rPr>
                <w:sz w:val="20"/>
                <w:szCs w:val="20"/>
              </w:rPr>
            </w:pPr>
            <w:r w:rsidRPr="00061A5D">
              <w:rPr>
                <w:sz w:val="20"/>
                <w:szCs w:val="20"/>
              </w:rPr>
              <w:t>2312,4</w:t>
            </w:r>
          </w:p>
        </w:tc>
        <w:tc>
          <w:tcPr>
            <w:tcW w:w="1703" w:type="dxa"/>
            <w:gridSpan w:val="2"/>
            <w:vMerge/>
            <w:vAlign w:val="center"/>
          </w:tcPr>
          <w:p w:rsidR="004272F6" w:rsidRPr="00B9727D" w:rsidRDefault="004272F6" w:rsidP="00593BCB">
            <w:pPr>
              <w:pStyle w:val="ConsPlusCell"/>
              <w:rPr>
                <w:rFonts w:ascii="Times New Roman" w:hAnsi="Times New Roman" w:cs="Times New Roman"/>
                <w:sz w:val="18"/>
                <w:szCs w:val="18"/>
              </w:rPr>
            </w:pPr>
          </w:p>
        </w:tc>
        <w:tc>
          <w:tcPr>
            <w:tcW w:w="709" w:type="dxa"/>
            <w:gridSpan w:val="2"/>
            <w:vMerge/>
            <w:vAlign w:val="center"/>
          </w:tcPr>
          <w:p w:rsidR="004272F6" w:rsidRPr="001310FD" w:rsidRDefault="004272F6" w:rsidP="00593BCB">
            <w:pPr>
              <w:spacing w:line="232" w:lineRule="auto"/>
              <w:jc w:val="center"/>
              <w:rPr>
                <w:sz w:val="20"/>
                <w:szCs w:val="20"/>
                <w:highlight w:val="yellow"/>
              </w:rPr>
            </w:pPr>
          </w:p>
        </w:tc>
        <w:tc>
          <w:tcPr>
            <w:tcW w:w="709" w:type="dxa"/>
            <w:gridSpan w:val="2"/>
            <w:vMerge/>
            <w:vAlign w:val="center"/>
          </w:tcPr>
          <w:p w:rsidR="004272F6" w:rsidRDefault="004272F6" w:rsidP="00593BCB">
            <w:pPr>
              <w:jc w:val="center"/>
            </w:pPr>
          </w:p>
        </w:tc>
        <w:tc>
          <w:tcPr>
            <w:tcW w:w="740" w:type="dxa"/>
            <w:gridSpan w:val="2"/>
            <w:vMerge/>
            <w:tcBorders>
              <w:right w:val="single" w:sz="4" w:space="0" w:color="auto"/>
            </w:tcBorders>
            <w:vAlign w:val="center"/>
          </w:tcPr>
          <w:p w:rsidR="004272F6" w:rsidRDefault="004272F6" w:rsidP="00593BCB">
            <w:pPr>
              <w:jc w:val="center"/>
            </w:pPr>
          </w:p>
        </w:tc>
      </w:tr>
      <w:tr w:rsidR="004272F6" w:rsidRPr="000133E9" w:rsidTr="00593BCB">
        <w:trPr>
          <w:trHeight w:val="345"/>
        </w:trPr>
        <w:tc>
          <w:tcPr>
            <w:tcW w:w="673" w:type="dxa"/>
            <w:vMerge/>
            <w:vAlign w:val="center"/>
          </w:tcPr>
          <w:p w:rsidR="004272F6" w:rsidRPr="002D1EC4" w:rsidRDefault="004272F6" w:rsidP="00593BCB">
            <w:pPr>
              <w:spacing w:line="232" w:lineRule="auto"/>
              <w:rPr>
                <w:spacing w:val="-8"/>
                <w:sz w:val="16"/>
                <w:szCs w:val="16"/>
              </w:rPr>
            </w:pPr>
          </w:p>
        </w:tc>
        <w:tc>
          <w:tcPr>
            <w:tcW w:w="2522" w:type="dxa"/>
            <w:vMerge/>
            <w:vAlign w:val="center"/>
          </w:tcPr>
          <w:p w:rsidR="004272F6" w:rsidRPr="002D1EC4" w:rsidRDefault="004272F6" w:rsidP="00593BCB">
            <w:pPr>
              <w:spacing w:line="232" w:lineRule="auto"/>
              <w:rPr>
                <w:sz w:val="19"/>
                <w:szCs w:val="19"/>
              </w:rPr>
            </w:pPr>
          </w:p>
        </w:tc>
        <w:tc>
          <w:tcPr>
            <w:tcW w:w="1273" w:type="dxa"/>
            <w:vMerge/>
            <w:vAlign w:val="center"/>
          </w:tcPr>
          <w:p w:rsidR="004272F6" w:rsidRPr="0069320E" w:rsidRDefault="004272F6" w:rsidP="00593BCB">
            <w:pPr>
              <w:spacing w:line="232" w:lineRule="auto"/>
              <w:jc w:val="center"/>
              <w:rPr>
                <w:spacing w:val="-12"/>
                <w:sz w:val="18"/>
                <w:szCs w:val="18"/>
              </w:rPr>
            </w:pPr>
          </w:p>
        </w:tc>
        <w:tc>
          <w:tcPr>
            <w:tcW w:w="713" w:type="dxa"/>
            <w:vMerge/>
            <w:vAlign w:val="center"/>
          </w:tcPr>
          <w:p w:rsidR="004272F6" w:rsidRPr="002D1EC4" w:rsidRDefault="004272F6" w:rsidP="00593BCB">
            <w:pPr>
              <w:spacing w:line="232" w:lineRule="auto"/>
              <w:jc w:val="center"/>
              <w:rPr>
                <w:sz w:val="19"/>
                <w:szCs w:val="19"/>
              </w:rPr>
            </w:pPr>
          </w:p>
        </w:tc>
        <w:tc>
          <w:tcPr>
            <w:tcW w:w="569" w:type="dxa"/>
            <w:vMerge/>
            <w:vAlign w:val="center"/>
          </w:tcPr>
          <w:p w:rsidR="004272F6" w:rsidRPr="002D1EC4" w:rsidRDefault="004272F6" w:rsidP="00593BCB">
            <w:pPr>
              <w:spacing w:line="232" w:lineRule="auto"/>
              <w:jc w:val="center"/>
              <w:rPr>
                <w:sz w:val="16"/>
                <w:szCs w:val="16"/>
              </w:rPr>
            </w:pPr>
          </w:p>
        </w:tc>
        <w:tc>
          <w:tcPr>
            <w:tcW w:w="566" w:type="dxa"/>
            <w:vMerge/>
            <w:vAlign w:val="center"/>
          </w:tcPr>
          <w:p w:rsidR="004272F6" w:rsidRPr="002D1EC4" w:rsidRDefault="004272F6" w:rsidP="00593BCB">
            <w:pPr>
              <w:spacing w:line="232" w:lineRule="auto"/>
              <w:jc w:val="center"/>
              <w:rPr>
                <w:sz w:val="16"/>
                <w:szCs w:val="16"/>
              </w:rPr>
            </w:pPr>
          </w:p>
        </w:tc>
        <w:tc>
          <w:tcPr>
            <w:tcW w:w="846" w:type="dxa"/>
            <w:vMerge/>
            <w:vAlign w:val="center"/>
          </w:tcPr>
          <w:p w:rsidR="004272F6" w:rsidRPr="00890410" w:rsidRDefault="004272F6" w:rsidP="00593BCB">
            <w:pPr>
              <w:spacing w:line="232" w:lineRule="auto"/>
              <w:ind w:left="-114" w:right="-108"/>
              <w:jc w:val="center"/>
              <w:rPr>
                <w:spacing w:val="-8"/>
                <w:sz w:val="16"/>
                <w:szCs w:val="16"/>
              </w:rPr>
            </w:pPr>
          </w:p>
        </w:tc>
        <w:tc>
          <w:tcPr>
            <w:tcW w:w="631" w:type="dxa"/>
            <w:vAlign w:val="center"/>
          </w:tcPr>
          <w:p w:rsidR="004272F6" w:rsidRPr="002D1EC4" w:rsidRDefault="004272F6" w:rsidP="00593BCB">
            <w:pPr>
              <w:spacing w:line="232" w:lineRule="auto"/>
              <w:jc w:val="center"/>
              <w:rPr>
                <w:sz w:val="18"/>
                <w:szCs w:val="18"/>
              </w:rPr>
            </w:pPr>
            <w:r w:rsidRPr="002D1EC4">
              <w:rPr>
                <w:sz w:val="18"/>
                <w:szCs w:val="18"/>
              </w:rPr>
              <w:t>200</w:t>
            </w:r>
          </w:p>
        </w:tc>
        <w:tc>
          <w:tcPr>
            <w:tcW w:w="929" w:type="dxa"/>
            <w:gridSpan w:val="2"/>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1" w:type="dxa"/>
            <w:vAlign w:val="center"/>
          </w:tcPr>
          <w:p w:rsidR="004272F6" w:rsidRPr="002D1EC4" w:rsidRDefault="004272F6" w:rsidP="00593BCB">
            <w:pPr>
              <w:spacing w:line="232" w:lineRule="auto"/>
              <w:jc w:val="center"/>
              <w:rPr>
                <w:sz w:val="20"/>
                <w:szCs w:val="20"/>
              </w:rPr>
            </w:pPr>
            <w:r w:rsidRPr="002D1EC4">
              <w:rPr>
                <w:sz w:val="20"/>
                <w:szCs w:val="20"/>
              </w:rPr>
              <w:t>138,8</w:t>
            </w:r>
          </w:p>
        </w:tc>
        <w:tc>
          <w:tcPr>
            <w:tcW w:w="994" w:type="dxa"/>
            <w:vAlign w:val="center"/>
          </w:tcPr>
          <w:p w:rsidR="004272F6" w:rsidRPr="002D1EC4" w:rsidRDefault="004272F6" w:rsidP="00593BCB">
            <w:pPr>
              <w:spacing w:line="232" w:lineRule="auto"/>
              <w:jc w:val="center"/>
              <w:rPr>
                <w:sz w:val="20"/>
                <w:szCs w:val="20"/>
              </w:rPr>
            </w:pPr>
            <w:r w:rsidRPr="002D1EC4">
              <w:rPr>
                <w:sz w:val="20"/>
                <w:szCs w:val="20"/>
              </w:rPr>
              <w:t>138,8</w:t>
            </w:r>
          </w:p>
        </w:tc>
        <w:tc>
          <w:tcPr>
            <w:tcW w:w="991" w:type="dxa"/>
            <w:tcBorders>
              <w:top w:val="single" w:sz="4" w:space="0" w:color="auto"/>
              <w:bottom w:val="single" w:sz="4" w:space="0" w:color="auto"/>
            </w:tcBorders>
            <w:vAlign w:val="center"/>
          </w:tcPr>
          <w:p w:rsidR="004272F6" w:rsidRPr="002D1EC4" w:rsidRDefault="004272F6" w:rsidP="00593BCB">
            <w:pPr>
              <w:spacing w:line="232" w:lineRule="auto"/>
              <w:jc w:val="center"/>
              <w:rPr>
                <w:sz w:val="20"/>
                <w:szCs w:val="20"/>
              </w:rPr>
            </w:pPr>
            <w:r w:rsidRPr="002D1EC4">
              <w:rPr>
                <w:sz w:val="20"/>
                <w:szCs w:val="20"/>
              </w:rPr>
              <w:t>138,8</w:t>
            </w:r>
          </w:p>
        </w:tc>
        <w:tc>
          <w:tcPr>
            <w:tcW w:w="1703" w:type="dxa"/>
            <w:gridSpan w:val="2"/>
            <w:vMerge/>
          </w:tcPr>
          <w:p w:rsidR="004272F6" w:rsidRPr="00E06056" w:rsidRDefault="004272F6" w:rsidP="00593BCB">
            <w:pPr>
              <w:spacing w:line="232" w:lineRule="auto"/>
              <w:jc w:val="both"/>
              <w:rPr>
                <w:spacing w:val="-6"/>
                <w:sz w:val="18"/>
                <w:szCs w:val="18"/>
              </w:rPr>
            </w:pPr>
          </w:p>
        </w:tc>
        <w:tc>
          <w:tcPr>
            <w:tcW w:w="709" w:type="dxa"/>
            <w:gridSpan w:val="2"/>
            <w:vMerge/>
          </w:tcPr>
          <w:p w:rsidR="004272F6" w:rsidRPr="000133E9" w:rsidRDefault="004272F6" w:rsidP="00593BCB">
            <w:pPr>
              <w:spacing w:line="232" w:lineRule="auto"/>
              <w:jc w:val="center"/>
              <w:rPr>
                <w:sz w:val="20"/>
                <w:szCs w:val="20"/>
              </w:rPr>
            </w:pPr>
          </w:p>
        </w:tc>
        <w:tc>
          <w:tcPr>
            <w:tcW w:w="709" w:type="dxa"/>
            <w:gridSpan w:val="2"/>
            <w:vMerge/>
          </w:tcPr>
          <w:p w:rsidR="004272F6" w:rsidRPr="000133E9" w:rsidRDefault="004272F6" w:rsidP="00593BCB">
            <w:pPr>
              <w:spacing w:line="232" w:lineRule="auto"/>
              <w:jc w:val="center"/>
              <w:rPr>
                <w:sz w:val="20"/>
                <w:szCs w:val="20"/>
              </w:rPr>
            </w:pPr>
          </w:p>
        </w:tc>
        <w:tc>
          <w:tcPr>
            <w:tcW w:w="740" w:type="dxa"/>
            <w:gridSpan w:val="2"/>
            <w:vMerge/>
            <w:tcBorders>
              <w:right w:val="single" w:sz="4" w:space="0" w:color="auto"/>
            </w:tcBorders>
          </w:tcPr>
          <w:p w:rsidR="004272F6" w:rsidRPr="000133E9" w:rsidRDefault="004272F6" w:rsidP="00593BCB">
            <w:pPr>
              <w:spacing w:line="232" w:lineRule="auto"/>
              <w:jc w:val="center"/>
              <w:rPr>
                <w:sz w:val="20"/>
                <w:szCs w:val="20"/>
              </w:rPr>
            </w:pPr>
          </w:p>
        </w:tc>
      </w:tr>
      <w:tr w:rsidR="004272F6" w:rsidRPr="002D1EC4" w:rsidTr="00593BCB">
        <w:trPr>
          <w:trHeight w:val="774"/>
        </w:trPr>
        <w:tc>
          <w:tcPr>
            <w:tcW w:w="673" w:type="dxa"/>
            <w:vAlign w:val="center"/>
          </w:tcPr>
          <w:p w:rsidR="004272F6" w:rsidRPr="002D1EC4" w:rsidRDefault="004272F6" w:rsidP="00593BCB">
            <w:pPr>
              <w:spacing w:line="232" w:lineRule="auto"/>
              <w:rPr>
                <w:spacing w:val="-8"/>
                <w:sz w:val="16"/>
                <w:szCs w:val="16"/>
              </w:rPr>
            </w:pPr>
            <w:r>
              <w:rPr>
                <w:spacing w:val="-8"/>
                <w:sz w:val="16"/>
                <w:szCs w:val="16"/>
              </w:rPr>
              <w:t>1</w:t>
            </w:r>
            <w:r w:rsidRPr="002D1EC4">
              <w:rPr>
                <w:spacing w:val="-8"/>
                <w:sz w:val="16"/>
                <w:szCs w:val="16"/>
              </w:rPr>
              <w:t>.1.3</w:t>
            </w:r>
          </w:p>
        </w:tc>
        <w:tc>
          <w:tcPr>
            <w:tcW w:w="2522" w:type="dxa"/>
            <w:vAlign w:val="center"/>
          </w:tcPr>
          <w:p w:rsidR="004272F6" w:rsidRPr="002D1EC4" w:rsidRDefault="004272F6" w:rsidP="00593BCB">
            <w:pPr>
              <w:spacing w:line="232" w:lineRule="auto"/>
              <w:ind w:right="-85"/>
              <w:rPr>
                <w:sz w:val="19"/>
                <w:szCs w:val="19"/>
                <w:lang w:eastAsia="ar-SA"/>
              </w:rPr>
            </w:pPr>
            <w:r w:rsidRPr="002D1EC4">
              <w:rPr>
                <w:sz w:val="19"/>
                <w:szCs w:val="19"/>
              </w:rPr>
              <w:t>Ежемесячные денежные в</w:t>
            </w:r>
            <w:r w:rsidRPr="002D1EC4">
              <w:rPr>
                <w:sz w:val="19"/>
                <w:szCs w:val="19"/>
              </w:rPr>
              <w:t>ы</w:t>
            </w:r>
            <w:r w:rsidRPr="002D1EC4">
              <w:rPr>
                <w:sz w:val="19"/>
                <w:szCs w:val="19"/>
              </w:rPr>
              <w:t>платы  заслуженным рабо</w:t>
            </w:r>
            <w:r w:rsidRPr="002D1EC4">
              <w:rPr>
                <w:sz w:val="19"/>
                <w:szCs w:val="19"/>
              </w:rPr>
              <w:t>т</w:t>
            </w:r>
            <w:r w:rsidRPr="002D1EC4">
              <w:rPr>
                <w:sz w:val="19"/>
                <w:szCs w:val="19"/>
              </w:rPr>
              <w:t>никам физической культуры РФ</w:t>
            </w:r>
          </w:p>
        </w:tc>
        <w:tc>
          <w:tcPr>
            <w:tcW w:w="1273" w:type="dxa"/>
            <w:vAlign w:val="center"/>
          </w:tcPr>
          <w:p w:rsidR="004272F6" w:rsidRPr="0069320E" w:rsidRDefault="004272F6" w:rsidP="00593BCB">
            <w:pPr>
              <w:spacing w:line="232" w:lineRule="auto"/>
              <w:jc w:val="center"/>
              <w:rPr>
                <w:sz w:val="18"/>
                <w:szCs w:val="18"/>
              </w:rPr>
            </w:pPr>
            <w:r w:rsidRPr="0069320E">
              <w:rPr>
                <w:spacing w:val="-12"/>
                <w:sz w:val="18"/>
                <w:szCs w:val="18"/>
              </w:rPr>
              <w:t>Спортком</w:t>
            </w:r>
            <w:r w:rsidRPr="0069320E">
              <w:rPr>
                <w:spacing w:val="-12"/>
                <w:sz w:val="18"/>
                <w:szCs w:val="18"/>
              </w:rPr>
              <w:t>и</w:t>
            </w:r>
            <w:r w:rsidRPr="0069320E">
              <w:rPr>
                <w:spacing w:val="-12"/>
                <w:sz w:val="18"/>
                <w:szCs w:val="18"/>
              </w:rPr>
              <w:t>тет</w:t>
            </w:r>
          </w:p>
        </w:tc>
        <w:tc>
          <w:tcPr>
            <w:tcW w:w="713" w:type="dxa"/>
            <w:vAlign w:val="center"/>
          </w:tcPr>
          <w:p w:rsidR="004272F6" w:rsidRPr="002D1EC4" w:rsidRDefault="004272F6" w:rsidP="00593BCB">
            <w:pPr>
              <w:jc w:val="center"/>
              <w:rPr>
                <w:sz w:val="19"/>
                <w:szCs w:val="19"/>
              </w:rPr>
            </w:pPr>
            <w:r w:rsidRPr="0053773D">
              <w:rPr>
                <w:sz w:val="19"/>
                <w:szCs w:val="19"/>
              </w:rPr>
              <w:t>20</w:t>
            </w:r>
            <w:r>
              <w:rPr>
                <w:sz w:val="19"/>
                <w:szCs w:val="19"/>
              </w:rPr>
              <w:t>20</w:t>
            </w:r>
            <w:r w:rsidRPr="0053773D">
              <w:rPr>
                <w:sz w:val="19"/>
                <w:szCs w:val="19"/>
              </w:rPr>
              <w:t>-202</w:t>
            </w:r>
            <w:r>
              <w:rPr>
                <w:sz w:val="19"/>
                <w:szCs w:val="19"/>
              </w:rPr>
              <w:t>2</w:t>
            </w:r>
          </w:p>
        </w:tc>
        <w:tc>
          <w:tcPr>
            <w:tcW w:w="569" w:type="dxa"/>
            <w:vAlign w:val="center"/>
          </w:tcPr>
          <w:p w:rsidR="004272F6" w:rsidRPr="002D1EC4" w:rsidRDefault="004272F6" w:rsidP="00593BCB">
            <w:pPr>
              <w:spacing w:line="232" w:lineRule="auto"/>
              <w:jc w:val="center"/>
              <w:rPr>
                <w:sz w:val="16"/>
                <w:szCs w:val="16"/>
              </w:rPr>
            </w:pPr>
            <w:r w:rsidRPr="002D1EC4">
              <w:rPr>
                <w:sz w:val="16"/>
                <w:szCs w:val="16"/>
              </w:rPr>
              <w:t>767</w:t>
            </w:r>
          </w:p>
        </w:tc>
        <w:tc>
          <w:tcPr>
            <w:tcW w:w="566" w:type="dxa"/>
            <w:vAlign w:val="center"/>
          </w:tcPr>
          <w:p w:rsidR="004272F6" w:rsidRPr="002D1EC4" w:rsidRDefault="004272F6" w:rsidP="00593BCB">
            <w:pPr>
              <w:spacing w:line="232" w:lineRule="auto"/>
              <w:jc w:val="center"/>
              <w:rPr>
                <w:sz w:val="16"/>
                <w:szCs w:val="16"/>
              </w:rPr>
            </w:pPr>
            <w:r w:rsidRPr="002D1EC4">
              <w:rPr>
                <w:sz w:val="16"/>
                <w:szCs w:val="16"/>
              </w:rPr>
              <w:t>1003</w:t>
            </w:r>
          </w:p>
        </w:tc>
        <w:tc>
          <w:tcPr>
            <w:tcW w:w="846" w:type="dxa"/>
            <w:vAlign w:val="center"/>
          </w:tcPr>
          <w:p w:rsidR="004272F6" w:rsidRPr="00890410" w:rsidRDefault="004272F6" w:rsidP="00593BCB">
            <w:pPr>
              <w:spacing w:line="232" w:lineRule="auto"/>
              <w:ind w:left="-114" w:right="-108"/>
              <w:jc w:val="center"/>
              <w:rPr>
                <w:spacing w:val="-8"/>
                <w:sz w:val="16"/>
                <w:szCs w:val="16"/>
              </w:rPr>
            </w:pPr>
            <w:r w:rsidRPr="00890410">
              <w:rPr>
                <w:spacing w:val="-8"/>
                <w:sz w:val="16"/>
                <w:szCs w:val="16"/>
              </w:rPr>
              <w:t>0300120010</w:t>
            </w:r>
          </w:p>
        </w:tc>
        <w:tc>
          <w:tcPr>
            <w:tcW w:w="631" w:type="dxa"/>
            <w:vAlign w:val="center"/>
          </w:tcPr>
          <w:p w:rsidR="004272F6" w:rsidRPr="002D1EC4" w:rsidRDefault="004272F6" w:rsidP="00593BCB">
            <w:pPr>
              <w:spacing w:line="232" w:lineRule="auto"/>
              <w:jc w:val="center"/>
              <w:rPr>
                <w:sz w:val="18"/>
                <w:szCs w:val="18"/>
              </w:rPr>
            </w:pPr>
            <w:r w:rsidRPr="002D1EC4">
              <w:rPr>
                <w:sz w:val="18"/>
                <w:szCs w:val="18"/>
              </w:rPr>
              <w:t>300</w:t>
            </w:r>
          </w:p>
        </w:tc>
        <w:tc>
          <w:tcPr>
            <w:tcW w:w="929" w:type="dxa"/>
            <w:gridSpan w:val="2"/>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1" w:type="dxa"/>
            <w:vAlign w:val="center"/>
          </w:tcPr>
          <w:p w:rsidR="004272F6" w:rsidRPr="002D1EC4" w:rsidRDefault="004272F6" w:rsidP="00593BCB">
            <w:pPr>
              <w:spacing w:line="232" w:lineRule="auto"/>
              <w:jc w:val="center"/>
              <w:rPr>
                <w:sz w:val="20"/>
                <w:szCs w:val="20"/>
              </w:rPr>
            </w:pPr>
            <w:r>
              <w:rPr>
                <w:sz w:val="20"/>
                <w:szCs w:val="20"/>
              </w:rPr>
              <w:t>6,0</w:t>
            </w:r>
          </w:p>
        </w:tc>
        <w:tc>
          <w:tcPr>
            <w:tcW w:w="994" w:type="dxa"/>
            <w:vAlign w:val="center"/>
          </w:tcPr>
          <w:p w:rsidR="004272F6" w:rsidRPr="002D1EC4" w:rsidRDefault="004272F6" w:rsidP="00593BCB">
            <w:pPr>
              <w:spacing w:line="232" w:lineRule="auto"/>
              <w:jc w:val="center"/>
              <w:rPr>
                <w:sz w:val="20"/>
                <w:szCs w:val="20"/>
              </w:rPr>
            </w:pPr>
            <w:r>
              <w:rPr>
                <w:sz w:val="20"/>
                <w:szCs w:val="20"/>
              </w:rPr>
              <w:t>6,0</w:t>
            </w:r>
          </w:p>
        </w:tc>
        <w:tc>
          <w:tcPr>
            <w:tcW w:w="991" w:type="dxa"/>
            <w:tcBorders>
              <w:top w:val="single" w:sz="4" w:space="0" w:color="auto"/>
              <w:bottom w:val="single" w:sz="4" w:space="0" w:color="auto"/>
            </w:tcBorders>
            <w:vAlign w:val="center"/>
          </w:tcPr>
          <w:p w:rsidR="004272F6" w:rsidRPr="002D1EC4" w:rsidRDefault="004272F6" w:rsidP="00593BCB">
            <w:pPr>
              <w:spacing w:line="232" w:lineRule="auto"/>
              <w:jc w:val="center"/>
              <w:rPr>
                <w:sz w:val="20"/>
                <w:szCs w:val="20"/>
              </w:rPr>
            </w:pPr>
            <w:r>
              <w:rPr>
                <w:sz w:val="20"/>
                <w:szCs w:val="20"/>
              </w:rPr>
              <w:t>6,0</w:t>
            </w:r>
          </w:p>
        </w:tc>
        <w:tc>
          <w:tcPr>
            <w:tcW w:w="1703" w:type="dxa"/>
            <w:gridSpan w:val="2"/>
            <w:vMerge/>
          </w:tcPr>
          <w:p w:rsidR="004272F6" w:rsidRPr="00E06056" w:rsidRDefault="004272F6" w:rsidP="00593BCB">
            <w:pPr>
              <w:spacing w:line="232" w:lineRule="auto"/>
              <w:jc w:val="both"/>
              <w:rPr>
                <w:spacing w:val="-6"/>
                <w:sz w:val="18"/>
                <w:szCs w:val="18"/>
              </w:rPr>
            </w:pPr>
          </w:p>
        </w:tc>
        <w:tc>
          <w:tcPr>
            <w:tcW w:w="709" w:type="dxa"/>
            <w:gridSpan w:val="2"/>
            <w:vMerge/>
          </w:tcPr>
          <w:p w:rsidR="004272F6" w:rsidRPr="002D1EC4" w:rsidRDefault="004272F6" w:rsidP="00593BCB">
            <w:pPr>
              <w:spacing w:line="232" w:lineRule="auto"/>
              <w:jc w:val="center"/>
            </w:pPr>
          </w:p>
        </w:tc>
        <w:tc>
          <w:tcPr>
            <w:tcW w:w="709" w:type="dxa"/>
            <w:gridSpan w:val="2"/>
            <w:vMerge/>
          </w:tcPr>
          <w:p w:rsidR="004272F6" w:rsidRPr="002D1EC4" w:rsidRDefault="004272F6" w:rsidP="00593BCB">
            <w:pPr>
              <w:spacing w:line="232" w:lineRule="auto"/>
              <w:jc w:val="center"/>
            </w:pPr>
          </w:p>
        </w:tc>
        <w:tc>
          <w:tcPr>
            <w:tcW w:w="740" w:type="dxa"/>
            <w:gridSpan w:val="2"/>
            <w:vMerge/>
            <w:tcBorders>
              <w:right w:val="single" w:sz="4" w:space="0" w:color="auto"/>
            </w:tcBorders>
          </w:tcPr>
          <w:p w:rsidR="004272F6" w:rsidRPr="002D1EC4" w:rsidRDefault="004272F6" w:rsidP="00593BCB">
            <w:pPr>
              <w:spacing w:line="232" w:lineRule="auto"/>
              <w:jc w:val="center"/>
            </w:pPr>
          </w:p>
        </w:tc>
      </w:tr>
    </w:tbl>
    <w:p w:rsidR="004272F6" w:rsidRDefault="004272F6" w:rsidP="004272F6">
      <w:r>
        <w:br w:type="page"/>
      </w:r>
    </w:p>
    <w:tbl>
      <w:tblPr>
        <w:tblW w:w="1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26"/>
        <w:gridCol w:w="1274"/>
        <w:gridCol w:w="713"/>
        <w:gridCol w:w="569"/>
        <w:gridCol w:w="566"/>
        <w:gridCol w:w="846"/>
        <w:gridCol w:w="631"/>
        <w:gridCol w:w="922"/>
        <w:gridCol w:w="7"/>
        <w:gridCol w:w="991"/>
        <w:gridCol w:w="994"/>
        <w:gridCol w:w="979"/>
        <w:gridCol w:w="1704"/>
        <w:gridCol w:w="42"/>
        <w:gridCol w:w="667"/>
        <w:gridCol w:w="42"/>
        <w:gridCol w:w="667"/>
        <w:gridCol w:w="42"/>
        <w:gridCol w:w="661"/>
        <w:gridCol w:w="9"/>
      </w:tblGrid>
      <w:tr w:rsidR="004272F6" w:rsidRPr="00823AD0" w:rsidTr="00593BCB">
        <w:trPr>
          <w:trHeight w:val="1002"/>
        </w:trPr>
        <w:tc>
          <w:tcPr>
            <w:tcW w:w="15527" w:type="dxa"/>
            <w:gridSpan w:val="21"/>
            <w:vAlign w:val="center"/>
          </w:tcPr>
          <w:p w:rsidR="004272F6" w:rsidRDefault="004272F6" w:rsidP="00593BCB">
            <w:pPr>
              <w:spacing w:line="232" w:lineRule="auto"/>
              <w:jc w:val="center"/>
              <w:rPr>
                <w:sz w:val="20"/>
                <w:szCs w:val="20"/>
              </w:rPr>
            </w:pPr>
            <w:r w:rsidRPr="004C4209">
              <w:rPr>
                <w:b/>
                <w:bCs/>
              </w:rPr>
              <w:lastRenderedPageBreak/>
              <w:t xml:space="preserve">Задача 2. </w:t>
            </w:r>
            <w:r w:rsidRPr="00C60097">
              <w:rPr>
                <w:b/>
                <w:bCs/>
              </w:rPr>
              <w:t>Создание ус</w:t>
            </w:r>
            <w:r>
              <w:rPr>
                <w:b/>
                <w:bCs/>
              </w:rPr>
              <w:t>ловий для формирования эффектив</w:t>
            </w:r>
            <w:r w:rsidRPr="00C60097">
              <w:rPr>
                <w:b/>
                <w:bCs/>
              </w:rPr>
              <w:t>ной системы подготовки спортсменов  и  спортивного резерва</w:t>
            </w:r>
          </w:p>
        </w:tc>
      </w:tr>
      <w:tr w:rsidR="004272F6" w:rsidRPr="00823AD0" w:rsidTr="00593BCB">
        <w:trPr>
          <w:gridAfter w:val="1"/>
          <w:wAfter w:w="9" w:type="dxa"/>
          <w:trHeight w:val="1116"/>
        </w:trPr>
        <w:tc>
          <w:tcPr>
            <w:tcW w:w="675" w:type="dxa"/>
            <w:vAlign w:val="center"/>
          </w:tcPr>
          <w:p w:rsidR="004272F6" w:rsidRPr="006B40FC" w:rsidRDefault="004272F6" w:rsidP="00593BCB">
            <w:pPr>
              <w:spacing w:line="232" w:lineRule="auto"/>
              <w:rPr>
                <w:spacing w:val="-8"/>
                <w:sz w:val="16"/>
                <w:szCs w:val="16"/>
              </w:rPr>
            </w:pPr>
            <w:r w:rsidRPr="006B40FC">
              <w:rPr>
                <w:spacing w:val="-8"/>
                <w:sz w:val="16"/>
                <w:szCs w:val="16"/>
              </w:rPr>
              <w:t>2.1</w:t>
            </w:r>
          </w:p>
        </w:tc>
        <w:tc>
          <w:tcPr>
            <w:tcW w:w="2526" w:type="dxa"/>
            <w:vAlign w:val="center"/>
          </w:tcPr>
          <w:p w:rsidR="004272F6" w:rsidRPr="006B40FC" w:rsidRDefault="004272F6" w:rsidP="00593BCB">
            <w:pPr>
              <w:spacing w:line="232" w:lineRule="auto"/>
              <w:ind w:left="-108"/>
              <w:jc w:val="both"/>
              <w:rPr>
                <w:spacing w:val="-10"/>
                <w:sz w:val="19"/>
                <w:szCs w:val="19"/>
                <w:u w:val="single"/>
              </w:rPr>
            </w:pPr>
            <w:r w:rsidRPr="006B40FC">
              <w:rPr>
                <w:spacing w:val="-10"/>
                <w:sz w:val="19"/>
                <w:szCs w:val="19"/>
                <w:u w:val="single"/>
              </w:rPr>
              <w:t>Основное мероприятие:</w:t>
            </w:r>
          </w:p>
          <w:p w:rsidR="004272F6" w:rsidRPr="006B40FC" w:rsidRDefault="004272F6" w:rsidP="00593BCB">
            <w:pPr>
              <w:spacing w:line="232" w:lineRule="auto"/>
              <w:ind w:left="-108"/>
              <w:jc w:val="both"/>
              <w:rPr>
                <w:spacing w:val="-10"/>
                <w:sz w:val="19"/>
                <w:szCs w:val="19"/>
              </w:rPr>
            </w:pPr>
            <w:r w:rsidRPr="006B40FC">
              <w:rPr>
                <w:sz w:val="19"/>
                <w:szCs w:val="19"/>
                <w:lang w:eastAsia="ar-SA"/>
              </w:rPr>
              <w:t>Обеспечение подготовки спортивного резерва для спортивных сборных к</w:t>
            </w:r>
            <w:r w:rsidRPr="006B40FC">
              <w:rPr>
                <w:sz w:val="19"/>
                <w:szCs w:val="19"/>
                <w:lang w:eastAsia="ar-SA"/>
              </w:rPr>
              <w:t>о</w:t>
            </w:r>
            <w:r w:rsidRPr="006B40FC">
              <w:rPr>
                <w:sz w:val="19"/>
                <w:szCs w:val="19"/>
                <w:lang w:eastAsia="ar-SA"/>
              </w:rPr>
              <w:t>манд</w:t>
            </w:r>
          </w:p>
        </w:tc>
        <w:tc>
          <w:tcPr>
            <w:tcW w:w="1274" w:type="dxa"/>
            <w:vAlign w:val="center"/>
          </w:tcPr>
          <w:p w:rsidR="004272F6" w:rsidRPr="005B5C46" w:rsidRDefault="004272F6" w:rsidP="00593BCB">
            <w:pPr>
              <w:spacing w:line="232" w:lineRule="auto"/>
              <w:jc w:val="center"/>
              <w:rPr>
                <w:spacing w:val="-18"/>
                <w:sz w:val="16"/>
                <w:szCs w:val="16"/>
              </w:rPr>
            </w:pPr>
            <w:r w:rsidRPr="005B5C46">
              <w:rPr>
                <w:spacing w:val="-18"/>
                <w:sz w:val="16"/>
                <w:szCs w:val="16"/>
              </w:rPr>
              <w:t>МБУ  СШОР,</w:t>
            </w:r>
          </w:p>
          <w:p w:rsidR="004272F6" w:rsidRDefault="004272F6" w:rsidP="00593BCB">
            <w:pPr>
              <w:spacing w:line="232" w:lineRule="auto"/>
              <w:jc w:val="center"/>
              <w:rPr>
                <w:spacing w:val="-18"/>
                <w:sz w:val="16"/>
                <w:szCs w:val="16"/>
              </w:rPr>
            </w:pPr>
            <w:r w:rsidRPr="005B5C46">
              <w:rPr>
                <w:spacing w:val="-18"/>
                <w:sz w:val="16"/>
                <w:szCs w:val="16"/>
              </w:rPr>
              <w:t>МБУ СШ «Ока»</w:t>
            </w:r>
          </w:p>
          <w:p w:rsidR="004272F6" w:rsidRDefault="004272F6" w:rsidP="00593BCB">
            <w:pPr>
              <w:spacing w:line="232" w:lineRule="auto"/>
              <w:jc w:val="center"/>
              <w:rPr>
                <w:spacing w:val="-18"/>
                <w:sz w:val="16"/>
                <w:szCs w:val="16"/>
              </w:rPr>
            </w:pPr>
            <w:r>
              <w:rPr>
                <w:spacing w:val="-18"/>
                <w:sz w:val="16"/>
                <w:szCs w:val="16"/>
              </w:rPr>
              <w:t>МБУ СШ «Ве</w:t>
            </w:r>
            <w:r>
              <w:rPr>
                <w:spacing w:val="-18"/>
                <w:sz w:val="16"/>
                <w:szCs w:val="16"/>
              </w:rPr>
              <w:t>р</w:t>
            </w:r>
            <w:r>
              <w:rPr>
                <w:spacing w:val="-18"/>
                <w:sz w:val="16"/>
                <w:szCs w:val="16"/>
              </w:rPr>
              <w:t>ба»</w:t>
            </w:r>
          </w:p>
          <w:p w:rsidR="004272F6" w:rsidRPr="005B5C46" w:rsidRDefault="004272F6" w:rsidP="00593BCB">
            <w:pPr>
              <w:spacing w:line="232" w:lineRule="auto"/>
              <w:jc w:val="center"/>
              <w:rPr>
                <w:spacing w:val="-18"/>
                <w:sz w:val="16"/>
                <w:szCs w:val="16"/>
              </w:rPr>
            </w:pPr>
            <w:r>
              <w:rPr>
                <w:spacing w:val="-18"/>
                <w:sz w:val="16"/>
                <w:szCs w:val="16"/>
              </w:rPr>
              <w:t>АНО  МФА</w:t>
            </w:r>
          </w:p>
        </w:tc>
        <w:tc>
          <w:tcPr>
            <w:tcW w:w="713" w:type="dxa"/>
            <w:vAlign w:val="center"/>
          </w:tcPr>
          <w:p w:rsidR="004272F6" w:rsidRPr="005B34FA" w:rsidRDefault="004272F6" w:rsidP="00593BCB">
            <w:pPr>
              <w:spacing w:line="232" w:lineRule="auto"/>
              <w:jc w:val="center"/>
              <w:rPr>
                <w:sz w:val="19"/>
                <w:szCs w:val="19"/>
              </w:rPr>
            </w:pPr>
            <w:r w:rsidRPr="00E10802">
              <w:rPr>
                <w:sz w:val="19"/>
                <w:szCs w:val="19"/>
              </w:rPr>
              <w:t>2020-2022</w:t>
            </w:r>
          </w:p>
        </w:tc>
        <w:tc>
          <w:tcPr>
            <w:tcW w:w="569" w:type="dxa"/>
            <w:vAlign w:val="center"/>
          </w:tcPr>
          <w:p w:rsidR="004272F6" w:rsidRPr="00C3684F" w:rsidRDefault="004272F6" w:rsidP="00593BCB">
            <w:pPr>
              <w:spacing w:line="232" w:lineRule="auto"/>
              <w:jc w:val="center"/>
              <w:rPr>
                <w:sz w:val="20"/>
                <w:szCs w:val="20"/>
              </w:rPr>
            </w:pPr>
            <w:r>
              <w:rPr>
                <w:sz w:val="20"/>
                <w:szCs w:val="20"/>
              </w:rPr>
              <w:t>767</w:t>
            </w:r>
          </w:p>
        </w:tc>
        <w:tc>
          <w:tcPr>
            <w:tcW w:w="566" w:type="dxa"/>
            <w:vAlign w:val="center"/>
          </w:tcPr>
          <w:p w:rsidR="004272F6" w:rsidRPr="002D1EC4" w:rsidRDefault="004272F6" w:rsidP="00593BCB">
            <w:pPr>
              <w:spacing w:line="232" w:lineRule="auto"/>
              <w:jc w:val="center"/>
              <w:rPr>
                <w:sz w:val="16"/>
                <w:szCs w:val="16"/>
              </w:rPr>
            </w:pPr>
            <w:r w:rsidRPr="002D1EC4">
              <w:rPr>
                <w:sz w:val="16"/>
                <w:szCs w:val="16"/>
              </w:rPr>
              <w:t>1101</w:t>
            </w:r>
          </w:p>
        </w:tc>
        <w:tc>
          <w:tcPr>
            <w:tcW w:w="846" w:type="dxa"/>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0300200000</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000</w:t>
            </w:r>
          </w:p>
        </w:tc>
        <w:tc>
          <w:tcPr>
            <w:tcW w:w="922" w:type="dxa"/>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8" w:type="dxa"/>
            <w:gridSpan w:val="2"/>
            <w:vAlign w:val="center"/>
          </w:tcPr>
          <w:p w:rsidR="004272F6" w:rsidRPr="00C83E59" w:rsidRDefault="004272F6" w:rsidP="00593BCB">
            <w:pPr>
              <w:spacing w:line="232" w:lineRule="auto"/>
              <w:jc w:val="center"/>
              <w:rPr>
                <w:sz w:val="20"/>
                <w:szCs w:val="20"/>
              </w:rPr>
            </w:pPr>
            <w:r w:rsidRPr="009B2B5A">
              <w:rPr>
                <w:sz w:val="20"/>
                <w:szCs w:val="20"/>
              </w:rPr>
              <w:t>1</w:t>
            </w:r>
            <w:r>
              <w:rPr>
                <w:sz w:val="20"/>
                <w:szCs w:val="20"/>
              </w:rPr>
              <w:t>04116</w:t>
            </w:r>
            <w:r w:rsidRPr="009B2B5A">
              <w:rPr>
                <w:sz w:val="20"/>
                <w:szCs w:val="20"/>
              </w:rPr>
              <w:t>,</w:t>
            </w:r>
            <w:r>
              <w:rPr>
                <w:sz w:val="20"/>
                <w:szCs w:val="20"/>
              </w:rPr>
              <w:t>4</w:t>
            </w:r>
          </w:p>
        </w:tc>
        <w:tc>
          <w:tcPr>
            <w:tcW w:w="994" w:type="dxa"/>
            <w:vAlign w:val="center"/>
          </w:tcPr>
          <w:p w:rsidR="004272F6" w:rsidRPr="00C83E59" w:rsidRDefault="004272F6" w:rsidP="00593BCB">
            <w:pPr>
              <w:ind w:right="-33"/>
              <w:jc w:val="center"/>
              <w:rPr>
                <w:sz w:val="20"/>
                <w:szCs w:val="20"/>
              </w:rPr>
            </w:pPr>
            <w:r w:rsidRPr="009B2B5A">
              <w:rPr>
                <w:sz w:val="20"/>
                <w:szCs w:val="20"/>
              </w:rPr>
              <w:t>1</w:t>
            </w:r>
            <w:r>
              <w:rPr>
                <w:sz w:val="20"/>
                <w:szCs w:val="20"/>
              </w:rPr>
              <w:t>02030</w:t>
            </w:r>
            <w:r w:rsidRPr="009B2B5A">
              <w:rPr>
                <w:sz w:val="20"/>
                <w:szCs w:val="20"/>
              </w:rPr>
              <w:t>,</w:t>
            </w:r>
            <w:r>
              <w:rPr>
                <w:sz w:val="20"/>
                <w:szCs w:val="20"/>
              </w:rPr>
              <w:t>7</w:t>
            </w:r>
          </w:p>
        </w:tc>
        <w:tc>
          <w:tcPr>
            <w:tcW w:w="979" w:type="dxa"/>
            <w:vAlign w:val="center"/>
          </w:tcPr>
          <w:p w:rsidR="004272F6" w:rsidRPr="00C83E59" w:rsidRDefault="004272F6" w:rsidP="00593BCB">
            <w:pPr>
              <w:ind w:right="-33"/>
              <w:jc w:val="center"/>
              <w:rPr>
                <w:sz w:val="20"/>
                <w:szCs w:val="20"/>
              </w:rPr>
            </w:pPr>
            <w:r>
              <w:rPr>
                <w:sz w:val="20"/>
                <w:szCs w:val="20"/>
              </w:rPr>
              <w:t>102045,3</w:t>
            </w:r>
          </w:p>
        </w:tc>
        <w:tc>
          <w:tcPr>
            <w:tcW w:w="1746" w:type="dxa"/>
            <w:gridSpan w:val="2"/>
            <w:vMerge w:val="restart"/>
            <w:vAlign w:val="center"/>
          </w:tcPr>
          <w:p w:rsidR="004272F6" w:rsidRPr="00C2498D" w:rsidRDefault="004272F6" w:rsidP="00593BCB">
            <w:pPr>
              <w:spacing w:line="232" w:lineRule="auto"/>
              <w:rPr>
                <w:spacing w:val="-6"/>
                <w:sz w:val="18"/>
                <w:szCs w:val="18"/>
              </w:rPr>
            </w:pPr>
            <w:r w:rsidRPr="00C60097">
              <w:rPr>
                <w:spacing w:val="-6"/>
                <w:sz w:val="18"/>
                <w:szCs w:val="18"/>
              </w:rPr>
              <w:t>Численность детей в возрасте 5-17 лет, з</w:t>
            </w:r>
            <w:r w:rsidRPr="00C60097">
              <w:rPr>
                <w:spacing w:val="-6"/>
                <w:sz w:val="18"/>
                <w:szCs w:val="18"/>
              </w:rPr>
              <w:t>а</w:t>
            </w:r>
            <w:r>
              <w:rPr>
                <w:spacing w:val="-6"/>
                <w:sz w:val="18"/>
                <w:szCs w:val="18"/>
              </w:rPr>
              <w:t>нимаю</w:t>
            </w:r>
            <w:r w:rsidRPr="00C60097">
              <w:rPr>
                <w:spacing w:val="-6"/>
                <w:sz w:val="18"/>
                <w:szCs w:val="18"/>
              </w:rPr>
              <w:t>щихся в  спортивных учр</w:t>
            </w:r>
            <w:r w:rsidRPr="00C60097">
              <w:rPr>
                <w:spacing w:val="-6"/>
                <w:sz w:val="18"/>
                <w:szCs w:val="18"/>
              </w:rPr>
              <w:t>е</w:t>
            </w:r>
            <w:r w:rsidRPr="00C60097">
              <w:rPr>
                <w:spacing w:val="-6"/>
                <w:sz w:val="18"/>
                <w:szCs w:val="18"/>
              </w:rPr>
              <w:t>ждениях</w:t>
            </w:r>
            <w:r>
              <w:rPr>
                <w:spacing w:val="-6"/>
                <w:sz w:val="18"/>
                <w:szCs w:val="18"/>
              </w:rPr>
              <w:t xml:space="preserve"> округа</w:t>
            </w:r>
            <w:r w:rsidRPr="00C60097">
              <w:rPr>
                <w:spacing w:val="-6"/>
                <w:sz w:val="18"/>
                <w:szCs w:val="18"/>
              </w:rPr>
              <w:t>, ч</w:t>
            </w:r>
            <w:r w:rsidRPr="00C60097">
              <w:rPr>
                <w:spacing w:val="-6"/>
                <w:sz w:val="18"/>
                <w:szCs w:val="18"/>
              </w:rPr>
              <w:t>е</w:t>
            </w:r>
            <w:r w:rsidRPr="00C60097">
              <w:rPr>
                <w:spacing w:val="-6"/>
                <w:sz w:val="18"/>
                <w:szCs w:val="18"/>
              </w:rPr>
              <w:t>ловек</w:t>
            </w:r>
          </w:p>
        </w:tc>
        <w:tc>
          <w:tcPr>
            <w:tcW w:w="709" w:type="dxa"/>
            <w:gridSpan w:val="2"/>
            <w:vMerge w:val="restart"/>
            <w:vAlign w:val="center"/>
          </w:tcPr>
          <w:p w:rsidR="004272F6" w:rsidRPr="00AF774C" w:rsidRDefault="004272F6" w:rsidP="00593BCB">
            <w:pPr>
              <w:spacing w:line="232" w:lineRule="auto"/>
              <w:rPr>
                <w:sz w:val="20"/>
                <w:szCs w:val="20"/>
              </w:rPr>
            </w:pPr>
            <w:r>
              <w:rPr>
                <w:sz w:val="20"/>
                <w:szCs w:val="20"/>
              </w:rPr>
              <w:t>3300</w:t>
            </w:r>
          </w:p>
        </w:tc>
        <w:tc>
          <w:tcPr>
            <w:tcW w:w="709" w:type="dxa"/>
            <w:gridSpan w:val="2"/>
            <w:vMerge w:val="restart"/>
            <w:vAlign w:val="center"/>
          </w:tcPr>
          <w:p w:rsidR="004272F6" w:rsidRPr="00AF774C" w:rsidRDefault="004272F6" w:rsidP="00593BCB">
            <w:pPr>
              <w:spacing w:line="232" w:lineRule="auto"/>
              <w:rPr>
                <w:sz w:val="20"/>
                <w:szCs w:val="20"/>
              </w:rPr>
            </w:pPr>
            <w:r w:rsidRPr="00AF774C">
              <w:rPr>
                <w:sz w:val="20"/>
                <w:szCs w:val="20"/>
              </w:rPr>
              <w:t>3</w:t>
            </w:r>
            <w:r>
              <w:rPr>
                <w:sz w:val="20"/>
                <w:szCs w:val="20"/>
              </w:rPr>
              <w:t>30</w:t>
            </w:r>
            <w:r w:rsidRPr="00AF774C">
              <w:rPr>
                <w:sz w:val="20"/>
                <w:szCs w:val="20"/>
              </w:rPr>
              <w:t>0</w:t>
            </w:r>
          </w:p>
        </w:tc>
        <w:tc>
          <w:tcPr>
            <w:tcW w:w="661" w:type="dxa"/>
            <w:vMerge w:val="restart"/>
            <w:vAlign w:val="center"/>
          </w:tcPr>
          <w:p w:rsidR="004272F6" w:rsidRPr="00AF774C" w:rsidRDefault="004272F6" w:rsidP="00593BCB">
            <w:pPr>
              <w:spacing w:line="232" w:lineRule="auto"/>
              <w:rPr>
                <w:sz w:val="20"/>
                <w:szCs w:val="20"/>
              </w:rPr>
            </w:pPr>
            <w:r>
              <w:rPr>
                <w:sz w:val="20"/>
                <w:szCs w:val="20"/>
              </w:rPr>
              <w:t>330</w:t>
            </w:r>
            <w:r w:rsidRPr="00AF774C">
              <w:rPr>
                <w:sz w:val="20"/>
                <w:szCs w:val="20"/>
              </w:rPr>
              <w:t>0</w:t>
            </w:r>
          </w:p>
        </w:tc>
      </w:tr>
      <w:tr w:rsidR="004272F6" w:rsidTr="00593BCB">
        <w:trPr>
          <w:gridAfter w:val="1"/>
          <w:wAfter w:w="9" w:type="dxa"/>
          <w:trHeight w:val="976"/>
        </w:trPr>
        <w:tc>
          <w:tcPr>
            <w:tcW w:w="675" w:type="dxa"/>
            <w:tcBorders>
              <w:bottom w:val="single" w:sz="4" w:space="0" w:color="auto"/>
            </w:tcBorders>
            <w:vAlign w:val="center"/>
          </w:tcPr>
          <w:p w:rsidR="004272F6" w:rsidRPr="00B13E76" w:rsidRDefault="004272F6" w:rsidP="00593BCB">
            <w:pPr>
              <w:spacing w:line="232" w:lineRule="auto"/>
              <w:rPr>
                <w:spacing w:val="-8"/>
                <w:sz w:val="16"/>
                <w:szCs w:val="16"/>
              </w:rPr>
            </w:pPr>
            <w:r>
              <w:rPr>
                <w:spacing w:val="-8"/>
                <w:sz w:val="16"/>
                <w:szCs w:val="16"/>
              </w:rPr>
              <w:t>2</w:t>
            </w:r>
            <w:r w:rsidRPr="00B13E76">
              <w:rPr>
                <w:spacing w:val="-8"/>
                <w:sz w:val="16"/>
                <w:szCs w:val="16"/>
              </w:rPr>
              <w:t>.1.1</w:t>
            </w:r>
          </w:p>
        </w:tc>
        <w:tc>
          <w:tcPr>
            <w:tcW w:w="2526" w:type="dxa"/>
            <w:tcBorders>
              <w:bottom w:val="single" w:sz="4" w:space="0" w:color="auto"/>
            </w:tcBorders>
            <w:vAlign w:val="center"/>
          </w:tcPr>
          <w:p w:rsidR="004272F6" w:rsidRPr="00C44676" w:rsidRDefault="004272F6" w:rsidP="00593BCB">
            <w:pPr>
              <w:spacing w:line="232" w:lineRule="auto"/>
              <w:ind w:left="-108"/>
              <w:jc w:val="both"/>
              <w:rPr>
                <w:sz w:val="19"/>
                <w:szCs w:val="19"/>
                <w:lang w:eastAsia="ar-SA"/>
              </w:rPr>
            </w:pPr>
            <w:r w:rsidRPr="005B315C">
              <w:rPr>
                <w:sz w:val="19"/>
                <w:szCs w:val="19"/>
                <w:lang w:eastAsia="ar-SA"/>
              </w:rPr>
              <w:t>Расходы на обеспечение де</w:t>
            </w:r>
            <w:r w:rsidRPr="005B315C">
              <w:rPr>
                <w:sz w:val="19"/>
                <w:szCs w:val="19"/>
                <w:lang w:eastAsia="ar-SA"/>
              </w:rPr>
              <w:t>я</w:t>
            </w:r>
            <w:r w:rsidRPr="005B315C">
              <w:rPr>
                <w:sz w:val="19"/>
                <w:szCs w:val="19"/>
                <w:lang w:eastAsia="ar-SA"/>
              </w:rPr>
              <w:t>тельности</w:t>
            </w:r>
            <w:r>
              <w:rPr>
                <w:sz w:val="19"/>
                <w:szCs w:val="19"/>
                <w:lang w:eastAsia="ar-SA"/>
              </w:rPr>
              <w:t xml:space="preserve"> муниципал</w:t>
            </w:r>
            <w:r>
              <w:rPr>
                <w:sz w:val="19"/>
                <w:szCs w:val="19"/>
                <w:lang w:eastAsia="ar-SA"/>
              </w:rPr>
              <w:t>ь</w:t>
            </w:r>
            <w:r>
              <w:rPr>
                <w:sz w:val="19"/>
                <w:szCs w:val="19"/>
                <w:lang w:eastAsia="ar-SA"/>
              </w:rPr>
              <w:t>ных</w:t>
            </w:r>
            <w:r w:rsidRPr="005B315C">
              <w:rPr>
                <w:sz w:val="19"/>
                <w:szCs w:val="19"/>
                <w:lang w:eastAsia="ar-SA"/>
              </w:rPr>
              <w:t xml:space="preserve"> учреждений</w:t>
            </w:r>
            <w:r>
              <w:rPr>
                <w:sz w:val="19"/>
                <w:szCs w:val="19"/>
                <w:lang w:eastAsia="ar-SA"/>
              </w:rPr>
              <w:t xml:space="preserve"> спортивной  подготовки</w:t>
            </w:r>
          </w:p>
        </w:tc>
        <w:tc>
          <w:tcPr>
            <w:tcW w:w="1274" w:type="dxa"/>
            <w:tcBorders>
              <w:bottom w:val="single" w:sz="4" w:space="0" w:color="auto"/>
            </w:tcBorders>
            <w:vAlign w:val="center"/>
          </w:tcPr>
          <w:p w:rsidR="004272F6" w:rsidRPr="005B5C46" w:rsidRDefault="004272F6" w:rsidP="00593BCB">
            <w:pPr>
              <w:spacing w:line="232" w:lineRule="auto"/>
              <w:jc w:val="center"/>
              <w:rPr>
                <w:spacing w:val="-18"/>
                <w:sz w:val="16"/>
                <w:szCs w:val="16"/>
              </w:rPr>
            </w:pPr>
            <w:r>
              <w:rPr>
                <w:spacing w:val="-18"/>
                <w:sz w:val="16"/>
                <w:szCs w:val="16"/>
              </w:rPr>
              <w:t>МБУ  СШО</w:t>
            </w:r>
            <w:r w:rsidRPr="005B5C46">
              <w:rPr>
                <w:spacing w:val="-18"/>
                <w:sz w:val="16"/>
                <w:szCs w:val="16"/>
              </w:rPr>
              <w:t>Р,</w:t>
            </w:r>
          </w:p>
          <w:p w:rsidR="004272F6" w:rsidRPr="00C3422E" w:rsidRDefault="004272F6" w:rsidP="00593BCB">
            <w:pPr>
              <w:spacing w:line="232" w:lineRule="auto"/>
              <w:jc w:val="center"/>
              <w:rPr>
                <w:spacing w:val="-18"/>
                <w:sz w:val="16"/>
                <w:szCs w:val="16"/>
              </w:rPr>
            </w:pPr>
            <w:r w:rsidRPr="00C3422E">
              <w:rPr>
                <w:spacing w:val="-18"/>
                <w:sz w:val="16"/>
                <w:szCs w:val="16"/>
              </w:rPr>
              <w:t>МБУ СШ «Ока»</w:t>
            </w:r>
          </w:p>
          <w:p w:rsidR="004272F6" w:rsidRPr="005B5C46" w:rsidRDefault="004272F6" w:rsidP="00593BCB">
            <w:pPr>
              <w:spacing w:line="232" w:lineRule="auto"/>
              <w:jc w:val="center"/>
              <w:rPr>
                <w:spacing w:val="-18"/>
                <w:sz w:val="16"/>
                <w:szCs w:val="16"/>
              </w:rPr>
            </w:pPr>
            <w:r w:rsidRPr="00C3422E">
              <w:rPr>
                <w:spacing w:val="-18"/>
                <w:sz w:val="16"/>
                <w:szCs w:val="16"/>
              </w:rPr>
              <w:t>МБУ СШ «Ве</w:t>
            </w:r>
            <w:r w:rsidRPr="00C3422E">
              <w:rPr>
                <w:spacing w:val="-18"/>
                <w:sz w:val="16"/>
                <w:szCs w:val="16"/>
              </w:rPr>
              <w:t>р</w:t>
            </w:r>
            <w:r w:rsidRPr="00C3422E">
              <w:rPr>
                <w:spacing w:val="-18"/>
                <w:sz w:val="16"/>
                <w:szCs w:val="16"/>
              </w:rPr>
              <w:t>ба»</w:t>
            </w:r>
          </w:p>
        </w:tc>
        <w:tc>
          <w:tcPr>
            <w:tcW w:w="713" w:type="dxa"/>
            <w:tcBorders>
              <w:bottom w:val="single" w:sz="4" w:space="0" w:color="auto"/>
            </w:tcBorders>
            <w:vAlign w:val="center"/>
          </w:tcPr>
          <w:p w:rsidR="004272F6" w:rsidRPr="000C30FB" w:rsidRDefault="004272F6" w:rsidP="00593BCB">
            <w:pPr>
              <w:spacing w:line="232" w:lineRule="auto"/>
              <w:jc w:val="center"/>
              <w:rPr>
                <w:sz w:val="19"/>
                <w:szCs w:val="19"/>
              </w:rPr>
            </w:pPr>
            <w:r w:rsidRPr="00E10802">
              <w:rPr>
                <w:sz w:val="19"/>
                <w:szCs w:val="19"/>
              </w:rPr>
              <w:t>2020-2022</w:t>
            </w:r>
          </w:p>
        </w:tc>
        <w:tc>
          <w:tcPr>
            <w:tcW w:w="569" w:type="dxa"/>
            <w:tcBorders>
              <w:bottom w:val="single" w:sz="4" w:space="0" w:color="auto"/>
            </w:tcBorders>
            <w:vAlign w:val="center"/>
          </w:tcPr>
          <w:p w:rsidR="004272F6" w:rsidRPr="00C3684F" w:rsidRDefault="004272F6" w:rsidP="00593BCB">
            <w:pPr>
              <w:spacing w:line="232" w:lineRule="auto"/>
              <w:jc w:val="center"/>
              <w:rPr>
                <w:sz w:val="20"/>
                <w:szCs w:val="20"/>
              </w:rPr>
            </w:pPr>
            <w:r w:rsidRPr="00C3684F">
              <w:rPr>
                <w:sz w:val="20"/>
                <w:szCs w:val="20"/>
              </w:rPr>
              <w:t>767</w:t>
            </w:r>
          </w:p>
        </w:tc>
        <w:tc>
          <w:tcPr>
            <w:tcW w:w="566" w:type="dxa"/>
            <w:tcBorders>
              <w:bottom w:val="single" w:sz="4" w:space="0" w:color="auto"/>
            </w:tcBorders>
            <w:vAlign w:val="center"/>
          </w:tcPr>
          <w:p w:rsidR="004272F6" w:rsidRPr="002D1EC4" w:rsidRDefault="004272F6" w:rsidP="00593BCB">
            <w:pPr>
              <w:spacing w:line="232" w:lineRule="auto"/>
              <w:jc w:val="center"/>
              <w:rPr>
                <w:sz w:val="16"/>
                <w:szCs w:val="16"/>
              </w:rPr>
            </w:pPr>
            <w:r w:rsidRPr="002D1EC4">
              <w:rPr>
                <w:sz w:val="16"/>
                <w:szCs w:val="16"/>
              </w:rPr>
              <w:t>1101</w:t>
            </w:r>
          </w:p>
        </w:tc>
        <w:tc>
          <w:tcPr>
            <w:tcW w:w="846" w:type="dxa"/>
            <w:tcBorders>
              <w:bottom w:val="single" w:sz="4" w:space="0" w:color="auto"/>
            </w:tcBorders>
            <w:vAlign w:val="center"/>
          </w:tcPr>
          <w:p w:rsidR="004272F6" w:rsidRPr="00890410" w:rsidRDefault="004272F6" w:rsidP="00593BCB">
            <w:pPr>
              <w:tabs>
                <w:tab w:val="left" w:pos="313"/>
              </w:tabs>
              <w:spacing w:line="232" w:lineRule="auto"/>
              <w:ind w:left="-109" w:right="-108"/>
              <w:jc w:val="center"/>
              <w:rPr>
                <w:spacing w:val="-14"/>
                <w:sz w:val="16"/>
                <w:szCs w:val="16"/>
              </w:rPr>
            </w:pPr>
            <w:r w:rsidRPr="00890410">
              <w:rPr>
                <w:spacing w:val="-14"/>
                <w:sz w:val="16"/>
                <w:szCs w:val="16"/>
              </w:rPr>
              <w:t>03002УФ590</w:t>
            </w:r>
          </w:p>
        </w:tc>
        <w:tc>
          <w:tcPr>
            <w:tcW w:w="631" w:type="dxa"/>
            <w:tcBorders>
              <w:bottom w:val="single" w:sz="4" w:space="0" w:color="auto"/>
            </w:tcBorders>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2" w:type="dxa"/>
            <w:tcBorders>
              <w:bottom w:val="single" w:sz="4" w:space="0" w:color="auto"/>
            </w:tcBorders>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8" w:type="dxa"/>
            <w:gridSpan w:val="2"/>
            <w:tcBorders>
              <w:bottom w:val="single" w:sz="4" w:space="0" w:color="auto"/>
            </w:tcBorders>
            <w:vAlign w:val="center"/>
          </w:tcPr>
          <w:p w:rsidR="004272F6" w:rsidRPr="006B40FC" w:rsidRDefault="004272F6" w:rsidP="00593BCB">
            <w:pPr>
              <w:spacing w:line="232" w:lineRule="auto"/>
              <w:jc w:val="center"/>
              <w:rPr>
                <w:sz w:val="20"/>
                <w:szCs w:val="20"/>
              </w:rPr>
            </w:pPr>
            <w:r w:rsidRPr="00F110F3">
              <w:rPr>
                <w:sz w:val="20"/>
                <w:szCs w:val="20"/>
              </w:rPr>
              <w:t>104116,4</w:t>
            </w:r>
          </w:p>
        </w:tc>
        <w:tc>
          <w:tcPr>
            <w:tcW w:w="994" w:type="dxa"/>
            <w:tcBorders>
              <w:bottom w:val="single" w:sz="4" w:space="0" w:color="auto"/>
            </w:tcBorders>
            <w:vAlign w:val="center"/>
          </w:tcPr>
          <w:p w:rsidR="004272F6" w:rsidRPr="00C3684F" w:rsidRDefault="004272F6" w:rsidP="00593BCB">
            <w:pPr>
              <w:ind w:right="-33"/>
              <w:jc w:val="center"/>
              <w:rPr>
                <w:sz w:val="20"/>
                <w:szCs w:val="20"/>
              </w:rPr>
            </w:pPr>
            <w:r w:rsidRPr="008F2188">
              <w:rPr>
                <w:sz w:val="20"/>
                <w:szCs w:val="20"/>
              </w:rPr>
              <w:t>102030,7</w:t>
            </w:r>
          </w:p>
        </w:tc>
        <w:tc>
          <w:tcPr>
            <w:tcW w:w="979" w:type="dxa"/>
            <w:tcBorders>
              <w:bottom w:val="single" w:sz="4" w:space="0" w:color="auto"/>
            </w:tcBorders>
            <w:vAlign w:val="center"/>
          </w:tcPr>
          <w:p w:rsidR="004272F6" w:rsidRPr="00C3684F" w:rsidRDefault="004272F6" w:rsidP="00593BCB">
            <w:pPr>
              <w:ind w:right="-33"/>
              <w:jc w:val="center"/>
              <w:rPr>
                <w:sz w:val="20"/>
                <w:szCs w:val="20"/>
              </w:rPr>
            </w:pPr>
            <w:r w:rsidRPr="008F2188">
              <w:rPr>
                <w:sz w:val="20"/>
                <w:szCs w:val="20"/>
              </w:rPr>
              <w:t>102045,3</w:t>
            </w:r>
          </w:p>
        </w:tc>
        <w:tc>
          <w:tcPr>
            <w:tcW w:w="1746" w:type="dxa"/>
            <w:gridSpan w:val="2"/>
            <w:vMerge/>
            <w:vAlign w:val="center"/>
          </w:tcPr>
          <w:p w:rsidR="004272F6" w:rsidRPr="00C2498D" w:rsidRDefault="004272F6" w:rsidP="00593BCB">
            <w:pPr>
              <w:spacing w:line="232" w:lineRule="auto"/>
              <w:rPr>
                <w:spacing w:val="-6"/>
              </w:rPr>
            </w:pPr>
          </w:p>
        </w:tc>
        <w:tc>
          <w:tcPr>
            <w:tcW w:w="709" w:type="dxa"/>
            <w:gridSpan w:val="2"/>
            <w:vMerge/>
            <w:vAlign w:val="center"/>
          </w:tcPr>
          <w:p w:rsidR="004272F6" w:rsidRPr="00F05D18" w:rsidRDefault="004272F6" w:rsidP="00593BCB">
            <w:pPr>
              <w:spacing w:line="232" w:lineRule="auto"/>
              <w:rPr>
                <w:sz w:val="20"/>
                <w:szCs w:val="20"/>
              </w:rPr>
            </w:pPr>
          </w:p>
        </w:tc>
        <w:tc>
          <w:tcPr>
            <w:tcW w:w="709" w:type="dxa"/>
            <w:gridSpan w:val="2"/>
            <w:vMerge/>
            <w:vAlign w:val="center"/>
          </w:tcPr>
          <w:p w:rsidR="004272F6" w:rsidRPr="0053773D" w:rsidRDefault="004272F6" w:rsidP="00593BCB">
            <w:pPr>
              <w:rPr>
                <w:sz w:val="20"/>
                <w:szCs w:val="20"/>
              </w:rPr>
            </w:pPr>
          </w:p>
        </w:tc>
        <w:tc>
          <w:tcPr>
            <w:tcW w:w="661" w:type="dxa"/>
            <w:vMerge/>
            <w:vAlign w:val="center"/>
          </w:tcPr>
          <w:p w:rsidR="004272F6" w:rsidRPr="0053773D" w:rsidRDefault="004272F6" w:rsidP="00593BCB">
            <w:pPr>
              <w:rPr>
                <w:sz w:val="20"/>
                <w:szCs w:val="20"/>
              </w:rPr>
            </w:pPr>
          </w:p>
        </w:tc>
      </w:tr>
      <w:tr w:rsidR="004272F6" w:rsidTr="00593BCB">
        <w:trPr>
          <w:gridAfter w:val="1"/>
          <w:wAfter w:w="9" w:type="dxa"/>
          <w:trHeight w:val="990"/>
        </w:trPr>
        <w:tc>
          <w:tcPr>
            <w:tcW w:w="675" w:type="dxa"/>
            <w:vAlign w:val="center"/>
          </w:tcPr>
          <w:p w:rsidR="004272F6" w:rsidRPr="00C83E59" w:rsidRDefault="004272F6" w:rsidP="00593BCB">
            <w:pPr>
              <w:spacing w:line="232" w:lineRule="auto"/>
              <w:ind w:right="-8"/>
              <w:rPr>
                <w:spacing w:val="-8"/>
                <w:sz w:val="16"/>
                <w:szCs w:val="16"/>
              </w:rPr>
            </w:pPr>
            <w:r w:rsidRPr="00C83E59">
              <w:rPr>
                <w:spacing w:val="-8"/>
                <w:sz w:val="16"/>
                <w:szCs w:val="16"/>
              </w:rPr>
              <w:t>2.2</w:t>
            </w:r>
          </w:p>
        </w:tc>
        <w:tc>
          <w:tcPr>
            <w:tcW w:w="2526" w:type="dxa"/>
            <w:vAlign w:val="center"/>
          </w:tcPr>
          <w:p w:rsidR="004272F6" w:rsidRPr="00587CB0" w:rsidRDefault="004272F6" w:rsidP="00593BCB">
            <w:pPr>
              <w:tabs>
                <w:tab w:val="left" w:pos="591"/>
              </w:tabs>
              <w:spacing w:line="232" w:lineRule="auto"/>
              <w:ind w:left="-108"/>
              <w:rPr>
                <w:spacing w:val="-6"/>
                <w:sz w:val="19"/>
                <w:szCs w:val="19"/>
                <w:u w:val="single"/>
              </w:rPr>
            </w:pPr>
            <w:r w:rsidRPr="00587CB0">
              <w:rPr>
                <w:spacing w:val="-6"/>
                <w:sz w:val="19"/>
                <w:szCs w:val="19"/>
                <w:u w:val="single"/>
              </w:rPr>
              <w:t xml:space="preserve">Основное мероприятие: </w:t>
            </w:r>
          </w:p>
          <w:p w:rsidR="004272F6" w:rsidRPr="00587CB0" w:rsidRDefault="004272F6" w:rsidP="00593BCB">
            <w:pPr>
              <w:tabs>
                <w:tab w:val="left" w:pos="591"/>
              </w:tabs>
              <w:spacing w:line="232" w:lineRule="auto"/>
              <w:ind w:left="-108"/>
              <w:rPr>
                <w:spacing w:val="-6"/>
                <w:sz w:val="19"/>
                <w:szCs w:val="19"/>
              </w:rPr>
            </w:pPr>
            <w:r w:rsidRPr="006B40FC">
              <w:rPr>
                <w:spacing w:val="-6"/>
                <w:sz w:val="19"/>
                <w:szCs w:val="19"/>
              </w:rPr>
              <w:t xml:space="preserve">Создание условий для развития командных  видов спорта </w:t>
            </w:r>
            <w:r>
              <w:rPr>
                <w:spacing w:val="-6"/>
                <w:sz w:val="19"/>
                <w:szCs w:val="19"/>
              </w:rPr>
              <w:t xml:space="preserve"> </w:t>
            </w:r>
            <w:r w:rsidRPr="006B40FC">
              <w:rPr>
                <w:spacing w:val="-6"/>
                <w:sz w:val="19"/>
                <w:szCs w:val="19"/>
              </w:rPr>
              <w:t>в округе Муром</w:t>
            </w:r>
          </w:p>
        </w:tc>
        <w:tc>
          <w:tcPr>
            <w:tcW w:w="1274" w:type="dxa"/>
            <w:vAlign w:val="center"/>
          </w:tcPr>
          <w:p w:rsidR="004272F6" w:rsidRPr="00587CB0" w:rsidRDefault="004272F6" w:rsidP="00593BCB">
            <w:pPr>
              <w:spacing w:line="232" w:lineRule="auto"/>
              <w:jc w:val="center"/>
              <w:rPr>
                <w:spacing w:val="-12"/>
                <w:sz w:val="18"/>
                <w:szCs w:val="18"/>
              </w:rPr>
            </w:pPr>
            <w:r w:rsidRPr="00587CB0">
              <w:rPr>
                <w:spacing w:val="-12"/>
                <w:sz w:val="18"/>
                <w:szCs w:val="18"/>
              </w:rPr>
              <w:t>Спортком</w:t>
            </w:r>
            <w:r w:rsidRPr="00587CB0">
              <w:rPr>
                <w:spacing w:val="-12"/>
                <w:sz w:val="18"/>
                <w:szCs w:val="18"/>
              </w:rPr>
              <w:t>и</w:t>
            </w:r>
            <w:r w:rsidRPr="00587CB0">
              <w:rPr>
                <w:spacing w:val="-12"/>
                <w:sz w:val="18"/>
                <w:szCs w:val="18"/>
              </w:rPr>
              <w:t>тет</w:t>
            </w:r>
          </w:p>
        </w:tc>
        <w:tc>
          <w:tcPr>
            <w:tcW w:w="713" w:type="dxa"/>
            <w:vAlign w:val="center"/>
          </w:tcPr>
          <w:p w:rsidR="004272F6" w:rsidRPr="00DA3B60" w:rsidRDefault="004272F6" w:rsidP="00593BCB">
            <w:pPr>
              <w:spacing w:line="232" w:lineRule="auto"/>
              <w:jc w:val="both"/>
              <w:rPr>
                <w:sz w:val="19"/>
                <w:szCs w:val="19"/>
              </w:rPr>
            </w:pPr>
            <w:r w:rsidRPr="00E10802">
              <w:rPr>
                <w:sz w:val="19"/>
                <w:szCs w:val="19"/>
              </w:rPr>
              <w:t>2020-2022</w:t>
            </w:r>
          </w:p>
        </w:tc>
        <w:tc>
          <w:tcPr>
            <w:tcW w:w="569" w:type="dxa"/>
            <w:vAlign w:val="center"/>
          </w:tcPr>
          <w:p w:rsidR="004272F6" w:rsidRDefault="004272F6" w:rsidP="00593BCB">
            <w:pPr>
              <w:spacing w:line="232" w:lineRule="auto"/>
              <w:jc w:val="center"/>
              <w:rPr>
                <w:sz w:val="16"/>
                <w:szCs w:val="16"/>
              </w:rPr>
            </w:pPr>
            <w:r>
              <w:rPr>
                <w:sz w:val="16"/>
                <w:szCs w:val="16"/>
              </w:rPr>
              <w:t>767</w:t>
            </w:r>
          </w:p>
        </w:tc>
        <w:tc>
          <w:tcPr>
            <w:tcW w:w="566" w:type="dxa"/>
            <w:vAlign w:val="center"/>
          </w:tcPr>
          <w:p w:rsidR="004272F6" w:rsidRDefault="004272F6" w:rsidP="00593BCB">
            <w:pPr>
              <w:spacing w:line="232" w:lineRule="auto"/>
              <w:jc w:val="center"/>
              <w:rPr>
                <w:sz w:val="16"/>
                <w:szCs w:val="16"/>
              </w:rPr>
            </w:pPr>
            <w:r>
              <w:rPr>
                <w:sz w:val="16"/>
                <w:szCs w:val="16"/>
              </w:rPr>
              <w:t>1101</w:t>
            </w:r>
          </w:p>
        </w:tc>
        <w:tc>
          <w:tcPr>
            <w:tcW w:w="846" w:type="dxa"/>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0300500000</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000</w:t>
            </w:r>
          </w:p>
        </w:tc>
        <w:tc>
          <w:tcPr>
            <w:tcW w:w="922" w:type="dxa"/>
            <w:vAlign w:val="center"/>
          </w:tcPr>
          <w:p w:rsidR="004272F6" w:rsidRPr="00587CB0" w:rsidRDefault="004272F6" w:rsidP="00593BCB">
            <w:pPr>
              <w:jc w:val="center"/>
              <w:rPr>
                <w:sz w:val="18"/>
                <w:szCs w:val="18"/>
              </w:rPr>
            </w:pPr>
            <w:r w:rsidRPr="00587CB0">
              <w:rPr>
                <w:sz w:val="18"/>
                <w:szCs w:val="18"/>
              </w:rPr>
              <w:t>бюджет округа</w:t>
            </w:r>
          </w:p>
        </w:tc>
        <w:tc>
          <w:tcPr>
            <w:tcW w:w="998" w:type="dxa"/>
            <w:gridSpan w:val="2"/>
            <w:vAlign w:val="center"/>
          </w:tcPr>
          <w:p w:rsidR="004272F6" w:rsidRPr="00C94926" w:rsidRDefault="004272F6" w:rsidP="00593BCB">
            <w:pPr>
              <w:jc w:val="center"/>
              <w:rPr>
                <w:sz w:val="20"/>
                <w:szCs w:val="20"/>
              </w:rPr>
            </w:pPr>
            <w:r w:rsidRPr="008916E1">
              <w:rPr>
                <w:sz w:val="20"/>
                <w:szCs w:val="20"/>
              </w:rPr>
              <w:t>17225,0</w:t>
            </w:r>
          </w:p>
        </w:tc>
        <w:tc>
          <w:tcPr>
            <w:tcW w:w="994" w:type="dxa"/>
            <w:vAlign w:val="center"/>
          </w:tcPr>
          <w:p w:rsidR="004272F6" w:rsidRPr="00C94926" w:rsidRDefault="004272F6" w:rsidP="00593BCB">
            <w:pPr>
              <w:jc w:val="center"/>
              <w:rPr>
                <w:sz w:val="20"/>
                <w:szCs w:val="20"/>
              </w:rPr>
            </w:pPr>
            <w:r w:rsidRPr="008916E1">
              <w:rPr>
                <w:sz w:val="20"/>
                <w:szCs w:val="20"/>
              </w:rPr>
              <w:t>17225,0</w:t>
            </w:r>
          </w:p>
        </w:tc>
        <w:tc>
          <w:tcPr>
            <w:tcW w:w="979" w:type="dxa"/>
            <w:vAlign w:val="center"/>
          </w:tcPr>
          <w:p w:rsidR="004272F6" w:rsidRPr="00C94926" w:rsidRDefault="004272F6" w:rsidP="00593BCB">
            <w:pPr>
              <w:jc w:val="center"/>
              <w:rPr>
                <w:sz w:val="20"/>
                <w:szCs w:val="20"/>
              </w:rPr>
            </w:pPr>
            <w:r>
              <w:rPr>
                <w:sz w:val="20"/>
                <w:szCs w:val="20"/>
              </w:rPr>
              <w:t>17225,0</w:t>
            </w:r>
          </w:p>
        </w:tc>
        <w:tc>
          <w:tcPr>
            <w:tcW w:w="1746" w:type="dxa"/>
            <w:gridSpan w:val="2"/>
            <w:vMerge w:val="restart"/>
            <w:vAlign w:val="center"/>
          </w:tcPr>
          <w:p w:rsidR="004272F6" w:rsidRPr="00E10802" w:rsidRDefault="004272F6" w:rsidP="00593BCB">
            <w:pPr>
              <w:jc w:val="both"/>
              <w:rPr>
                <w:spacing w:val="-4"/>
                <w:sz w:val="18"/>
                <w:szCs w:val="18"/>
              </w:rPr>
            </w:pPr>
            <w:r w:rsidRPr="00E10802">
              <w:rPr>
                <w:spacing w:val="-4"/>
                <w:sz w:val="18"/>
                <w:szCs w:val="18"/>
              </w:rPr>
              <w:t>Доля населения, с</w:t>
            </w:r>
            <w:r w:rsidRPr="00E10802">
              <w:rPr>
                <w:spacing w:val="-4"/>
                <w:sz w:val="18"/>
                <w:szCs w:val="18"/>
              </w:rPr>
              <w:t>и</w:t>
            </w:r>
            <w:r w:rsidRPr="00E10802">
              <w:rPr>
                <w:spacing w:val="-4"/>
                <w:sz w:val="18"/>
                <w:szCs w:val="18"/>
              </w:rPr>
              <w:t>стематически зан</w:t>
            </w:r>
            <w:r w:rsidRPr="00E10802">
              <w:rPr>
                <w:spacing w:val="-4"/>
                <w:sz w:val="18"/>
                <w:szCs w:val="18"/>
              </w:rPr>
              <w:t>и</w:t>
            </w:r>
            <w:r w:rsidRPr="00E10802">
              <w:rPr>
                <w:spacing w:val="-4"/>
                <w:sz w:val="18"/>
                <w:szCs w:val="18"/>
              </w:rPr>
              <w:t>мающегося футб</w:t>
            </w:r>
            <w:r w:rsidRPr="00E10802">
              <w:rPr>
                <w:spacing w:val="-4"/>
                <w:sz w:val="18"/>
                <w:szCs w:val="18"/>
              </w:rPr>
              <w:t>о</w:t>
            </w:r>
            <w:r w:rsidRPr="00E10802">
              <w:rPr>
                <w:spacing w:val="-4"/>
                <w:sz w:val="18"/>
                <w:szCs w:val="18"/>
              </w:rPr>
              <w:t>лом, в общей чи</w:t>
            </w:r>
            <w:r w:rsidRPr="00E10802">
              <w:rPr>
                <w:spacing w:val="-4"/>
                <w:sz w:val="18"/>
                <w:szCs w:val="18"/>
              </w:rPr>
              <w:t>с</w:t>
            </w:r>
            <w:r w:rsidRPr="00E10802">
              <w:rPr>
                <w:spacing w:val="-4"/>
                <w:sz w:val="18"/>
                <w:szCs w:val="18"/>
              </w:rPr>
              <w:t>ленности населения округа Муром, с</w:t>
            </w:r>
            <w:r w:rsidRPr="00E10802">
              <w:rPr>
                <w:spacing w:val="-4"/>
                <w:sz w:val="18"/>
                <w:szCs w:val="18"/>
              </w:rPr>
              <w:t>и</w:t>
            </w:r>
            <w:r w:rsidRPr="00E10802">
              <w:rPr>
                <w:spacing w:val="-4"/>
                <w:sz w:val="18"/>
                <w:szCs w:val="18"/>
              </w:rPr>
              <w:t>стематически зан</w:t>
            </w:r>
            <w:r w:rsidRPr="00E10802">
              <w:rPr>
                <w:spacing w:val="-4"/>
                <w:sz w:val="18"/>
                <w:szCs w:val="18"/>
              </w:rPr>
              <w:t>и</w:t>
            </w:r>
            <w:r w:rsidRPr="00E10802">
              <w:rPr>
                <w:spacing w:val="-4"/>
                <w:sz w:val="18"/>
                <w:szCs w:val="18"/>
              </w:rPr>
              <w:t>мающегося физич</w:t>
            </w:r>
            <w:r w:rsidRPr="00E10802">
              <w:rPr>
                <w:spacing w:val="-4"/>
                <w:sz w:val="18"/>
                <w:szCs w:val="18"/>
              </w:rPr>
              <w:t>е</w:t>
            </w:r>
            <w:r w:rsidRPr="00E10802">
              <w:rPr>
                <w:spacing w:val="-4"/>
                <w:sz w:val="18"/>
                <w:szCs w:val="18"/>
              </w:rPr>
              <w:t>ской культурой и спортом, %.</w:t>
            </w:r>
          </w:p>
        </w:tc>
        <w:tc>
          <w:tcPr>
            <w:tcW w:w="709" w:type="dxa"/>
            <w:gridSpan w:val="2"/>
            <w:vMerge w:val="restart"/>
            <w:vAlign w:val="center"/>
          </w:tcPr>
          <w:p w:rsidR="004272F6" w:rsidRPr="00E42CD0" w:rsidRDefault="004272F6" w:rsidP="00593BCB">
            <w:pPr>
              <w:spacing w:line="232" w:lineRule="auto"/>
              <w:jc w:val="center"/>
              <w:rPr>
                <w:sz w:val="20"/>
                <w:szCs w:val="20"/>
              </w:rPr>
            </w:pPr>
            <w:r>
              <w:rPr>
                <w:sz w:val="20"/>
                <w:szCs w:val="20"/>
              </w:rPr>
              <w:t>10,0</w:t>
            </w:r>
          </w:p>
        </w:tc>
        <w:tc>
          <w:tcPr>
            <w:tcW w:w="709" w:type="dxa"/>
            <w:gridSpan w:val="2"/>
            <w:vMerge w:val="restart"/>
            <w:vAlign w:val="center"/>
          </w:tcPr>
          <w:p w:rsidR="004272F6" w:rsidRPr="00E42CD0" w:rsidRDefault="004272F6" w:rsidP="00593BCB">
            <w:pPr>
              <w:spacing w:line="232" w:lineRule="auto"/>
              <w:jc w:val="center"/>
              <w:rPr>
                <w:sz w:val="20"/>
                <w:szCs w:val="20"/>
              </w:rPr>
            </w:pPr>
            <w:r>
              <w:rPr>
                <w:sz w:val="20"/>
                <w:szCs w:val="20"/>
              </w:rPr>
              <w:t>10,2</w:t>
            </w:r>
          </w:p>
        </w:tc>
        <w:tc>
          <w:tcPr>
            <w:tcW w:w="661" w:type="dxa"/>
            <w:vMerge w:val="restart"/>
            <w:vAlign w:val="center"/>
          </w:tcPr>
          <w:p w:rsidR="004272F6" w:rsidRPr="00E42CD0" w:rsidRDefault="004272F6" w:rsidP="00593BCB">
            <w:pPr>
              <w:spacing w:line="232" w:lineRule="auto"/>
              <w:jc w:val="center"/>
              <w:rPr>
                <w:sz w:val="20"/>
                <w:szCs w:val="20"/>
              </w:rPr>
            </w:pPr>
            <w:r w:rsidRPr="00E10802">
              <w:rPr>
                <w:spacing w:val="-14"/>
                <w:sz w:val="18"/>
                <w:szCs w:val="18"/>
              </w:rPr>
              <w:t>10,5</w:t>
            </w:r>
          </w:p>
        </w:tc>
      </w:tr>
      <w:tr w:rsidR="004272F6" w:rsidTr="00593BCB">
        <w:trPr>
          <w:gridAfter w:val="1"/>
          <w:wAfter w:w="9" w:type="dxa"/>
          <w:trHeight w:val="1131"/>
        </w:trPr>
        <w:tc>
          <w:tcPr>
            <w:tcW w:w="675" w:type="dxa"/>
            <w:vAlign w:val="center"/>
          </w:tcPr>
          <w:p w:rsidR="004272F6" w:rsidRPr="00C83E59" w:rsidRDefault="004272F6" w:rsidP="00593BCB">
            <w:pPr>
              <w:spacing w:line="232" w:lineRule="auto"/>
              <w:ind w:right="-8"/>
              <w:rPr>
                <w:spacing w:val="-8"/>
                <w:sz w:val="16"/>
                <w:szCs w:val="16"/>
              </w:rPr>
            </w:pPr>
            <w:r w:rsidRPr="00C83E59">
              <w:rPr>
                <w:spacing w:val="-8"/>
                <w:sz w:val="16"/>
                <w:szCs w:val="16"/>
              </w:rPr>
              <w:t>2.2.1</w:t>
            </w:r>
          </w:p>
        </w:tc>
        <w:tc>
          <w:tcPr>
            <w:tcW w:w="2526" w:type="dxa"/>
            <w:vAlign w:val="center"/>
          </w:tcPr>
          <w:p w:rsidR="004272F6" w:rsidRPr="00587CB0" w:rsidRDefault="004272F6" w:rsidP="00593BCB">
            <w:pPr>
              <w:tabs>
                <w:tab w:val="left" w:pos="591"/>
              </w:tabs>
              <w:spacing w:line="232" w:lineRule="auto"/>
              <w:ind w:left="-108" w:right="-133"/>
              <w:rPr>
                <w:spacing w:val="-6"/>
                <w:sz w:val="19"/>
                <w:szCs w:val="19"/>
                <w:highlight w:val="red"/>
              </w:rPr>
            </w:pPr>
            <w:r w:rsidRPr="00587CB0">
              <w:rPr>
                <w:spacing w:val="-6"/>
                <w:sz w:val="19"/>
                <w:szCs w:val="19"/>
              </w:rPr>
              <w:t>Оказание поддержки  некомме</w:t>
            </w:r>
            <w:r w:rsidRPr="00587CB0">
              <w:rPr>
                <w:spacing w:val="-6"/>
                <w:sz w:val="19"/>
                <w:szCs w:val="19"/>
              </w:rPr>
              <w:t>р</w:t>
            </w:r>
            <w:r w:rsidRPr="00587CB0">
              <w:rPr>
                <w:spacing w:val="-6"/>
                <w:sz w:val="19"/>
                <w:szCs w:val="19"/>
              </w:rPr>
              <w:t>ческим организациям, осущест</w:t>
            </w:r>
            <w:r w:rsidRPr="00587CB0">
              <w:rPr>
                <w:spacing w:val="-6"/>
                <w:sz w:val="19"/>
                <w:szCs w:val="19"/>
              </w:rPr>
              <w:t>в</w:t>
            </w:r>
            <w:r w:rsidRPr="00587CB0">
              <w:rPr>
                <w:spacing w:val="-6"/>
                <w:sz w:val="19"/>
                <w:szCs w:val="19"/>
              </w:rPr>
              <w:t>ляющим деятельность в сфере ф</w:t>
            </w:r>
            <w:r w:rsidRPr="00587CB0">
              <w:rPr>
                <w:spacing w:val="-6"/>
                <w:sz w:val="19"/>
                <w:szCs w:val="19"/>
              </w:rPr>
              <w:t>и</w:t>
            </w:r>
            <w:r w:rsidRPr="00587CB0">
              <w:rPr>
                <w:spacing w:val="-6"/>
                <w:sz w:val="19"/>
                <w:szCs w:val="19"/>
              </w:rPr>
              <w:t>зической культуры и спорта на территории округа Муром</w:t>
            </w:r>
          </w:p>
        </w:tc>
        <w:tc>
          <w:tcPr>
            <w:tcW w:w="1274" w:type="dxa"/>
            <w:vAlign w:val="center"/>
          </w:tcPr>
          <w:p w:rsidR="004272F6" w:rsidRDefault="004272F6" w:rsidP="00593BCB">
            <w:pPr>
              <w:spacing w:line="232" w:lineRule="auto"/>
              <w:jc w:val="center"/>
              <w:rPr>
                <w:spacing w:val="-14"/>
                <w:sz w:val="18"/>
                <w:szCs w:val="18"/>
              </w:rPr>
            </w:pPr>
            <w:r w:rsidRPr="00B42D7F">
              <w:rPr>
                <w:spacing w:val="-14"/>
                <w:sz w:val="18"/>
                <w:szCs w:val="18"/>
              </w:rPr>
              <w:t xml:space="preserve">АНО  </w:t>
            </w:r>
          </w:p>
          <w:p w:rsidR="004272F6" w:rsidRPr="00B42D7F" w:rsidRDefault="004272F6" w:rsidP="00593BCB">
            <w:pPr>
              <w:spacing w:line="232" w:lineRule="auto"/>
              <w:jc w:val="center"/>
              <w:rPr>
                <w:spacing w:val="-14"/>
                <w:sz w:val="18"/>
                <w:szCs w:val="18"/>
              </w:rPr>
            </w:pPr>
            <w:r w:rsidRPr="00B42D7F">
              <w:rPr>
                <w:spacing w:val="-14"/>
                <w:sz w:val="18"/>
                <w:szCs w:val="18"/>
              </w:rPr>
              <w:t>СК «М</w:t>
            </w:r>
            <w:r w:rsidRPr="00B42D7F">
              <w:rPr>
                <w:spacing w:val="-14"/>
                <w:sz w:val="18"/>
                <w:szCs w:val="18"/>
              </w:rPr>
              <w:t>у</w:t>
            </w:r>
            <w:r w:rsidRPr="00B42D7F">
              <w:rPr>
                <w:spacing w:val="-14"/>
                <w:sz w:val="18"/>
                <w:szCs w:val="18"/>
              </w:rPr>
              <w:t>ром»</w:t>
            </w:r>
          </w:p>
        </w:tc>
        <w:tc>
          <w:tcPr>
            <w:tcW w:w="713" w:type="dxa"/>
            <w:vAlign w:val="center"/>
          </w:tcPr>
          <w:p w:rsidR="004272F6" w:rsidRPr="00DA3B60" w:rsidRDefault="004272F6" w:rsidP="00593BCB">
            <w:pPr>
              <w:spacing w:line="232" w:lineRule="auto"/>
              <w:jc w:val="both"/>
              <w:rPr>
                <w:sz w:val="19"/>
                <w:szCs w:val="19"/>
              </w:rPr>
            </w:pPr>
            <w:r w:rsidRPr="00E10802">
              <w:rPr>
                <w:sz w:val="19"/>
                <w:szCs w:val="19"/>
              </w:rPr>
              <w:t>2020-2022</w:t>
            </w:r>
          </w:p>
        </w:tc>
        <w:tc>
          <w:tcPr>
            <w:tcW w:w="569" w:type="dxa"/>
            <w:vAlign w:val="center"/>
          </w:tcPr>
          <w:p w:rsidR="004272F6" w:rsidRDefault="004272F6" w:rsidP="00593BCB">
            <w:pPr>
              <w:spacing w:line="232" w:lineRule="auto"/>
              <w:jc w:val="center"/>
              <w:rPr>
                <w:sz w:val="16"/>
                <w:szCs w:val="16"/>
              </w:rPr>
            </w:pPr>
            <w:r>
              <w:rPr>
                <w:sz w:val="16"/>
                <w:szCs w:val="16"/>
              </w:rPr>
              <w:t>767</w:t>
            </w:r>
          </w:p>
        </w:tc>
        <w:tc>
          <w:tcPr>
            <w:tcW w:w="566" w:type="dxa"/>
            <w:vAlign w:val="center"/>
          </w:tcPr>
          <w:p w:rsidR="004272F6" w:rsidRDefault="004272F6" w:rsidP="00593BCB">
            <w:pPr>
              <w:spacing w:line="232" w:lineRule="auto"/>
              <w:jc w:val="center"/>
              <w:rPr>
                <w:sz w:val="16"/>
                <w:szCs w:val="16"/>
              </w:rPr>
            </w:pPr>
            <w:r>
              <w:rPr>
                <w:sz w:val="16"/>
                <w:szCs w:val="16"/>
              </w:rPr>
              <w:t>1101</w:t>
            </w:r>
          </w:p>
        </w:tc>
        <w:tc>
          <w:tcPr>
            <w:tcW w:w="846" w:type="dxa"/>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0300560060</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2" w:type="dxa"/>
            <w:vAlign w:val="center"/>
          </w:tcPr>
          <w:p w:rsidR="004272F6" w:rsidRPr="00587CB0" w:rsidRDefault="004272F6" w:rsidP="00593BCB">
            <w:pPr>
              <w:spacing w:line="232" w:lineRule="auto"/>
              <w:jc w:val="center"/>
              <w:rPr>
                <w:sz w:val="18"/>
                <w:szCs w:val="18"/>
              </w:rPr>
            </w:pPr>
            <w:r w:rsidRPr="00587CB0">
              <w:rPr>
                <w:sz w:val="18"/>
                <w:szCs w:val="18"/>
              </w:rPr>
              <w:t>бюджет</w:t>
            </w:r>
          </w:p>
          <w:p w:rsidR="004272F6" w:rsidRPr="00587CB0" w:rsidRDefault="004272F6" w:rsidP="00593BCB">
            <w:pPr>
              <w:spacing w:line="232" w:lineRule="auto"/>
              <w:jc w:val="center"/>
              <w:rPr>
                <w:sz w:val="18"/>
                <w:szCs w:val="18"/>
              </w:rPr>
            </w:pPr>
            <w:r w:rsidRPr="00587CB0">
              <w:rPr>
                <w:sz w:val="18"/>
                <w:szCs w:val="18"/>
              </w:rPr>
              <w:t>округа</w:t>
            </w:r>
          </w:p>
        </w:tc>
        <w:tc>
          <w:tcPr>
            <w:tcW w:w="998" w:type="dxa"/>
            <w:gridSpan w:val="2"/>
            <w:vAlign w:val="center"/>
          </w:tcPr>
          <w:p w:rsidR="004272F6" w:rsidRPr="00C94926" w:rsidRDefault="004272F6" w:rsidP="00593BCB">
            <w:pPr>
              <w:jc w:val="center"/>
              <w:rPr>
                <w:sz w:val="20"/>
                <w:szCs w:val="20"/>
              </w:rPr>
            </w:pPr>
            <w:r w:rsidRPr="008916E1">
              <w:rPr>
                <w:sz w:val="20"/>
                <w:szCs w:val="20"/>
              </w:rPr>
              <w:t>17225,0</w:t>
            </w:r>
          </w:p>
        </w:tc>
        <w:tc>
          <w:tcPr>
            <w:tcW w:w="994" w:type="dxa"/>
            <w:vAlign w:val="center"/>
          </w:tcPr>
          <w:p w:rsidR="004272F6" w:rsidRPr="00C94926" w:rsidRDefault="004272F6" w:rsidP="00593BCB">
            <w:pPr>
              <w:jc w:val="center"/>
              <w:rPr>
                <w:sz w:val="20"/>
                <w:szCs w:val="20"/>
              </w:rPr>
            </w:pPr>
            <w:r w:rsidRPr="008916E1">
              <w:rPr>
                <w:sz w:val="20"/>
                <w:szCs w:val="20"/>
              </w:rPr>
              <w:t>17225,0</w:t>
            </w:r>
          </w:p>
        </w:tc>
        <w:tc>
          <w:tcPr>
            <w:tcW w:w="979" w:type="dxa"/>
            <w:vAlign w:val="center"/>
          </w:tcPr>
          <w:p w:rsidR="004272F6" w:rsidRPr="00C94926" w:rsidRDefault="004272F6" w:rsidP="00593BCB">
            <w:pPr>
              <w:jc w:val="center"/>
              <w:rPr>
                <w:sz w:val="20"/>
                <w:szCs w:val="20"/>
              </w:rPr>
            </w:pPr>
            <w:r>
              <w:rPr>
                <w:sz w:val="20"/>
                <w:szCs w:val="20"/>
              </w:rPr>
              <w:t>17225,0</w:t>
            </w:r>
          </w:p>
        </w:tc>
        <w:tc>
          <w:tcPr>
            <w:tcW w:w="1746" w:type="dxa"/>
            <w:gridSpan w:val="2"/>
            <w:vMerge/>
          </w:tcPr>
          <w:p w:rsidR="004272F6" w:rsidRPr="0053773D" w:rsidRDefault="004272F6" w:rsidP="00593BCB">
            <w:pPr>
              <w:rPr>
                <w:rFonts w:eastAsia="Calibri"/>
                <w:spacing w:val="-6"/>
                <w:sz w:val="18"/>
                <w:szCs w:val="18"/>
              </w:rPr>
            </w:pPr>
          </w:p>
        </w:tc>
        <w:tc>
          <w:tcPr>
            <w:tcW w:w="709" w:type="dxa"/>
            <w:gridSpan w:val="2"/>
            <w:vMerge/>
            <w:vAlign w:val="center"/>
          </w:tcPr>
          <w:p w:rsidR="004272F6" w:rsidRPr="00E42CD0" w:rsidRDefault="004272F6" w:rsidP="00593BCB">
            <w:pPr>
              <w:spacing w:line="232" w:lineRule="auto"/>
              <w:jc w:val="center"/>
              <w:rPr>
                <w:sz w:val="20"/>
                <w:szCs w:val="20"/>
              </w:rPr>
            </w:pPr>
          </w:p>
        </w:tc>
        <w:tc>
          <w:tcPr>
            <w:tcW w:w="709" w:type="dxa"/>
            <w:gridSpan w:val="2"/>
            <w:vMerge/>
            <w:vAlign w:val="center"/>
          </w:tcPr>
          <w:p w:rsidR="004272F6" w:rsidRPr="00E42CD0" w:rsidRDefault="004272F6" w:rsidP="00593BCB">
            <w:pPr>
              <w:spacing w:line="232" w:lineRule="auto"/>
              <w:jc w:val="center"/>
              <w:rPr>
                <w:sz w:val="20"/>
                <w:szCs w:val="20"/>
              </w:rPr>
            </w:pPr>
          </w:p>
        </w:tc>
        <w:tc>
          <w:tcPr>
            <w:tcW w:w="661" w:type="dxa"/>
            <w:vMerge/>
            <w:vAlign w:val="center"/>
          </w:tcPr>
          <w:p w:rsidR="004272F6" w:rsidRPr="00E42CD0" w:rsidRDefault="004272F6" w:rsidP="00593BCB">
            <w:pPr>
              <w:spacing w:line="232" w:lineRule="auto"/>
              <w:jc w:val="center"/>
              <w:rPr>
                <w:sz w:val="20"/>
                <w:szCs w:val="20"/>
              </w:rPr>
            </w:pPr>
          </w:p>
        </w:tc>
      </w:tr>
      <w:tr w:rsidR="004272F6" w:rsidTr="00593BCB">
        <w:trPr>
          <w:gridAfter w:val="1"/>
          <w:wAfter w:w="9" w:type="dxa"/>
          <w:trHeight w:val="418"/>
        </w:trPr>
        <w:tc>
          <w:tcPr>
            <w:tcW w:w="675" w:type="dxa"/>
            <w:vMerge w:val="restart"/>
            <w:vAlign w:val="center"/>
          </w:tcPr>
          <w:p w:rsidR="004272F6" w:rsidRPr="00C83E59" w:rsidRDefault="004272F6" w:rsidP="00593BCB">
            <w:pPr>
              <w:spacing w:line="232" w:lineRule="auto"/>
              <w:rPr>
                <w:spacing w:val="-8"/>
                <w:sz w:val="16"/>
                <w:szCs w:val="16"/>
              </w:rPr>
            </w:pPr>
            <w:r w:rsidRPr="00C83E59">
              <w:rPr>
                <w:spacing w:val="-8"/>
                <w:sz w:val="16"/>
                <w:szCs w:val="16"/>
              </w:rPr>
              <w:t>2.3</w:t>
            </w:r>
          </w:p>
        </w:tc>
        <w:tc>
          <w:tcPr>
            <w:tcW w:w="2526" w:type="dxa"/>
            <w:vMerge w:val="restart"/>
            <w:vAlign w:val="center"/>
          </w:tcPr>
          <w:p w:rsidR="004272F6" w:rsidRDefault="004272F6" w:rsidP="00593BCB">
            <w:pPr>
              <w:tabs>
                <w:tab w:val="left" w:pos="591"/>
              </w:tabs>
              <w:spacing w:line="232" w:lineRule="auto"/>
              <w:ind w:left="-108"/>
              <w:jc w:val="both"/>
              <w:rPr>
                <w:sz w:val="19"/>
                <w:szCs w:val="19"/>
                <w:u w:val="single"/>
              </w:rPr>
            </w:pPr>
            <w:r w:rsidRPr="008916E1">
              <w:rPr>
                <w:sz w:val="19"/>
                <w:szCs w:val="19"/>
                <w:u w:val="single"/>
              </w:rPr>
              <w:t xml:space="preserve">Основное мероприятие </w:t>
            </w:r>
          </w:p>
          <w:p w:rsidR="004272F6" w:rsidRDefault="004272F6" w:rsidP="00593BCB">
            <w:pPr>
              <w:tabs>
                <w:tab w:val="left" w:pos="591"/>
              </w:tabs>
              <w:spacing w:line="232" w:lineRule="auto"/>
              <w:ind w:left="-108"/>
              <w:jc w:val="both"/>
              <w:rPr>
                <w:sz w:val="19"/>
                <w:szCs w:val="19"/>
              </w:rPr>
            </w:pPr>
            <w:r w:rsidRPr="008916E1">
              <w:rPr>
                <w:sz w:val="19"/>
                <w:szCs w:val="19"/>
              </w:rPr>
              <w:t>Ф</w:t>
            </w:r>
            <w:r w:rsidRPr="008916E1">
              <w:rPr>
                <w:sz w:val="19"/>
                <w:szCs w:val="19"/>
              </w:rPr>
              <w:t>е</w:t>
            </w:r>
            <w:r w:rsidRPr="008916E1">
              <w:rPr>
                <w:sz w:val="19"/>
                <w:szCs w:val="19"/>
              </w:rPr>
              <w:t>деральный проект «Спорт</w:t>
            </w:r>
            <w:r>
              <w:rPr>
                <w:sz w:val="19"/>
                <w:szCs w:val="19"/>
              </w:rPr>
              <w:t xml:space="preserve"> </w:t>
            </w:r>
            <w:r w:rsidRPr="008916E1">
              <w:rPr>
                <w:sz w:val="19"/>
                <w:szCs w:val="19"/>
              </w:rPr>
              <w:t>-</w:t>
            </w:r>
            <w:r>
              <w:rPr>
                <w:sz w:val="19"/>
                <w:szCs w:val="19"/>
              </w:rPr>
              <w:t xml:space="preserve"> </w:t>
            </w:r>
            <w:r w:rsidRPr="008916E1">
              <w:rPr>
                <w:sz w:val="19"/>
                <w:szCs w:val="19"/>
              </w:rPr>
              <w:t>норма жизни» национал</w:t>
            </w:r>
            <w:r w:rsidRPr="008916E1">
              <w:rPr>
                <w:sz w:val="19"/>
                <w:szCs w:val="19"/>
              </w:rPr>
              <w:t>ь</w:t>
            </w:r>
            <w:r w:rsidRPr="008916E1">
              <w:rPr>
                <w:sz w:val="19"/>
                <w:szCs w:val="19"/>
              </w:rPr>
              <w:t>ного пр</w:t>
            </w:r>
            <w:r w:rsidRPr="008916E1">
              <w:rPr>
                <w:sz w:val="19"/>
                <w:szCs w:val="19"/>
              </w:rPr>
              <w:t>о</w:t>
            </w:r>
            <w:r w:rsidRPr="008916E1">
              <w:rPr>
                <w:sz w:val="19"/>
                <w:szCs w:val="19"/>
              </w:rPr>
              <w:t>екта «Демография»</w:t>
            </w:r>
          </w:p>
        </w:tc>
        <w:tc>
          <w:tcPr>
            <w:tcW w:w="1274" w:type="dxa"/>
            <w:vMerge w:val="restart"/>
            <w:vAlign w:val="center"/>
          </w:tcPr>
          <w:p w:rsidR="004272F6" w:rsidRPr="00C60097" w:rsidRDefault="004272F6" w:rsidP="00593BCB">
            <w:pPr>
              <w:spacing w:line="232" w:lineRule="auto"/>
              <w:jc w:val="center"/>
              <w:rPr>
                <w:spacing w:val="-18"/>
                <w:sz w:val="16"/>
                <w:szCs w:val="16"/>
              </w:rPr>
            </w:pPr>
            <w:r w:rsidRPr="00C60097">
              <w:rPr>
                <w:spacing w:val="-18"/>
                <w:sz w:val="16"/>
                <w:szCs w:val="16"/>
              </w:rPr>
              <w:t>МБУ  СШОР,</w:t>
            </w:r>
          </w:p>
          <w:p w:rsidR="004272F6" w:rsidRPr="00C60097" w:rsidRDefault="004272F6" w:rsidP="00593BCB">
            <w:pPr>
              <w:spacing w:line="232" w:lineRule="auto"/>
              <w:jc w:val="center"/>
              <w:rPr>
                <w:spacing w:val="-18"/>
                <w:sz w:val="16"/>
                <w:szCs w:val="16"/>
              </w:rPr>
            </w:pPr>
            <w:r w:rsidRPr="00C60097">
              <w:rPr>
                <w:spacing w:val="-18"/>
                <w:sz w:val="16"/>
                <w:szCs w:val="16"/>
              </w:rPr>
              <w:t>МБУ СШ «Ока»</w:t>
            </w:r>
          </w:p>
          <w:p w:rsidR="004272F6" w:rsidRDefault="004272F6" w:rsidP="00593BCB">
            <w:pPr>
              <w:spacing w:line="232" w:lineRule="auto"/>
              <w:jc w:val="center"/>
              <w:rPr>
                <w:spacing w:val="-18"/>
                <w:sz w:val="16"/>
                <w:szCs w:val="16"/>
              </w:rPr>
            </w:pPr>
            <w:r>
              <w:rPr>
                <w:spacing w:val="-18"/>
                <w:sz w:val="16"/>
                <w:szCs w:val="16"/>
              </w:rPr>
              <w:t>МБУ СШ «Вер</w:t>
            </w:r>
            <w:r w:rsidRPr="00C60097">
              <w:rPr>
                <w:spacing w:val="-18"/>
                <w:sz w:val="16"/>
                <w:szCs w:val="16"/>
              </w:rPr>
              <w:t>ба»</w:t>
            </w:r>
          </w:p>
        </w:tc>
        <w:tc>
          <w:tcPr>
            <w:tcW w:w="713" w:type="dxa"/>
            <w:vMerge w:val="restart"/>
            <w:vAlign w:val="center"/>
          </w:tcPr>
          <w:p w:rsidR="004272F6" w:rsidRPr="0053773D" w:rsidRDefault="004272F6" w:rsidP="00593BCB">
            <w:pPr>
              <w:spacing w:line="232" w:lineRule="auto"/>
              <w:jc w:val="center"/>
              <w:rPr>
                <w:sz w:val="19"/>
                <w:szCs w:val="19"/>
              </w:rPr>
            </w:pPr>
            <w:r w:rsidRPr="00E10802">
              <w:rPr>
                <w:sz w:val="19"/>
                <w:szCs w:val="19"/>
              </w:rPr>
              <w:t>2020-2022</w:t>
            </w:r>
          </w:p>
        </w:tc>
        <w:tc>
          <w:tcPr>
            <w:tcW w:w="569" w:type="dxa"/>
            <w:vMerge w:val="restart"/>
            <w:vAlign w:val="center"/>
          </w:tcPr>
          <w:p w:rsidR="004272F6" w:rsidRDefault="004272F6" w:rsidP="00593BCB">
            <w:pPr>
              <w:spacing w:line="232" w:lineRule="auto"/>
              <w:jc w:val="center"/>
              <w:rPr>
                <w:sz w:val="20"/>
                <w:szCs w:val="20"/>
              </w:rPr>
            </w:pPr>
            <w:r>
              <w:rPr>
                <w:sz w:val="20"/>
                <w:szCs w:val="20"/>
              </w:rPr>
              <w:t>767</w:t>
            </w:r>
          </w:p>
        </w:tc>
        <w:tc>
          <w:tcPr>
            <w:tcW w:w="566" w:type="dxa"/>
            <w:vMerge w:val="restart"/>
            <w:vAlign w:val="center"/>
          </w:tcPr>
          <w:p w:rsidR="004272F6" w:rsidRPr="006B40FC" w:rsidRDefault="004272F6" w:rsidP="00593BCB">
            <w:pPr>
              <w:spacing w:line="232" w:lineRule="auto"/>
              <w:jc w:val="center"/>
              <w:rPr>
                <w:sz w:val="16"/>
                <w:szCs w:val="16"/>
              </w:rPr>
            </w:pPr>
            <w:r w:rsidRPr="006B40FC">
              <w:rPr>
                <w:sz w:val="16"/>
                <w:szCs w:val="16"/>
              </w:rPr>
              <w:t>1103</w:t>
            </w:r>
          </w:p>
        </w:tc>
        <w:tc>
          <w:tcPr>
            <w:tcW w:w="846" w:type="dxa"/>
            <w:vAlign w:val="center"/>
          </w:tcPr>
          <w:p w:rsidR="004272F6" w:rsidRPr="006B40FC" w:rsidRDefault="004272F6" w:rsidP="00593BCB">
            <w:pPr>
              <w:spacing w:line="232" w:lineRule="auto"/>
              <w:ind w:left="-109" w:right="-108"/>
              <w:jc w:val="center"/>
              <w:rPr>
                <w:spacing w:val="-8"/>
                <w:sz w:val="16"/>
                <w:szCs w:val="16"/>
              </w:rPr>
            </w:pPr>
            <w:r w:rsidRPr="006B40FC">
              <w:rPr>
                <w:spacing w:val="-8"/>
                <w:sz w:val="16"/>
                <w:szCs w:val="16"/>
              </w:rPr>
              <w:t>030P500000</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000</w:t>
            </w:r>
          </w:p>
        </w:tc>
        <w:tc>
          <w:tcPr>
            <w:tcW w:w="922" w:type="dxa"/>
            <w:vAlign w:val="center"/>
          </w:tcPr>
          <w:p w:rsidR="004272F6" w:rsidRPr="00587CB0" w:rsidRDefault="004272F6" w:rsidP="00593BCB">
            <w:pPr>
              <w:spacing w:line="232" w:lineRule="auto"/>
              <w:jc w:val="center"/>
              <w:rPr>
                <w:sz w:val="18"/>
                <w:szCs w:val="18"/>
              </w:rPr>
            </w:pPr>
            <w:r>
              <w:rPr>
                <w:sz w:val="18"/>
                <w:szCs w:val="18"/>
              </w:rPr>
              <w:t>бюджет округа</w:t>
            </w:r>
          </w:p>
        </w:tc>
        <w:tc>
          <w:tcPr>
            <w:tcW w:w="998" w:type="dxa"/>
            <w:gridSpan w:val="2"/>
            <w:vAlign w:val="center"/>
          </w:tcPr>
          <w:p w:rsidR="004272F6" w:rsidRDefault="004272F6" w:rsidP="00593BCB">
            <w:pPr>
              <w:spacing w:line="232" w:lineRule="auto"/>
              <w:jc w:val="center"/>
              <w:rPr>
                <w:sz w:val="20"/>
                <w:szCs w:val="20"/>
              </w:rPr>
            </w:pPr>
            <w:r>
              <w:rPr>
                <w:sz w:val="20"/>
                <w:szCs w:val="20"/>
              </w:rPr>
              <w:t>1325,3</w:t>
            </w:r>
          </w:p>
        </w:tc>
        <w:tc>
          <w:tcPr>
            <w:tcW w:w="994" w:type="dxa"/>
            <w:vAlign w:val="center"/>
          </w:tcPr>
          <w:p w:rsidR="004272F6" w:rsidRDefault="004272F6" w:rsidP="00593BCB">
            <w:pPr>
              <w:jc w:val="center"/>
              <w:rPr>
                <w:sz w:val="20"/>
                <w:szCs w:val="20"/>
              </w:rPr>
            </w:pPr>
            <w:r>
              <w:rPr>
                <w:sz w:val="20"/>
                <w:szCs w:val="20"/>
              </w:rPr>
              <w:t>125,3</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53773D" w:rsidRDefault="004272F6" w:rsidP="00593BCB">
            <w:pPr>
              <w:spacing w:line="232" w:lineRule="auto"/>
              <w:jc w:val="center"/>
              <w:rPr>
                <w:sz w:val="20"/>
                <w:szCs w:val="20"/>
              </w:rPr>
            </w:pPr>
          </w:p>
        </w:tc>
        <w:tc>
          <w:tcPr>
            <w:tcW w:w="709" w:type="dxa"/>
            <w:gridSpan w:val="2"/>
            <w:vMerge/>
            <w:vAlign w:val="center"/>
          </w:tcPr>
          <w:p w:rsidR="004272F6" w:rsidRPr="0053773D" w:rsidRDefault="004272F6" w:rsidP="00593BCB">
            <w:pPr>
              <w:spacing w:line="232" w:lineRule="auto"/>
              <w:jc w:val="center"/>
              <w:rPr>
                <w:sz w:val="20"/>
                <w:szCs w:val="20"/>
              </w:rPr>
            </w:pPr>
          </w:p>
        </w:tc>
        <w:tc>
          <w:tcPr>
            <w:tcW w:w="661" w:type="dxa"/>
            <w:vMerge/>
            <w:vAlign w:val="center"/>
          </w:tcPr>
          <w:p w:rsidR="004272F6" w:rsidRPr="0053773D" w:rsidRDefault="004272F6" w:rsidP="00593BCB">
            <w:pPr>
              <w:spacing w:line="232" w:lineRule="auto"/>
              <w:jc w:val="center"/>
              <w:rPr>
                <w:sz w:val="20"/>
                <w:szCs w:val="20"/>
              </w:rPr>
            </w:pPr>
          </w:p>
        </w:tc>
      </w:tr>
      <w:tr w:rsidR="004272F6" w:rsidTr="00593BCB">
        <w:trPr>
          <w:gridAfter w:val="1"/>
          <w:wAfter w:w="9" w:type="dxa"/>
          <w:trHeight w:val="188"/>
        </w:trPr>
        <w:tc>
          <w:tcPr>
            <w:tcW w:w="675" w:type="dxa"/>
            <w:vMerge/>
            <w:vAlign w:val="center"/>
          </w:tcPr>
          <w:p w:rsidR="004272F6" w:rsidRPr="00C83E59" w:rsidRDefault="004272F6" w:rsidP="00593BCB">
            <w:pPr>
              <w:spacing w:line="232" w:lineRule="auto"/>
              <w:rPr>
                <w:spacing w:val="-8"/>
                <w:sz w:val="16"/>
                <w:szCs w:val="16"/>
              </w:rPr>
            </w:pPr>
          </w:p>
        </w:tc>
        <w:tc>
          <w:tcPr>
            <w:tcW w:w="2526" w:type="dxa"/>
            <w:vMerge/>
            <w:vAlign w:val="center"/>
          </w:tcPr>
          <w:p w:rsidR="004272F6" w:rsidRDefault="004272F6" w:rsidP="00593BCB">
            <w:pPr>
              <w:tabs>
                <w:tab w:val="left" w:pos="591"/>
              </w:tabs>
              <w:spacing w:line="232" w:lineRule="auto"/>
              <w:ind w:left="-108"/>
              <w:jc w:val="both"/>
              <w:rPr>
                <w:sz w:val="19"/>
                <w:szCs w:val="19"/>
              </w:rPr>
            </w:pPr>
          </w:p>
        </w:tc>
        <w:tc>
          <w:tcPr>
            <w:tcW w:w="1274" w:type="dxa"/>
            <w:vMerge/>
            <w:vAlign w:val="center"/>
          </w:tcPr>
          <w:p w:rsidR="004272F6" w:rsidRPr="00C60097" w:rsidRDefault="004272F6" w:rsidP="00593BCB">
            <w:pPr>
              <w:spacing w:line="232" w:lineRule="auto"/>
              <w:jc w:val="center"/>
              <w:rPr>
                <w:spacing w:val="-18"/>
                <w:sz w:val="16"/>
                <w:szCs w:val="16"/>
              </w:rPr>
            </w:pPr>
          </w:p>
        </w:tc>
        <w:tc>
          <w:tcPr>
            <w:tcW w:w="713" w:type="dxa"/>
            <w:vMerge/>
            <w:vAlign w:val="center"/>
          </w:tcPr>
          <w:p w:rsidR="004272F6" w:rsidRPr="0053773D" w:rsidRDefault="004272F6" w:rsidP="00593BCB">
            <w:pPr>
              <w:spacing w:line="232" w:lineRule="auto"/>
              <w:jc w:val="center"/>
              <w:rPr>
                <w:sz w:val="19"/>
                <w:szCs w:val="19"/>
              </w:rPr>
            </w:pPr>
          </w:p>
        </w:tc>
        <w:tc>
          <w:tcPr>
            <w:tcW w:w="569" w:type="dxa"/>
            <w:vMerge/>
            <w:vAlign w:val="center"/>
          </w:tcPr>
          <w:p w:rsidR="004272F6" w:rsidRDefault="004272F6" w:rsidP="00593BCB">
            <w:pPr>
              <w:spacing w:line="232" w:lineRule="auto"/>
              <w:jc w:val="center"/>
              <w:rPr>
                <w:sz w:val="20"/>
                <w:szCs w:val="20"/>
              </w:rPr>
            </w:pPr>
          </w:p>
        </w:tc>
        <w:tc>
          <w:tcPr>
            <w:tcW w:w="566" w:type="dxa"/>
            <w:vMerge/>
            <w:vAlign w:val="center"/>
          </w:tcPr>
          <w:p w:rsidR="004272F6" w:rsidRDefault="004272F6" w:rsidP="00593BCB">
            <w:pPr>
              <w:spacing w:line="232" w:lineRule="auto"/>
              <w:jc w:val="center"/>
              <w:rPr>
                <w:sz w:val="16"/>
                <w:szCs w:val="16"/>
              </w:rPr>
            </w:pPr>
          </w:p>
        </w:tc>
        <w:tc>
          <w:tcPr>
            <w:tcW w:w="846" w:type="dxa"/>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030P500000</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000</w:t>
            </w:r>
          </w:p>
        </w:tc>
        <w:tc>
          <w:tcPr>
            <w:tcW w:w="922" w:type="dxa"/>
            <w:vAlign w:val="center"/>
          </w:tcPr>
          <w:p w:rsidR="004272F6" w:rsidRPr="00587CB0" w:rsidRDefault="004272F6" w:rsidP="00593BCB">
            <w:pPr>
              <w:spacing w:line="232" w:lineRule="auto"/>
              <w:jc w:val="center"/>
              <w:rPr>
                <w:sz w:val="18"/>
                <w:szCs w:val="18"/>
              </w:rPr>
            </w:pPr>
            <w:r w:rsidRPr="00587CB0">
              <w:rPr>
                <w:sz w:val="18"/>
                <w:szCs w:val="18"/>
              </w:rPr>
              <w:t>бюджет области</w:t>
            </w:r>
          </w:p>
        </w:tc>
        <w:tc>
          <w:tcPr>
            <w:tcW w:w="998" w:type="dxa"/>
            <w:gridSpan w:val="2"/>
            <w:vAlign w:val="center"/>
          </w:tcPr>
          <w:p w:rsidR="004272F6" w:rsidRDefault="004272F6" w:rsidP="00593BCB">
            <w:pPr>
              <w:spacing w:line="232" w:lineRule="auto"/>
              <w:jc w:val="center"/>
              <w:rPr>
                <w:sz w:val="20"/>
                <w:szCs w:val="20"/>
              </w:rPr>
            </w:pPr>
            <w:r>
              <w:rPr>
                <w:sz w:val="20"/>
                <w:szCs w:val="20"/>
              </w:rPr>
              <w:t>2381,0</w:t>
            </w:r>
          </w:p>
        </w:tc>
        <w:tc>
          <w:tcPr>
            <w:tcW w:w="994" w:type="dxa"/>
            <w:vAlign w:val="center"/>
          </w:tcPr>
          <w:p w:rsidR="004272F6" w:rsidRDefault="004272F6" w:rsidP="00593BCB">
            <w:pPr>
              <w:jc w:val="center"/>
              <w:rPr>
                <w:sz w:val="20"/>
                <w:szCs w:val="20"/>
              </w:rPr>
            </w:pPr>
            <w:r>
              <w:rPr>
                <w:sz w:val="20"/>
                <w:szCs w:val="20"/>
              </w:rPr>
              <w:t>2381,0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1310FD" w:rsidRDefault="004272F6" w:rsidP="00593BCB">
            <w:pPr>
              <w:rPr>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661" w:type="dxa"/>
            <w:vMerge/>
            <w:vAlign w:val="center"/>
          </w:tcPr>
          <w:p w:rsidR="004272F6" w:rsidRPr="00F05D18" w:rsidRDefault="004272F6" w:rsidP="00593BCB">
            <w:pPr>
              <w:spacing w:line="232" w:lineRule="auto"/>
              <w:jc w:val="center"/>
              <w:rPr>
                <w:sz w:val="20"/>
                <w:szCs w:val="20"/>
              </w:rPr>
            </w:pPr>
          </w:p>
        </w:tc>
      </w:tr>
      <w:tr w:rsidR="004272F6" w:rsidTr="00593BCB">
        <w:trPr>
          <w:gridAfter w:val="1"/>
          <w:wAfter w:w="9" w:type="dxa"/>
          <w:trHeight w:val="381"/>
        </w:trPr>
        <w:tc>
          <w:tcPr>
            <w:tcW w:w="675" w:type="dxa"/>
            <w:vMerge/>
            <w:vAlign w:val="center"/>
          </w:tcPr>
          <w:p w:rsidR="004272F6" w:rsidRPr="00C83E59" w:rsidRDefault="004272F6" w:rsidP="00593BCB">
            <w:pPr>
              <w:spacing w:line="232" w:lineRule="auto"/>
              <w:rPr>
                <w:spacing w:val="-8"/>
                <w:sz w:val="16"/>
                <w:szCs w:val="16"/>
              </w:rPr>
            </w:pPr>
          </w:p>
        </w:tc>
        <w:tc>
          <w:tcPr>
            <w:tcW w:w="2526" w:type="dxa"/>
            <w:vMerge/>
            <w:vAlign w:val="center"/>
          </w:tcPr>
          <w:p w:rsidR="004272F6" w:rsidRDefault="004272F6" w:rsidP="00593BCB">
            <w:pPr>
              <w:tabs>
                <w:tab w:val="left" w:pos="591"/>
              </w:tabs>
              <w:spacing w:line="232" w:lineRule="auto"/>
              <w:ind w:left="-108"/>
              <w:jc w:val="both"/>
              <w:rPr>
                <w:sz w:val="19"/>
                <w:szCs w:val="19"/>
              </w:rPr>
            </w:pPr>
          </w:p>
        </w:tc>
        <w:tc>
          <w:tcPr>
            <w:tcW w:w="1274" w:type="dxa"/>
            <w:vMerge/>
            <w:vAlign w:val="center"/>
          </w:tcPr>
          <w:p w:rsidR="004272F6" w:rsidRPr="00C60097" w:rsidRDefault="004272F6" w:rsidP="00593BCB">
            <w:pPr>
              <w:spacing w:line="232" w:lineRule="auto"/>
              <w:jc w:val="center"/>
              <w:rPr>
                <w:spacing w:val="-18"/>
                <w:sz w:val="16"/>
                <w:szCs w:val="16"/>
              </w:rPr>
            </w:pPr>
          </w:p>
        </w:tc>
        <w:tc>
          <w:tcPr>
            <w:tcW w:w="713" w:type="dxa"/>
            <w:vMerge/>
            <w:vAlign w:val="center"/>
          </w:tcPr>
          <w:p w:rsidR="004272F6" w:rsidRPr="0053773D" w:rsidRDefault="004272F6" w:rsidP="00593BCB">
            <w:pPr>
              <w:spacing w:line="232" w:lineRule="auto"/>
              <w:jc w:val="center"/>
              <w:rPr>
                <w:sz w:val="19"/>
                <w:szCs w:val="19"/>
              </w:rPr>
            </w:pPr>
          </w:p>
        </w:tc>
        <w:tc>
          <w:tcPr>
            <w:tcW w:w="569" w:type="dxa"/>
            <w:vMerge/>
            <w:vAlign w:val="center"/>
          </w:tcPr>
          <w:p w:rsidR="004272F6" w:rsidRDefault="004272F6" w:rsidP="00593BCB">
            <w:pPr>
              <w:spacing w:line="232" w:lineRule="auto"/>
              <w:jc w:val="center"/>
              <w:rPr>
                <w:sz w:val="20"/>
                <w:szCs w:val="20"/>
              </w:rPr>
            </w:pPr>
          </w:p>
        </w:tc>
        <w:tc>
          <w:tcPr>
            <w:tcW w:w="566" w:type="dxa"/>
            <w:vMerge/>
            <w:vAlign w:val="center"/>
          </w:tcPr>
          <w:p w:rsidR="004272F6" w:rsidRDefault="004272F6" w:rsidP="00593BCB">
            <w:pPr>
              <w:spacing w:line="232" w:lineRule="auto"/>
              <w:jc w:val="center"/>
              <w:rPr>
                <w:sz w:val="16"/>
                <w:szCs w:val="16"/>
              </w:rPr>
            </w:pPr>
          </w:p>
        </w:tc>
        <w:tc>
          <w:tcPr>
            <w:tcW w:w="846" w:type="dxa"/>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030P500000</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000</w:t>
            </w:r>
          </w:p>
        </w:tc>
        <w:tc>
          <w:tcPr>
            <w:tcW w:w="922" w:type="dxa"/>
            <w:vAlign w:val="center"/>
          </w:tcPr>
          <w:p w:rsidR="004272F6" w:rsidRPr="00587CB0" w:rsidRDefault="004272F6" w:rsidP="00593BCB">
            <w:pPr>
              <w:spacing w:line="232" w:lineRule="auto"/>
              <w:jc w:val="center"/>
              <w:rPr>
                <w:sz w:val="18"/>
                <w:szCs w:val="18"/>
              </w:rPr>
            </w:pPr>
            <w:r>
              <w:rPr>
                <w:sz w:val="18"/>
                <w:szCs w:val="18"/>
              </w:rPr>
              <w:t>фед</w:t>
            </w:r>
            <w:r>
              <w:rPr>
                <w:sz w:val="18"/>
                <w:szCs w:val="18"/>
              </w:rPr>
              <w:t>е</w:t>
            </w:r>
            <w:r>
              <w:rPr>
                <w:sz w:val="18"/>
                <w:szCs w:val="18"/>
              </w:rPr>
              <w:t>ральный бюджет</w:t>
            </w:r>
          </w:p>
        </w:tc>
        <w:tc>
          <w:tcPr>
            <w:tcW w:w="998" w:type="dxa"/>
            <w:gridSpan w:val="2"/>
            <w:vAlign w:val="center"/>
          </w:tcPr>
          <w:p w:rsidR="004272F6" w:rsidRDefault="004272F6" w:rsidP="00593BCB">
            <w:pPr>
              <w:spacing w:line="232" w:lineRule="auto"/>
              <w:jc w:val="center"/>
              <w:rPr>
                <w:sz w:val="20"/>
                <w:szCs w:val="20"/>
              </w:rPr>
            </w:pPr>
            <w:r>
              <w:rPr>
                <w:sz w:val="20"/>
                <w:szCs w:val="20"/>
              </w:rPr>
              <w:t>4200,0</w:t>
            </w:r>
          </w:p>
        </w:tc>
        <w:tc>
          <w:tcPr>
            <w:tcW w:w="994" w:type="dxa"/>
            <w:vAlign w:val="center"/>
          </w:tcPr>
          <w:p w:rsidR="004272F6" w:rsidRDefault="004272F6" w:rsidP="00593BCB">
            <w:pPr>
              <w:jc w:val="center"/>
              <w:rPr>
                <w:sz w:val="20"/>
                <w:szCs w:val="20"/>
              </w:rPr>
            </w:pPr>
            <w:r>
              <w:rPr>
                <w:sz w:val="20"/>
                <w:szCs w:val="20"/>
              </w:rPr>
              <w:t>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restart"/>
            <w:vAlign w:val="center"/>
          </w:tcPr>
          <w:p w:rsidR="004272F6" w:rsidRPr="001310FD" w:rsidRDefault="004272F6" w:rsidP="00593BCB">
            <w:pPr>
              <w:rPr>
                <w:sz w:val="18"/>
                <w:szCs w:val="18"/>
              </w:rPr>
            </w:pPr>
            <w:r w:rsidRPr="0053773D">
              <w:rPr>
                <w:rFonts w:eastAsia="Calibri"/>
                <w:spacing w:val="-6"/>
                <w:sz w:val="18"/>
                <w:szCs w:val="18"/>
              </w:rPr>
              <w:t xml:space="preserve"> Доля лиц, заним</w:t>
            </w:r>
            <w:r w:rsidRPr="0053773D">
              <w:rPr>
                <w:rFonts w:eastAsia="Calibri"/>
                <w:spacing w:val="-6"/>
                <w:sz w:val="18"/>
                <w:szCs w:val="18"/>
              </w:rPr>
              <w:t>а</w:t>
            </w:r>
            <w:r w:rsidRPr="0053773D">
              <w:rPr>
                <w:rFonts w:eastAsia="Calibri"/>
                <w:spacing w:val="-6"/>
                <w:sz w:val="18"/>
                <w:szCs w:val="18"/>
              </w:rPr>
              <w:t>ющихся по пр</w:t>
            </w:r>
            <w:r w:rsidRPr="0053773D">
              <w:rPr>
                <w:rFonts w:eastAsia="Calibri"/>
                <w:spacing w:val="-6"/>
                <w:sz w:val="18"/>
                <w:szCs w:val="18"/>
              </w:rPr>
              <w:t>о</w:t>
            </w:r>
            <w:r w:rsidRPr="0053773D">
              <w:rPr>
                <w:rFonts w:eastAsia="Calibri"/>
                <w:spacing w:val="-6"/>
                <w:sz w:val="18"/>
                <w:szCs w:val="18"/>
              </w:rPr>
              <w:t>граммам спортивной подгото</w:t>
            </w:r>
            <w:r w:rsidRPr="0053773D">
              <w:rPr>
                <w:rFonts w:eastAsia="Calibri"/>
                <w:spacing w:val="-6"/>
                <w:sz w:val="18"/>
                <w:szCs w:val="18"/>
              </w:rPr>
              <w:t>в</w:t>
            </w:r>
            <w:r w:rsidRPr="0053773D">
              <w:rPr>
                <w:rFonts w:eastAsia="Calibri"/>
                <w:spacing w:val="-6"/>
                <w:sz w:val="18"/>
                <w:szCs w:val="18"/>
              </w:rPr>
              <w:t xml:space="preserve">ки, в общем количестве лиц, </w:t>
            </w:r>
            <w:r w:rsidRPr="00A91AC2">
              <w:rPr>
                <w:rFonts w:eastAsia="Calibri"/>
                <w:spacing w:val="-6"/>
                <w:sz w:val="18"/>
                <w:szCs w:val="18"/>
              </w:rPr>
              <w:t>з</w:t>
            </w:r>
            <w:r w:rsidRPr="00A91AC2">
              <w:rPr>
                <w:rFonts w:eastAsia="Calibri"/>
                <w:spacing w:val="-6"/>
                <w:sz w:val="18"/>
                <w:szCs w:val="18"/>
              </w:rPr>
              <w:t>а</w:t>
            </w:r>
            <w:r w:rsidRPr="00A91AC2">
              <w:rPr>
                <w:rFonts w:eastAsia="Calibri"/>
                <w:spacing w:val="-6"/>
                <w:sz w:val="18"/>
                <w:szCs w:val="18"/>
              </w:rPr>
              <w:t>нимающихся в спо</w:t>
            </w:r>
            <w:r w:rsidRPr="00A91AC2">
              <w:rPr>
                <w:rFonts w:eastAsia="Calibri"/>
                <w:spacing w:val="-6"/>
                <w:sz w:val="18"/>
                <w:szCs w:val="18"/>
              </w:rPr>
              <w:t>р</w:t>
            </w:r>
            <w:r w:rsidRPr="00A91AC2">
              <w:rPr>
                <w:rFonts w:eastAsia="Calibri"/>
                <w:spacing w:val="-6"/>
                <w:sz w:val="18"/>
                <w:szCs w:val="18"/>
              </w:rPr>
              <w:t>тивных учрежден</w:t>
            </w:r>
            <w:r w:rsidRPr="00A91AC2">
              <w:rPr>
                <w:rFonts w:eastAsia="Calibri"/>
                <w:spacing w:val="-6"/>
                <w:sz w:val="18"/>
                <w:szCs w:val="18"/>
              </w:rPr>
              <w:t>и</w:t>
            </w:r>
            <w:r w:rsidRPr="00A91AC2">
              <w:rPr>
                <w:rFonts w:eastAsia="Calibri"/>
                <w:spacing w:val="-6"/>
                <w:sz w:val="18"/>
                <w:szCs w:val="18"/>
              </w:rPr>
              <w:t>ях</w:t>
            </w:r>
            <w:r>
              <w:rPr>
                <w:rFonts w:eastAsia="Calibri"/>
                <w:spacing w:val="-6"/>
                <w:sz w:val="18"/>
                <w:szCs w:val="18"/>
              </w:rPr>
              <w:t>,%</w:t>
            </w:r>
          </w:p>
        </w:tc>
        <w:tc>
          <w:tcPr>
            <w:tcW w:w="709" w:type="dxa"/>
            <w:gridSpan w:val="2"/>
            <w:vMerge w:val="restart"/>
            <w:vAlign w:val="center"/>
          </w:tcPr>
          <w:p w:rsidR="004272F6" w:rsidRPr="00F05D18" w:rsidRDefault="004272F6" w:rsidP="00593BCB">
            <w:pPr>
              <w:spacing w:line="232" w:lineRule="auto"/>
              <w:jc w:val="center"/>
              <w:rPr>
                <w:sz w:val="20"/>
                <w:szCs w:val="20"/>
              </w:rPr>
            </w:pPr>
            <w:r>
              <w:rPr>
                <w:sz w:val="20"/>
                <w:szCs w:val="20"/>
              </w:rPr>
              <w:t>57,0</w:t>
            </w:r>
          </w:p>
        </w:tc>
        <w:tc>
          <w:tcPr>
            <w:tcW w:w="709" w:type="dxa"/>
            <w:gridSpan w:val="2"/>
            <w:vMerge w:val="restart"/>
            <w:vAlign w:val="center"/>
          </w:tcPr>
          <w:p w:rsidR="004272F6" w:rsidRPr="00F05D18" w:rsidRDefault="004272F6" w:rsidP="00593BCB">
            <w:pPr>
              <w:spacing w:line="232" w:lineRule="auto"/>
              <w:jc w:val="center"/>
              <w:rPr>
                <w:sz w:val="20"/>
                <w:szCs w:val="20"/>
              </w:rPr>
            </w:pPr>
            <w:r>
              <w:rPr>
                <w:sz w:val="20"/>
                <w:szCs w:val="20"/>
              </w:rPr>
              <w:t>67,7</w:t>
            </w:r>
          </w:p>
        </w:tc>
        <w:tc>
          <w:tcPr>
            <w:tcW w:w="661" w:type="dxa"/>
            <w:vMerge w:val="restart"/>
            <w:vAlign w:val="center"/>
          </w:tcPr>
          <w:p w:rsidR="004272F6" w:rsidRPr="00F05D18" w:rsidRDefault="004272F6" w:rsidP="00593BCB">
            <w:pPr>
              <w:spacing w:line="232" w:lineRule="auto"/>
              <w:jc w:val="center"/>
              <w:rPr>
                <w:sz w:val="20"/>
                <w:szCs w:val="20"/>
              </w:rPr>
            </w:pPr>
            <w:r>
              <w:rPr>
                <w:sz w:val="20"/>
                <w:szCs w:val="20"/>
              </w:rPr>
              <w:t>78,4</w:t>
            </w:r>
          </w:p>
        </w:tc>
      </w:tr>
      <w:tr w:rsidR="004272F6" w:rsidTr="00593BCB">
        <w:trPr>
          <w:gridAfter w:val="1"/>
          <w:wAfter w:w="9" w:type="dxa"/>
          <w:trHeight w:val="306"/>
        </w:trPr>
        <w:tc>
          <w:tcPr>
            <w:tcW w:w="675" w:type="dxa"/>
            <w:vMerge w:val="restart"/>
            <w:vAlign w:val="center"/>
          </w:tcPr>
          <w:p w:rsidR="004272F6" w:rsidRPr="00C83E59" w:rsidRDefault="004272F6" w:rsidP="00593BCB">
            <w:pPr>
              <w:spacing w:line="232" w:lineRule="auto"/>
              <w:ind w:right="-8"/>
              <w:rPr>
                <w:spacing w:val="-8"/>
                <w:sz w:val="16"/>
                <w:szCs w:val="16"/>
              </w:rPr>
            </w:pPr>
            <w:r w:rsidRPr="00C83E59">
              <w:rPr>
                <w:spacing w:val="-8"/>
                <w:sz w:val="16"/>
                <w:szCs w:val="16"/>
              </w:rPr>
              <w:t>2.3.1</w:t>
            </w:r>
          </w:p>
        </w:tc>
        <w:tc>
          <w:tcPr>
            <w:tcW w:w="2526" w:type="dxa"/>
            <w:vMerge w:val="restart"/>
            <w:vAlign w:val="center"/>
          </w:tcPr>
          <w:p w:rsidR="004272F6" w:rsidRPr="008916E1" w:rsidRDefault="004272F6" w:rsidP="00593BCB">
            <w:pPr>
              <w:tabs>
                <w:tab w:val="left" w:pos="591"/>
              </w:tabs>
              <w:spacing w:line="232" w:lineRule="auto"/>
              <w:ind w:left="-108"/>
              <w:rPr>
                <w:spacing w:val="-6"/>
                <w:sz w:val="19"/>
                <w:szCs w:val="19"/>
              </w:rPr>
            </w:pPr>
            <w:r w:rsidRPr="008916E1">
              <w:rPr>
                <w:spacing w:val="-6"/>
                <w:sz w:val="19"/>
                <w:szCs w:val="19"/>
              </w:rPr>
              <w:t xml:space="preserve">Приобретение </w:t>
            </w:r>
            <w:r>
              <w:rPr>
                <w:spacing w:val="-6"/>
                <w:sz w:val="19"/>
                <w:szCs w:val="19"/>
              </w:rPr>
              <w:t>спортивного оборудования и инвентаря для приведения организаций спо</w:t>
            </w:r>
            <w:r>
              <w:rPr>
                <w:spacing w:val="-6"/>
                <w:sz w:val="19"/>
                <w:szCs w:val="19"/>
              </w:rPr>
              <w:t>р</w:t>
            </w:r>
            <w:r>
              <w:rPr>
                <w:spacing w:val="-6"/>
                <w:sz w:val="19"/>
                <w:szCs w:val="19"/>
              </w:rPr>
              <w:t>тивной подготовки в норм</w:t>
            </w:r>
            <w:r>
              <w:rPr>
                <w:spacing w:val="-6"/>
                <w:sz w:val="19"/>
                <w:szCs w:val="19"/>
              </w:rPr>
              <w:t>а</w:t>
            </w:r>
            <w:r>
              <w:rPr>
                <w:spacing w:val="-6"/>
                <w:sz w:val="19"/>
                <w:szCs w:val="19"/>
              </w:rPr>
              <w:t>тивное с</w:t>
            </w:r>
            <w:r>
              <w:rPr>
                <w:spacing w:val="-6"/>
                <w:sz w:val="19"/>
                <w:szCs w:val="19"/>
              </w:rPr>
              <w:t>о</w:t>
            </w:r>
            <w:r>
              <w:rPr>
                <w:spacing w:val="-6"/>
                <w:sz w:val="19"/>
                <w:szCs w:val="19"/>
              </w:rPr>
              <w:t>стояние</w:t>
            </w:r>
          </w:p>
        </w:tc>
        <w:tc>
          <w:tcPr>
            <w:tcW w:w="1274" w:type="dxa"/>
            <w:vMerge w:val="restart"/>
            <w:vAlign w:val="center"/>
          </w:tcPr>
          <w:p w:rsidR="004272F6" w:rsidRDefault="004272F6" w:rsidP="00593BCB">
            <w:pPr>
              <w:spacing w:line="232" w:lineRule="auto"/>
              <w:jc w:val="center"/>
              <w:rPr>
                <w:spacing w:val="-18"/>
                <w:sz w:val="16"/>
                <w:szCs w:val="16"/>
              </w:rPr>
            </w:pPr>
            <w:r w:rsidRPr="00C60097">
              <w:rPr>
                <w:spacing w:val="-18"/>
                <w:sz w:val="16"/>
                <w:szCs w:val="16"/>
              </w:rPr>
              <w:t>МБУ СШ «Ока»</w:t>
            </w:r>
          </w:p>
        </w:tc>
        <w:tc>
          <w:tcPr>
            <w:tcW w:w="713" w:type="dxa"/>
            <w:vMerge w:val="restart"/>
            <w:vAlign w:val="center"/>
          </w:tcPr>
          <w:p w:rsidR="004272F6" w:rsidRPr="0053773D" w:rsidRDefault="004272F6" w:rsidP="00593BCB">
            <w:pPr>
              <w:spacing w:line="232" w:lineRule="auto"/>
              <w:jc w:val="center"/>
              <w:rPr>
                <w:sz w:val="19"/>
                <w:szCs w:val="19"/>
              </w:rPr>
            </w:pPr>
            <w:r w:rsidRPr="00E10802">
              <w:rPr>
                <w:sz w:val="19"/>
                <w:szCs w:val="19"/>
              </w:rPr>
              <w:t>2020-2022</w:t>
            </w:r>
          </w:p>
        </w:tc>
        <w:tc>
          <w:tcPr>
            <w:tcW w:w="569" w:type="dxa"/>
            <w:vMerge w:val="restart"/>
            <w:vAlign w:val="center"/>
          </w:tcPr>
          <w:p w:rsidR="004272F6" w:rsidRDefault="004272F6" w:rsidP="00593BCB">
            <w:pPr>
              <w:spacing w:line="232" w:lineRule="auto"/>
              <w:jc w:val="center"/>
              <w:rPr>
                <w:sz w:val="20"/>
                <w:szCs w:val="20"/>
              </w:rPr>
            </w:pPr>
            <w:r>
              <w:rPr>
                <w:sz w:val="20"/>
                <w:szCs w:val="20"/>
              </w:rPr>
              <w:t>767</w:t>
            </w:r>
          </w:p>
        </w:tc>
        <w:tc>
          <w:tcPr>
            <w:tcW w:w="566" w:type="dxa"/>
            <w:vMerge w:val="restart"/>
            <w:vAlign w:val="center"/>
          </w:tcPr>
          <w:p w:rsidR="004272F6" w:rsidRDefault="004272F6" w:rsidP="00593BCB">
            <w:pPr>
              <w:spacing w:line="232" w:lineRule="auto"/>
              <w:jc w:val="center"/>
              <w:rPr>
                <w:sz w:val="16"/>
                <w:szCs w:val="16"/>
              </w:rPr>
            </w:pPr>
            <w:r>
              <w:rPr>
                <w:sz w:val="16"/>
                <w:szCs w:val="16"/>
              </w:rPr>
              <w:t>1103</w:t>
            </w:r>
          </w:p>
        </w:tc>
        <w:tc>
          <w:tcPr>
            <w:tcW w:w="846" w:type="dxa"/>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030P5</w:t>
            </w:r>
            <w:r>
              <w:rPr>
                <w:spacing w:val="-8"/>
                <w:sz w:val="16"/>
                <w:szCs w:val="16"/>
              </w:rPr>
              <w:t>52290</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2" w:type="dxa"/>
            <w:vAlign w:val="center"/>
          </w:tcPr>
          <w:p w:rsidR="004272F6" w:rsidRPr="00587CB0" w:rsidRDefault="004272F6" w:rsidP="00593BCB">
            <w:pPr>
              <w:spacing w:line="232" w:lineRule="auto"/>
              <w:jc w:val="center"/>
              <w:rPr>
                <w:sz w:val="18"/>
                <w:szCs w:val="18"/>
              </w:rPr>
            </w:pPr>
            <w:r>
              <w:rPr>
                <w:sz w:val="18"/>
                <w:szCs w:val="18"/>
              </w:rPr>
              <w:t>бюджет округа</w:t>
            </w:r>
          </w:p>
        </w:tc>
        <w:tc>
          <w:tcPr>
            <w:tcW w:w="998" w:type="dxa"/>
            <w:gridSpan w:val="2"/>
            <w:vAlign w:val="center"/>
          </w:tcPr>
          <w:p w:rsidR="004272F6" w:rsidRDefault="004272F6" w:rsidP="00593BCB">
            <w:pPr>
              <w:spacing w:line="232" w:lineRule="auto"/>
              <w:jc w:val="center"/>
              <w:rPr>
                <w:sz w:val="20"/>
                <w:szCs w:val="20"/>
              </w:rPr>
            </w:pPr>
            <w:r>
              <w:rPr>
                <w:sz w:val="20"/>
                <w:szCs w:val="20"/>
              </w:rPr>
              <w:t>0</w:t>
            </w:r>
          </w:p>
        </w:tc>
        <w:tc>
          <w:tcPr>
            <w:tcW w:w="994" w:type="dxa"/>
            <w:vAlign w:val="center"/>
          </w:tcPr>
          <w:p w:rsidR="004272F6" w:rsidRDefault="004272F6" w:rsidP="00593BCB">
            <w:pPr>
              <w:jc w:val="center"/>
              <w:rPr>
                <w:sz w:val="20"/>
                <w:szCs w:val="20"/>
              </w:rPr>
            </w:pPr>
            <w:r>
              <w:rPr>
                <w:sz w:val="20"/>
                <w:szCs w:val="20"/>
              </w:rPr>
              <w:t>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C60097" w:rsidRDefault="004272F6" w:rsidP="00593BCB">
            <w:pPr>
              <w:rPr>
                <w:rFonts w:eastAsia="Calibri"/>
                <w:spacing w:val="-6"/>
                <w:sz w:val="18"/>
                <w:szCs w:val="18"/>
              </w:rPr>
            </w:pPr>
          </w:p>
        </w:tc>
        <w:tc>
          <w:tcPr>
            <w:tcW w:w="709" w:type="dxa"/>
            <w:gridSpan w:val="2"/>
            <w:vMerge/>
            <w:vAlign w:val="center"/>
          </w:tcPr>
          <w:p w:rsidR="004272F6" w:rsidRDefault="004272F6" w:rsidP="00593BCB">
            <w:pPr>
              <w:spacing w:line="232" w:lineRule="auto"/>
              <w:jc w:val="center"/>
              <w:rPr>
                <w:sz w:val="20"/>
                <w:szCs w:val="20"/>
              </w:rPr>
            </w:pPr>
          </w:p>
        </w:tc>
        <w:tc>
          <w:tcPr>
            <w:tcW w:w="709" w:type="dxa"/>
            <w:gridSpan w:val="2"/>
            <w:vMerge/>
            <w:vAlign w:val="center"/>
          </w:tcPr>
          <w:p w:rsidR="004272F6" w:rsidRDefault="004272F6" w:rsidP="00593BCB">
            <w:pPr>
              <w:spacing w:line="232" w:lineRule="auto"/>
              <w:jc w:val="center"/>
              <w:rPr>
                <w:sz w:val="20"/>
                <w:szCs w:val="20"/>
              </w:rPr>
            </w:pPr>
          </w:p>
        </w:tc>
        <w:tc>
          <w:tcPr>
            <w:tcW w:w="661" w:type="dxa"/>
            <w:vMerge/>
            <w:vAlign w:val="center"/>
          </w:tcPr>
          <w:p w:rsidR="004272F6" w:rsidRDefault="004272F6" w:rsidP="00593BCB">
            <w:pPr>
              <w:spacing w:line="232" w:lineRule="auto"/>
              <w:jc w:val="center"/>
              <w:rPr>
                <w:sz w:val="20"/>
                <w:szCs w:val="20"/>
              </w:rPr>
            </w:pPr>
          </w:p>
        </w:tc>
      </w:tr>
      <w:tr w:rsidR="004272F6" w:rsidTr="00593BCB">
        <w:trPr>
          <w:gridAfter w:val="1"/>
          <w:wAfter w:w="9" w:type="dxa"/>
          <w:trHeight w:val="360"/>
        </w:trPr>
        <w:tc>
          <w:tcPr>
            <w:tcW w:w="675" w:type="dxa"/>
            <w:vMerge/>
            <w:vAlign w:val="center"/>
          </w:tcPr>
          <w:p w:rsidR="004272F6" w:rsidRPr="006B40FC" w:rsidRDefault="004272F6" w:rsidP="00593BCB">
            <w:pPr>
              <w:spacing w:line="232" w:lineRule="auto"/>
              <w:ind w:right="-8"/>
              <w:rPr>
                <w:spacing w:val="-8"/>
                <w:sz w:val="16"/>
                <w:szCs w:val="16"/>
              </w:rPr>
            </w:pPr>
          </w:p>
        </w:tc>
        <w:tc>
          <w:tcPr>
            <w:tcW w:w="2526" w:type="dxa"/>
            <w:vMerge/>
            <w:vAlign w:val="center"/>
          </w:tcPr>
          <w:p w:rsidR="004272F6" w:rsidRPr="008916E1" w:rsidRDefault="004272F6" w:rsidP="00593BCB">
            <w:pPr>
              <w:spacing w:line="232" w:lineRule="auto"/>
              <w:ind w:right="-85"/>
              <w:rPr>
                <w:spacing w:val="-6"/>
                <w:sz w:val="19"/>
                <w:szCs w:val="19"/>
              </w:rPr>
            </w:pPr>
          </w:p>
        </w:tc>
        <w:tc>
          <w:tcPr>
            <w:tcW w:w="1274" w:type="dxa"/>
            <w:vMerge/>
            <w:vAlign w:val="center"/>
          </w:tcPr>
          <w:p w:rsidR="004272F6" w:rsidRPr="00587CB0" w:rsidRDefault="004272F6" w:rsidP="00593BCB">
            <w:pPr>
              <w:spacing w:line="232" w:lineRule="auto"/>
              <w:jc w:val="center"/>
              <w:rPr>
                <w:spacing w:val="-12"/>
                <w:sz w:val="18"/>
                <w:szCs w:val="18"/>
              </w:rPr>
            </w:pPr>
          </w:p>
        </w:tc>
        <w:tc>
          <w:tcPr>
            <w:tcW w:w="713" w:type="dxa"/>
            <w:vMerge/>
            <w:vAlign w:val="center"/>
          </w:tcPr>
          <w:p w:rsidR="004272F6" w:rsidRPr="0053773D" w:rsidRDefault="004272F6" w:rsidP="00593BCB">
            <w:pPr>
              <w:spacing w:line="232" w:lineRule="auto"/>
              <w:jc w:val="both"/>
              <w:rPr>
                <w:sz w:val="19"/>
                <w:szCs w:val="19"/>
              </w:rPr>
            </w:pPr>
          </w:p>
        </w:tc>
        <w:tc>
          <w:tcPr>
            <w:tcW w:w="569" w:type="dxa"/>
            <w:vMerge/>
            <w:vAlign w:val="center"/>
          </w:tcPr>
          <w:p w:rsidR="004272F6" w:rsidRDefault="004272F6" w:rsidP="00593BCB">
            <w:pPr>
              <w:spacing w:line="232" w:lineRule="auto"/>
              <w:jc w:val="center"/>
              <w:rPr>
                <w:sz w:val="16"/>
                <w:szCs w:val="16"/>
              </w:rPr>
            </w:pPr>
          </w:p>
        </w:tc>
        <w:tc>
          <w:tcPr>
            <w:tcW w:w="566" w:type="dxa"/>
            <w:vMerge/>
            <w:vAlign w:val="center"/>
          </w:tcPr>
          <w:p w:rsidR="004272F6" w:rsidRDefault="004272F6" w:rsidP="00593BCB">
            <w:pPr>
              <w:spacing w:line="232" w:lineRule="auto"/>
              <w:jc w:val="center"/>
              <w:rPr>
                <w:sz w:val="16"/>
                <w:szCs w:val="16"/>
              </w:rPr>
            </w:pPr>
          </w:p>
        </w:tc>
        <w:tc>
          <w:tcPr>
            <w:tcW w:w="846" w:type="dxa"/>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030P5</w:t>
            </w:r>
            <w:r>
              <w:rPr>
                <w:spacing w:val="-8"/>
                <w:sz w:val="16"/>
                <w:szCs w:val="16"/>
              </w:rPr>
              <w:t>52290</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2" w:type="dxa"/>
            <w:vAlign w:val="center"/>
          </w:tcPr>
          <w:p w:rsidR="004272F6" w:rsidRDefault="004272F6" w:rsidP="00593BCB">
            <w:pPr>
              <w:jc w:val="center"/>
              <w:rPr>
                <w:sz w:val="18"/>
                <w:szCs w:val="18"/>
              </w:rPr>
            </w:pPr>
            <w:r w:rsidRPr="00587CB0">
              <w:rPr>
                <w:sz w:val="18"/>
                <w:szCs w:val="18"/>
              </w:rPr>
              <w:t>бюджет области</w:t>
            </w:r>
          </w:p>
        </w:tc>
        <w:tc>
          <w:tcPr>
            <w:tcW w:w="998" w:type="dxa"/>
            <w:gridSpan w:val="2"/>
            <w:vAlign w:val="center"/>
          </w:tcPr>
          <w:p w:rsidR="004272F6" w:rsidRDefault="004272F6" w:rsidP="00593BCB">
            <w:pPr>
              <w:jc w:val="center"/>
              <w:rPr>
                <w:sz w:val="20"/>
                <w:szCs w:val="20"/>
              </w:rPr>
            </w:pPr>
            <w:r>
              <w:rPr>
                <w:sz w:val="20"/>
                <w:szCs w:val="20"/>
              </w:rPr>
              <w:t>0</w:t>
            </w:r>
          </w:p>
        </w:tc>
        <w:tc>
          <w:tcPr>
            <w:tcW w:w="994" w:type="dxa"/>
            <w:vAlign w:val="center"/>
          </w:tcPr>
          <w:p w:rsidR="004272F6" w:rsidRDefault="004272F6" w:rsidP="00593BCB">
            <w:pPr>
              <w:jc w:val="center"/>
              <w:rPr>
                <w:sz w:val="20"/>
                <w:szCs w:val="20"/>
              </w:rPr>
            </w:pPr>
            <w:r>
              <w:rPr>
                <w:sz w:val="20"/>
                <w:szCs w:val="20"/>
              </w:rPr>
              <w:t>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tcPr>
          <w:p w:rsidR="004272F6" w:rsidRPr="00C60097" w:rsidRDefault="004272F6" w:rsidP="00593BCB">
            <w:pPr>
              <w:rPr>
                <w:rFonts w:eastAsia="Calibri"/>
                <w:spacing w:val="-6"/>
                <w:sz w:val="18"/>
                <w:szCs w:val="18"/>
              </w:rPr>
            </w:pPr>
          </w:p>
        </w:tc>
        <w:tc>
          <w:tcPr>
            <w:tcW w:w="709" w:type="dxa"/>
            <w:gridSpan w:val="2"/>
            <w:vMerge/>
          </w:tcPr>
          <w:p w:rsidR="004272F6" w:rsidRDefault="004272F6" w:rsidP="00593BCB">
            <w:pPr>
              <w:spacing w:line="232" w:lineRule="auto"/>
              <w:jc w:val="center"/>
              <w:rPr>
                <w:sz w:val="20"/>
                <w:szCs w:val="20"/>
              </w:rPr>
            </w:pPr>
          </w:p>
        </w:tc>
        <w:tc>
          <w:tcPr>
            <w:tcW w:w="709" w:type="dxa"/>
            <w:gridSpan w:val="2"/>
            <w:vMerge/>
          </w:tcPr>
          <w:p w:rsidR="004272F6" w:rsidRDefault="004272F6" w:rsidP="00593BCB">
            <w:pPr>
              <w:spacing w:line="232" w:lineRule="auto"/>
              <w:jc w:val="center"/>
              <w:rPr>
                <w:sz w:val="20"/>
                <w:szCs w:val="20"/>
              </w:rPr>
            </w:pPr>
          </w:p>
        </w:tc>
        <w:tc>
          <w:tcPr>
            <w:tcW w:w="661" w:type="dxa"/>
            <w:vMerge/>
          </w:tcPr>
          <w:p w:rsidR="004272F6" w:rsidRDefault="004272F6" w:rsidP="00593BCB">
            <w:pPr>
              <w:spacing w:line="232" w:lineRule="auto"/>
              <w:jc w:val="center"/>
              <w:rPr>
                <w:sz w:val="20"/>
                <w:szCs w:val="20"/>
              </w:rPr>
            </w:pPr>
          </w:p>
        </w:tc>
      </w:tr>
      <w:tr w:rsidR="004272F6" w:rsidTr="00593BCB">
        <w:trPr>
          <w:gridAfter w:val="1"/>
          <w:wAfter w:w="9" w:type="dxa"/>
          <w:trHeight w:val="359"/>
        </w:trPr>
        <w:tc>
          <w:tcPr>
            <w:tcW w:w="675" w:type="dxa"/>
            <w:vMerge/>
            <w:vAlign w:val="center"/>
          </w:tcPr>
          <w:p w:rsidR="004272F6" w:rsidRPr="006B40FC" w:rsidRDefault="004272F6" w:rsidP="00593BCB">
            <w:pPr>
              <w:spacing w:line="232" w:lineRule="auto"/>
              <w:ind w:right="-8"/>
              <w:rPr>
                <w:spacing w:val="-8"/>
                <w:sz w:val="16"/>
                <w:szCs w:val="16"/>
              </w:rPr>
            </w:pPr>
          </w:p>
        </w:tc>
        <w:tc>
          <w:tcPr>
            <w:tcW w:w="2526" w:type="dxa"/>
            <w:vMerge/>
            <w:vAlign w:val="center"/>
          </w:tcPr>
          <w:p w:rsidR="004272F6" w:rsidRPr="008916E1" w:rsidRDefault="004272F6" w:rsidP="00593BCB">
            <w:pPr>
              <w:spacing w:line="232" w:lineRule="auto"/>
              <w:ind w:right="-85"/>
              <w:rPr>
                <w:spacing w:val="-6"/>
                <w:sz w:val="19"/>
                <w:szCs w:val="19"/>
              </w:rPr>
            </w:pPr>
          </w:p>
        </w:tc>
        <w:tc>
          <w:tcPr>
            <w:tcW w:w="1274" w:type="dxa"/>
            <w:vMerge/>
            <w:vAlign w:val="center"/>
          </w:tcPr>
          <w:p w:rsidR="004272F6" w:rsidRPr="00587CB0" w:rsidRDefault="004272F6" w:rsidP="00593BCB">
            <w:pPr>
              <w:spacing w:line="232" w:lineRule="auto"/>
              <w:jc w:val="center"/>
              <w:rPr>
                <w:spacing w:val="-12"/>
                <w:sz w:val="18"/>
                <w:szCs w:val="18"/>
              </w:rPr>
            </w:pPr>
          </w:p>
        </w:tc>
        <w:tc>
          <w:tcPr>
            <w:tcW w:w="713" w:type="dxa"/>
            <w:vMerge/>
            <w:vAlign w:val="center"/>
          </w:tcPr>
          <w:p w:rsidR="004272F6" w:rsidRPr="0053773D" w:rsidRDefault="004272F6" w:rsidP="00593BCB">
            <w:pPr>
              <w:spacing w:line="232" w:lineRule="auto"/>
              <w:jc w:val="both"/>
              <w:rPr>
                <w:sz w:val="19"/>
                <w:szCs w:val="19"/>
              </w:rPr>
            </w:pPr>
          </w:p>
        </w:tc>
        <w:tc>
          <w:tcPr>
            <w:tcW w:w="569" w:type="dxa"/>
            <w:vMerge/>
            <w:vAlign w:val="center"/>
          </w:tcPr>
          <w:p w:rsidR="004272F6" w:rsidRDefault="004272F6" w:rsidP="00593BCB">
            <w:pPr>
              <w:spacing w:line="232" w:lineRule="auto"/>
              <w:jc w:val="center"/>
              <w:rPr>
                <w:sz w:val="16"/>
                <w:szCs w:val="16"/>
              </w:rPr>
            </w:pPr>
          </w:p>
        </w:tc>
        <w:tc>
          <w:tcPr>
            <w:tcW w:w="566" w:type="dxa"/>
            <w:vMerge/>
            <w:vAlign w:val="center"/>
          </w:tcPr>
          <w:p w:rsidR="004272F6" w:rsidRDefault="004272F6" w:rsidP="00593BCB">
            <w:pPr>
              <w:spacing w:line="232" w:lineRule="auto"/>
              <w:jc w:val="center"/>
              <w:rPr>
                <w:sz w:val="16"/>
                <w:szCs w:val="16"/>
              </w:rPr>
            </w:pPr>
          </w:p>
        </w:tc>
        <w:tc>
          <w:tcPr>
            <w:tcW w:w="846" w:type="dxa"/>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030P5</w:t>
            </w:r>
            <w:r>
              <w:rPr>
                <w:spacing w:val="-8"/>
                <w:sz w:val="16"/>
                <w:szCs w:val="16"/>
              </w:rPr>
              <w:t>52290</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2" w:type="dxa"/>
            <w:vAlign w:val="center"/>
          </w:tcPr>
          <w:p w:rsidR="004272F6" w:rsidRPr="00587CB0" w:rsidRDefault="004272F6" w:rsidP="00593BCB">
            <w:pPr>
              <w:jc w:val="center"/>
              <w:rPr>
                <w:sz w:val="18"/>
                <w:szCs w:val="18"/>
              </w:rPr>
            </w:pPr>
            <w:r>
              <w:rPr>
                <w:sz w:val="18"/>
                <w:szCs w:val="18"/>
              </w:rPr>
              <w:t>фед</w:t>
            </w:r>
            <w:r>
              <w:rPr>
                <w:sz w:val="18"/>
                <w:szCs w:val="18"/>
              </w:rPr>
              <w:t>е</w:t>
            </w:r>
            <w:r>
              <w:rPr>
                <w:sz w:val="18"/>
                <w:szCs w:val="18"/>
              </w:rPr>
              <w:t>ральный бюджет</w:t>
            </w:r>
          </w:p>
        </w:tc>
        <w:tc>
          <w:tcPr>
            <w:tcW w:w="998" w:type="dxa"/>
            <w:gridSpan w:val="2"/>
            <w:vAlign w:val="center"/>
          </w:tcPr>
          <w:p w:rsidR="004272F6" w:rsidRDefault="004272F6" w:rsidP="00593BCB">
            <w:pPr>
              <w:jc w:val="center"/>
              <w:rPr>
                <w:sz w:val="20"/>
                <w:szCs w:val="20"/>
              </w:rPr>
            </w:pPr>
            <w:r>
              <w:rPr>
                <w:sz w:val="20"/>
                <w:szCs w:val="20"/>
              </w:rPr>
              <w:t>0</w:t>
            </w:r>
          </w:p>
        </w:tc>
        <w:tc>
          <w:tcPr>
            <w:tcW w:w="994" w:type="dxa"/>
            <w:vAlign w:val="center"/>
          </w:tcPr>
          <w:p w:rsidR="004272F6" w:rsidRDefault="004272F6" w:rsidP="00593BCB">
            <w:pPr>
              <w:jc w:val="center"/>
              <w:rPr>
                <w:sz w:val="20"/>
                <w:szCs w:val="20"/>
              </w:rPr>
            </w:pPr>
            <w:r>
              <w:rPr>
                <w:sz w:val="20"/>
                <w:szCs w:val="20"/>
              </w:rPr>
              <w:t>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E42CD0" w:rsidRDefault="004272F6" w:rsidP="00593BCB">
            <w:pPr>
              <w:spacing w:line="232" w:lineRule="auto"/>
              <w:jc w:val="center"/>
              <w:rPr>
                <w:sz w:val="20"/>
                <w:szCs w:val="20"/>
              </w:rPr>
            </w:pPr>
          </w:p>
        </w:tc>
        <w:tc>
          <w:tcPr>
            <w:tcW w:w="709" w:type="dxa"/>
            <w:gridSpan w:val="2"/>
            <w:vMerge/>
            <w:vAlign w:val="center"/>
          </w:tcPr>
          <w:p w:rsidR="004272F6" w:rsidRPr="00E42CD0" w:rsidRDefault="004272F6" w:rsidP="00593BCB">
            <w:pPr>
              <w:spacing w:line="232" w:lineRule="auto"/>
              <w:jc w:val="center"/>
              <w:rPr>
                <w:sz w:val="20"/>
                <w:szCs w:val="20"/>
              </w:rPr>
            </w:pPr>
          </w:p>
        </w:tc>
        <w:tc>
          <w:tcPr>
            <w:tcW w:w="661" w:type="dxa"/>
            <w:vMerge/>
            <w:vAlign w:val="center"/>
          </w:tcPr>
          <w:p w:rsidR="004272F6" w:rsidRPr="00E42CD0" w:rsidRDefault="004272F6" w:rsidP="00593BCB">
            <w:pPr>
              <w:spacing w:line="232" w:lineRule="auto"/>
              <w:jc w:val="center"/>
              <w:rPr>
                <w:sz w:val="20"/>
                <w:szCs w:val="20"/>
              </w:rPr>
            </w:pPr>
          </w:p>
        </w:tc>
      </w:tr>
      <w:tr w:rsidR="004272F6" w:rsidTr="00593BCB">
        <w:trPr>
          <w:gridAfter w:val="1"/>
          <w:wAfter w:w="9" w:type="dxa"/>
          <w:trHeight w:val="270"/>
        </w:trPr>
        <w:tc>
          <w:tcPr>
            <w:tcW w:w="675" w:type="dxa"/>
            <w:vMerge w:val="restart"/>
            <w:vAlign w:val="center"/>
          </w:tcPr>
          <w:p w:rsidR="004272F6" w:rsidRPr="006B40FC" w:rsidRDefault="004272F6" w:rsidP="00593BCB">
            <w:pPr>
              <w:spacing w:line="232" w:lineRule="auto"/>
              <w:ind w:right="-8"/>
              <w:rPr>
                <w:spacing w:val="-8"/>
                <w:sz w:val="16"/>
                <w:szCs w:val="16"/>
              </w:rPr>
            </w:pPr>
            <w:r>
              <w:rPr>
                <w:spacing w:val="-8"/>
                <w:sz w:val="16"/>
                <w:szCs w:val="16"/>
              </w:rPr>
              <w:t>2.3.2</w:t>
            </w:r>
          </w:p>
        </w:tc>
        <w:tc>
          <w:tcPr>
            <w:tcW w:w="2526" w:type="dxa"/>
            <w:vMerge w:val="restart"/>
            <w:vAlign w:val="center"/>
          </w:tcPr>
          <w:p w:rsidR="004272F6" w:rsidRPr="008916E1" w:rsidRDefault="004272F6" w:rsidP="00593BCB">
            <w:pPr>
              <w:spacing w:line="232" w:lineRule="auto"/>
              <w:ind w:left="-108" w:right="-85"/>
              <w:rPr>
                <w:spacing w:val="-6"/>
                <w:sz w:val="19"/>
                <w:szCs w:val="19"/>
              </w:rPr>
            </w:pPr>
            <w:r w:rsidRPr="00480793">
              <w:rPr>
                <w:spacing w:val="-6"/>
                <w:sz w:val="19"/>
                <w:szCs w:val="19"/>
              </w:rPr>
              <w:t>Создание и модернизация об</w:t>
            </w:r>
            <w:r w:rsidRPr="00480793">
              <w:rPr>
                <w:spacing w:val="-6"/>
                <w:sz w:val="19"/>
                <w:szCs w:val="19"/>
              </w:rPr>
              <w:t>ъ</w:t>
            </w:r>
            <w:r w:rsidRPr="00480793">
              <w:rPr>
                <w:spacing w:val="-6"/>
                <w:sz w:val="19"/>
                <w:szCs w:val="19"/>
              </w:rPr>
              <w:t>ектов спортивной  инфрастру</w:t>
            </w:r>
            <w:r w:rsidRPr="00480793">
              <w:rPr>
                <w:spacing w:val="-6"/>
                <w:sz w:val="19"/>
                <w:szCs w:val="19"/>
              </w:rPr>
              <w:t>к</w:t>
            </w:r>
            <w:r w:rsidRPr="00480793">
              <w:rPr>
                <w:spacing w:val="-6"/>
                <w:sz w:val="19"/>
                <w:szCs w:val="19"/>
              </w:rPr>
              <w:t>туры муниципальной  собстве</w:t>
            </w:r>
            <w:r w:rsidRPr="00480793">
              <w:rPr>
                <w:spacing w:val="-6"/>
                <w:sz w:val="19"/>
                <w:szCs w:val="19"/>
              </w:rPr>
              <w:t>н</w:t>
            </w:r>
            <w:r w:rsidRPr="00480793">
              <w:rPr>
                <w:spacing w:val="-6"/>
                <w:sz w:val="19"/>
                <w:szCs w:val="19"/>
              </w:rPr>
              <w:t>ности для занятий ф</w:t>
            </w:r>
            <w:r w:rsidRPr="00480793">
              <w:rPr>
                <w:spacing w:val="-6"/>
                <w:sz w:val="19"/>
                <w:szCs w:val="19"/>
              </w:rPr>
              <w:t>и</w:t>
            </w:r>
            <w:r w:rsidRPr="00480793">
              <w:rPr>
                <w:spacing w:val="-6"/>
                <w:sz w:val="19"/>
                <w:szCs w:val="19"/>
              </w:rPr>
              <w:t>зической культурой и спортом</w:t>
            </w:r>
          </w:p>
        </w:tc>
        <w:tc>
          <w:tcPr>
            <w:tcW w:w="1274" w:type="dxa"/>
            <w:vMerge w:val="restart"/>
            <w:vAlign w:val="center"/>
          </w:tcPr>
          <w:p w:rsidR="004272F6" w:rsidRPr="005B315C" w:rsidRDefault="004272F6" w:rsidP="00593BCB">
            <w:pPr>
              <w:spacing w:line="232" w:lineRule="auto"/>
              <w:jc w:val="center"/>
              <w:rPr>
                <w:spacing w:val="-20"/>
                <w:sz w:val="16"/>
                <w:szCs w:val="16"/>
              </w:rPr>
            </w:pPr>
            <w:r>
              <w:rPr>
                <w:spacing w:val="-20"/>
                <w:sz w:val="16"/>
                <w:szCs w:val="16"/>
              </w:rPr>
              <w:t>МБУ СШ</w:t>
            </w:r>
            <w:r w:rsidRPr="005B315C">
              <w:rPr>
                <w:spacing w:val="-20"/>
                <w:sz w:val="16"/>
                <w:szCs w:val="16"/>
              </w:rPr>
              <w:t>ОР,</w:t>
            </w:r>
          </w:p>
          <w:p w:rsidR="004272F6" w:rsidRPr="00C3422E" w:rsidRDefault="004272F6" w:rsidP="00593BCB">
            <w:pPr>
              <w:spacing w:line="232" w:lineRule="auto"/>
              <w:jc w:val="center"/>
              <w:rPr>
                <w:spacing w:val="-20"/>
                <w:sz w:val="16"/>
                <w:szCs w:val="16"/>
              </w:rPr>
            </w:pPr>
            <w:r>
              <w:rPr>
                <w:spacing w:val="-20"/>
                <w:sz w:val="16"/>
                <w:szCs w:val="16"/>
              </w:rPr>
              <w:t>МБУ СШ «Ока» МБУ СШ «Вер</w:t>
            </w:r>
            <w:r w:rsidRPr="005B315C">
              <w:rPr>
                <w:spacing w:val="-20"/>
                <w:sz w:val="16"/>
                <w:szCs w:val="16"/>
              </w:rPr>
              <w:t>ба»</w:t>
            </w:r>
          </w:p>
        </w:tc>
        <w:tc>
          <w:tcPr>
            <w:tcW w:w="713" w:type="dxa"/>
            <w:vMerge w:val="restart"/>
            <w:vAlign w:val="center"/>
          </w:tcPr>
          <w:p w:rsidR="004272F6" w:rsidRPr="00DA3B60" w:rsidRDefault="004272F6" w:rsidP="00593BCB">
            <w:pPr>
              <w:spacing w:line="232" w:lineRule="auto"/>
              <w:jc w:val="both"/>
              <w:rPr>
                <w:sz w:val="19"/>
                <w:szCs w:val="19"/>
              </w:rPr>
            </w:pPr>
            <w:r w:rsidRPr="00E10802">
              <w:rPr>
                <w:sz w:val="19"/>
                <w:szCs w:val="19"/>
              </w:rPr>
              <w:t>2020-2022</w:t>
            </w:r>
          </w:p>
        </w:tc>
        <w:tc>
          <w:tcPr>
            <w:tcW w:w="569" w:type="dxa"/>
            <w:vMerge w:val="restart"/>
            <w:vAlign w:val="center"/>
          </w:tcPr>
          <w:p w:rsidR="004272F6" w:rsidRDefault="004272F6" w:rsidP="00593BCB">
            <w:pPr>
              <w:spacing w:line="232" w:lineRule="auto"/>
              <w:jc w:val="center"/>
              <w:rPr>
                <w:sz w:val="16"/>
                <w:szCs w:val="16"/>
              </w:rPr>
            </w:pPr>
            <w:r>
              <w:rPr>
                <w:sz w:val="16"/>
                <w:szCs w:val="16"/>
              </w:rPr>
              <w:t>767</w:t>
            </w:r>
          </w:p>
        </w:tc>
        <w:tc>
          <w:tcPr>
            <w:tcW w:w="566" w:type="dxa"/>
            <w:vMerge w:val="restart"/>
            <w:vAlign w:val="center"/>
          </w:tcPr>
          <w:p w:rsidR="004272F6" w:rsidRPr="006B40FC" w:rsidRDefault="004272F6" w:rsidP="00593BCB">
            <w:pPr>
              <w:spacing w:line="232" w:lineRule="auto"/>
              <w:jc w:val="center"/>
              <w:rPr>
                <w:sz w:val="16"/>
                <w:szCs w:val="16"/>
              </w:rPr>
            </w:pPr>
            <w:r>
              <w:rPr>
                <w:sz w:val="16"/>
                <w:szCs w:val="16"/>
              </w:rPr>
              <w:t>1102</w:t>
            </w:r>
          </w:p>
        </w:tc>
        <w:tc>
          <w:tcPr>
            <w:tcW w:w="846" w:type="dxa"/>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w:t>
            </w:r>
            <w:r>
              <w:rPr>
                <w:spacing w:val="-8"/>
                <w:sz w:val="16"/>
                <w:szCs w:val="16"/>
                <w:lang w:val="en-US"/>
              </w:rPr>
              <w:t>P55217M</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400</w:t>
            </w:r>
          </w:p>
        </w:tc>
        <w:tc>
          <w:tcPr>
            <w:tcW w:w="922" w:type="dxa"/>
            <w:vAlign w:val="center"/>
          </w:tcPr>
          <w:p w:rsidR="004272F6" w:rsidRPr="006B40FC" w:rsidRDefault="004272F6" w:rsidP="00593BCB">
            <w:pPr>
              <w:jc w:val="center"/>
              <w:rPr>
                <w:sz w:val="18"/>
                <w:szCs w:val="18"/>
              </w:rPr>
            </w:pPr>
            <w:r w:rsidRPr="006B40FC">
              <w:rPr>
                <w:sz w:val="18"/>
                <w:szCs w:val="18"/>
              </w:rPr>
              <w:t>бюджет округа</w:t>
            </w:r>
          </w:p>
        </w:tc>
        <w:tc>
          <w:tcPr>
            <w:tcW w:w="998" w:type="dxa"/>
            <w:gridSpan w:val="2"/>
            <w:vAlign w:val="center"/>
          </w:tcPr>
          <w:p w:rsidR="004272F6" w:rsidRPr="006B40FC" w:rsidRDefault="004272F6" w:rsidP="00593BCB">
            <w:pPr>
              <w:spacing w:line="232" w:lineRule="auto"/>
              <w:jc w:val="center"/>
              <w:rPr>
                <w:sz w:val="20"/>
                <w:szCs w:val="20"/>
              </w:rPr>
            </w:pPr>
            <w:r w:rsidRPr="006B40FC">
              <w:rPr>
                <w:sz w:val="20"/>
                <w:szCs w:val="20"/>
              </w:rPr>
              <w:t>1200,0</w:t>
            </w:r>
          </w:p>
        </w:tc>
        <w:tc>
          <w:tcPr>
            <w:tcW w:w="994" w:type="dxa"/>
            <w:vAlign w:val="center"/>
          </w:tcPr>
          <w:p w:rsidR="004272F6" w:rsidRPr="006B40FC" w:rsidRDefault="004272F6" w:rsidP="00593BCB">
            <w:pPr>
              <w:spacing w:line="232" w:lineRule="auto"/>
              <w:jc w:val="center"/>
              <w:rPr>
                <w:sz w:val="20"/>
                <w:szCs w:val="20"/>
              </w:rPr>
            </w:pPr>
            <w:r w:rsidRPr="006B40FC">
              <w:rPr>
                <w:sz w:val="20"/>
                <w:szCs w:val="20"/>
              </w:rPr>
              <w:t>0</w:t>
            </w:r>
          </w:p>
        </w:tc>
        <w:tc>
          <w:tcPr>
            <w:tcW w:w="979" w:type="dxa"/>
            <w:vAlign w:val="center"/>
          </w:tcPr>
          <w:p w:rsidR="004272F6" w:rsidRPr="006B40FC" w:rsidRDefault="004272F6" w:rsidP="00593BCB">
            <w:pPr>
              <w:spacing w:line="232" w:lineRule="auto"/>
              <w:jc w:val="center"/>
              <w:rPr>
                <w:sz w:val="20"/>
                <w:szCs w:val="20"/>
              </w:rPr>
            </w:pPr>
            <w:r>
              <w:rPr>
                <w:sz w:val="20"/>
                <w:szCs w:val="20"/>
              </w:rPr>
              <w:t>0</w:t>
            </w:r>
          </w:p>
        </w:tc>
        <w:tc>
          <w:tcPr>
            <w:tcW w:w="1746" w:type="dxa"/>
            <w:gridSpan w:val="2"/>
            <w:vMerge/>
            <w:vAlign w:val="center"/>
          </w:tcPr>
          <w:p w:rsidR="004272F6" w:rsidRPr="00C2498D" w:rsidRDefault="004272F6" w:rsidP="00593BCB">
            <w:pPr>
              <w:rPr>
                <w:spacing w:val="-6"/>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53773D" w:rsidRDefault="004272F6" w:rsidP="00593BCB">
            <w:pPr>
              <w:spacing w:line="232" w:lineRule="auto"/>
              <w:jc w:val="center"/>
              <w:rPr>
                <w:sz w:val="20"/>
                <w:szCs w:val="20"/>
              </w:rPr>
            </w:pPr>
          </w:p>
        </w:tc>
        <w:tc>
          <w:tcPr>
            <w:tcW w:w="661" w:type="dxa"/>
            <w:vMerge/>
            <w:vAlign w:val="center"/>
          </w:tcPr>
          <w:p w:rsidR="004272F6" w:rsidRPr="0053773D" w:rsidRDefault="004272F6" w:rsidP="00593BCB">
            <w:pPr>
              <w:spacing w:line="232" w:lineRule="auto"/>
              <w:jc w:val="center"/>
              <w:rPr>
                <w:sz w:val="20"/>
                <w:szCs w:val="20"/>
              </w:rPr>
            </w:pPr>
          </w:p>
        </w:tc>
      </w:tr>
      <w:tr w:rsidR="004272F6" w:rsidTr="00593BCB">
        <w:trPr>
          <w:gridAfter w:val="1"/>
          <w:wAfter w:w="9" w:type="dxa"/>
          <w:trHeight w:val="270"/>
        </w:trPr>
        <w:tc>
          <w:tcPr>
            <w:tcW w:w="675" w:type="dxa"/>
            <w:vMerge/>
            <w:vAlign w:val="center"/>
          </w:tcPr>
          <w:p w:rsidR="004272F6" w:rsidRPr="006B40FC" w:rsidRDefault="004272F6" w:rsidP="00593BCB">
            <w:pPr>
              <w:spacing w:line="232" w:lineRule="auto"/>
              <w:ind w:right="-8"/>
              <w:rPr>
                <w:spacing w:val="-8"/>
                <w:sz w:val="16"/>
                <w:szCs w:val="16"/>
              </w:rPr>
            </w:pPr>
          </w:p>
        </w:tc>
        <w:tc>
          <w:tcPr>
            <w:tcW w:w="2526" w:type="dxa"/>
            <w:vMerge/>
            <w:vAlign w:val="center"/>
          </w:tcPr>
          <w:p w:rsidR="004272F6" w:rsidRDefault="004272F6" w:rsidP="00593BCB">
            <w:pPr>
              <w:tabs>
                <w:tab w:val="left" w:pos="591"/>
              </w:tabs>
              <w:spacing w:line="232" w:lineRule="auto"/>
              <w:ind w:left="-108"/>
              <w:jc w:val="both"/>
              <w:rPr>
                <w:sz w:val="19"/>
                <w:szCs w:val="19"/>
              </w:rPr>
            </w:pPr>
          </w:p>
        </w:tc>
        <w:tc>
          <w:tcPr>
            <w:tcW w:w="1274" w:type="dxa"/>
            <w:vMerge/>
            <w:vAlign w:val="center"/>
          </w:tcPr>
          <w:p w:rsidR="004272F6" w:rsidRPr="00C60097" w:rsidRDefault="004272F6" w:rsidP="00593BCB">
            <w:pPr>
              <w:spacing w:line="232" w:lineRule="auto"/>
              <w:rPr>
                <w:spacing w:val="-18"/>
                <w:sz w:val="16"/>
                <w:szCs w:val="16"/>
              </w:rPr>
            </w:pPr>
          </w:p>
        </w:tc>
        <w:tc>
          <w:tcPr>
            <w:tcW w:w="713" w:type="dxa"/>
            <w:vMerge/>
            <w:vAlign w:val="center"/>
          </w:tcPr>
          <w:p w:rsidR="004272F6" w:rsidRPr="0053773D" w:rsidRDefault="004272F6" w:rsidP="00593BCB">
            <w:pPr>
              <w:spacing w:line="232" w:lineRule="auto"/>
              <w:jc w:val="both"/>
              <w:rPr>
                <w:sz w:val="19"/>
                <w:szCs w:val="19"/>
              </w:rPr>
            </w:pPr>
          </w:p>
        </w:tc>
        <w:tc>
          <w:tcPr>
            <w:tcW w:w="569" w:type="dxa"/>
            <w:vMerge/>
            <w:vAlign w:val="center"/>
          </w:tcPr>
          <w:p w:rsidR="004272F6" w:rsidRDefault="004272F6" w:rsidP="00593BCB">
            <w:pPr>
              <w:spacing w:line="232" w:lineRule="auto"/>
              <w:jc w:val="center"/>
              <w:rPr>
                <w:sz w:val="16"/>
                <w:szCs w:val="16"/>
              </w:rPr>
            </w:pPr>
          </w:p>
        </w:tc>
        <w:tc>
          <w:tcPr>
            <w:tcW w:w="566" w:type="dxa"/>
            <w:vMerge/>
            <w:vAlign w:val="center"/>
          </w:tcPr>
          <w:p w:rsidR="004272F6" w:rsidRDefault="004272F6" w:rsidP="00593BCB">
            <w:pPr>
              <w:spacing w:line="232" w:lineRule="auto"/>
              <w:jc w:val="center"/>
              <w:rPr>
                <w:sz w:val="16"/>
                <w:szCs w:val="16"/>
              </w:rPr>
            </w:pPr>
          </w:p>
        </w:tc>
        <w:tc>
          <w:tcPr>
            <w:tcW w:w="846" w:type="dxa"/>
            <w:vAlign w:val="center"/>
          </w:tcPr>
          <w:p w:rsidR="004272F6" w:rsidRPr="006B40FC" w:rsidRDefault="004272F6" w:rsidP="00593BCB">
            <w:pPr>
              <w:spacing w:line="232" w:lineRule="auto"/>
              <w:ind w:left="-109" w:right="-108"/>
              <w:jc w:val="center"/>
              <w:rPr>
                <w:spacing w:val="-8"/>
                <w:sz w:val="16"/>
                <w:szCs w:val="16"/>
              </w:rPr>
            </w:pPr>
            <w:r w:rsidRPr="00890410">
              <w:rPr>
                <w:spacing w:val="-8"/>
                <w:sz w:val="16"/>
                <w:szCs w:val="16"/>
              </w:rPr>
              <w:t>030</w:t>
            </w:r>
            <w:r>
              <w:rPr>
                <w:spacing w:val="-8"/>
                <w:sz w:val="16"/>
                <w:szCs w:val="16"/>
              </w:rPr>
              <w:t>Р55217</w:t>
            </w:r>
            <w:r>
              <w:rPr>
                <w:spacing w:val="-8"/>
                <w:sz w:val="16"/>
                <w:szCs w:val="16"/>
                <w:lang w:val="en-US"/>
              </w:rPr>
              <w:t>S5</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400</w:t>
            </w:r>
          </w:p>
        </w:tc>
        <w:tc>
          <w:tcPr>
            <w:tcW w:w="922" w:type="dxa"/>
            <w:vAlign w:val="center"/>
          </w:tcPr>
          <w:p w:rsidR="004272F6" w:rsidRPr="00587CB0" w:rsidRDefault="004272F6" w:rsidP="00593BCB">
            <w:pPr>
              <w:spacing w:line="232" w:lineRule="auto"/>
              <w:jc w:val="center"/>
              <w:rPr>
                <w:sz w:val="18"/>
                <w:szCs w:val="18"/>
              </w:rPr>
            </w:pPr>
            <w:r>
              <w:rPr>
                <w:sz w:val="18"/>
                <w:szCs w:val="18"/>
              </w:rPr>
              <w:t>фед</w:t>
            </w:r>
            <w:r>
              <w:rPr>
                <w:sz w:val="18"/>
                <w:szCs w:val="18"/>
              </w:rPr>
              <w:t>е</w:t>
            </w:r>
            <w:r>
              <w:rPr>
                <w:sz w:val="18"/>
                <w:szCs w:val="18"/>
              </w:rPr>
              <w:t>ральный бюджет</w:t>
            </w:r>
          </w:p>
        </w:tc>
        <w:tc>
          <w:tcPr>
            <w:tcW w:w="998" w:type="dxa"/>
            <w:gridSpan w:val="2"/>
            <w:vAlign w:val="center"/>
          </w:tcPr>
          <w:p w:rsidR="004272F6" w:rsidRPr="001A3728" w:rsidRDefault="004272F6" w:rsidP="00593BCB">
            <w:pPr>
              <w:spacing w:line="232" w:lineRule="auto"/>
              <w:jc w:val="center"/>
              <w:rPr>
                <w:sz w:val="20"/>
                <w:szCs w:val="20"/>
              </w:rPr>
            </w:pPr>
            <w:r w:rsidRPr="006B40FC">
              <w:rPr>
                <w:sz w:val="20"/>
                <w:szCs w:val="20"/>
              </w:rPr>
              <w:t>4200,0</w:t>
            </w:r>
          </w:p>
        </w:tc>
        <w:tc>
          <w:tcPr>
            <w:tcW w:w="994" w:type="dxa"/>
            <w:vAlign w:val="center"/>
          </w:tcPr>
          <w:p w:rsidR="004272F6" w:rsidRPr="00C3684F" w:rsidRDefault="004272F6" w:rsidP="00593BCB">
            <w:pPr>
              <w:jc w:val="center"/>
              <w:rPr>
                <w:sz w:val="20"/>
                <w:szCs w:val="20"/>
              </w:rPr>
            </w:pPr>
            <w:r w:rsidRPr="006B40FC">
              <w:rPr>
                <w:sz w:val="20"/>
                <w:szCs w:val="20"/>
              </w:rPr>
              <w:t>0</w:t>
            </w:r>
          </w:p>
        </w:tc>
        <w:tc>
          <w:tcPr>
            <w:tcW w:w="979" w:type="dxa"/>
            <w:vAlign w:val="center"/>
          </w:tcPr>
          <w:p w:rsidR="004272F6" w:rsidRPr="00C3684F"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661" w:type="dxa"/>
            <w:vMerge/>
            <w:vAlign w:val="center"/>
          </w:tcPr>
          <w:p w:rsidR="004272F6" w:rsidRPr="00F05D18" w:rsidRDefault="004272F6" w:rsidP="00593BCB">
            <w:pPr>
              <w:spacing w:line="232" w:lineRule="auto"/>
              <w:jc w:val="center"/>
              <w:rPr>
                <w:sz w:val="20"/>
                <w:szCs w:val="20"/>
              </w:rPr>
            </w:pPr>
          </w:p>
        </w:tc>
      </w:tr>
      <w:tr w:rsidR="004272F6" w:rsidTr="00593BCB">
        <w:trPr>
          <w:gridAfter w:val="1"/>
          <w:wAfter w:w="9" w:type="dxa"/>
          <w:trHeight w:val="341"/>
        </w:trPr>
        <w:tc>
          <w:tcPr>
            <w:tcW w:w="675" w:type="dxa"/>
            <w:vMerge w:val="restart"/>
            <w:vAlign w:val="center"/>
          </w:tcPr>
          <w:p w:rsidR="004272F6" w:rsidRPr="00E10802" w:rsidRDefault="004272F6" w:rsidP="00593BCB">
            <w:pPr>
              <w:spacing w:line="232" w:lineRule="auto"/>
              <w:ind w:right="-8"/>
              <w:rPr>
                <w:spacing w:val="-16"/>
                <w:sz w:val="16"/>
                <w:szCs w:val="16"/>
              </w:rPr>
            </w:pPr>
            <w:r w:rsidRPr="00E10802">
              <w:rPr>
                <w:spacing w:val="-16"/>
                <w:sz w:val="16"/>
                <w:szCs w:val="16"/>
              </w:rPr>
              <w:t>2.3.2.1</w:t>
            </w:r>
          </w:p>
        </w:tc>
        <w:tc>
          <w:tcPr>
            <w:tcW w:w="2526" w:type="dxa"/>
            <w:vMerge w:val="restart"/>
            <w:vAlign w:val="center"/>
          </w:tcPr>
          <w:p w:rsidR="004272F6" w:rsidRDefault="004272F6" w:rsidP="00593BCB">
            <w:pPr>
              <w:tabs>
                <w:tab w:val="left" w:pos="591"/>
              </w:tabs>
              <w:spacing w:line="232" w:lineRule="auto"/>
              <w:ind w:left="-108"/>
              <w:jc w:val="both"/>
              <w:rPr>
                <w:sz w:val="19"/>
                <w:szCs w:val="19"/>
              </w:rPr>
            </w:pPr>
            <w:r>
              <w:rPr>
                <w:sz w:val="19"/>
                <w:szCs w:val="19"/>
              </w:rPr>
              <w:t>Строительство универсал</w:t>
            </w:r>
            <w:r>
              <w:rPr>
                <w:sz w:val="19"/>
                <w:szCs w:val="19"/>
              </w:rPr>
              <w:t>ь</w:t>
            </w:r>
            <w:r>
              <w:rPr>
                <w:sz w:val="19"/>
                <w:szCs w:val="19"/>
              </w:rPr>
              <w:t>ной спортивной площадки</w:t>
            </w:r>
          </w:p>
        </w:tc>
        <w:tc>
          <w:tcPr>
            <w:tcW w:w="1274" w:type="dxa"/>
            <w:vMerge w:val="restart"/>
            <w:vAlign w:val="center"/>
          </w:tcPr>
          <w:p w:rsidR="004272F6" w:rsidRPr="00C60097" w:rsidRDefault="004272F6" w:rsidP="00593BCB">
            <w:pPr>
              <w:spacing w:line="232" w:lineRule="auto"/>
              <w:rPr>
                <w:spacing w:val="-18"/>
                <w:sz w:val="16"/>
                <w:szCs w:val="16"/>
              </w:rPr>
            </w:pPr>
            <w:r>
              <w:rPr>
                <w:spacing w:val="-18"/>
                <w:sz w:val="16"/>
                <w:szCs w:val="16"/>
              </w:rPr>
              <w:t>МБУ СШ «Ока»</w:t>
            </w:r>
          </w:p>
        </w:tc>
        <w:tc>
          <w:tcPr>
            <w:tcW w:w="713" w:type="dxa"/>
            <w:vMerge w:val="restart"/>
            <w:vAlign w:val="center"/>
          </w:tcPr>
          <w:p w:rsidR="004272F6" w:rsidRPr="0053773D" w:rsidRDefault="004272F6" w:rsidP="00593BCB">
            <w:pPr>
              <w:spacing w:line="232" w:lineRule="auto"/>
              <w:jc w:val="both"/>
              <w:rPr>
                <w:sz w:val="19"/>
                <w:szCs w:val="19"/>
              </w:rPr>
            </w:pPr>
            <w:r>
              <w:rPr>
                <w:sz w:val="19"/>
                <w:szCs w:val="19"/>
              </w:rPr>
              <w:t>2020</w:t>
            </w:r>
          </w:p>
        </w:tc>
        <w:tc>
          <w:tcPr>
            <w:tcW w:w="569" w:type="dxa"/>
            <w:vMerge w:val="restart"/>
            <w:vAlign w:val="center"/>
          </w:tcPr>
          <w:p w:rsidR="004272F6" w:rsidRDefault="004272F6" w:rsidP="00593BCB">
            <w:pPr>
              <w:spacing w:line="232" w:lineRule="auto"/>
              <w:jc w:val="center"/>
              <w:rPr>
                <w:sz w:val="16"/>
                <w:szCs w:val="16"/>
              </w:rPr>
            </w:pPr>
            <w:r>
              <w:rPr>
                <w:sz w:val="16"/>
                <w:szCs w:val="16"/>
              </w:rPr>
              <w:t>767</w:t>
            </w:r>
          </w:p>
        </w:tc>
        <w:tc>
          <w:tcPr>
            <w:tcW w:w="566" w:type="dxa"/>
            <w:vMerge w:val="restart"/>
            <w:vAlign w:val="center"/>
          </w:tcPr>
          <w:p w:rsidR="004272F6" w:rsidRDefault="004272F6" w:rsidP="00593BCB">
            <w:pPr>
              <w:spacing w:line="232" w:lineRule="auto"/>
              <w:jc w:val="center"/>
              <w:rPr>
                <w:sz w:val="16"/>
                <w:szCs w:val="16"/>
              </w:rPr>
            </w:pPr>
            <w:r>
              <w:rPr>
                <w:sz w:val="16"/>
                <w:szCs w:val="16"/>
              </w:rPr>
              <w:t>1102</w:t>
            </w:r>
          </w:p>
        </w:tc>
        <w:tc>
          <w:tcPr>
            <w:tcW w:w="846" w:type="dxa"/>
            <w:vAlign w:val="center"/>
          </w:tcPr>
          <w:p w:rsidR="004272F6" w:rsidRPr="00890410" w:rsidRDefault="004272F6" w:rsidP="00593BCB">
            <w:pPr>
              <w:spacing w:line="232" w:lineRule="auto"/>
              <w:ind w:left="-109" w:right="-108"/>
              <w:jc w:val="center"/>
              <w:rPr>
                <w:spacing w:val="-8"/>
                <w:sz w:val="16"/>
                <w:szCs w:val="16"/>
              </w:rPr>
            </w:pPr>
            <w:r w:rsidRPr="00E10802">
              <w:rPr>
                <w:spacing w:val="-8"/>
                <w:sz w:val="16"/>
                <w:szCs w:val="16"/>
              </w:rPr>
              <w:t>030P55217 M</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400</w:t>
            </w:r>
          </w:p>
        </w:tc>
        <w:tc>
          <w:tcPr>
            <w:tcW w:w="922" w:type="dxa"/>
            <w:vAlign w:val="center"/>
          </w:tcPr>
          <w:p w:rsidR="004272F6" w:rsidRDefault="004272F6" w:rsidP="00593BCB">
            <w:pPr>
              <w:spacing w:line="232" w:lineRule="auto"/>
              <w:jc w:val="center"/>
              <w:rPr>
                <w:sz w:val="18"/>
                <w:szCs w:val="18"/>
              </w:rPr>
            </w:pPr>
            <w:r>
              <w:rPr>
                <w:sz w:val="18"/>
                <w:szCs w:val="18"/>
              </w:rPr>
              <w:t>бюджет округа</w:t>
            </w:r>
          </w:p>
        </w:tc>
        <w:tc>
          <w:tcPr>
            <w:tcW w:w="998" w:type="dxa"/>
            <w:gridSpan w:val="2"/>
            <w:vAlign w:val="center"/>
          </w:tcPr>
          <w:p w:rsidR="004272F6" w:rsidRPr="006B40FC" w:rsidRDefault="004272F6" w:rsidP="00593BCB">
            <w:pPr>
              <w:spacing w:line="232" w:lineRule="auto"/>
              <w:jc w:val="center"/>
              <w:rPr>
                <w:sz w:val="20"/>
                <w:szCs w:val="20"/>
              </w:rPr>
            </w:pPr>
            <w:r>
              <w:rPr>
                <w:sz w:val="20"/>
                <w:szCs w:val="20"/>
              </w:rPr>
              <w:t>1200,0</w:t>
            </w:r>
          </w:p>
        </w:tc>
        <w:tc>
          <w:tcPr>
            <w:tcW w:w="994" w:type="dxa"/>
            <w:vAlign w:val="center"/>
          </w:tcPr>
          <w:p w:rsidR="004272F6" w:rsidRPr="006B40FC" w:rsidRDefault="004272F6" w:rsidP="00593BCB">
            <w:pPr>
              <w:jc w:val="center"/>
              <w:rPr>
                <w:sz w:val="20"/>
                <w:szCs w:val="20"/>
              </w:rPr>
            </w:pPr>
            <w:r>
              <w:rPr>
                <w:sz w:val="20"/>
                <w:szCs w:val="20"/>
              </w:rPr>
              <w:t>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661" w:type="dxa"/>
            <w:vMerge/>
            <w:vAlign w:val="center"/>
          </w:tcPr>
          <w:p w:rsidR="004272F6" w:rsidRPr="00F05D18" w:rsidRDefault="004272F6" w:rsidP="00593BCB">
            <w:pPr>
              <w:spacing w:line="232" w:lineRule="auto"/>
              <w:jc w:val="center"/>
              <w:rPr>
                <w:sz w:val="20"/>
                <w:szCs w:val="20"/>
              </w:rPr>
            </w:pPr>
          </w:p>
        </w:tc>
      </w:tr>
      <w:tr w:rsidR="004272F6" w:rsidTr="00593BCB">
        <w:trPr>
          <w:gridAfter w:val="1"/>
          <w:wAfter w:w="9" w:type="dxa"/>
          <w:trHeight w:val="230"/>
        </w:trPr>
        <w:tc>
          <w:tcPr>
            <w:tcW w:w="675" w:type="dxa"/>
            <w:vMerge/>
            <w:vAlign w:val="center"/>
          </w:tcPr>
          <w:p w:rsidR="004272F6" w:rsidRPr="00E10802" w:rsidRDefault="004272F6" w:rsidP="00593BCB">
            <w:pPr>
              <w:spacing w:line="232" w:lineRule="auto"/>
              <w:ind w:right="-8"/>
              <w:rPr>
                <w:spacing w:val="-16"/>
                <w:sz w:val="16"/>
                <w:szCs w:val="16"/>
              </w:rPr>
            </w:pPr>
          </w:p>
        </w:tc>
        <w:tc>
          <w:tcPr>
            <w:tcW w:w="2526" w:type="dxa"/>
            <w:vMerge/>
            <w:vAlign w:val="center"/>
          </w:tcPr>
          <w:p w:rsidR="004272F6" w:rsidRDefault="004272F6" w:rsidP="00593BCB">
            <w:pPr>
              <w:tabs>
                <w:tab w:val="left" w:pos="591"/>
              </w:tabs>
              <w:spacing w:line="232" w:lineRule="auto"/>
              <w:ind w:left="-108"/>
              <w:jc w:val="both"/>
              <w:rPr>
                <w:sz w:val="19"/>
                <w:szCs w:val="19"/>
              </w:rPr>
            </w:pPr>
          </w:p>
        </w:tc>
        <w:tc>
          <w:tcPr>
            <w:tcW w:w="1274" w:type="dxa"/>
            <w:vMerge/>
            <w:vAlign w:val="center"/>
          </w:tcPr>
          <w:p w:rsidR="004272F6" w:rsidRDefault="004272F6" w:rsidP="00593BCB">
            <w:pPr>
              <w:spacing w:line="232" w:lineRule="auto"/>
              <w:rPr>
                <w:spacing w:val="-18"/>
                <w:sz w:val="16"/>
                <w:szCs w:val="16"/>
              </w:rPr>
            </w:pPr>
          </w:p>
        </w:tc>
        <w:tc>
          <w:tcPr>
            <w:tcW w:w="713" w:type="dxa"/>
            <w:vMerge/>
            <w:vAlign w:val="center"/>
          </w:tcPr>
          <w:p w:rsidR="004272F6" w:rsidRDefault="004272F6" w:rsidP="00593BCB">
            <w:pPr>
              <w:spacing w:line="232" w:lineRule="auto"/>
              <w:jc w:val="both"/>
              <w:rPr>
                <w:sz w:val="19"/>
                <w:szCs w:val="19"/>
              </w:rPr>
            </w:pPr>
          </w:p>
        </w:tc>
        <w:tc>
          <w:tcPr>
            <w:tcW w:w="569" w:type="dxa"/>
            <w:vMerge/>
            <w:vAlign w:val="center"/>
          </w:tcPr>
          <w:p w:rsidR="004272F6" w:rsidRDefault="004272F6" w:rsidP="00593BCB">
            <w:pPr>
              <w:spacing w:line="232" w:lineRule="auto"/>
              <w:jc w:val="center"/>
              <w:rPr>
                <w:sz w:val="16"/>
                <w:szCs w:val="16"/>
              </w:rPr>
            </w:pPr>
          </w:p>
        </w:tc>
        <w:tc>
          <w:tcPr>
            <w:tcW w:w="566" w:type="dxa"/>
            <w:vMerge/>
            <w:vAlign w:val="center"/>
          </w:tcPr>
          <w:p w:rsidR="004272F6" w:rsidRDefault="004272F6" w:rsidP="00593BCB">
            <w:pPr>
              <w:spacing w:line="232" w:lineRule="auto"/>
              <w:jc w:val="center"/>
              <w:rPr>
                <w:sz w:val="16"/>
                <w:szCs w:val="16"/>
              </w:rPr>
            </w:pPr>
          </w:p>
        </w:tc>
        <w:tc>
          <w:tcPr>
            <w:tcW w:w="846" w:type="dxa"/>
            <w:vAlign w:val="center"/>
          </w:tcPr>
          <w:p w:rsidR="004272F6" w:rsidRPr="006B40FC" w:rsidRDefault="004272F6" w:rsidP="00593BCB">
            <w:pPr>
              <w:spacing w:line="232" w:lineRule="auto"/>
              <w:ind w:left="-109" w:right="-108"/>
              <w:jc w:val="center"/>
              <w:rPr>
                <w:spacing w:val="-8"/>
                <w:sz w:val="16"/>
                <w:szCs w:val="16"/>
              </w:rPr>
            </w:pPr>
            <w:r w:rsidRPr="00890410">
              <w:rPr>
                <w:spacing w:val="-8"/>
                <w:sz w:val="16"/>
                <w:szCs w:val="16"/>
              </w:rPr>
              <w:t>030</w:t>
            </w:r>
            <w:r>
              <w:rPr>
                <w:spacing w:val="-8"/>
                <w:sz w:val="16"/>
                <w:szCs w:val="16"/>
              </w:rPr>
              <w:t>Р55217</w:t>
            </w:r>
            <w:r>
              <w:rPr>
                <w:spacing w:val="-8"/>
                <w:sz w:val="16"/>
                <w:szCs w:val="16"/>
                <w:lang w:val="en-US"/>
              </w:rPr>
              <w:t>S5</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400</w:t>
            </w:r>
          </w:p>
        </w:tc>
        <w:tc>
          <w:tcPr>
            <w:tcW w:w="922" w:type="dxa"/>
            <w:vAlign w:val="center"/>
          </w:tcPr>
          <w:p w:rsidR="004272F6" w:rsidRPr="00587CB0" w:rsidRDefault="004272F6" w:rsidP="00593BCB">
            <w:pPr>
              <w:spacing w:line="232" w:lineRule="auto"/>
              <w:jc w:val="center"/>
              <w:rPr>
                <w:sz w:val="18"/>
                <w:szCs w:val="18"/>
              </w:rPr>
            </w:pPr>
            <w:r>
              <w:rPr>
                <w:sz w:val="18"/>
                <w:szCs w:val="18"/>
              </w:rPr>
              <w:t>фед</w:t>
            </w:r>
            <w:r>
              <w:rPr>
                <w:sz w:val="18"/>
                <w:szCs w:val="18"/>
              </w:rPr>
              <w:t>е</w:t>
            </w:r>
            <w:r>
              <w:rPr>
                <w:sz w:val="18"/>
                <w:szCs w:val="18"/>
              </w:rPr>
              <w:t>ральный бюджет</w:t>
            </w:r>
          </w:p>
        </w:tc>
        <w:tc>
          <w:tcPr>
            <w:tcW w:w="998" w:type="dxa"/>
            <w:gridSpan w:val="2"/>
            <w:vAlign w:val="center"/>
          </w:tcPr>
          <w:p w:rsidR="004272F6" w:rsidRPr="006B40FC" w:rsidRDefault="004272F6" w:rsidP="00593BCB">
            <w:pPr>
              <w:spacing w:line="232" w:lineRule="auto"/>
              <w:jc w:val="center"/>
              <w:rPr>
                <w:sz w:val="20"/>
                <w:szCs w:val="20"/>
              </w:rPr>
            </w:pPr>
            <w:r>
              <w:rPr>
                <w:sz w:val="20"/>
                <w:szCs w:val="20"/>
              </w:rPr>
              <w:t>4200,0</w:t>
            </w:r>
          </w:p>
        </w:tc>
        <w:tc>
          <w:tcPr>
            <w:tcW w:w="994" w:type="dxa"/>
            <w:vAlign w:val="center"/>
          </w:tcPr>
          <w:p w:rsidR="004272F6" w:rsidRPr="006B40FC" w:rsidRDefault="004272F6" w:rsidP="00593BCB">
            <w:pPr>
              <w:jc w:val="center"/>
              <w:rPr>
                <w:sz w:val="20"/>
                <w:szCs w:val="20"/>
              </w:rPr>
            </w:pPr>
            <w:r>
              <w:rPr>
                <w:sz w:val="20"/>
                <w:szCs w:val="20"/>
              </w:rPr>
              <w:t>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661" w:type="dxa"/>
            <w:vMerge/>
            <w:vAlign w:val="center"/>
          </w:tcPr>
          <w:p w:rsidR="004272F6" w:rsidRPr="00F05D18" w:rsidRDefault="004272F6" w:rsidP="00593BCB">
            <w:pPr>
              <w:spacing w:line="232" w:lineRule="auto"/>
              <w:jc w:val="center"/>
              <w:rPr>
                <w:sz w:val="20"/>
                <w:szCs w:val="20"/>
              </w:rPr>
            </w:pPr>
          </w:p>
        </w:tc>
      </w:tr>
      <w:tr w:rsidR="004272F6" w:rsidTr="00593BCB">
        <w:trPr>
          <w:gridAfter w:val="1"/>
          <w:wAfter w:w="9" w:type="dxa"/>
          <w:trHeight w:val="178"/>
        </w:trPr>
        <w:tc>
          <w:tcPr>
            <w:tcW w:w="675" w:type="dxa"/>
            <w:vMerge w:val="restart"/>
            <w:vAlign w:val="center"/>
          </w:tcPr>
          <w:p w:rsidR="004272F6" w:rsidRPr="006B40FC" w:rsidRDefault="004272F6" w:rsidP="00593BCB">
            <w:pPr>
              <w:spacing w:line="232" w:lineRule="auto"/>
              <w:ind w:right="-8"/>
              <w:rPr>
                <w:spacing w:val="-8"/>
                <w:sz w:val="16"/>
                <w:szCs w:val="16"/>
              </w:rPr>
            </w:pPr>
            <w:r>
              <w:rPr>
                <w:spacing w:val="-8"/>
                <w:sz w:val="16"/>
                <w:szCs w:val="16"/>
              </w:rPr>
              <w:lastRenderedPageBreak/>
              <w:t>2.3.2.2</w:t>
            </w:r>
          </w:p>
        </w:tc>
        <w:tc>
          <w:tcPr>
            <w:tcW w:w="2526" w:type="dxa"/>
            <w:vMerge w:val="restart"/>
            <w:vAlign w:val="center"/>
          </w:tcPr>
          <w:p w:rsidR="004272F6" w:rsidRDefault="004272F6" w:rsidP="00593BCB">
            <w:pPr>
              <w:tabs>
                <w:tab w:val="left" w:pos="591"/>
              </w:tabs>
              <w:spacing w:line="232" w:lineRule="auto"/>
              <w:ind w:left="-108"/>
              <w:jc w:val="both"/>
              <w:rPr>
                <w:sz w:val="19"/>
                <w:szCs w:val="19"/>
              </w:rPr>
            </w:pPr>
            <w:r>
              <w:rPr>
                <w:sz w:val="19"/>
                <w:szCs w:val="19"/>
              </w:rPr>
              <w:t>Реконструкция стадиона им. Н.Ф. Гастелло</w:t>
            </w:r>
          </w:p>
        </w:tc>
        <w:tc>
          <w:tcPr>
            <w:tcW w:w="1274" w:type="dxa"/>
            <w:vMerge w:val="restart"/>
            <w:vAlign w:val="center"/>
          </w:tcPr>
          <w:p w:rsidR="004272F6" w:rsidRPr="00C60097" w:rsidRDefault="004272F6" w:rsidP="00593BCB">
            <w:pPr>
              <w:spacing w:line="232" w:lineRule="auto"/>
              <w:rPr>
                <w:spacing w:val="-18"/>
                <w:sz w:val="16"/>
                <w:szCs w:val="16"/>
              </w:rPr>
            </w:pPr>
            <w:r>
              <w:rPr>
                <w:spacing w:val="-18"/>
                <w:sz w:val="16"/>
                <w:szCs w:val="16"/>
              </w:rPr>
              <w:t>МБУ СШОР</w:t>
            </w:r>
          </w:p>
        </w:tc>
        <w:tc>
          <w:tcPr>
            <w:tcW w:w="713" w:type="dxa"/>
            <w:vMerge w:val="restart"/>
            <w:vAlign w:val="center"/>
          </w:tcPr>
          <w:p w:rsidR="004272F6" w:rsidRPr="0053773D" w:rsidRDefault="004272F6" w:rsidP="00593BCB">
            <w:pPr>
              <w:spacing w:line="232" w:lineRule="auto"/>
              <w:jc w:val="both"/>
              <w:rPr>
                <w:sz w:val="19"/>
                <w:szCs w:val="19"/>
              </w:rPr>
            </w:pPr>
            <w:r>
              <w:rPr>
                <w:sz w:val="19"/>
                <w:szCs w:val="19"/>
              </w:rPr>
              <w:t>2020-2021</w:t>
            </w:r>
          </w:p>
        </w:tc>
        <w:tc>
          <w:tcPr>
            <w:tcW w:w="569" w:type="dxa"/>
            <w:vMerge w:val="restart"/>
            <w:vAlign w:val="center"/>
          </w:tcPr>
          <w:p w:rsidR="004272F6" w:rsidRDefault="004272F6" w:rsidP="00593BCB">
            <w:pPr>
              <w:spacing w:line="232" w:lineRule="auto"/>
              <w:jc w:val="center"/>
              <w:rPr>
                <w:sz w:val="16"/>
                <w:szCs w:val="16"/>
              </w:rPr>
            </w:pPr>
            <w:r>
              <w:rPr>
                <w:sz w:val="16"/>
                <w:szCs w:val="16"/>
              </w:rPr>
              <w:t>767</w:t>
            </w:r>
          </w:p>
        </w:tc>
        <w:tc>
          <w:tcPr>
            <w:tcW w:w="566" w:type="dxa"/>
            <w:vMerge w:val="restart"/>
            <w:vAlign w:val="center"/>
          </w:tcPr>
          <w:p w:rsidR="004272F6" w:rsidRDefault="004272F6" w:rsidP="00593BCB">
            <w:pPr>
              <w:spacing w:line="232" w:lineRule="auto"/>
              <w:jc w:val="center"/>
              <w:rPr>
                <w:sz w:val="16"/>
                <w:szCs w:val="16"/>
              </w:rPr>
            </w:pPr>
            <w:r>
              <w:rPr>
                <w:sz w:val="16"/>
                <w:szCs w:val="16"/>
              </w:rPr>
              <w:t>1102</w:t>
            </w:r>
          </w:p>
        </w:tc>
        <w:tc>
          <w:tcPr>
            <w:tcW w:w="846" w:type="dxa"/>
            <w:vMerge w:val="restart"/>
            <w:vAlign w:val="center"/>
          </w:tcPr>
          <w:p w:rsidR="004272F6" w:rsidRPr="00890410" w:rsidRDefault="004272F6" w:rsidP="00593BCB">
            <w:pPr>
              <w:spacing w:line="232" w:lineRule="auto"/>
              <w:ind w:left="-109" w:right="-108"/>
              <w:jc w:val="center"/>
              <w:rPr>
                <w:spacing w:val="-8"/>
                <w:sz w:val="16"/>
                <w:szCs w:val="16"/>
              </w:rPr>
            </w:pPr>
          </w:p>
        </w:tc>
        <w:tc>
          <w:tcPr>
            <w:tcW w:w="631" w:type="dxa"/>
            <w:vMerge w:val="restart"/>
            <w:vAlign w:val="center"/>
          </w:tcPr>
          <w:p w:rsidR="004272F6" w:rsidRPr="00734C81" w:rsidRDefault="004272F6" w:rsidP="00593BCB">
            <w:pPr>
              <w:spacing w:line="232" w:lineRule="auto"/>
              <w:jc w:val="center"/>
              <w:rPr>
                <w:sz w:val="18"/>
                <w:szCs w:val="18"/>
              </w:rPr>
            </w:pPr>
            <w:r w:rsidRPr="00734C81">
              <w:rPr>
                <w:sz w:val="18"/>
                <w:szCs w:val="18"/>
              </w:rPr>
              <w:t>400</w:t>
            </w:r>
          </w:p>
        </w:tc>
        <w:tc>
          <w:tcPr>
            <w:tcW w:w="922" w:type="dxa"/>
            <w:vMerge w:val="restart"/>
            <w:vAlign w:val="center"/>
          </w:tcPr>
          <w:p w:rsidR="004272F6" w:rsidRDefault="004272F6" w:rsidP="00593BCB">
            <w:pPr>
              <w:spacing w:line="232" w:lineRule="auto"/>
              <w:jc w:val="center"/>
              <w:rPr>
                <w:sz w:val="18"/>
                <w:szCs w:val="18"/>
              </w:rPr>
            </w:pPr>
            <w:r w:rsidRPr="00F110F3">
              <w:rPr>
                <w:sz w:val="18"/>
                <w:szCs w:val="18"/>
              </w:rPr>
              <w:t>бюджет округа</w:t>
            </w:r>
          </w:p>
        </w:tc>
        <w:tc>
          <w:tcPr>
            <w:tcW w:w="998" w:type="dxa"/>
            <w:gridSpan w:val="2"/>
            <w:vMerge w:val="restart"/>
            <w:vAlign w:val="center"/>
          </w:tcPr>
          <w:p w:rsidR="004272F6" w:rsidRPr="006B40FC" w:rsidRDefault="004272F6" w:rsidP="00593BCB">
            <w:pPr>
              <w:spacing w:line="232" w:lineRule="auto"/>
              <w:jc w:val="center"/>
              <w:rPr>
                <w:sz w:val="20"/>
                <w:szCs w:val="20"/>
              </w:rPr>
            </w:pPr>
            <w:r>
              <w:rPr>
                <w:sz w:val="20"/>
                <w:szCs w:val="20"/>
              </w:rPr>
              <w:t>0</w:t>
            </w:r>
          </w:p>
        </w:tc>
        <w:tc>
          <w:tcPr>
            <w:tcW w:w="994" w:type="dxa"/>
            <w:vMerge w:val="restart"/>
            <w:vAlign w:val="center"/>
          </w:tcPr>
          <w:p w:rsidR="004272F6" w:rsidRPr="006B40FC" w:rsidRDefault="004272F6" w:rsidP="00593BCB">
            <w:pPr>
              <w:jc w:val="center"/>
              <w:rPr>
                <w:sz w:val="20"/>
                <w:szCs w:val="20"/>
              </w:rPr>
            </w:pPr>
            <w:r>
              <w:rPr>
                <w:sz w:val="20"/>
                <w:szCs w:val="20"/>
              </w:rPr>
              <w:t>0</w:t>
            </w:r>
          </w:p>
        </w:tc>
        <w:tc>
          <w:tcPr>
            <w:tcW w:w="979" w:type="dxa"/>
            <w:vMerge w:val="restart"/>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661" w:type="dxa"/>
            <w:vMerge/>
            <w:vAlign w:val="center"/>
          </w:tcPr>
          <w:p w:rsidR="004272F6" w:rsidRPr="00F05D18" w:rsidRDefault="004272F6" w:rsidP="00593BCB">
            <w:pPr>
              <w:spacing w:line="232" w:lineRule="auto"/>
              <w:jc w:val="center"/>
              <w:rPr>
                <w:sz w:val="20"/>
                <w:szCs w:val="20"/>
              </w:rPr>
            </w:pPr>
          </w:p>
        </w:tc>
      </w:tr>
      <w:tr w:rsidR="004272F6" w:rsidTr="00593BCB">
        <w:trPr>
          <w:gridAfter w:val="1"/>
          <w:wAfter w:w="9" w:type="dxa"/>
          <w:trHeight w:val="505"/>
        </w:trPr>
        <w:tc>
          <w:tcPr>
            <w:tcW w:w="675" w:type="dxa"/>
            <w:vMerge/>
            <w:tcBorders>
              <w:bottom w:val="single" w:sz="4" w:space="0" w:color="auto"/>
            </w:tcBorders>
            <w:vAlign w:val="center"/>
          </w:tcPr>
          <w:p w:rsidR="004272F6" w:rsidRDefault="004272F6" w:rsidP="00593BCB">
            <w:pPr>
              <w:spacing w:line="232" w:lineRule="auto"/>
              <w:ind w:right="-8"/>
              <w:rPr>
                <w:spacing w:val="-8"/>
                <w:sz w:val="16"/>
                <w:szCs w:val="16"/>
              </w:rPr>
            </w:pPr>
          </w:p>
        </w:tc>
        <w:tc>
          <w:tcPr>
            <w:tcW w:w="2526" w:type="dxa"/>
            <w:vMerge/>
            <w:tcBorders>
              <w:bottom w:val="single" w:sz="4" w:space="0" w:color="auto"/>
            </w:tcBorders>
            <w:vAlign w:val="center"/>
          </w:tcPr>
          <w:p w:rsidR="004272F6" w:rsidRDefault="004272F6" w:rsidP="00593BCB">
            <w:pPr>
              <w:tabs>
                <w:tab w:val="left" w:pos="591"/>
              </w:tabs>
              <w:spacing w:line="232" w:lineRule="auto"/>
              <w:ind w:left="-108"/>
              <w:jc w:val="both"/>
              <w:rPr>
                <w:sz w:val="19"/>
                <w:szCs w:val="19"/>
              </w:rPr>
            </w:pPr>
          </w:p>
        </w:tc>
        <w:tc>
          <w:tcPr>
            <w:tcW w:w="1274" w:type="dxa"/>
            <w:vMerge/>
            <w:tcBorders>
              <w:bottom w:val="single" w:sz="4" w:space="0" w:color="auto"/>
            </w:tcBorders>
            <w:vAlign w:val="center"/>
          </w:tcPr>
          <w:p w:rsidR="004272F6" w:rsidRDefault="004272F6" w:rsidP="00593BCB">
            <w:pPr>
              <w:spacing w:line="232" w:lineRule="auto"/>
              <w:rPr>
                <w:spacing w:val="-18"/>
                <w:sz w:val="16"/>
                <w:szCs w:val="16"/>
              </w:rPr>
            </w:pPr>
          </w:p>
        </w:tc>
        <w:tc>
          <w:tcPr>
            <w:tcW w:w="713" w:type="dxa"/>
            <w:vMerge/>
            <w:tcBorders>
              <w:bottom w:val="single" w:sz="4" w:space="0" w:color="auto"/>
            </w:tcBorders>
            <w:vAlign w:val="center"/>
          </w:tcPr>
          <w:p w:rsidR="004272F6" w:rsidRDefault="004272F6" w:rsidP="00593BCB">
            <w:pPr>
              <w:spacing w:line="232" w:lineRule="auto"/>
              <w:jc w:val="both"/>
              <w:rPr>
                <w:sz w:val="19"/>
                <w:szCs w:val="19"/>
              </w:rPr>
            </w:pPr>
          </w:p>
        </w:tc>
        <w:tc>
          <w:tcPr>
            <w:tcW w:w="569" w:type="dxa"/>
            <w:vMerge/>
            <w:tcBorders>
              <w:bottom w:val="single" w:sz="4" w:space="0" w:color="auto"/>
            </w:tcBorders>
            <w:vAlign w:val="center"/>
          </w:tcPr>
          <w:p w:rsidR="004272F6" w:rsidRDefault="004272F6" w:rsidP="00593BCB">
            <w:pPr>
              <w:spacing w:line="232" w:lineRule="auto"/>
              <w:jc w:val="center"/>
              <w:rPr>
                <w:sz w:val="16"/>
                <w:szCs w:val="16"/>
              </w:rPr>
            </w:pPr>
          </w:p>
        </w:tc>
        <w:tc>
          <w:tcPr>
            <w:tcW w:w="566" w:type="dxa"/>
            <w:vMerge/>
            <w:tcBorders>
              <w:bottom w:val="single" w:sz="4" w:space="0" w:color="auto"/>
            </w:tcBorders>
            <w:vAlign w:val="center"/>
          </w:tcPr>
          <w:p w:rsidR="004272F6" w:rsidRDefault="004272F6" w:rsidP="00593BCB">
            <w:pPr>
              <w:spacing w:line="232" w:lineRule="auto"/>
              <w:jc w:val="center"/>
              <w:rPr>
                <w:sz w:val="16"/>
                <w:szCs w:val="16"/>
              </w:rPr>
            </w:pPr>
          </w:p>
        </w:tc>
        <w:tc>
          <w:tcPr>
            <w:tcW w:w="846" w:type="dxa"/>
            <w:vMerge/>
            <w:tcBorders>
              <w:bottom w:val="single" w:sz="4" w:space="0" w:color="auto"/>
            </w:tcBorders>
            <w:vAlign w:val="center"/>
          </w:tcPr>
          <w:p w:rsidR="004272F6" w:rsidRPr="00890410" w:rsidRDefault="004272F6" w:rsidP="00593BCB">
            <w:pPr>
              <w:spacing w:line="232" w:lineRule="auto"/>
              <w:ind w:left="-109" w:right="-108"/>
              <w:jc w:val="center"/>
              <w:rPr>
                <w:spacing w:val="-8"/>
                <w:sz w:val="16"/>
                <w:szCs w:val="16"/>
              </w:rPr>
            </w:pPr>
          </w:p>
        </w:tc>
        <w:tc>
          <w:tcPr>
            <w:tcW w:w="631" w:type="dxa"/>
            <w:vMerge/>
            <w:tcBorders>
              <w:bottom w:val="single" w:sz="4" w:space="0" w:color="auto"/>
            </w:tcBorders>
            <w:vAlign w:val="center"/>
          </w:tcPr>
          <w:p w:rsidR="004272F6" w:rsidRPr="00734C81" w:rsidRDefault="004272F6" w:rsidP="00593BCB">
            <w:pPr>
              <w:spacing w:line="232" w:lineRule="auto"/>
              <w:jc w:val="center"/>
              <w:rPr>
                <w:sz w:val="18"/>
                <w:szCs w:val="18"/>
              </w:rPr>
            </w:pPr>
          </w:p>
        </w:tc>
        <w:tc>
          <w:tcPr>
            <w:tcW w:w="922" w:type="dxa"/>
            <w:vMerge/>
            <w:tcBorders>
              <w:bottom w:val="single" w:sz="4" w:space="0" w:color="auto"/>
            </w:tcBorders>
            <w:vAlign w:val="center"/>
          </w:tcPr>
          <w:p w:rsidR="004272F6" w:rsidRPr="00F110F3" w:rsidRDefault="004272F6" w:rsidP="00593BCB">
            <w:pPr>
              <w:spacing w:line="232" w:lineRule="auto"/>
              <w:jc w:val="center"/>
              <w:rPr>
                <w:sz w:val="18"/>
                <w:szCs w:val="18"/>
              </w:rPr>
            </w:pPr>
          </w:p>
        </w:tc>
        <w:tc>
          <w:tcPr>
            <w:tcW w:w="998" w:type="dxa"/>
            <w:gridSpan w:val="2"/>
            <w:vMerge/>
            <w:tcBorders>
              <w:bottom w:val="single" w:sz="4" w:space="0" w:color="auto"/>
            </w:tcBorders>
            <w:vAlign w:val="center"/>
          </w:tcPr>
          <w:p w:rsidR="004272F6" w:rsidRDefault="004272F6" w:rsidP="00593BCB">
            <w:pPr>
              <w:spacing w:line="232" w:lineRule="auto"/>
              <w:jc w:val="center"/>
              <w:rPr>
                <w:sz w:val="20"/>
                <w:szCs w:val="20"/>
              </w:rPr>
            </w:pPr>
          </w:p>
        </w:tc>
        <w:tc>
          <w:tcPr>
            <w:tcW w:w="994" w:type="dxa"/>
            <w:vMerge/>
            <w:tcBorders>
              <w:bottom w:val="single" w:sz="4" w:space="0" w:color="auto"/>
            </w:tcBorders>
            <w:vAlign w:val="center"/>
          </w:tcPr>
          <w:p w:rsidR="004272F6" w:rsidRDefault="004272F6" w:rsidP="00593BCB">
            <w:pPr>
              <w:jc w:val="center"/>
              <w:rPr>
                <w:sz w:val="20"/>
                <w:szCs w:val="20"/>
              </w:rPr>
            </w:pPr>
          </w:p>
        </w:tc>
        <w:tc>
          <w:tcPr>
            <w:tcW w:w="979" w:type="dxa"/>
            <w:vMerge/>
            <w:tcBorders>
              <w:bottom w:val="single" w:sz="4" w:space="0" w:color="auto"/>
            </w:tcBorders>
            <w:vAlign w:val="center"/>
          </w:tcPr>
          <w:p w:rsidR="004272F6" w:rsidRDefault="004272F6" w:rsidP="00593BCB">
            <w:pPr>
              <w:jc w:val="center"/>
              <w:rPr>
                <w:sz w:val="20"/>
                <w:szCs w:val="20"/>
              </w:rPr>
            </w:pPr>
          </w:p>
        </w:tc>
        <w:tc>
          <w:tcPr>
            <w:tcW w:w="1746" w:type="dxa"/>
            <w:gridSpan w:val="2"/>
            <w:vMerge w:val="restart"/>
            <w:tcBorders>
              <w:top w:val="nil"/>
            </w:tcBorders>
            <w:vAlign w:val="center"/>
          </w:tcPr>
          <w:p w:rsidR="004272F6" w:rsidRPr="0053773D" w:rsidRDefault="004272F6" w:rsidP="00593BCB">
            <w:pPr>
              <w:rPr>
                <w:rFonts w:eastAsia="Calibri"/>
                <w:spacing w:val="-6"/>
                <w:sz w:val="18"/>
                <w:szCs w:val="18"/>
              </w:rPr>
            </w:pPr>
            <w:r w:rsidRPr="00480793">
              <w:rPr>
                <w:rFonts w:eastAsia="Calibri"/>
                <w:spacing w:val="-6"/>
                <w:sz w:val="18"/>
                <w:szCs w:val="18"/>
              </w:rPr>
              <w:t>Уровень обеспече</w:t>
            </w:r>
            <w:r w:rsidRPr="00480793">
              <w:rPr>
                <w:rFonts w:eastAsia="Calibri"/>
                <w:spacing w:val="-6"/>
                <w:sz w:val="18"/>
                <w:szCs w:val="18"/>
              </w:rPr>
              <w:t>н</w:t>
            </w:r>
            <w:r w:rsidRPr="00480793">
              <w:rPr>
                <w:rFonts w:eastAsia="Calibri"/>
                <w:spacing w:val="-6"/>
                <w:sz w:val="18"/>
                <w:szCs w:val="18"/>
              </w:rPr>
              <w:t>ности населения округа Муром спо</w:t>
            </w:r>
            <w:r w:rsidRPr="00480793">
              <w:rPr>
                <w:rFonts w:eastAsia="Calibri"/>
                <w:spacing w:val="-6"/>
                <w:sz w:val="18"/>
                <w:szCs w:val="18"/>
              </w:rPr>
              <w:t>р</w:t>
            </w:r>
            <w:r w:rsidRPr="00480793">
              <w:rPr>
                <w:rFonts w:eastAsia="Calibri"/>
                <w:spacing w:val="-6"/>
                <w:sz w:val="18"/>
                <w:szCs w:val="18"/>
              </w:rPr>
              <w:t>тивными сооруж</w:t>
            </w:r>
            <w:r w:rsidRPr="00480793">
              <w:rPr>
                <w:rFonts w:eastAsia="Calibri"/>
                <w:spacing w:val="-6"/>
                <w:sz w:val="18"/>
                <w:szCs w:val="18"/>
              </w:rPr>
              <w:t>е</w:t>
            </w:r>
            <w:r w:rsidRPr="00480793">
              <w:rPr>
                <w:rFonts w:eastAsia="Calibri"/>
                <w:spacing w:val="-6"/>
                <w:sz w:val="18"/>
                <w:szCs w:val="18"/>
              </w:rPr>
              <w:t>ниями, исходя из единовременной пропускной спосо</w:t>
            </w:r>
            <w:r w:rsidRPr="00480793">
              <w:rPr>
                <w:rFonts w:eastAsia="Calibri"/>
                <w:spacing w:val="-6"/>
                <w:sz w:val="18"/>
                <w:szCs w:val="18"/>
              </w:rPr>
              <w:t>б</w:t>
            </w:r>
            <w:r w:rsidRPr="00480793">
              <w:rPr>
                <w:rFonts w:eastAsia="Calibri"/>
                <w:spacing w:val="-6"/>
                <w:sz w:val="18"/>
                <w:szCs w:val="18"/>
              </w:rPr>
              <w:t>ности объектов спорта, %</w:t>
            </w:r>
          </w:p>
        </w:tc>
        <w:tc>
          <w:tcPr>
            <w:tcW w:w="709" w:type="dxa"/>
            <w:gridSpan w:val="2"/>
            <w:vMerge w:val="restart"/>
            <w:tcBorders>
              <w:top w:val="nil"/>
            </w:tcBorders>
            <w:vAlign w:val="center"/>
          </w:tcPr>
          <w:p w:rsidR="004272F6" w:rsidRPr="00F05D18" w:rsidRDefault="004272F6" w:rsidP="00593BCB">
            <w:pPr>
              <w:spacing w:line="232" w:lineRule="auto"/>
              <w:jc w:val="center"/>
              <w:rPr>
                <w:sz w:val="20"/>
                <w:szCs w:val="20"/>
              </w:rPr>
            </w:pPr>
            <w:r>
              <w:rPr>
                <w:sz w:val="20"/>
                <w:szCs w:val="20"/>
              </w:rPr>
              <w:t>49,0</w:t>
            </w:r>
          </w:p>
        </w:tc>
        <w:tc>
          <w:tcPr>
            <w:tcW w:w="709" w:type="dxa"/>
            <w:gridSpan w:val="2"/>
            <w:vMerge w:val="restart"/>
            <w:tcBorders>
              <w:top w:val="nil"/>
            </w:tcBorders>
            <w:vAlign w:val="center"/>
          </w:tcPr>
          <w:p w:rsidR="004272F6" w:rsidRPr="00F05D18" w:rsidRDefault="004272F6" w:rsidP="00593BCB">
            <w:pPr>
              <w:spacing w:line="232" w:lineRule="auto"/>
              <w:jc w:val="center"/>
              <w:rPr>
                <w:sz w:val="20"/>
                <w:szCs w:val="20"/>
              </w:rPr>
            </w:pPr>
            <w:r>
              <w:rPr>
                <w:sz w:val="20"/>
                <w:szCs w:val="20"/>
              </w:rPr>
              <w:t>53,6</w:t>
            </w:r>
          </w:p>
        </w:tc>
        <w:tc>
          <w:tcPr>
            <w:tcW w:w="661" w:type="dxa"/>
            <w:vMerge w:val="restart"/>
            <w:tcBorders>
              <w:top w:val="nil"/>
            </w:tcBorders>
            <w:vAlign w:val="center"/>
          </w:tcPr>
          <w:p w:rsidR="004272F6" w:rsidRPr="00F05D18" w:rsidRDefault="004272F6" w:rsidP="00593BCB">
            <w:pPr>
              <w:spacing w:line="232" w:lineRule="auto"/>
              <w:jc w:val="center"/>
              <w:rPr>
                <w:sz w:val="20"/>
                <w:szCs w:val="20"/>
              </w:rPr>
            </w:pPr>
            <w:r>
              <w:rPr>
                <w:sz w:val="20"/>
                <w:szCs w:val="20"/>
              </w:rPr>
              <w:t>54,0</w:t>
            </w:r>
          </w:p>
        </w:tc>
      </w:tr>
      <w:tr w:rsidR="004272F6" w:rsidTr="00593BCB">
        <w:trPr>
          <w:gridAfter w:val="1"/>
          <w:wAfter w:w="9" w:type="dxa"/>
          <w:trHeight w:val="570"/>
        </w:trPr>
        <w:tc>
          <w:tcPr>
            <w:tcW w:w="675" w:type="dxa"/>
            <w:vMerge/>
            <w:vAlign w:val="center"/>
          </w:tcPr>
          <w:p w:rsidR="004272F6" w:rsidRDefault="004272F6" w:rsidP="00593BCB">
            <w:pPr>
              <w:spacing w:line="232" w:lineRule="auto"/>
              <w:ind w:right="-8"/>
              <w:rPr>
                <w:spacing w:val="-8"/>
                <w:sz w:val="16"/>
                <w:szCs w:val="16"/>
              </w:rPr>
            </w:pPr>
          </w:p>
        </w:tc>
        <w:tc>
          <w:tcPr>
            <w:tcW w:w="2526" w:type="dxa"/>
            <w:vMerge/>
            <w:vAlign w:val="center"/>
          </w:tcPr>
          <w:p w:rsidR="004272F6" w:rsidRDefault="004272F6" w:rsidP="00593BCB">
            <w:pPr>
              <w:tabs>
                <w:tab w:val="left" w:pos="591"/>
              </w:tabs>
              <w:spacing w:line="232" w:lineRule="auto"/>
              <w:ind w:left="-108"/>
              <w:jc w:val="both"/>
              <w:rPr>
                <w:sz w:val="19"/>
                <w:szCs w:val="19"/>
              </w:rPr>
            </w:pPr>
          </w:p>
        </w:tc>
        <w:tc>
          <w:tcPr>
            <w:tcW w:w="1274" w:type="dxa"/>
            <w:vMerge/>
            <w:vAlign w:val="center"/>
          </w:tcPr>
          <w:p w:rsidR="004272F6" w:rsidRDefault="004272F6" w:rsidP="00593BCB">
            <w:pPr>
              <w:spacing w:line="232" w:lineRule="auto"/>
              <w:rPr>
                <w:spacing w:val="-18"/>
                <w:sz w:val="16"/>
                <w:szCs w:val="16"/>
              </w:rPr>
            </w:pPr>
          </w:p>
        </w:tc>
        <w:tc>
          <w:tcPr>
            <w:tcW w:w="713" w:type="dxa"/>
            <w:vMerge/>
            <w:vAlign w:val="center"/>
          </w:tcPr>
          <w:p w:rsidR="004272F6" w:rsidRDefault="004272F6" w:rsidP="00593BCB">
            <w:pPr>
              <w:spacing w:line="232" w:lineRule="auto"/>
              <w:jc w:val="both"/>
              <w:rPr>
                <w:sz w:val="19"/>
                <w:szCs w:val="19"/>
              </w:rPr>
            </w:pPr>
          </w:p>
        </w:tc>
        <w:tc>
          <w:tcPr>
            <w:tcW w:w="569" w:type="dxa"/>
            <w:vMerge/>
            <w:vAlign w:val="center"/>
          </w:tcPr>
          <w:p w:rsidR="004272F6" w:rsidRDefault="004272F6" w:rsidP="00593BCB">
            <w:pPr>
              <w:spacing w:line="232" w:lineRule="auto"/>
              <w:jc w:val="center"/>
              <w:rPr>
                <w:sz w:val="16"/>
                <w:szCs w:val="16"/>
              </w:rPr>
            </w:pPr>
          </w:p>
        </w:tc>
        <w:tc>
          <w:tcPr>
            <w:tcW w:w="566" w:type="dxa"/>
            <w:vMerge/>
            <w:vAlign w:val="center"/>
          </w:tcPr>
          <w:p w:rsidR="004272F6" w:rsidRDefault="004272F6" w:rsidP="00593BCB">
            <w:pPr>
              <w:spacing w:line="232" w:lineRule="auto"/>
              <w:jc w:val="center"/>
              <w:rPr>
                <w:sz w:val="16"/>
                <w:szCs w:val="16"/>
              </w:rPr>
            </w:pPr>
          </w:p>
        </w:tc>
        <w:tc>
          <w:tcPr>
            <w:tcW w:w="846" w:type="dxa"/>
            <w:vAlign w:val="center"/>
          </w:tcPr>
          <w:p w:rsidR="004272F6" w:rsidRPr="00890410" w:rsidRDefault="004272F6" w:rsidP="00593BCB">
            <w:pPr>
              <w:spacing w:line="232" w:lineRule="auto"/>
              <w:ind w:left="-109" w:right="-108"/>
              <w:jc w:val="center"/>
              <w:rPr>
                <w:spacing w:val="-8"/>
                <w:sz w:val="16"/>
                <w:szCs w:val="16"/>
              </w:rPr>
            </w:pP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400</w:t>
            </w:r>
          </w:p>
        </w:tc>
        <w:tc>
          <w:tcPr>
            <w:tcW w:w="922" w:type="dxa"/>
            <w:vAlign w:val="center"/>
          </w:tcPr>
          <w:p w:rsidR="004272F6" w:rsidRDefault="004272F6" w:rsidP="00593BCB">
            <w:pPr>
              <w:spacing w:line="232" w:lineRule="auto"/>
              <w:jc w:val="center"/>
              <w:rPr>
                <w:sz w:val="18"/>
                <w:szCs w:val="18"/>
              </w:rPr>
            </w:pPr>
            <w:r>
              <w:rPr>
                <w:sz w:val="18"/>
                <w:szCs w:val="18"/>
              </w:rPr>
              <w:t>бюджет области</w:t>
            </w:r>
          </w:p>
        </w:tc>
        <w:tc>
          <w:tcPr>
            <w:tcW w:w="998" w:type="dxa"/>
            <w:gridSpan w:val="2"/>
            <w:vAlign w:val="center"/>
          </w:tcPr>
          <w:p w:rsidR="004272F6" w:rsidRPr="006B40FC" w:rsidRDefault="004272F6" w:rsidP="00593BCB">
            <w:pPr>
              <w:spacing w:line="232" w:lineRule="auto"/>
              <w:jc w:val="center"/>
              <w:rPr>
                <w:sz w:val="20"/>
                <w:szCs w:val="20"/>
              </w:rPr>
            </w:pPr>
            <w:r>
              <w:rPr>
                <w:sz w:val="20"/>
                <w:szCs w:val="20"/>
              </w:rPr>
              <w:t>0</w:t>
            </w:r>
          </w:p>
        </w:tc>
        <w:tc>
          <w:tcPr>
            <w:tcW w:w="994" w:type="dxa"/>
            <w:vAlign w:val="center"/>
          </w:tcPr>
          <w:p w:rsidR="004272F6" w:rsidRPr="006B40FC" w:rsidRDefault="004272F6" w:rsidP="00593BCB">
            <w:pPr>
              <w:jc w:val="center"/>
              <w:rPr>
                <w:sz w:val="20"/>
                <w:szCs w:val="20"/>
              </w:rPr>
            </w:pPr>
            <w:r>
              <w:rPr>
                <w:sz w:val="20"/>
                <w:szCs w:val="20"/>
              </w:rPr>
              <w:t>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661" w:type="dxa"/>
            <w:vMerge/>
            <w:tcBorders>
              <w:top w:val="nil"/>
            </w:tcBorders>
            <w:vAlign w:val="center"/>
          </w:tcPr>
          <w:p w:rsidR="004272F6" w:rsidRPr="00F05D18" w:rsidRDefault="004272F6" w:rsidP="00593BCB">
            <w:pPr>
              <w:spacing w:line="232" w:lineRule="auto"/>
              <w:jc w:val="center"/>
              <w:rPr>
                <w:sz w:val="20"/>
                <w:szCs w:val="20"/>
              </w:rPr>
            </w:pPr>
          </w:p>
        </w:tc>
      </w:tr>
      <w:tr w:rsidR="004272F6" w:rsidTr="00593BCB">
        <w:trPr>
          <w:gridAfter w:val="1"/>
          <w:wAfter w:w="9" w:type="dxa"/>
          <w:trHeight w:val="551"/>
        </w:trPr>
        <w:tc>
          <w:tcPr>
            <w:tcW w:w="675" w:type="dxa"/>
            <w:vMerge w:val="restart"/>
            <w:vAlign w:val="center"/>
          </w:tcPr>
          <w:p w:rsidR="004272F6" w:rsidRPr="006B40FC" w:rsidRDefault="004272F6" w:rsidP="00593BCB">
            <w:pPr>
              <w:spacing w:line="232" w:lineRule="auto"/>
              <w:ind w:right="-8"/>
              <w:rPr>
                <w:spacing w:val="-8"/>
                <w:sz w:val="16"/>
                <w:szCs w:val="16"/>
              </w:rPr>
            </w:pPr>
            <w:r>
              <w:rPr>
                <w:spacing w:val="-8"/>
                <w:sz w:val="16"/>
                <w:szCs w:val="16"/>
              </w:rPr>
              <w:t>2.3.2.3</w:t>
            </w:r>
          </w:p>
        </w:tc>
        <w:tc>
          <w:tcPr>
            <w:tcW w:w="2526" w:type="dxa"/>
            <w:vMerge w:val="restart"/>
            <w:vAlign w:val="center"/>
          </w:tcPr>
          <w:p w:rsidR="004272F6" w:rsidRDefault="004272F6" w:rsidP="00593BCB">
            <w:pPr>
              <w:tabs>
                <w:tab w:val="left" w:pos="591"/>
              </w:tabs>
              <w:spacing w:line="232" w:lineRule="auto"/>
              <w:ind w:left="-108"/>
              <w:jc w:val="both"/>
              <w:rPr>
                <w:sz w:val="19"/>
                <w:szCs w:val="19"/>
              </w:rPr>
            </w:pPr>
            <w:r>
              <w:rPr>
                <w:sz w:val="19"/>
                <w:szCs w:val="19"/>
              </w:rPr>
              <w:t>Строительство спортивного объекта «Конькобежная д</w:t>
            </w:r>
            <w:r>
              <w:rPr>
                <w:sz w:val="19"/>
                <w:szCs w:val="19"/>
              </w:rPr>
              <w:t>о</w:t>
            </w:r>
            <w:r>
              <w:rPr>
                <w:sz w:val="19"/>
                <w:szCs w:val="19"/>
              </w:rPr>
              <w:t>рожка открытого типа с и</w:t>
            </w:r>
            <w:r>
              <w:rPr>
                <w:sz w:val="19"/>
                <w:szCs w:val="19"/>
              </w:rPr>
              <w:t>с</w:t>
            </w:r>
            <w:r>
              <w:rPr>
                <w:sz w:val="19"/>
                <w:szCs w:val="19"/>
              </w:rPr>
              <w:t>кусственным льдом</w:t>
            </w:r>
          </w:p>
        </w:tc>
        <w:tc>
          <w:tcPr>
            <w:tcW w:w="1274" w:type="dxa"/>
            <w:vMerge w:val="restart"/>
            <w:vAlign w:val="center"/>
          </w:tcPr>
          <w:p w:rsidR="004272F6" w:rsidRPr="00C60097" w:rsidRDefault="004272F6" w:rsidP="00593BCB">
            <w:pPr>
              <w:spacing w:line="232" w:lineRule="auto"/>
              <w:rPr>
                <w:spacing w:val="-18"/>
                <w:sz w:val="16"/>
                <w:szCs w:val="16"/>
              </w:rPr>
            </w:pPr>
            <w:r>
              <w:rPr>
                <w:spacing w:val="-18"/>
                <w:sz w:val="16"/>
                <w:szCs w:val="16"/>
              </w:rPr>
              <w:t>МБУ СШОР</w:t>
            </w:r>
          </w:p>
        </w:tc>
        <w:tc>
          <w:tcPr>
            <w:tcW w:w="713" w:type="dxa"/>
            <w:vMerge w:val="restart"/>
            <w:vAlign w:val="center"/>
          </w:tcPr>
          <w:p w:rsidR="004272F6" w:rsidRPr="0053773D" w:rsidRDefault="004272F6" w:rsidP="00593BCB">
            <w:pPr>
              <w:spacing w:line="232" w:lineRule="auto"/>
              <w:jc w:val="both"/>
              <w:rPr>
                <w:sz w:val="19"/>
                <w:szCs w:val="19"/>
              </w:rPr>
            </w:pPr>
            <w:r>
              <w:rPr>
                <w:sz w:val="19"/>
                <w:szCs w:val="19"/>
              </w:rPr>
              <w:t>2020</w:t>
            </w:r>
          </w:p>
        </w:tc>
        <w:tc>
          <w:tcPr>
            <w:tcW w:w="569" w:type="dxa"/>
            <w:vMerge w:val="restart"/>
            <w:vAlign w:val="center"/>
          </w:tcPr>
          <w:p w:rsidR="004272F6" w:rsidRDefault="004272F6" w:rsidP="00593BCB">
            <w:pPr>
              <w:spacing w:line="232" w:lineRule="auto"/>
              <w:jc w:val="center"/>
              <w:rPr>
                <w:sz w:val="16"/>
                <w:szCs w:val="16"/>
              </w:rPr>
            </w:pPr>
            <w:r>
              <w:rPr>
                <w:sz w:val="16"/>
                <w:szCs w:val="16"/>
              </w:rPr>
              <w:t>767</w:t>
            </w:r>
          </w:p>
        </w:tc>
        <w:tc>
          <w:tcPr>
            <w:tcW w:w="566" w:type="dxa"/>
            <w:vMerge w:val="restart"/>
            <w:vAlign w:val="center"/>
          </w:tcPr>
          <w:p w:rsidR="004272F6" w:rsidRDefault="004272F6" w:rsidP="00593BCB">
            <w:pPr>
              <w:spacing w:line="232" w:lineRule="auto"/>
              <w:jc w:val="center"/>
              <w:rPr>
                <w:sz w:val="16"/>
                <w:szCs w:val="16"/>
              </w:rPr>
            </w:pPr>
            <w:r>
              <w:rPr>
                <w:sz w:val="16"/>
                <w:szCs w:val="16"/>
              </w:rPr>
              <w:t>1102</w:t>
            </w:r>
          </w:p>
        </w:tc>
        <w:tc>
          <w:tcPr>
            <w:tcW w:w="846" w:type="dxa"/>
            <w:vAlign w:val="center"/>
          </w:tcPr>
          <w:p w:rsidR="004272F6" w:rsidRPr="00890410" w:rsidRDefault="004272F6" w:rsidP="00593BCB">
            <w:pPr>
              <w:spacing w:line="232" w:lineRule="auto"/>
              <w:ind w:left="-109" w:right="-108"/>
              <w:jc w:val="center"/>
              <w:rPr>
                <w:spacing w:val="-8"/>
                <w:sz w:val="16"/>
                <w:szCs w:val="16"/>
              </w:rPr>
            </w:pP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400</w:t>
            </w:r>
          </w:p>
        </w:tc>
        <w:tc>
          <w:tcPr>
            <w:tcW w:w="922" w:type="dxa"/>
            <w:vAlign w:val="center"/>
          </w:tcPr>
          <w:p w:rsidR="004272F6" w:rsidRDefault="004272F6" w:rsidP="00593BCB">
            <w:pPr>
              <w:spacing w:line="232" w:lineRule="auto"/>
              <w:jc w:val="center"/>
              <w:rPr>
                <w:sz w:val="18"/>
                <w:szCs w:val="18"/>
              </w:rPr>
            </w:pPr>
            <w:r w:rsidRPr="00F110F3">
              <w:rPr>
                <w:sz w:val="18"/>
                <w:szCs w:val="18"/>
              </w:rPr>
              <w:t>бюджет округа</w:t>
            </w:r>
          </w:p>
        </w:tc>
        <w:tc>
          <w:tcPr>
            <w:tcW w:w="998" w:type="dxa"/>
            <w:gridSpan w:val="2"/>
            <w:vAlign w:val="center"/>
          </w:tcPr>
          <w:p w:rsidR="004272F6" w:rsidRPr="006B40FC" w:rsidRDefault="004272F6" w:rsidP="00593BCB">
            <w:pPr>
              <w:spacing w:line="232" w:lineRule="auto"/>
              <w:jc w:val="center"/>
              <w:rPr>
                <w:sz w:val="20"/>
                <w:szCs w:val="20"/>
              </w:rPr>
            </w:pPr>
            <w:r>
              <w:rPr>
                <w:sz w:val="20"/>
                <w:szCs w:val="20"/>
              </w:rPr>
              <w:t>0</w:t>
            </w:r>
          </w:p>
        </w:tc>
        <w:tc>
          <w:tcPr>
            <w:tcW w:w="994" w:type="dxa"/>
            <w:vAlign w:val="center"/>
          </w:tcPr>
          <w:p w:rsidR="004272F6" w:rsidRPr="006B40FC" w:rsidRDefault="004272F6" w:rsidP="00593BCB">
            <w:pPr>
              <w:jc w:val="center"/>
              <w:rPr>
                <w:sz w:val="20"/>
                <w:szCs w:val="20"/>
              </w:rPr>
            </w:pPr>
            <w:r>
              <w:rPr>
                <w:sz w:val="20"/>
                <w:szCs w:val="20"/>
              </w:rPr>
              <w:t>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C2498D" w:rsidRDefault="004272F6" w:rsidP="00593BCB">
            <w:pPr>
              <w:rPr>
                <w:spacing w:val="-6"/>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53773D" w:rsidRDefault="004272F6" w:rsidP="00593BCB">
            <w:pPr>
              <w:spacing w:line="232" w:lineRule="auto"/>
              <w:jc w:val="center"/>
              <w:rPr>
                <w:sz w:val="20"/>
                <w:szCs w:val="20"/>
              </w:rPr>
            </w:pPr>
          </w:p>
        </w:tc>
        <w:tc>
          <w:tcPr>
            <w:tcW w:w="661" w:type="dxa"/>
            <w:vMerge/>
            <w:tcBorders>
              <w:top w:val="nil"/>
            </w:tcBorders>
            <w:vAlign w:val="center"/>
          </w:tcPr>
          <w:p w:rsidR="004272F6" w:rsidRPr="0053773D" w:rsidRDefault="004272F6" w:rsidP="00593BCB">
            <w:pPr>
              <w:spacing w:line="232" w:lineRule="auto"/>
              <w:jc w:val="center"/>
              <w:rPr>
                <w:sz w:val="20"/>
                <w:szCs w:val="20"/>
              </w:rPr>
            </w:pPr>
          </w:p>
        </w:tc>
      </w:tr>
      <w:tr w:rsidR="004272F6" w:rsidTr="00593BCB">
        <w:trPr>
          <w:gridAfter w:val="1"/>
          <w:wAfter w:w="9" w:type="dxa"/>
          <w:trHeight w:val="529"/>
        </w:trPr>
        <w:tc>
          <w:tcPr>
            <w:tcW w:w="675" w:type="dxa"/>
            <w:vMerge/>
            <w:vAlign w:val="center"/>
          </w:tcPr>
          <w:p w:rsidR="004272F6" w:rsidRDefault="004272F6" w:rsidP="00593BCB">
            <w:pPr>
              <w:spacing w:line="232" w:lineRule="auto"/>
              <w:ind w:right="-8"/>
              <w:rPr>
                <w:spacing w:val="-8"/>
                <w:sz w:val="16"/>
                <w:szCs w:val="16"/>
              </w:rPr>
            </w:pPr>
          </w:p>
        </w:tc>
        <w:tc>
          <w:tcPr>
            <w:tcW w:w="2526" w:type="dxa"/>
            <w:vMerge/>
            <w:vAlign w:val="center"/>
          </w:tcPr>
          <w:p w:rsidR="004272F6" w:rsidRDefault="004272F6" w:rsidP="00593BCB">
            <w:pPr>
              <w:tabs>
                <w:tab w:val="left" w:pos="591"/>
              </w:tabs>
              <w:spacing w:line="232" w:lineRule="auto"/>
              <w:ind w:left="-108"/>
              <w:jc w:val="both"/>
              <w:rPr>
                <w:sz w:val="19"/>
                <w:szCs w:val="19"/>
              </w:rPr>
            </w:pPr>
          </w:p>
        </w:tc>
        <w:tc>
          <w:tcPr>
            <w:tcW w:w="1274" w:type="dxa"/>
            <w:vMerge/>
            <w:vAlign w:val="center"/>
          </w:tcPr>
          <w:p w:rsidR="004272F6" w:rsidRDefault="004272F6" w:rsidP="00593BCB">
            <w:pPr>
              <w:spacing w:line="232" w:lineRule="auto"/>
              <w:rPr>
                <w:spacing w:val="-18"/>
                <w:sz w:val="16"/>
                <w:szCs w:val="16"/>
              </w:rPr>
            </w:pPr>
          </w:p>
        </w:tc>
        <w:tc>
          <w:tcPr>
            <w:tcW w:w="713" w:type="dxa"/>
            <w:vMerge/>
            <w:vAlign w:val="center"/>
          </w:tcPr>
          <w:p w:rsidR="004272F6" w:rsidRDefault="004272F6" w:rsidP="00593BCB">
            <w:pPr>
              <w:spacing w:line="232" w:lineRule="auto"/>
              <w:jc w:val="both"/>
              <w:rPr>
                <w:sz w:val="19"/>
                <w:szCs w:val="19"/>
              </w:rPr>
            </w:pPr>
          </w:p>
        </w:tc>
        <w:tc>
          <w:tcPr>
            <w:tcW w:w="569" w:type="dxa"/>
            <w:vMerge/>
            <w:vAlign w:val="center"/>
          </w:tcPr>
          <w:p w:rsidR="004272F6" w:rsidRDefault="004272F6" w:rsidP="00593BCB">
            <w:pPr>
              <w:spacing w:line="232" w:lineRule="auto"/>
              <w:jc w:val="center"/>
              <w:rPr>
                <w:sz w:val="16"/>
                <w:szCs w:val="16"/>
              </w:rPr>
            </w:pPr>
          </w:p>
        </w:tc>
        <w:tc>
          <w:tcPr>
            <w:tcW w:w="566" w:type="dxa"/>
            <w:vMerge/>
            <w:vAlign w:val="center"/>
          </w:tcPr>
          <w:p w:rsidR="004272F6" w:rsidRDefault="004272F6" w:rsidP="00593BCB">
            <w:pPr>
              <w:spacing w:line="232" w:lineRule="auto"/>
              <w:jc w:val="center"/>
              <w:rPr>
                <w:sz w:val="16"/>
                <w:szCs w:val="16"/>
              </w:rPr>
            </w:pPr>
          </w:p>
        </w:tc>
        <w:tc>
          <w:tcPr>
            <w:tcW w:w="846" w:type="dxa"/>
            <w:vAlign w:val="center"/>
          </w:tcPr>
          <w:p w:rsidR="004272F6" w:rsidRPr="00890410" w:rsidRDefault="004272F6" w:rsidP="00593BCB">
            <w:pPr>
              <w:spacing w:line="232" w:lineRule="auto"/>
              <w:ind w:left="-109" w:right="-108"/>
              <w:jc w:val="center"/>
              <w:rPr>
                <w:spacing w:val="-8"/>
                <w:sz w:val="16"/>
                <w:szCs w:val="16"/>
              </w:rPr>
            </w:pP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400</w:t>
            </w:r>
          </w:p>
        </w:tc>
        <w:tc>
          <w:tcPr>
            <w:tcW w:w="922" w:type="dxa"/>
            <w:vAlign w:val="center"/>
          </w:tcPr>
          <w:p w:rsidR="004272F6" w:rsidRDefault="004272F6" w:rsidP="00593BCB">
            <w:pPr>
              <w:spacing w:line="232" w:lineRule="auto"/>
              <w:jc w:val="center"/>
              <w:rPr>
                <w:sz w:val="18"/>
                <w:szCs w:val="18"/>
              </w:rPr>
            </w:pPr>
            <w:r>
              <w:rPr>
                <w:sz w:val="18"/>
                <w:szCs w:val="18"/>
              </w:rPr>
              <w:t>бюджет области</w:t>
            </w:r>
          </w:p>
        </w:tc>
        <w:tc>
          <w:tcPr>
            <w:tcW w:w="998" w:type="dxa"/>
            <w:gridSpan w:val="2"/>
            <w:vAlign w:val="center"/>
          </w:tcPr>
          <w:p w:rsidR="004272F6" w:rsidRPr="006B40FC" w:rsidRDefault="004272F6" w:rsidP="00593BCB">
            <w:pPr>
              <w:spacing w:line="232" w:lineRule="auto"/>
              <w:jc w:val="center"/>
              <w:rPr>
                <w:sz w:val="20"/>
                <w:szCs w:val="20"/>
              </w:rPr>
            </w:pPr>
            <w:r>
              <w:rPr>
                <w:sz w:val="20"/>
                <w:szCs w:val="20"/>
              </w:rPr>
              <w:t>0</w:t>
            </w:r>
          </w:p>
        </w:tc>
        <w:tc>
          <w:tcPr>
            <w:tcW w:w="994" w:type="dxa"/>
            <w:vAlign w:val="center"/>
          </w:tcPr>
          <w:p w:rsidR="004272F6" w:rsidRPr="006B40FC" w:rsidRDefault="004272F6" w:rsidP="00593BCB">
            <w:pPr>
              <w:jc w:val="center"/>
              <w:rPr>
                <w:sz w:val="20"/>
                <w:szCs w:val="20"/>
              </w:rPr>
            </w:pPr>
            <w:r>
              <w:rPr>
                <w:sz w:val="20"/>
                <w:szCs w:val="20"/>
              </w:rPr>
              <w:t>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661" w:type="dxa"/>
            <w:vMerge/>
            <w:tcBorders>
              <w:top w:val="nil"/>
            </w:tcBorders>
            <w:vAlign w:val="center"/>
          </w:tcPr>
          <w:p w:rsidR="004272F6" w:rsidRPr="00F05D18" w:rsidRDefault="004272F6" w:rsidP="00593BCB">
            <w:pPr>
              <w:spacing w:line="232" w:lineRule="auto"/>
              <w:jc w:val="center"/>
              <w:rPr>
                <w:sz w:val="20"/>
                <w:szCs w:val="20"/>
              </w:rPr>
            </w:pPr>
          </w:p>
        </w:tc>
      </w:tr>
      <w:tr w:rsidR="004272F6" w:rsidTr="00593BCB">
        <w:trPr>
          <w:gridAfter w:val="1"/>
          <w:wAfter w:w="9" w:type="dxa"/>
          <w:trHeight w:val="270"/>
        </w:trPr>
        <w:tc>
          <w:tcPr>
            <w:tcW w:w="675" w:type="dxa"/>
            <w:vMerge w:val="restart"/>
            <w:vAlign w:val="center"/>
          </w:tcPr>
          <w:p w:rsidR="004272F6" w:rsidRPr="006B40FC" w:rsidRDefault="004272F6" w:rsidP="00593BCB">
            <w:pPr>
              <w:spacing w:line="232" w:lineRule="auto"/>
              <w:ind w:right="-8"/>
              <w:rPr>
                <w:spacing w:val="-8"/>
                <w:sz w:val="16"/>
                <w:szCs w:val="16"/>
              </w:rPr>
            </w:pPr>
            <w:r>
              <w:rPr>
                <w:spacing w:val="-8"/>
                <w:sz w:val="16"/>
                <w:szCs w:val="16"/>
              </w:rPr>
              <w:t>2.3.3</w:t>
            </w:r>
          </w:p>
        </w:tc>
        <w:tc>
          <w:tcPr>
            <w:tcW w:w="2526" w:type="dxa"/>
            <w:vMerge w:val="restart"/>
            <w:vAlign w:val="center"/>
          </w:tcPr>
          <w:p w:rsidR="004272F6" w:rsidRPr="008F52D7" w:rsidRDefault="004272F6" w:rsidP="00593BCB">
            <w:pPr>
              <w:tabs>
                <w:tab w:val="left" w:pos="591"/>
              </w:tabs>
              <w:spacing w:line="232" w:lineRule="auto"/>
              <w:ind w:left="-108"/>
              <w:jc w:val="both"/>
              <w:rPr>
                <w:sz w:val="19"/>
                <w:szCs w:val="19"/>
              </w:rPr>
            </w:pPr>
            <w:r w:rsidRPr="008916E1">
              <w:rPr>
                <w:sz w:val="19"/>
                <w:szCs w:val="19"/>
              </w:rPr>
              <w:t>Приведение муниципал</w:t>
            </w:r>
            <w:r w:rsidRPr="008916E1">
              <w:rPr>
                <w:sz w:val="19"/>
                <w:szCs w:val="19"/>
              </w:rPr>
              <w:t>ь</w:t>
            </w:r>
            <w:r w:rsidRPr="008916E1">
              <w:rPr>
                <w:sz w:val="19"/>
                <w:szCs w:val="19"/>
              </w:rPr>
              <w:t>ных учреждений спортивной по</w:t>
            </w:r>
            <w:r w:rsidRPr="008916E1">
              <w:rPr>
                <w:sz w:val="19"/>
                <w:szCs w:val="19"/>
              </w:rPr>
              <w:t>д</w:t>
            </w:r>
            <w:r w:rsidRPr="008916E1">
              <w:rPr>
                <w:sz w:val="19"/>
                <w:szCs w:val="19"/>
              </w:rPr>
              <w:t>готовки в нормативное с</w:t>
            </w:r>
            <w:r w:rsidRPr="008916E1">
              <w:rPr>
                <w:sz w:val="19"/>
                <w:szCs w:val="19"/>
              </w:rPr>
              <w:t>о</w:t>
            </w:r>
            <w:r w:rsidRPr="008916E1">
              <w:rPr>
                <w:sz w:val="19"/>
                <w:szCs w:val="19"/>
              </w:rPr>
              <w:t>стояние</w:t>
            </w:r>
          </w:p>
        </w:tc>
        <w:tc>
          <w:tcPr>
            <w:tcW w:w="1274" w:type="dxa"/>
            <w:vMerge w:val="restart"/>
            <w:vAlign w:val="center"/>
          </w:tcPr>
          <w:p w:rsidR="004272F6" w:rsidRPr="00C60097" w:rsidRDefault="004272F6" w:rsidP="00593BCB">
            <w:pPr>
              <w:spacing w:line="232" w:lineRule="auto"/>
              <w:jc w:val="center"/>
              <w:rPr>
                <w:spacing w:val="-18"/>
                <w:sz w:val="16"/>
                <w:szCs w:val="16"/>
              </w:rPr>
            </w:pPr>
            <w:r w:rsidRPr="00C60097">
              <w:rPr>
                <w:spacing w:val="-18"/>
                <w:sz w:val="16"/>
                <w:szCs w:val="16"/>
              </w:rPr>
              <w:t>МБУ  СШОР,</w:t>
            </w:r>
          </w:p>
          <w:p w:rsidR="004272F6" w:rsidRPr="00C60097" w:rsidRDefault="004272F6" w:rsidP="00593BCB">
            <w:pPr>
              <w:spacing w:line="232" w:lineRule="auto"/>
              <w:jc w:val="center"/>
              <w:rPr>
                <w:spacing w:val="-18"/>
                <w:sz w:val="16"/>
                <w:szCs w:val="16"/>
              </w:rPr>
            </w:pPr>
            <w:r w:rsidRPr="00C60097">
              <w:rPr>
                <w:spacing w:val="-18"/>
                <w:sz w:val="16"/>
                <w:szCs w:val="16"/>
              </w:rPr>
              <w:t>МБУ СШ «Ока»</w:t>
            </w:r>
          </w:p>
          <w:p w:rsidR="004272F6" w:rsidRPr="005B5C46" w:rsidRDefault="004272F6" w:rsidP="00593BCB">
            <w:pPr>
              <w:spacing w:line="232" w:lineRule="auto"/>
              <w:jc w:val="center"/>
              <w:rPr>
                <w:spacing w:val="-18"/>
                <w:sz w:val="16"/>
                <w:szCs w:val="16"/>
              </w:rPr>
            </w:pPr>
            <w:r>
              <w:rPr>
                <w:spacing w:val="-18"/>
                <w:sz w:val="16"/>
                <w:szCs w:val="16"/>
              </w:rPr>
              <w:t>МБУ СШ «Вер</w:t>
            </w:r>
            <w:r w:rsidRPr="00C60097">
              <w:rPr>
                <w:spacing w:val="-18"/>
                <w:sz w:val="16"/>
                <w:szCs w:val="16"/>
              </w:rPr>
              <w:t>ба»</w:t>
            </w:r>
          </w:p>
        </w:tc>
        <w:tc>
          <w:tcPr>
            <w:tcW w:w="713" w:type="dxa"/>
            <w:vMerge w:val="restart"/>
            <w:vAlign w:val="center"/>
          </w:tcPr>
          <w:p w:rsidR="004272F6" w:rsidRPr="000C30FB" w:rsidRDefault="004272F6" w:rsidP="00593BCB">
            <w:pPr>
              <w:spacing w:line="232" w:lineRule="auto"/>
              <w:jc w:val="center"/>
              <w:rPr>
                <w:sz w:val="19"/>
                <w:szCs w:val="19"/>
              </w:rPr>
            </w:pPr>
            <w:r w:rsidRPr="00E10802">
              <w:rPr>
                <w:sz w:val="19"/>
                <w:szCs w:val="19"/>
              </w:rPr>
              <w:t>2020-2022</w:t>
            </w:r>
          </w:p>
        </w:tc>
        <w:tc>
          <w:tcPr>
            <w:tcW w:w="569" w:type="dxa"/>
            <w:vMerge w:val="restart"/>
            <w:vAlign w:val="center"/>
          </w:tcPr>
          <w:p w:rsidR="004272F6" w:rsidRPr="00C3684F" w:rsidRDefault="004272F6" w:rsidP="00593BCB">
            <w:pPr>
              <w:spacing w:line="232" w:lineRule="auto"/>
              <w:jc w:val="center"/>
              <w:rPr>
                <w:sz w:val="20"/>
                <w:szCs w:val="20"/>
              </w:rPr>
            </w:pPr>
            <w:r>
              <w:rPr>
                <w:sz w:val="20"/>
                <w:szCs w:val="20"/>
              </w:rPr>
              <w:t>767</w:t>
            </w:r>
          </w:p>
        </w:tc>
        <w:tc>
          <w:tcPr>
            <w:tcW w:w="566" w:type="dxa"/>
            <w:vMerge w:val="restart"/>
            <w:vAlign w:val="center"/>
          </w:tcPr>
          <w:p w:rsidR="004272F6" w:rsidRPr="006B40FC" w:rsidRDefault="004272F6" w:rsidP="00593BCB">
            <w:pPr>
              <w:spacing w:line="232" w:lineRule="auto"/>
              <w:jc w:val="center"/>
              <w:rPr>
                <w:sz w:val="16"/>
                <w:szCs w:val="16"/>
              </w:rPr>
            </w:pPr>
            <w:r w:rsidRPr="006B40FC">
              <w:rPr>
                <w:sz w:val="16"/>
                <w:szCs w:val="16"/>
              </w:rPr>
              <w:t>1103</w:t>
            </w:r>
          </w:p>
        </w:tc>
        <w:tc>
          <w:tcPr>
            <w:tcW w:w="846" w:type="dxa"/>
            <w:vAlign w:val="center"/>
          </w:tcPr>
          <w:p w:rsidR="004272F6" w:rsidRPr="006B40FC" w:rsidRDefault="004272F6" w:rsidP="00593BCB">
            <w:pPr>
              <w:spacing w:line="232" w:lineRule="auto"/>
              <w:ind w:left="-109" w:right="-108"/>
              <w:jc w:val="center"/>
              <w:rPr>
                <w:spacing w:val="-8"/>
                <w:sz w:val="16"/>
                <w:szCs w:val="16"/>
              </w:rPr>
            </w:pPr>
            <w:r w:rsidRPr="006B40FC">
              <w:rPr>
                <w:spacing w:val="-8"/>
                <w:sz w:val="16"/>
                <w:szCs w:val="16"/>
              </w:rPr>
              <w:t>030</w:t>
            </w:r>
            <w:r>
              <w:rPr>
                <w:spacing w:val="-8"/>
                <w:sz w:val="16"/>
                <w:szCs w:val="16"/>
              </w:rPr>
              <w:t>Р55229М</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2" w:type="dxa"/>
            <w:vAlign w:val="center"/>
          </w:tcPr>
          <w:p w:rsidR="004272F6" w:rsidRPr="008916E1" w:rsidRDefault="004272F6" w:rsidP="00593BCB">
            <w:pPr>
              <w:spacing w:line="232" w:lineRule="auto"/>
              <w:jc w:val="center"/>
              <w:rPr>
                <w:sz w:val="18"/>
                <w:szCs w:val="18"/>
              </w:rPr>
            </w:pPr>
            <w:r w:rsidRPr="008916E1">
              <w:rPr>
                <w:sz w:val="18"/>
                <w:szCs w:val="18"/>
              </w:rPr>
              <w:t>бюджет округа</w:t>
            </w:r>
          </w:p>
        </w:tc>
        <w:tc>
          <w:tcPr>
            <w:tcW w:w="998" w:type="dxa"/>
            <w:gridSpan w:val="2"/>
            <w:vAlign w:val="center"/>
          </w:tcPr>
          <w:p w:rsidR="004272F6" w:rsidRPr="001A3728" w:rsidRDefault="004272F6" w:rsidP="00593BCB">
            <w:pPr>
              <w:spacing w:line="232" w:lineRule="auto"/>
              <w:jc w:val="center"/>
              <w:rPr>
                <w:sz w:val="20"/>
                <w:szCs w:val="20"/>
              </w:rPr>
            </w:pPr>
            <w:r>
              <w:rPr>
                <w:sz w:val="20"/>
                <w:szCs w:val="20"/>
              </w:rPr>
              <w:t>0</w:t>
            </w:r>
          </w:p>
        </w:tc>
        <w:tc>
          <w:tcPr>
            <w:tcW w:w="994" w:type="dxa"/>
            <w:vAlign w:val="center"/>
          </w:tcPr>
          <w:p w:rsidR="004272F6" w:rsidRPr="00C3684F" w:rsidRDefault="004272F6" w:rsidP="00593BCB">
            <w:pPr>
              <w:jc w:val="center"/>
              <w:rPr>
                <w:sz w:val="20"/>
                <w:szCs w:val="20"/>
              </w:rPr>
            </w:pPr>
            <w:r>
              <w:rPr>
                <w:sz w:val="20"/>
                <w:szCs w:val="20"/>
              </w:rPr>
              <w:t>0</w:t>
            </w:r>
          </w:p>
        </w:tc>
        <w:tc>
          <w:tcPr>
            <w:tcW w:w="979" w:type="dxa"/>
            <w:vAlign w:val="center"/>
          </w:tcPr>
          <w:p w:rsidR="004272F6" w:rsidRPr="00C3684F"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53773D" w:rsidRDefault="004272F6" w:rsidP="00593BCB">
            <w:pPr>
              <w:spacing w:line="232" w:lineRule="auto"/>
              <w:jc w:val="center"/>
              <w:rPr>
                <w:sz w:val="20"/>
                <w:szCs w:val="20"/>
              </w:rPr>
            </w:pPr>
          </w:p>
        </w:tc>
        <w:tc>
          <w:tcPr>
            <w:tcW w:w="709" w:type="dxa"/>
            <w:gridSpan w:val="2"/>
            <w:vMerge/>
            <w:vAlign w:val="center"/>
          </w:tcPr>
          <w:p w:rsidR="004272F6" w:rsidRPr="0053773D" w:rsidRDefault="004272F6" w:rsidP="00593BCB">
            <w:pPr>
              <w:spacing w:line="232" w:lineRule="auto"/>
              <w:jc w:val="center"/>
              <w:rPr>
                <w:sz w:val="20"/>
                <w:szCs w:val="20"/>
              </w:rPr>
            </w:pPr>
          </w:p>
        </w:tc>
        <w:tc>
          <w:tcPr>
            <w:tcW w:w="661" w:type="dxa"/>
            <w:vMerge/>
            <w:tcBorders>
              <w:top w:val="nil"/>
            </w:tcBorders>
            <w:vAlign w:val="center"/>
          </w:tcPr>
          <w:p w:rsidR="004272F6" w:rsidRPr="0053773D" w:rsidRDefault="004272F6" w:rsidP="00593BCB">
            <w:pPr>
              <w:spacing w:line="232" w:lineRule="auto"/>
              <w:jc w:val="center"/>
              <w:rPr>
                <w:sz w:val="20"/>
                <w:szCs w:val="20"/>
              </w:rPr>
            </w:pPr>
          </w:p>
        </w:tc>
      </w:tr>
      <w:tr w:rsidR="004272F6" w:rsidTr="00593BCB">
        <w:trPr>
          <w:gridAfter w:val="1"/>
          <w:wAfter w:w="9" w:type="dxa"/>
          <w:trHeight w:val="601"/>
        </w:trPr>
        <w:tc>
          <w:tcPr>
            <w:tcW w:w="675" w:type="dxa"/>
            <w:vMerge/>
            <w:vAlign w:val="center"/>
          </w:tcPr>
          <w:p w:rsidR="004272F6" w:rsidRPr="006B40FC" w:rsidRDefault="004272F6" w:rsidP="00593BCB">
            <w:pPr>
              <w:spacing w:line="232" w:lineRule="auto"/>
              <w:ind w:right="-8"/>
              <w:rPr>
                <w:spacing w:val="-8"/>
                <w:sz w:val="16"/>
                <w:szCs w:val="16"/>
              </w:rPr>
            </w:pPr>
          </w:p>
        </w:tc>
        <w:tc>
          <w:tcPr>
            <w:tcW w:w="2526" w:type="dxa"/>
            <w:vMerge/>
            <w:vAlign w:val="center"/>
          </w:tcPr>
          <w:p w:rsidR="004272F6" w:rsidRPr="008916E1" w:rsidRDefault="004272F6" w:rsidP="00593BCB">
            <w:pPr>
              <w:spacing w:line="232" w:lineRule="auto"/>
              <w:ind w:right="-85"/>
              <w:rPr>
                <w:spacing w:val="-6"/>
                <w:sz w:val="19"/>
                <w:szCs w:val="19"/>
              </w:rPr>
            </w:pPr>
          </w:p>
        </w:tc>
        <w:tc>
          <w:tcPr>
            <w:tcW w:w="1274" w:type="dxa"/>
            <w:vMerge/>
            <w:vAlign w:val="center"/>
          </w:tcPr>
          <w:p w:rsidR="004272F6" w:rsidRPr="00587CB0" w:rsidRDefault="004272F6" w:rsidP="00593BCB">
            <w:pPr>
              <w:spacing w:line="232" w:lineRule="auto"/>
              <w:jc w:val="center"/>
              <w:rPr>
                <w:spacing w:val="-12"/>
                <w:sz w:val="18"/>
                <w:szCs w:val="18"/>
              </w:rPr>
            </w:pPr>
          </w:p>
        </w:tc>
        <w:tc>
          <w:tcPr>
            <w:tcW w:w="713" w:type="dxa"/>
            <w:vMerge/>
            <w:vAlign w:val="center"/>
          </w:tcPr>
          <w:p w:rsidR="004272F6" w:rsidRPr="0053773D" w:rsidRDefault="004272F6" w:rsidP="00593BCB">
            <w:pPr>
              <w:spacing w:line="232" w:lineRule="auto"/>
              <w:jc w:val="both"/>
              <w:rPr>
                <w:sz w:val="19"/>
                <w:szCs w:val="19"/>
              </w:rPr>
            </w:pPr>
          </w:p>
        </w:tc>
        <w:tc>
          <w:tcPr>
            <w:tcW w:w="569" w:type="dxa"/>
            <w:vMerge/>
            <w:vAlign w:val="center"/>
          </w:tcPr>
          <w:p w:rsidR="004272F6" w:rsidRDefault="004272F6" w:rsidP="00593BCB">
            <w:pPr>
              <w:spacing w:line="232" w:lineRule="auto"/>
              <w:jc w:val="center"/>
              <w:rPr>
                <w:sz w:val="16"/>
                <w:szCs w:val="16"/>
              </w:rPr>
            </w:pPr>
          </w:p>
        </w:tc>
        <w:tc>
          <w:tcPr>
            <w:tcW w:w="566" w:type="dxa"/>
            <w:vMerge/>
            <w:vAlign w:val="center"/>
          </w:tcPr>
          <w:p w:rsidR="004272F6" w:rsidRDefault="004272F6" w:rsidP="00593BCB">
            <w:pPr>
              <w:spacing w:line="232" w:lineRule="auto"/>
              <w:jc w:val="center"/>
              <w:rPr>
                <w:sz w:val="16"/>
                <w:szCs w:val="16"/>
              </w:rPr>
            </w:pPr>
          </w:p>
        </w:tc>
        <w:tc>
          <w:tcPr>
            <w:tcW w:w="846" w:type="dxa"/>
            <w:vAlign w:val="center"/>
          </w:tcPr>
          <w:p w:rsidR="004272F6" w:rsidRPr="00B7722E" w:rsidRDefault="004272F6" w:rsidP="00593BCB">
            <w:pPr>
              <w:spacing w:line="232" w:lineRule="auto"/>
              <w:ind w:left="-109" w:right="-108"/>
              <w:jc w:val="center"/>
              <w:rPr>
                <w:spacing w:val="-8"/>
                <w:sz w:val="16"/>
                <w:szCs w:val="16"/>
                <w:lang w:val="en-US"/>
              </w:rPr>
            </w:pPr>
            <w:r w:rsidRPr="006B40FC">
              <w:rPr>
                <w:spacing w:val="-8"/>
                <w:sz w:val="16"/>
                <w:szCs w:val="16"/>
              </w:rPr>
              <w:t>030</w:t>
            </w:r>
            <w:r>
              <w:rPr>
                <w:spacing w:val="-8"/>
                <w:sz w:val="16"/>
                <w:szCs w:val="16"/>
              </w:rPr>
              <w:t>Р55229</w:t>
            </w:r>
            <w:r>
              <w:rPr>
                <w:spacing w:val="-8"/>
                <w:sz w:val="16"/>
                <w:szCs w:val="16"/>
                <w:lang w:val="en-US"/>
              </w:rPr>
              <w:t>S</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2" w:type="dxa"/>
            <w:vAlign w:val="center"/>
          </w:tcPr>
          <w:p w:rsidR="004272F6" w:rsidRDefault="004272F6" w:rsidP="00593BCB">
            <w:pPr>
              <w:jc w:val="center"/>
              <w:rPr>
                <w:sz w:val="18"/>
                <w:szCs w:val="18"/>
              </w:rPr>
            </w:pPr>
            <w:r w:rsidRPr="00587CB0">
              <w:rPr>
                <w:sz w:val="18"/>
                <w:szCs w:val="18"/>
              </w:rPr>
              <w:t>бюджет области</w:t>
            </w:r>
          </w:p>
        </w:tc>
        <w:tc>
          <w:tcPr>
            <w:tcW w:w="998" w:type="dxa"/>
            <w:gridSpan w:val="2"/>
            <w:vAlign w:val="center"/>
          </w:tcPr>
          <w:p w:rsidR="004272F6" w:rsidRDefault="004272F6" w:rsidP="00593BCB">
            <w:pPr>
              <w:jc w:val="center"/>
              <w:rPr>
                <w:sz w:val="20"/>
                <w:szCs w:val="20"/>
              </w:rPr>
            </w:pPr>
            <w:r>
              <w:rPr>
                <w:sz w:val="20"/>
                <w:szCs w:val="20"/>
              </w:rPr>
              <w:t>0</w:t>
            </w:r>
          </w:p>
        </w:tc>
        <w:tc>
          <w:tcPr>
            <w:tcW w:w="994" w:type="dxa"/>
            <w:vAlign w:val="center"/>
          </w:tcPr>
          <w:p w:rsidR="004272F6" w:rsidRDefault="004272F6" w:rsidP="00593BCB">
            <w:pPr>
              <w:jc w:val="center"/>
              <w:rPr>
                <w:sz w:val="20"/>
                <w:szCs w:val="20"/>
              </w:rPr>
            </w:pPr>
            <w:r>
              <w:rPr>
                <w:sz w:val="20"/>
                <w:szCs w:val="20"/>
              </w:rPr>
              <w:t>0</w:t>
            </w:r>
          </w:p>
        </w:tc>
        <w:tc>
          <w:tcPr>
            <w:tcW w:w="979" w:type="dxa"/>
            <w:vAlign w:val="center"/>
          </w:tcPr>
          <w:p w:rsidR="004272F6"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661" w:type="dxa"/>
            <w:vMerge/>
            <w:tcBorders>
              <w:top w:val="nil"/>
            </w:tcBorders>
            <w:vAlign w:val="center"/>
          </w:tcPr>
          <w:p w:rsidR="004272F6" w:rsidRPr="00F05D18" w:rsidRDefault="004272F6" w:rsidP="00593BCB">
            <w:pPr>
              <w:spacing w:line="232" w:lineRule="auto"/>
              <w:jc w:val="center"/>
              <w:rPr>
                <w:sz w:val="20"/>
                <w:szCs w:val="20"/>
              </w:rPr>
            </w:pPr>
          </w:p>
        </w:tc>
      </w:tr>
      <w:tr w:rsidR="004272F6" w:rsidTr="00593BCB">
        <w:trPr>
          <w:gridAfter w:val="1"/>
          <w:wAfter w:w="9" w:type="dxa"/>
          <w:trHeight w:val="426"/>
        </w:trPr>
        <w:tc>
          <w:tcPr>
            <w:tcW w:w="675" w:type="dxa"/>
            <w:vMerge w:val="restart"/>
            <w:vAlign w:val="center"/>
          </w:tcPr>
          <w:p w:rsidR="004272F6" w:rsidRPr="006B40FC" w:rsidRDefault="004272F6" w:rsidP="00593BCB">
            <w:pPr>
              <w:spacing w:line="232" w:lineRule="auto"/>
              <w:ind w:right="-8"/>
              <w:rPr>
                <w:spacing w:val="-8"/>
                <w:sz w:val="16"/>
                <w:szCs w:val="16"/>
              </w:rPr>
            </w:pPr>
            <w:r>
              <w:rPr>
                <w:spacing w:val="-8"/>
                <w:sz w:val="16"/>
                <w:szCs w:val="16"/>
              </w:rPr>
              <w:t>2.3.4</w:t>
            </w:r>
          </w:p>
        </w:tc>
        <w:tc>
          <w:tcPr>
            <w:tcW w:w="2526" w:type="dxa"/>
            <w:vMerge w:val="restart"/>
            <w:vAlign w:val="center"/>
          </w:tcPr>
          <w:p w:rsidR="004272F6" w:rsidRPr="00890410" w:rsidRDefault="004272F6" w:rsidP="00593BCB">
            <w:pPr>
              <w:tabs>
                <w:tab w:val="left" w:pos="591"/>
              </w:tabs>
              <w:spacing w:line="232" w:lineRule="auto"/>
              <w:ind w:left="-108"/>
              <w:jc w:val="both"/>
              <w:rPr>
                <w:spacing w:val="-6"/>
                <w:sz w:val="19"/>
                <w:szCs w:val="19"/>
              </w:rPr>
            </w:pPr>
            <w:r w:rsidRPr="00890410">
              <w:rPr>
                <w:spacing w:val="-6"/>
                <w:sz w:val="19"/>
                <w:szCs w:val="19"/>
              </w:rPr>
              <w:t>Реализация программ спорти</w:t>
            </w:r>
            <w:r w:rsidRPr="00890410">
              <w:rPr>
                <w:spacing w:val="-6"/>
                <w:sz w:val="19"/>
                <w:szCs w:val="19"/>
              </w:rPr>
              <w:t>в</w:t>
            </w:r>
            <w:r w:rsidRPr="00890410">
              <w:rPr>
                <w:spacing w:val="-6"/>
                <w:sz w:val="19"/>
                <w:szCs w:val="19"/>
              </w:rPr>
              <w:t>ной подготовки в соотве</w:t>
            </w:r>
            <w:r w:rsidRPr="00890410">
              <w:rPr>
                <w:spacing w:val="-6"/>
                <w:sz w:val="19"/>
                <w:szCs w:val="19"/>
              </w:rPr>
              <w:t>т</w:t>
            </w:r>
            <w:r w:rsidRPr="00890410">
              <w:rPr>
                <w:spacing w:val="-6"/>
                <w:sz w:val="19"/>
                <w:szCs w:val="19"/>
              </w:rPr>
              <w:t>ствии с требованиями федеральных стандартов спортивной подг</w:t>
            </w:r>
            <w:r w:rsidRPr="00890410">
              <w:rPr>
                <w:spacing w:val="-6"/>
                <w:sz w:val="19"/>
                <w:szCs w:val="19"/>
              </w:rPr>
              <w:t>о</w:t>
            </w:r>
            <w:r w:rsidRPr="00890410">
              <w:rPr>
                <w:spacing w:val="-6"/>
                <w:sz w:val="19"/>
                <w:szCs w:val="19"/>
              </w:rPr>
              <w:t>товки</w:t>
            </w:r>
          </w:p>
        </w:tc>
        <w:tc>
          <w:tcPr>
            <w:tcW w:w="1274" w:type="dxa"/>
            <w:vMerge w:val="restart"/>
            <w:vAlign w:val="center"/>
          </w:tcPr>
          <w:p w:rsidR="004272F6" w:rsidRPr="008916E1" w:rsidRDefault="004272F6" w:rsidP="00593BCB">
            <w:pPr>
              <w:spacing w:line="232" w:lineRule="auto"/>
              <w:jc w:val="center"/>
              <w:rPr>
                <w:spacing w:val="-18"/>
                <w:sz w:val="16"/>
                <w:szCs w:val="16"/>
              </w:rPr>
            </w:pPr>
            <w:r w:rsidRPr="008916E1">
              <w:rPr>
                <w:spacing w:val="-18"/>
                <w:sz w:val="16"/>
                <w:szCs w:val="16"/>
              </w:rPr>
              <w:t>МБУ  СШОР,</w:t>
            </w:r>
          </w:p>
          <w:p w:rsidR="004272F6" w:rsidRPr="008916E1" w:rsidRDefault="004272F6" w:rsidP="00593BCB">
            <w:pPr>
              <w:spacing w:line="232" w:lineRule="auto"/>
              <w:jc w:val="center"/>
              <w:rPr>
                <w:spacing w:val="-18"/>
                <w:sz w:val="16"/>
                <w:szCs w:val="16"/>
              </w:rPr>
            </w:pPr>
            <w:r w:rsidRPr="008916E1">
              <w:rPr>
                <w:spacing w:val="-18"/>
                <w:sz w:val="16"/>
                <w:szCs w:val="16"/>
              </w:rPr>
              <w:t>МБУ СШ «Ока»</w:t>
            </w:r>
          </w:p>
          <w:p w:rsidR="004272F6" w:rsidRPr="00C60097" w:rsidRDefault="004272F6" w:rsidP="00593BCB">
            <w:pPr>
              <w:spacing w:line="232" w:lineRule="auto"/>
              <w:jc w:val="center"/>
              <w:rPr>
                <w:spacing w:val="-18"/>
                <w:sz w:val="16"/>
                <w:szCs w:val="16"/>
              </w:rPr>
            </w:pPr>
            <w:r w:rsidRPr="008916E1">
              <w:rPr>
                <w:spacing w:val="-18"/>
                <w:sz w:val="16"/>
                <w:szCs w:val="16"/>
              </w:rPr>
              <w:t>МБУ СШ «Верба»</w:t>
            </w:r>
          </w:p>
        </w:tc>
        <w:tc>
          <w:tcPr>
            <w:tcW w:w="713" w:type="dxa"/>
            <w:vMerge w:val="restart"/>
            <w:vAlign w:val="center"/>
          </w:tcPr>
          <w:p w:rsidR="004272F6" w:rsidRPr="0053773D" w:rsidRDefault="004272F6" w:rsidP="00593BCB">
            <w:pPr>
              <w:spacing w:line="232" w:lineRule="auto"/>
              <w:jc w:val="both"/>
              <w:rPr>
                <w:sz w:val="19"/>
                <w:szCs w:val="19"/>
              </w:rPr>
            </w:pPr>
            <w:r w:rsidRPr="00E10802">
              <w:rPr>
                <w:sz w:val="19"/>
                <w:szCs w:val="19"/>
              </w:rPr>
              <w:t>2020-2022</w:t>
            </w:r>
          </w:p>
        </w:tc>
        <w:tc>
          <w:tcPr>
            <w:tcW w:w="569" w:type="dxa"/>
            <w:vMerge w:val="restart"/>
            <w:vAlign w:val="center"/>
          </w:tcPr>
          <w:p w:rsidR="004272F6" w:rsidRDefault="004272F6" w:rsidP="00593BCB">
            <w:pPr>
              <w:spacing w:line="232" w:lineRule="auto"/>
              <w:jc w:val="center"/>
              <w:rPr>
                <w:sz w:val="20"/>
                <w:szCs w:val="20"/>
              </w:rPr>
            </w:pPr>
            <w:r>
              <w:rPr>
                <w:sz w:val="20"/>
                <w:szCs w:val="20"/>
              </w:rPr>
              <w:t>767</w:t>
            </w:r>
          </w:p>
        </w:tc>
        <w:tc>
          <w:tcPr>
            <w:tcW w:w="566" w:type="dxa"/>
            <w:vMerge w:val="restart"/>
            <w:vAlign w:val="center"/>
          </w:tcPr>
          <w:p w:rsidR="004272F6" w:rsidRPr="006B40FC" w:rsidRDefault="004272F6" w:rsidP="00593BCB">
            <w:pPr>
              <w:spacing w:line="232" w:lineRule="auto"/>
              <w:jc w:val="center"/>
              <w:rPr>
                <w:sz w:val="16"/>
                <w:szCs w:val="16"/>
              </w:rPr>
            </w:pPr>
            <w:r w:rsidRPr="006B40FC">
              <w:rPr>
                <w:sz w:val="16"/>
                <w:szCs w:val="16"/>
              </w:rPr>
              <w:t>1102</w:t>
            </w:r>
          </w:p>
        </w:tc>
        <w:tc>
          <w:tcPr>
            <w:tcW w:w="846" w:type="dxa"/>
            <w:vAlign w:val="center"/>
          </w:tcPr>
          <w:p w:rsidR="004272F6" w:rsidRPr="00B7722E" w:rsidRDefault="004272F6" w:rsidP="00593BCB">
            <w:pPr>
              <w:spacing w:line="232" w:lineRule="auto"/>
              <w:ind w:left="-109" w:right="-108"/>
              <w:jc w:val="center"/>
              <w:rPr>
                <w:spacing w:val="-8"/>
                <w:sz w:val="16"/>
                <w:szCs w:val="16"/>
                <w:lang w:val="en-US"/>
              </w:rPr>
            </w:pPr>
            <w:r w:rsidRPr="006B40FC">
              <w:rPr>
                <w:spacing w:val="-8"/>
                <w:sz w:val="16"/>
                <w:szCs w:val="16"/>
              </w:rPr>
              <w:t>030</w:t>
            </w:r>
            <w:r>
              <w:rPr>
                <w:spacing w:val="-8"/>
                <w:sz w:val="16"/>
                <w:szCs w:val="16"/>
                <w:lang w:val="en-US"/>
              </w:rPr>
              <w:t>P57170M</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2" w:type="dxa"/>
            <w:vAlign w:val="center"/>
          </w:tcPr>
          <w:p w:rsidR="004272F6" w:rsidRPr="008916E1" w:rsidRDefault="004272F6" w:rsidP="00593BCB">
            <w:pPr>
              <w:spacing w:line="232" w:lineRule="auto"/>
              <w:jc w:val="center"/>
              <w:rPr>
                <w:sz w:val="18"/>
                <w:szCs w:val="18"/>
              </w:rPr>
            </w:pPr>
            <w:r w:rsidRPr="008916E1">
              <w:rPr>
                <w:sz w:val="18"/>
                <w:szCs w:val="18"/>
              </w:rPr>
              <w:t>бюджет округа</w:t>
            </w:r>
          </w:p>
        </w:tc>
        <w:tc>
          <w:tcPr>
            <w:tcW w:w="998" w:type="dxa"/>
            <w:gridSpan w:val="2"/>
            <w:vAlign w:val="center"/>
          </w:tcPr>
          <w:p w:rsidR="004272F6" w:rsidRPr="009B2B5A" w:rsidRDefault="004272F6" w:rsidP="00593BCB">
            <w:pPr>
              <w:spacing w:line="232" w:lineRule="auto"/>
              <w:jc w:val="center"/>
              <w:rPr>
                <w:sz w:val="20"/>
                <w:szCs w:val="20"/>
                <w:lang w:val="en-US"/>
              </w:rPr>
            </w:pPr>
            <w:r w:rsidRPr="009B2B5A">
              <w:rPr>
                <w:sz w:val="20"/>
                <w:szCs w:val="20"/>
              </w:rPr>
              <w:t>12</w:t>
            </w:r>
            <w:r w:rsidRPr="009B2B5A">
              <w:rPr>
                <w:sz w:val="20"/>
                <w:szCs w:val="20"/>
                <w:lang w:val="en-US"/>
              </w:rPr>
              <w:t>5</w:t>
            </w:r>
            <w:r w:rsidRPr="009B2B5A">
              <w:rPr>
                <w:sz w:val="20"/>
                <w:szCs w:val="20"/>
              </w:rPr>
              <w:t>,</w:t>
            </w:r>
            <w:r w:rsidRPr="009B2B5A">
              <w:rPr>
                <w:sz w:val="20"/>
                <w:szCs w:val="20"/>
                <w:lang w:val="en-US"/>
              </w:rPr>
              <w:t>3</w:t>
            </w:r>
          </w:p>
        </w:tc>
        <w:tc>
          <w:tcPr>
            <w:tcW w:w="994" w:type="dxa"/>
            <w:vAlign w:val="center"/>
          </w:tcPr>
          <w:p w:rsidR="004272F6" w:rsidRPr="009B2B5A" w:rsidRDefault="004272F6" w:rsidP="00593BCB">
            <w:pPr>
              <w:jc w:val="center"/>
              <w:rPr>
                <w:sz w:val="20"/>
                <w:szCs w:val="20"/>
                <w:lang w:val="en-US"/>
              </w:rPr>
            </w:pPr>
            <w:r w:rsidRPr="009B2B5A">
              <w:rPr>
                <w:sz w:val="20"/>
                <w:szCs w:val="20"/>
              </w:rPr>
              <w:t>12</w:t>
            </w:r>
            <w:r w:rsidRPr="009B2B5A">
              <w:rPr>
                <w:sz w:val="20"/>
                <w:szCs w:val="20"/>
                <w:lang w:val="en-US"/>
              </w:rPr>
              <w:t>5</w:t>
            </w:r>
            <w:r w:rsidRPr="009B2B5A">
              <w:rPr>
                <w:sz w:val="20"/>
                <w:szCs w:val="20"/>
              </w:rPr>
              <w:t>,</w:t>
            </w:r>
            <w:r w:rsidRPr="009B2B5A">
              <w:rPr>
                <w:sz w:val="20"/>
                <w:szCs w:val="20"/>
                <w:lang w:val="en-US"/>
              </w:rPr>
              <w:t>3</w:t>
            </w:r>
          </w:p>
        </w:tc>
        <w:tc>
          <w:tcPr>
            <w:tcW w:w="979" w:type="dxa"/>
            <w:vAlign w:val="center"/>
          </w:tcPr>
          <w:p w:rsidR="004272F6" w:rsidRPr="00E10802" w:rsidRDefault="004272F6" w:rsidP="00593BCB">
            <w:pPr>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661" w:type="dxa"/>
            <w:vMerge/>
            <w:tcBorders>
              <w:top w:val="nil"/>
            </w:tcBorders>
            <w:vAlign w:val="center"/>
          </w:tcPr>
          <w:p w:rsidR="004272F6" w:rsidRPr="00F05D18" w:rsidRDefault="004272F6" w:rsidP="00593BCB">
            <w:pPr>
              <w:spacing w:line="232" w:lineRule="auto"/>
              <w:jc w:val="center"/>
              <w:rPr>
                <w:sz w:val="20"/>
                <w:szCs w:val="20"/>
              </w:rPr>
            </w:pPr>
          </w:p>
        </w:tc>
      </w:tr>
      <w:tr w:rsidR="004272F6" w:rsidTr="00593BCB">
        <w:trPr>
          <w:gridAfter w:val="1"/>
          <w:wAfter w:w="9" w:type="dxa"/>
          <w:trHeight w:val="701"/>
        </w:trPr>
        <w:tc>
          <w:tcPr>
            <w:tcW w:w="675" w:type="dxa"/>
            <w:vMerge/>
            <w:vAlign w:val="center"/>
          </w:tcPr>
          <w:p w:rsidR="004272F6" w:rsidRPr="006B40FC" w:rsidRDefault="004272F6" w:rsidP="00593BCB">
            <w:pPr>
              <w:spacing w:line="232" w:lineRule="auto"/>
              <w:ind w:right="-8"/>
              <w:rPr>
                <w:spacing w:val="-8"/>
                <w:sz w:val="16"/>
                <w:szCs w:val="16"/>
              </w:rPr>
            </w:pPr>
          </w:p>
        </w:tc>
        <w:tc>
          <w:tcPr>
            <w:tcW w:w="2526" w:type="dxa"/>
            <w:vMerge/>
            <w:vAlign w:val="center"/>
          </w:tcPr>
          <w:p w:rsidR="004272F6" w:rsidRPr="00480793" w:rsidRDefault="004272F6" w:rsidP="00593BCB">
            <w:pPr>
              <w:spacing w:line="232" w:lineRule="auto"/>
              <w:ind w:right="-85"/>
              <w:rPr>
                <w:spacing w:val="-6"/>
                <w:sz w:val="19"/>
                <w:szCs w:val="19"/>
              </w:rPr>
            </w:pPr>
          </w:p>
        </w:tc>
        <w:tc>
          <w:tcPr>
            <w:tcW w:w="1274" w:type="dxa"/>
            <w:vMerge/>
            <w:vAlign w:val="center"/>
          </w:tcPr>
          <w:p w:rsidR="004272F6" w:rsidRDefault="004272F6" w:rsidP="00593BCB">
            <w:pPr>
              <w:spacing w:line="232" w:lineRule="auto"/>
              <w:jc w:val="center"/>
              <w:rPr>
                <w:spacing w:val="-20"/>
                <w:sz w:val="16"/>
                <w:szCs w:val="16"/>
              </w:rPr>
            </w:pPr>
          </w:p>
        </w:tc>
        <w:tc>
          <w:tcPr>
            <w:tcW w:w="713" w:type="dxa"/>
            <w:vMerge/>
            <w:vAlign w:val="center"/>
          </w:tcPr>
          <w:p w:rsidR="004272F6" w:rsidRPr="0053773D" w:rsidRDefault="004272F6" w:rsidP="00593BCB">
            <w:pPr>
              <w:spacing w:line="232" w:lineRule="auto"/>
              <w:jc w:val="both"/>
              <w:rPr>
                <w:sz w:val="19"/>
                <w:szCs w:val="19"/>
              </w:rPr>
            </w:pPr>
          </w:p>
        </w:tc>
        <w:tc>
          <w:tcPr>
            <w:tcW w:w="569" w:type="dxa"/>
            <w:vMerge/>
            <w:vAlign w:val="center"/>
          </w:tcPr>
          <w:p w:rsidR="004272F6" w:rsidRDefault="004272F6" w:rsidP="00593BCB">
            <w:pPr>
              <w:spacing w:line="232" w:lineRule="auto"/>
              <w:jc w:val="center"/>
              <w:rPr>
                <w:sz w:val="16"/>
                <w:szCs w:val="16"/>
              </w:rPr>
            </w:pPr>
          </w:p>
        </w:tc>
        <w:tc>
          <w:tcPr>
            <w:tcW w:w="566" w:type="dxa"/>
            <w:vMerge/>
            <w:vAlign w:val="center"/>
          </w:tcPr>
          <w:p w:rsidR="004272F6" w:rsidRDefault="004272F6" w:rsidP="00593BCB">
            <w:pPr>
              <w:spacing w:line="232" w:lineRule="auto"/>
              <w:jc w:val="center"/>
              <w:rPr>
                <w:sz w:val="16"/>
                <w:szCs w:val="16"/>
              </w:rPr>
            </w:pPr>
          </w:p>
        </w:tc>
        <w:tc>
          <w:tcPr>
            <w:tcW w:w="846" w:type="dxa"/>
            <w:vAlign w:val="center"/>
          </w:tcPr>
          <w:p w:rsidR="004272F6" w:rsidRPr="00B7722E" w:rsidRDefault="004272F6" w:rsidP="00593BCB">
            <w:pPr>
              <w:spacing w:line="232" w:lineRule="auto"/>
              <w:ind w:left="-109" w:right="-108"/>
              <w:jc w:val="center"/>
              <w:rPr>
                <w:spacing w:val="-8"/>
                <w:sz w:val="16"/>
                <w:szCs w:val="16"/>
                <w:lang w:val="en-US"/>
              </w:rPr>
            </w:pPr>
            <w:r w:rsidRPr="006B40FC">
              <w:rPr>
                <w:spacing w:val="-8"/>
                <w:sz w:val="16"/>
                <w:szCs w:val="16"/>
              </w:rPr>
              <w:t>030</w:t>
            </w:r>
            <w:r>
              <w:rPr>
                <w:spacing w:val="-8"/>
                <w:sz w:val="16"/>
                <w:szCs w:val="16"/>
                <w:lang w:val="en-US"/>
              </w:rPr>
              <w:t>P57170S</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2" w:type="dxa"/>
            <w:vAlign w:val="center"/>
          </w:tcPr>
          <w:p w:rsidR="004272F6" w:rsidRPr="006B40FC" w:rsidRDefault="004272F6" w:rsidP="00593BCB">
            <w:pPr>
              <w:jc w:val="center"/>
              <w:rPr>
                <w:sz w:val="18"/>
                <w:szCs w:val="18"/>
              </w:rPr>
            </w:pPr>
            <w:r w:rsidRPr="00587CB0">
              <w:rPr>
                <w:sz w:val="18"/>
                <w:szCs w:val="18"/>
              </w:rPr>
              <w:t>бюджет области</w:t>
            </w:r>
          </w:p>
        </w:tc>
        <w:tc>
          <w:tcPr>
            <w:tcW w:w="998" w:type="dxa"/>
            <w:gridSpan w:val="2"/>
            <w:vAlign w:val="center"/>
          </w:tcPr>
          <w:p w:rsidR="004272F6" w:rsidRPr="006B40FC" w:rsidRDefault="004272F6" w:rsidP="00593BCB">
            <w:pPr>
              <w:spacing w:line="232" w:lineRule="auto"/>
              <w:jc w:val="center"/>
              <w:rPr>
                <w:sz w:val="20"/>
                <w:szCs w:val="20"/>
              </w:rPr>
            </w:pPr>
            <w:r>
              <w:rPr>
                <w:sz w:val="20"/>
                <w:szCs w:val="20"/>
              </w:rPr>
              <w:t>2381,0</w:t>
            </w:r>
          </w:p>
        </w:tc>
        <w:tc>
          <w:tcPr>
            <w:tcW w:w="994" w:type="dxa"/>
            <w:vAlign w:val="center"/>
          </w:tcPr>
          <w:p w:rsidR="004272F6" w:rsidRPr="006B40FC" w:rsidRDefault="004272F6" w:rsidP="00593BCB">
            <w:pPr>
              <w:spacing w:line="232" w:lineRule="auto"/>
              <w:jc w:val="center"/>
              <w:rPr>
                <w:sz w:val="20"/>
                <w:szCs w:val="20"/>
              </w:rPr>
            </w:pPr>
            <w:r w:rsidRPr="001310FD">
              <w:rPr>
                <w:sz w:val="20"/>
                <w:szCs w:val="20"/>
              </w:rPr>
              <w:t>2381,0</w:t>
            </w:r>
          </w:p>
        </w:tc>
        <w:tc>
          <w:tcPr>
            <w:tcW w:w="979" w:type="dxa"/>
            <w:vAlign w:val="center"/>
          </w:tcPr>
          <w:p w:rsidR="004272F6" w:rsidRPr="006B40FC" w:rsidRDefault="004272F6" w:rsidP="00593BCB">
            <w:pPr>
              <w:spacing w:line="232" w:lineRule="auto"/>
              <w:jc w:val="center"/>
              <w:rPr>
                <w:sz w:val="20"/>
                <w:szCs w:val="20"/>
              </w:rPr>
            </w:pPr>
            <w:r>
              <w:rPr>
                <w:sz w:val="20"/>
                <w:szCs w:val="20"/>
              </w:rPr>
              <w:t>0</w:t>
            </w:r>
          </w:p>
        </w:tc>
        <w:tc>
          <w:tcPr>
            <w:tcW w:w="1746" w:type="dxa"/>
            <w:gridSpan w:val="2"/>
            <w:vMerge/>
            <w:vAlign w:val="center"/>
          </w:tcPr>
          <w:p w:rsidR="004272F6" w:rsidRPr="0053773D" w:rsidRDefault="004272F6" w:rsidP="00593BCB">
            <w:pPr>
              <w:rPr>
                <w:rFonts w:eastAsia="Calibri"/>
                <w:spacing w:val="-6"/>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661" w:type="dxa"/>
            <w:vMerge/>
            <w:tcBorders>
              <w:top w:val="nil"/>
            </w:tcBorders>
            <w:vAlign w:val="center"/>
          </w:tcPr>
          <w:p w:rsidR="004272F6" w:rsidRPr="00F05D18" w:rsidRDefault="004272F6" w:rsidP="00593BCB">
            <w:pPr>
              <w:spacing w:line="232" w:lineRule="auto"/>
              <w:jc w:val="center"/>
              <w:rPr>
                <w:sz w:val="20"/>
                <w:szCs w:val="20"/>
              </w:rPr>
            </w:pPr>
          </w:p>
        </w:tc>
      </w:tr>
      <w:tr w:rsidR="004272F6" w:rsidTr="00593BCB">
        <w:trPr>
          <w:trHeight w:val="824"/>
        </w:trPr>
        <w:tc>
          <w:tcPr>
            <w:tcW w:w="15527" w:type="dxa"/>
            <w:gridSpan w:val="21"/>
            <w:vAlign w:val="center"/>
          </w:tcPr>
          <w:p w:rsidR="004272F6" w:rsidRPr="004C4209" w:rsidRDefault="004272F6" w:rsidP="00593BCB">
            <w:pPr>
              <w:spacing w:line="232" w:lineRule="auto"/>
              <w:jc w:val="center"/>
              <w:rPr>
                <w:b/>
              </w:rPr>
            </w:pPr>
            <w:r>
              <w:br w:type="page"/>
            </w:r>
            <w:r>
              <w:br w:type="page"/>
            </w:r>
            <w:r>
              <w:br w:type="page"/>
            </w:r>
            <w:r>
              <w:br w:type="page"/>
            </w:r>
            <w:r>
              <w:br w:type="page"/>
            </w:r>
            <w:r>
              <w:br w:type="page"/>
            </w:r>
            <w:r>
              <w:br w:type="page"/>
            </w:r>
            <w:r w:rsidRPr="002D1EC4">
              <w:rPr>
                <w:b/>
                <w:lang w:eastAsia="ar-SA"/>
              </w:rPr>
              <w:t xml:space="preserve">Задача 3. </w:t>
            </w:r>
            <w:r w:rsidRPr="00C60097">
              <w:rPr>
                <w:b/>
                <w:lang w:eastAsia="ar-SA"/>
              </w:rPr>
              <w:t>Совершенствов</w:t>
            </w:r>
            <w:r>
              <w:rPr>
                <w:b/>
                <w:lang w:eastAsia="ar-SA"/>
              </w:rPr>
              <w:t>ание  системы физического воспи</w:t>
            </w:r>
            <w:r w:rsidRPr="00C60097">
              <w:rPr>
                <w:b/>
                <w:lang w:eastAsia="ar-SA"/>
              </w:rPr>
              <w:t>тания различных категорий и групп населения округа Муром</w:t>
            </w:r>
          </w:p>
        </w:tc>
      </w:tr>
      <w:tr w:rsidR="004272F6" w:rsidTr="00593BCB">
        <w:trPr>
          <w:trHeight w:val="906"/>
        </w:trPr>
        <w:tc>
          <w:tcPr>
            <w:tcW w:w="675" w:type="dxa"/>
            <w:vMerge w:val="restart"/>
            <w:tcBorders>
              <w:top w:val="single" w:sz="4" w:space="0" w:color="auto"/>
            </w:tcBorders>
            <w:vAlign w:val="center"/>
          </w:tcPr>
          <w:p w:rsidR="004272F6" w:rsidRPr="00D02033" w:rsidRDefault="004272F6" w:rsidP="00593BCB">
            <w:pPr>
              <w:spacing w:line="232" w:lineRule="auto"/>
              <w:rPr>
                <w:spacing w:val="-8"/>
                <w:sz w:val="16"/>
                <w:szCs w:val="16"/>
                <w:highlight w:val="yellow"/>
              </w:rPr>
            </w:pPr>
            <w:r w:rsidRPr="006C52D7">
              <w:rPr>
                <w:spacing w:val="-8"/>
                <w:sz w:val="16"/>
                <w:szCs w:val="16"/>
              </w:rPr>
              <w:t>3.1</w:t>
            </w:r>
          </w:p>
        </w:tc>
        <w:tc>
          <w:tcPr>
            <w:tcW w:w="2526" w:type="dxa"/>
            <w:vMerge w:val="restart"/>
            <w:tcBorders>
              <w:top w:val="single" w:sz="4" w:space="0" w:color="auto"/>
            </w:tcBorders>
            <w:vAlign w:val="center"/>
          </w:tcPr>
          <w:p w:rsidR="004272F6" w:rsidRPr="00587CB0" w:rsidRDefault="004272F6" w:rsidP="00593BCB">
            <w:pPr>
              <w:spacing w:line="232" w:lineRule="auto"/>
              <w:ind w:left="-108" w:right="-133"/>
              <w:jc w:val="both"/>
              <w:rPr>
                <w:spacing w:val="-6"/>
                <w:sz w:val="19"/>
                <w:szCs w:val="19"/>
                <w:u w:val="single"/>
              </w:rPr>
            </w:pPr>
            <w:r w:rsidRPr="00587CB0">
              <w:rPr>
                <w:spacing w:val="-6"/>
                <w:sz w:val="19"/>
                <w:szCs w:val="19"/>
                <w:u w:val="single"/>
              </w:rPr>
              <w:t>Основное мероприятие:</w:t>
            </w:r>
          </w:p>
          <w:p w:rsidR="004272F6" w:rsidRPr="00587CB0" w:rsidRDefault="004272F6" w:rsidP="00593BCB">
            <w:pPr>
              <w:spacing w:line="232" w:lineRule="auto"/>
              <w:ind w:left="-108"/>
              <w:jc w:val="both"/>
              <w:rPr>
                <w:spacing w:val="-6"/>
                <w:sz w:val="19"/>
                <w:szCs w:val="19"/>
              </w:rPr>
            </w:pPr>
            <w:r w:rsidRPr="00587CB0">
              <w:rPr>
                <w:spacing w:val="-6"/>
                <w:sz w:val="19"/>
                <w:szCs w:val="19"/>
              </w:rPr>
              <w:t>Обеспечение условий для ра</w:t>
            </w:r>
            <w:r w:rsidRPr="00587CB0">
              <w:rPr>
                <w:spacing w:val="-6"/>
                <w:sz w:val="19"/>
                <w:szCs w:val="19"/>
              </w:rPr>
              <w:t>з</w:t>
            </w:r>
            <w:r w:rsidRPr="00587CB0">
              <w:rPr>
                <w:spacing w:val="-6"/>
                <w:sz w:val="19"/>
                <w:szCs w:val="19"/>
              </w:rPr>
              <w:t>вития на территории округа физической культуры и масс</w:t>
            </w:r>
            <w:r w:rsidRPr="00587CB0">
              <w:rPr>
                <w:spacing w:val="-6"/>
                <w:sz w:val="19"/>
                <w:szCs w:val="19"/>
              </w:rPr>
              <w:t>о</w:t>
            </w:r>
            <w:r w:rsidRPr="00587CB0">
              <w:rPr>
                <w:spacing w:val="-6"/>
                <w:sz w:val="19"/>
                <w:szCs w:val="19"/>
              </w:rPr>
              <w:t>вого спорта, организация пр</w:t>
            </w:r>
            <w:r w:rsidRPr="00587CB0">
              <w:rPr>
                <w:spacing w:val="-6"/>
                <w:sz w:val="19"/>
                <w:szCs w:val="19"/>
              </w:rPr>
              <w:t>о</w:t>
            </w:r>
            <w:r w:rsidRPr="00587CB0">
              <w:rPr>
                <w:spacing w:val="-6"/>
                <w:sz w:val="19"/>
                <w:szCs w:val="19"/>
              </w:rPr>
              <w:t>ведения официаль</w:t>
            </w:r>
            <w:r>
              <w:rPr>
                <w:spacing w:val="-6"/>
                <w:sz w:val="19"/>
                <w:szCs w:val="19"/>
              </w:rPr>
              <w:t xml:space="preserve">ных </w:t>
            </w:r>
            <w:r w:rsidRPr="00B9727D">
              <w:rPr>
                <w:spacing w:val="-6"/>
                <w:sz w:val="19"/>
                <w:szCs w:val="19"/>
              </w:rPr>
              <w:t>фи</w:t>
            </w:r>
            <w:r w:rsidRPr="00B9727D">
              <w:rPr>
                <w:spacing w:val="-6"/>
                <w:sz w:val="19"/>
                <w:szCs w:val="19"/>
              </w:rPr>
              <w:t>з</w:t>
            </w:r>
            <w:r w:rsidRPr="00B9727D">
              <w:rPr>
                <w:spacing w:val="-6"/>
                <w:sz w:val="19"/>
                <w:szCs w:val="19"/>
              </w:rPr>
              <w:t>культурно - оздоров</w:t>
            </w:r>
            <w:r w:rsidRPr="00B9727D">
              <w:rPr>
                <w:spacing w:val="-6"/>
                <w:sz w:val="19"/>
                <w:szCs w:val="19"/>
              </w:rPr>
              <w:t>и</w:t>
            </w:r>
            <w:r w:rsidRPr="00B9727D">
              <w:rPr>
                <w:spacing w:val="-6"/>
                <w:sz w:val="19"/>
                <w:szCs w:val="19"/>
              </w:rPr>
              <w:t>тельных и</w:t>
            </w:r>
            <w:r w:rsidRPr="00587CB0">
              <w:rPr>
                <w:spacing w:val="-6"/>
                <w:sz w:val="19"/>
                <w:szCs w:val="19"/>
              </w:rPr>
              <w:t xml:space="preserve"> спортивных мероприятий округа</w:t>
            </w:r>
          </w:p>
        </w:tc>
        <w:tc>
          <w:tcPr>
            <w:tcW w:w="1274" w:type="dxa"/>
            <w:vMerge w:val="restart"/>
            <w:tcBorders>
              <w:top w:val="single" w:sz="4" w:space="0" w:color="auto"/>
            </w:tcBorders>
            <w:vAlign w:val="center"/>
          </w:tcPr>
          <w:p w:rsidR="004272F6" w:rsidRPr="00C3422E" w:rsidRDefault="004272F6" w:rsidP="00593BCB">
            <w:pPr>
              <w:spacing w:line="232" w:lineRule="auto"/>
              <w:jc w:val="center"/>
              <w:rPr>
                <w:spacing w:val="-20"/>
                <w:sz w:val="16"/>
                <w:szCs w:val="16"/>
              </w:rPr>
            </w:pPr>
            <w:r>
              <w:rPr>
                <w:spacing w:val="-20"/>
                <w:sz w:val="16"/>
                <w:szCs w:val="16"/>
              </w:rPr>
              <w:t>МБУ  СШО</w:t>
            </w:r>
            <w:r w:rsidRPr="00C3422E">
              <w:rPr>
                <w:spacing w:val="-20"/>
                <w:sz w:val="16"/>
                <w:szCs w:val="16"/>
              </w:rPr>
              <w:t>Р,</w:t>
            </w:r>
          </w:p>
          <w:p w:rsidR="004272F6" w:rsidRPr="00C3422E" w:rsidRDefault="004272F6" w:rsidP="00593BCB">
            <w:pPr>
              <w:spacing w:line="232" w:lineRule="auto"/>
              <w:jc w:val="center"/>
              <w:rPr>
                <w:spacing w:val="-20"/>
                <w:sz w:val="16"/>
                <w:szCs w:val="16"/>
              </w:rPr>
            </w:pPr>
            <w:r w:rsidRPr="00C3422E">
              <w:rPr>
                <w:spacing w:val="-20"/>
                <w:sz w:val="16"/>
                <w:szCs w:val="16"/>
              </w:rPr>
              <w:t>МБУ  СШ «Ока»</w:t>
            </w:r>
          </w:p>
          <w:p w:rsidR="004272F6" w:rsidRPr="00C3422E" w:rsidRDefault="004272F6" w:rsidP="00593BCB">
            <w:pPr>
              <w:spacing w:line="232" w:lineRule="auto"/>
              <w:jc w:val="center"/>
              <w:rPr>
                <w:spacing w:val="-20"/>
                <w:sz w:val="16"/>
                <w:szCs w:val="16"/>
              </w:rPr>
            </w:pPr>
            <w:r w:rsidRPr="00C3422E">
              <w:rPr>
                <w:spacing w:val="-20"/>
                <w:sz w:val="16"/>
                <w:szCs w:val="16"/>
              </w:rPr>
              <w:t>МБУ СШ «Ве</w:t>
            </w:r>
            <w:r w:rsidRPr="00C3422E">
              <w:rPr>
                <w:spacing w:val="-20"/>
                <w:sz w:val="16"/>
                <w:szCs w:val="16"/>
              </w:rPr>
              <w:t>р</w:t>
            </w:r>
            <w:r w:rsidRPr="00C3422E">
              <w:rPr>
                <w:spacing w:val="-20"/>
                <w:sz w:val="16"/>
                <w:szCs w:val="16"/>
              </w:rPr>
              <w:t>ба»</w:t>
            </w:r>
          </w:p>
          <w:p w:rsidR="004272F6" w:rsidRPr="00C3422E" w:rsidRDefault="004272F6" w:rsidP="00593BCB">
            <w:pPr>
              <w:spacing w:line="232" w:lineRule="auto"/>
              <w:jc w:val="center"/>
              <w:rPr>
                <w:sz w:val="18"/>
                <w:szCs w:val="18"/>
              </w:rPr>
            </w:pPr>
          </w:p>
        </w:tc>
        <w:tc>
          <w:tcPr>
            <w:tcW w:w="713" w:type="dxa"/>
            <w:vMerge w:val="restart"/>
            <w:tcBorders>
              <w:top w:val="single" w:sz="4" w:space="0" w:color="auto"/>
            </w:tcBorders>
            <w:vAlign w:val="center"/>
          </w:tcPr>
          <w:p w:rsidR="004272F6" w:rsidRPr="00DA3B60" w:rsidRDefault="004272F6" w:rsidP="00593BCB">
            <w:pPr>
              <w:spacing w:line="232" w:lineRule="auto"/>
              <w:jc w:val="both"/>
              <w:rPr>
                <w:sz w:val="19"/>
                <w:szCs w:val="19"/>
              </w:rPr>
            </w:pPr>
            <w:r w:rsidRPr="00E10802">
              <w:rPr>
                <w:sz w:val="19"/>
                <w:szCs w:val="19"/>
              </w:rPr>
              <w:t>2020-2022</w:t>
            </w:r>
          </w:p>
        </w:tc>
        <w:tc>
          <w:tcPr>
            <w:tcW w:w="569" w:type="dxa"/>
            <w:vMerge w:val="restart"/>
            <w:tcBorders>
              <w:top w:val="single" w:sz="4" w:space="0" w:color="auto"/>
            </w:tcBorders>
            <w:vAlign w:val="center"/>
          </w:tcPr>
          <w:p w:rsidR="004272F6" w:rsidRPr="00A73EFC" w:rsidRDefault="004272F6" w:rsidP="00593BCB">
            <w:pPr>
              <w:spacing w:line="232" w:lineRule="auto"/>
              <w:jc w:val="center"/>
              <w:rPr>
                <w:sz w:val="16"/>
                <w:szCs w:val="16"/>
              </w:rPr>
            </w:pPr>
            <w:r>
              <w:rPr>
                <w:sz w:val="16"/>
                <w:szCs w:val="16"/>
              </w:rPr>
              <w:t>767</w:t>
            </w:r>
          </w:p>
        </w:tc>
        <w:tc>
          <w:tcPr>
            <w:tcW w:w="566" w:type="dxa"/>
            <w:tcBorders>
              <w:top w:val="single" w:sz="4" w:space="0" w:color="auto"/>
            </w:tcBorders>
            <w:vAlign w:val="center"/>
          </w:tcPr>
          <w:p w:rsidR="004272F6" w:rsidRPr="006C52D7" w:rsidRDefault="004272F6" w:rsidP="00593BCB">
            <w:pPr>
              <w:spacing w:line="232" w:lineRule="auto"/>
              <w:jc w:val="center"/>
              <w:rPr>
                <w:sz w:val="16"/>
                <w:szCs w:val="16"/>
              </w:rPr>
            </w:pPr>
            <w:r w:rsidRPr="006C52D7">
              <w:rPr>
                <w:sz w:val="16"/>
                <w:szCs w:val="16"/>
              </w:rPr>
              <w:t>1101</w:t>
            </w:r>
          </w:p>
        </w:tc>
        <w:tc>
          <w:tcPr>
            <w:tcW w:w="846" w:type="dxa"/>
            <w:vMerge w:val="restart"/>
            <w:tcBorders>
              <w:top w:val="single" w:sz="4" w:space="0" w:color="auto"/>
            </w:tcBorders>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0300300000</w:t>
            </w:r>
          </w:p>
        </w:tc>
        <w:tc>
          <w:tcPr>
            <w:tcW w:w="631" w:type="dxa"/>
            <w:vMerge w:val="restart"/>
            <w:tcBorders>
              <w:top w:val="single" w:sz="4" w:space="0" w:color="auto"/>
            </w:tcBorders>
            <w:vAlign w:val="center"/>
          </w:tcPr>
          <w:p w:rsidR="004272F6" w:rsidRPr="00734C81" w:rsidRDefault="004272F6" w:rsidP="00593BCB">
            <w:pPr>
              <w:spacing w:line="232" w:lineRule="auto"/>
              <w:jc w:val="center"/>
              <w:rPr>
                <w:sz w:val="18"/>
                <w:szCs w:val="18"/>
              </w:rPr>
            </w:pPr>
            <w:r w:rsidRPr="00734C81">
              <w:rPr>
                <w:sz w:val="18"/>
                <w:szCs w:val="18"/>
              </w:rPr>
              <w:t>000</w:t>
            </w:r>
          </w:p>
        </w:tc>
        <w:tc>
          <w:tcPr>
            <w:tcW w:w="929" w:type="dxa"/>
            <w:gridSpan w:val="2"/>
            <w:vMerge w:val="restart"/>
            <w:tcBorders>
              <w:top w:val="single" w:sz="4" w:space="0" w:color="auto"/>
            </w:tcBorders>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1" w:type="dxa"/>
            <w:tcBorders>
              <w:top w:val="single" w:sz="4" w:space="0" w:color="auto"/>
            </w:tcBorders>
            <w:vAlign w:val="center"/>
          </w:tcPr>
          <w:p w:rsidR="004272F6" w:rsidRPr="006B40FC" w:rsidRDefault="004272F6" w:rsidP="00593BCB">
            <w:pPr>
              <w:jc w:val="center"/>
              <w:rPr>
                <w:sz w:val="20"/>
                <w:szCs w:val="20"/>
              </w:rPr>
            </w:pPr>
            <w:r>
              <w:rPr>
                <w:sz w:val="20"/>
                <w:szCs w:val="20"/>
              </w:rPr>
              <w:t>579,2</w:t>
            </w:r>
          </w:p>
        </w:tc>
        <w:tc>
          <w:tcPr>
            <w:tcW w:w="994" w:type="dxa"/>
            <w:tcBorders>
              <w:top w:val="single" w:sz="4" w:space="0" w:color="auto"/>
            </w:tcBorders>
            <w:vAlign w:val="center"/>
          </w:tcPr>
          <w:p w:rsidR="004272F6" w:rsidRPr="006B40FC" w:rsidRDefault="004272F6" w:rsidP="00593BCB">
            <w:pPr>
              <w:jc w:val="center"/>
              <w:rPr>
                <w:sz w:val="20"/>
                <w:szCs w:val="20"/>
              </w:rPr>
            </w:pPr>
            <w:r>
              <w:rPr>
                <w:sz w:val="20"/>
                <w:szCs w:val="20"/>
              </w:rPr>
              <w:t>579,2</w:t>
            </w:r>
          </w:p>
        </w:tc>
        <w:tc>
          <w:tcPr>
            <w:tcW w:w="979" w:type="dxa"/>
            <w:tcBorders>
              <w:top w:val="single" w:sz="4" w:space="0" w:color="auto"/>
            </w:tcBorders>
            <w:vAlign w:val="center"/>
          </w:tcPr>
          <w:p w:rsidR="004272F6" w:rsidRPr="006B40FC" w:rsidRDefault="004272F6" w:rsidP="00593BCB">
            <w:pPr>
              <w:jc w:val="center"/>
              <w:rPr>
                <w:sz w:val="20"/>
                <w:szCs w:val="20"/>
              </w:rPr>
            </w:pPr>
            <w:r>
              <w:rPr>
                <w:sz w:val="20"/>
                <w:szCs w:val="20"/>
              </w:rPr>
              <w:t>579,2</w:t>
            </w:r>
          </w:p>
        </w:tc>
        <w:tc>
          <w:tcPr>
            <w:tcW w:w="1704" w:type="dxa"/>
            <w:vMerge w:val="restart"/>
            <w:tcBorders>
              <w:top w:val="single" w:sz="4" w:space="0" w:color="auto"/>
            </w:tcBorders>
            <w:vAlign w:val="center"/>
          </w:tcPr>
          <w:p w:rsidR="004272F6" w:rsidRPr="001310FD" w:rsidRDefault="004272F6" w:rsidP="00593BCB">
            <w:pPr>
              <w:spacing w:line="232" w:lineRule="auto"/>
              <w:jc w:val="both"/>
              <w:rPr>
                <w:sz w:val="18"/>
                <w:szCs w:val="18"/>
              </w:rPr>
            </w:pPr>
            <w:r w:rsidRPr="00C60097">
              <w:rPr>
                <w:spacing w:val="-6"/>
                <w:sz w:val="18"/>
                <w:szCs w:val="18"/>
              </w:rPr>
              <w:t>Доля граждан окр</w:t>
            </w:r>
            <w:r w:rsidRPr="00C60097">
              <w:rPr>
                <w:spacing w:val="-6"/>
                <w:sz w:val="18"/>
                <w:szCs w:val="18"/>
              </w:rPr>
              <w:t>у</w:t>
            </w:r>
            <w:r w:rsidRPr="00C60097">
              <w:rPr>
                <w:spacing w:val="-6"/>
                <w:sz w:val="18"/>
                <w:szCs w:val="18"/>
              </w:rPr>
              <w:t>га Муром, выпо</w:t>
            </w:r>
            <w:r w:rsidRPr="00C60097">
              <w:rPr>
                <w:spacing w:val="-6"/>
                <w:sz w:val="18"/>
                <w:szCs w:val="18"/>
              </w:rPr>
              <w:t>л</w:t>
            </w:r>
            <w:r w:rsidRPr="00C60097">
              <w:rPr>
                <w:spacing w:val="-6"/>
                <w:sz w:val="18"/>
                <w:szCs w:val="18"/>
              </w:rPr>
              <w:t>нивших нормативы испыт</w:t>
            </w:r>
            <w:r w:rsidRPr="00C60097">
              <w:rPr>
                <w:spacing w:val="-6"/>
                <w:sz w:val="18"/>
                <w:szCs w:val="18"/>
              </w:rPr>
              <w:t>а</w:t>
            </w:r>
            <w:r w:rsidRPr="00C60097">
              <w:rPr>
                <w:spacing w:val="-6"/>
                <w:sz w:val="18"/>
                <w:szCs w:val="18"/>
              </w:rPr>
              <w:t>ний (тестов) Всероссийского физкульту</w:t>
            </w:r>
            <w:r w:rsidRPr="00C60097">
              <w:rPr>
                <w:spacing w:val="-6"/>
                <w:sz w:val="18"/>
                <w:szCs w:val="18"/>
              </w:rPr>
              <w:t>р</w:t>
            </w:r>
            <w:r w:rsidRPr="00C60097">
              <w:rPr>
                <w:spacing w:val="-6"/>
                <w:sz w:val="18"/>
                <w:szCs w:val="18"/>
              </w:rPr>
              <w:t>но-спортивного ко</w:t>
            </w:r>
            <w:r w:rsidRPr="00C60097">
              <w:rPr>
                <w:spacing w:val="-6"/>
                <w:sz w:val="18"/>
                <w:szCs w:val="18"/>
              </w:rPr>
              <w:t>м</w:t>
            </w:r>
            <w:r w:rsidRPr="00C60097">
              <w:rPr>
                <w:spacing w:val="-6"/>
                <w:sz w:val="18"/>
                <w:szCs w:val="18"/>
              </w:rPr>
              <w:t>плекса «Готов к труду и обороне (ГТО)», в общей численности нас</w:t>
            </w:r>
            <w:r w:rsidRPr="00C60097">
              <w:rPr>
                <w:spacing w:val="-6"/>
                <w:sz w:val="18"/>
                <w:szCs w:val="18"/>
              </w:rPr>
              <w:t>е</w:t>
            </w:r>
            <w:r w:rsidRPr="00C60097">
              <w:rPr>
                <w:spacing w:val="-6"/>
                <w:sz w:val="18"/>
                <w:szCs w:val="18"/>
              </w:rPr>
              <w:t>ления, принявшего участие в  выполн</w:t>
            </w:r>
            <w:r w:rsidRPr="00C60097">
              <w:rPr>
                <w:spacing w:val="-6"/>
                <w:sz w:val="18"/>
                <w:szCs w:val="18"/>
              </w:rPr>
              <w:t>е</w:t>
            </w:r>
            <w:r w:rsidRPr="00C60097">
              <w:rPr>
                <w:spacing w:val="-6"/>
                <w:sz w:val="18"/>
                <w:szCs w:val="18"/>
              </w:rPr>
              <w:t>нии нормативов и</w:t>
            </w:r>
            <w:r w:rsidRPr="00C60097">
              <w:rPr>
                <w:spacing w:val="-6"/>
                <w:sz w:val="18"/>
                <w:szCs w:val="18"/>
              </w:rPr>
              <w:t>с</w:t>
            </w:r>
            <w:r>
              <w:rPr>
                <w:spacing w:val="-6"/>
                <w:sz w:val="18"/>
                <w:szCs w:val="18"/>
              </w:rPr>
              <w:t>пытаний (тестов) ГТО</w:t>
            </w:r>
            <w:r w:rsidRPr="00C60097">
              <w:rPr>
                <w:spacing w:val="-6"/>
                <w:sz w:val="18"/>
                <w:szCs w:val="18"/>
              </w:rPr>
              <w:t>, %</w:t>
            </w:r>
          </w:p>
        </w:tc>
        <w:tc>
          <w:tcPr>
            <w:tcW w:w="709" w:type="dxa"/>
            <w:gridSpan w:val="2"/>
            <w:vMerge w:val="restart"/>
            <w:tcBorders>
              <w:top w:val="single" w:sz="4" w:space="0" w:color="auto"/>
            </w:tcBorders>
            <w:vAlign w:val="center"/>
          </w:tcPr>
          <w:p w:rsidR="004272F6" w:rsidRPr="00F05D18" w:rsidRDefault="004272F6" w:rsidP="00593BCB">
            <w:pPr>
              <w:spacing w:line="232" w:lineRule="auto"/>
              <w:jc w:val="center"/>
              <w:rPr>
                <w:sz w:val="20"/>
                <w:szCs w:val="20"/>
              </w:rPr>
            </w:pPr>
            <w:r>
              <w:rPr>
                <w:sz w:val="20"/>
                <w:szCs w:val="20"/>
              </w:rPr>
              <w:t>35,0</w:t>
            </w:r>
          </w:p>
        </w:tc>
        <w:tc>
          <w:tcPr>
            <w:tcW w:w="709" w:type="dxa"/>
            <w:gridSpan w:val="2"/>
            <w:vMerge w:val="restart"/>
            <w:tcBorders>
              <w:top w:val="single" w:sz="4" w:space="0" w:color="auto"/>
            </w:tcBorders>
            <w:vAlign w:val="center"/>
          </w:tcPr>
          <w:p w:rsidR="004272F6" w:rsidRPr="00F05D18" w:rsidRDefault="004272F6" w:rsidP="00593BCB">
            <w:pPr>
              <w:spacing w:line="232" w:lineRule="auto"/>
              <w:jc w:val="center"/>
              <w:rPr>
                <w:sz w:val="20"/>
                <w:szCs w:val="20"/>
              </w:rPr>
            </w:pPr>
            <w:r>
              <w:rPr>
                <w:sz w:val="20"/>
                <w:szCs w:val="20"/>
              </w:rPr>
              <w:t>40,0</w:t>
            </w:r>
          </w:p>
        </w:tc>
        <w:tc>
          <w:tcPr>
            <w:tcW w:w="712" w:type="dxa"/>
            <w:gridSpan w:val="3"/>
            <w:vMerge w:val="restart"/>
            <w:tcBorders>
              <w:top w:val="single" w:sz="4" w:space="0" w:color="auto"/>
              <w:right w:val="single" w:sz="4" w:space="0" w:color="auto"/>
            </w:tcBorders>
            <w:vAlign w:val="center"/>
          </w:tcPr>
          <w:p w:rsidR="004272F6" w:rsidRPr="00F05D18" w:rsidRDefault="004272F6" w:rsidP="00593BCB">
            <w:pPr>
              <w:spacing w:line="232" w:lineRule="auto"/>
              <w:jc w:val="center"/>
              <w:rPr>
                <w:sz w:val="20"/>
                <w:szCs w:val="20"/>
              </w:rPr>
            </w:pPr>
            <w:r>
              <w:rPr>
                <w:sz w:val="20"/>
                <w:szCs w:val="20"/>
              </w:rPr>
              <w:t>45,0</w:t>
            </w:r>
          </w:p>
        </w:tc>
      </w:tr>
      <w:tr w:rsidR="004272F6" w:rsidTr="00593BCB">
        <w:trPr>
          <w:trHeight w:val="1315"/>
        </w:trPr>
        <w:tc>
          <w:tcPr>
            <w:tcW w:w="675" w:type="dxa"/>
            <w:vMerge/>
            <w:tcBorders>
              <w:bottom w:val="single" w:sz="4" w:space="0" w:color="auto"/>
            </w:tcBorders>
            <w:vAlign w:val="center"/>
          </w:tcPr>
          <w:p w:rsidR="004272F6" w:rsidRPr="00D02033" w:rsidRDefault="004272F6" w:rsidP="00593BCB">
            <w:pPr>
              <w:spacing w:line="232" w:lineRule="auto"/>
              <w:rPr>
                <w:spacing w:val="-8"/>
                <w:sz w:val="16"/>
                <w:szCs w:val="16"/>
                <w:highlight w:val="yellow"/>
              </w:rPr>
            </w:pPr>
          </w:p>
        </w:tc>
        <w:tc>
          <w:tcPr>
            <w:tcW w:w="2526" w:type="dxa"/>
            <w:vMerge/>
            <w:tcBorders>
              <w:bottom w:val="single" w:sz="4" w:space="0" w:color="auto"/>
            </w:tcBorders>
            <w:vAlign w:val="center"/>
          </w:tcPr>
          <w:p w:rsidR="004272F6" w:rsidRPr="00587CB0" w:rsidRDefault="004272F6" w:rsidP="00593BCB">
            <w:pPr>
              <w:spacing w:line="232" w:lineRule="auto"/>
              <w:ind w:left="-108" w:right="-133"/>
              <w:jc w:val="both"/>
              <w:rPr>
                <w:spacing w:val="-6"/>
                <w:sz w:val="19"/>
                <w:szCs w:val="19"/>
                <w:u w:val="single"/>
              </w:rPr>
            </w:pPr>
          </w:p>
        </w:tc>
        <w:tc>
          <w:tcPr>
            <w:tcW w:w="1274" w:type="dxa"/>
            <w:vMerge/>
            <w:tcBorders>
              <w:bottom w:val="single" w:sz="4" w:space="0" w:color="auto"/>
            </w:tcBorders>
            <w:vAlign w:val="center"/>
          </w:tcPr>
          <w:p w:rsidR="004272F6" w:rsidRDefault="004272F6" w:rsidP="00593BCB">
            <w:pPr>
              <w:spacing w:line="232" w:lineRule="auto"/>
              <w:jc w:val="center"/>
              <w:rPr>
                <w:spacing w:val="-20"/>
                <w:sz w:val="16"/>
                <w:szCs w:val="16"/>
              </w:rPr>
            </w:pPr>
          </w:p>
        </w:tc>
        <w:tc>
          <w:tcPr>
            <w:tcW w:w="713" w:type="dxa"/>
            <w:vMerge/>
            <w:tcBorders>
              <w:bottom w:val="single" w:sz="4" w:space="0" w:color="auto"/>
            </w:tcBorders>
            <w:vAlign w:val="center"/>
          </w:tcPr>
          <w:p w:rsidR="004272F6" w:rsidRPr="0053773D" w:rsidRDefault="004272F6" w:rsidP="00593BCB">
            <w:pPr>
              <w:spacing w:line="232" w:lineRule="auto"/>
              <w:jc w:val="both"/>
              <w:rPr>
                <w:sz w:val="19"/>
                <w:szCs w:val="19"/>
              </w:rPr>
            </w:pPr>
          </w:p>
        </w:tc>
        <w:tc>
          <w:tcPr>
            <w:tcW w:w="569" w:type="dxa"/>
            <w:vMerge/>
            <w:tcBorders>
              <w:bottom w:val="single" w:sz="4" w:space="0" w:color="auto"/>
            </w:tcBorders>
            <w:vAlign w:val="center"/>
          </w:tcPr>
          <w:p w:rsidR="004272F6" w:rsidRDefault="004272F6" w:rsidP="00593BCB">
            <w:pPr>
              <w:spacing w:line="232" w:lineRule="auto"/>
              <w:jc w:val="center"/>
              <w:rPr>
                <w:sz w:val="16"/>
                <w:szCs w:val="16"/>
              </w:rPr>
            </w:pPr>
          </w:p>
        </w:tc>
        <w:tc>
          <w:tcPr>
            <w:tcW w:w="566" w:type="dxa"/>
            <w:tcBorders>
              <w:top w:val="single" w:sz="4" w:space="0" w:color="auto"/>
              <w:bottom w:val="single" w:sz="4" w:space="0" w:color="auto"/>
            </w:tcBorders>
            <w:vAlign w:val="center"/>
          </w:tcPr>
          <w:p w:rsidR="004272F6" w:rsidRPr="006C52D7" w:rsidRDefault="004272F6" w:rsidP="00593BCB">
            <w:pPr>
              <w:spacing w:line="232" w:lineRule="auto"/>
              <w:jc w:val="center"/>
              <w:rPr>
                <w:sz w:val="16"/>
                <w:szCs w:val="16"/>
              </w:rPr>
            </w:pPr>
            <w:r w:rsidRPr="006C52D7">
              <w:rPr>
                <w:sz w:val="16"/>
                <w:szCs w:val="16"/>
              </w:rPr>
              <w:t>1102</w:t>
            </w:r>
          </w:p>
        </w:tc>
        <w:tc>
          <w:tcPr>
            <w:tcW w:w="846" w:type="dxa"/>
            <w:vMerge/>
            <w:tcBorders>
              <w:bottom w:val="single" w:sz="4" w:space="0" w:color="auto"/>
            </w:tcBorders>
            <w:vAlign w:val="center"/>
          </w:tcPr>
          <w:p w:rsidR="004272F6" w:rsidRPr="00890410" w:rsidRDefault="004272F6" w:rsidP="00593BCB">
            <w:pPr>
              <w:spacing w:line="232" w:lineRule="auto"/>
              <w:ind w:left="-109" w:right="-108"/>
              <w:jc w:val="center"/>
              <w:rPr>
                <w:spacing w:val="-8"/>
                <w:sz w:val="16"/>
                <w:szCs w:val="16"/>
              </w:rPr>
            </w:pPr>
          </w:p>
        </w:tc>
        <w:tc>
          <w:tcPr>
            <w:tcW w:w="631" w:type="dxa"/>
            <w:vMerge/>
            <w:tcBorders>
              <w:bottom w:val="single" w:sz="4" w:space="0" w:color="auto"/>
            </w:tcBorders>
            <w:vAlign w:val="center"/>
          </w:tcPr>
          <w:p w:rsidR="004272F6" w:rsidRPr="00734C81" w:rsidRDefault="004272F6" w:rsidP="00593BCB">
            <w:pPr>
              <w:spacing w:line="232" w:lineRule="auto"/>
              <w:jc w:val="center"/>
              <w:rPr>
                <w:sz w:val="18"/>
                <w:szCs w:val="18"/>
              </w:rPr>
            </w:pPr>
          </w:p>
        </w:tc>
        <w:tc>
          <w:tcPr>
            <w:tcW w:w="929" w:type="dxa"/>
            <w:gridSpan w:val="2"/>
            <w:vMerge/>
            <w:tcBorders>
              <w:bottom w:val="single" w:sz="4" w:space="0" w:color="auto"/>
            </w:tcBorders>
            <w:vAlign w:val="center"/>
          </w:tcPr>
          <w:p w:rsidR="004272F6" w:rsidRPr="00587CB0" w:rsidRDefault="004272F6" w:rsidP="00593BCB">
            <w:pPr>
              <w:spacing w:line="232" w:lineRule="auto"/>
              <w:jc w:val="center"/>
              <w:rPr>
                <w:sz w:val="18"/>
                <w:szCs w:val="18"/>
              </w:rPr>
            </w:pPr>
          </w:p>
        </w:tc>
        <w:tc>
          <w:tcPr>
            <w:tcW w:w="991" w:type="dxa"/>
            <w:tcBorders>
              <w:bottom w:val="single" w:sz="4" w:space="0" w:color="auto"/>
            </w:tcBorders>
            <w:vAlign w:val="center"/>
          </w:tcPr>
          <w:p w:rsidR="004272F6" w:rsidRPr="006B40FC" w:rsidRDefault="004272F6" w:rsidP="00593BCB">
            <w:pPr>
              <w:jc w:val="center"/>
              <w:rPr>
                <w:sz w:val="20"/>
                <w:szCs w:val="20"/>
              </w:rPr>
            </w:pPr>
            <w:r>
              <w:rPr>
                <w:sz w:val="20"/>
                <w:szCs w:val="20"/>
              </w:rPr>
              <w:t>1598</w:t>
            </w:r>
            <w:r w:rsidRPr="006B40FC">
              <w:rPr>
                <w:sz w:val="20"/>
                <w:szCs w:val="20"/>
              </w:rPr>
              <w:t>,</w:t>
            </w:r>
            <w:r>
              <w:rPr>
                <w:sz w:val="20"/>
                <w:szCs w:val="20"/>
              </w:rPr>
              <w:t>2</w:t>
            </w:r>
          </w:p>
        </w:tc>
        <w:tc>
          <w:tcPr>
            <w:tcW w:w="994" w:type="dxa"/>
            <w:tcBorders>
              <w:bottom w:val="single" w:sz="4" w:space="0" w:color="auto"/>
            </w:tcBorders>
            <w:vAlign w:val="center"/>
          </w:tcPr>
          <w:p w:rsidR="004272F6" w:rsidRPr="006B40FC" w:rsidRDefault="004272F6" w:rsidP="00593BCB">
            <w:pPr>
              <w:jc w:val="center"/>
              <w:rPr>
                <w:sz w:val="20"/>
                <w:szCs w:val="20"/>
              </w:rPr>
            </w:pPr>
            <w:r>
              <w:rPr>
                <w:sz w:val="20"/>
                <w:szCs w:val="20"/>
              </w:rPr>
              <w:t>1598</w:t>
            </w:r>
            <w:r w:rsidRPr="006B40FC">
              <w:rPr>
                <w:sz w:val="20"/>
                <w:szCs w:val="20"/>
              </w:rPr>
              <w:t>,</w:t>
            </w:r>
            <w:r>
              <w:rPr>
                <w:sz w:val="20"/>
                <w:szCs w:val="20"/>
              </w:rPr>
              <w:t>2</w:t>
            </w:r>
          </w:p>
        </w:tc>
        <w:tc>
          <w:tcPr>
            <w:tcW w:w="979" w:type="dxa"/>
            <w:tcBorders>
              <w:bottom w:val="single" w:sz="4" w:space="0" w:color="auto"/>
            </w:tcBorders>
            <w:vAlign w:val="center"/>
          </w:tcPr>
          <w:p w:rsidR="004272F6" w:rsidRPr="006B40FC" w:rsidRDefault="004272F6" w:rsidP="00593BCB">
            <w:pPr>
              <w:jc w:val="center"/>
              <w:rPr>
                <w:sz w:val="20"/>
                <w:szCs w:val="20"/>
              </w:rPr>
            </w:pPr>
            <w:r>
              <w:rPr>
                <w:sz w:val="20"/>
                <w:szCs w:val="20"/>
              </w:rPr>
              <w:t>1598</w:t>
            </w:r>
            <w:r w:rsidRPr="006B40FC">
              <w:rPr>
                <w:sz w:val="20"/>
                <w:szCs w:val="20"/>
              </w:rPr>
              <w:t>,</w:t>
            </w:r>
            <w:r>
              <w:rPr>
                <w:sz w:val="20"/>
                <w:szCs w:val="20"/>
              </w:rPr>
              <w:t>2</w:t>
            </w:r>
          </w:p>
        </w:tc>
        <w:tc>
          <w:tcPr>
            <w:tcW w:w="1704" w:type="dxa"/>
            <w:vMerge/>
            <w:vAlign w:val="center"/>
          </w:tcPr>
          <w:p w:rsidR="004272F6" w:rsidRPr="00C60097" w:rsidRDefault="004272F6" w:rsidP="00593BCB">
            <w:pPr>
              <w:spacing w:line="232" w:lineRule="auto"/>
              <w:jc w:val="both"/>
              <w:rPr>
                <w:spacing w:val="-4"/>
                <w:sz w:val="18"/>
                <w:szCs w:val="18"/>
              </w:rPr>
            </w:pPr>
          </w:p>
        </w:tc>
        <w:tc>
          <w:tcPr>
            <w:tcW w:w="709" w:type="dxa"/>
            <w:gridSpan w:val="2"/>
            <w:vMerge/>
            <w:vAlign w:val="center"/>
          </w:tcPr>
          <w:p w:rsidR="004272F6" w:rsidRPr="002D1EC4" w:rsidRDefault="004272F6" w:rsidP="00593BCB">
            <w:pPr>
              <w:spacing w:line="232" w:lineRule="auto"/>
              <w:jc w:val="center"/>
              <w:rPr>
                <w:sz w:val="20"/>
                <w:szCs w:val="20"/>
              </w:rPr>
            </w:pPr>
          </w:p>
        </w:tc>
        <w:tc>
          <w:tcPr>
            <w:tcW w:w="709" w:type="dxa"/>
            <w:gridSpan w:val="2"/>
            <w:vMerge/>
            <w:vAlign w:val="center"/>
          </w:tcPr>
          <w:p w:rsidR="004272F6" w:rsidRPr="002D1EC4" w:rsidRDefault="004272F6" w:rsidP="00593BCB">
            <w:pPr>
              <w:spacing w:line="232" w:lineRule="auto"/>
              <w:jc w:val="center"/>
              <w:rPr>
                <w:sz w:val="20"/>
                <w:szCs w:val="20"/>
              </w:rPr>
            </w:pPr>
          </w:p>
        </w:tc>
        <w:tc>
          <w:tcPr>
            <w:tcW w:w="712" w:type="dxa"/>
            <w:gridSpan w:val="3"/>
            <w:vMerge/>
            <w:tcBorders>
              <w:right w:val="single" w:sz="4" w:space="0" w:color="auto"/>
            </w:tcBorders>
            <w:vAlign w:val="center"/>
          </w:tcPr>
          <w:p w:rsidR="004272F6" w:rsidRPr="002D1EC4" w:rsidRDefault="004272F6" w:rsidP="00593BCB">
            <w:pPr>
              <w:spacing w:line="232" w:lineRule="auto"/>
              <w:jc w:val="center"/>
              <w:rPr>
                <w:sz w:val="20"/>
                <w:szCs w:val="20"/>
              </w:rPr>
            </w:pPr>
          </w:p>
        </w:tc>
      </w:tr>
      <w:tr w:rsidR="004272F6" w:rsidTr="00593BCB">
        <w:trPr>
          <w:trHeight w:val="276"/>
        </w:trPr>
        <w:tc>
          <w:tcPr>
            <w:tcW w:w="675" w:type="dxa"/>
            <w:tcBorders>
              <w:top w:val="nil"/>
            </w:tcBorders>
            <w:vAlign w:val="center"/>
          </w:tcPr>
          <w:p w:rsidR="004272F6" w:rsidRPr="006B40FC" w:rsidRDefault="004272F6" w:rsidP="00593BCB">
            <w:pPr>
              <w:spacing w:line="232" w:lineRule="auto"/>
              <w:rPr>
                <w:spacing w:val="-8"/>
                <w:sz w:val="16"/>
                <w:szCs w:val="16"/>
              </w:rPr>
            </w:pPr>
            <w:r w:rsidRPr="006B40FC">
              <w:rPr>
                <w:spacing w:val="-8"/>
                <w:sz w:val="16"/>
                <w:szCs w:val="16"/>
              </w:rPr>
              <w:t>3.1.1</w:t>
            </w:r>
          </w:p>
        </w:tc>
        <w:tc>
          <w:tcPr>
            <w:tcW w:w="2526" w:type="dxa"/>
            <w:tcBorders>
              <w:top w:val="nil"/>
            </w:tcBorders>
            <w:vAlign w:val="center"/>
          </w:tcPr>
          <w:p w:rsidR="004272F6" w:rsidRPr="006B40FC" w:rsidRDefault="004272F6" w:rsidP="00593BCB">
            <w:pPr>
              <w:spacing w:line="232" w:lineRule="auto"/>
              <w:ind w:left="-108"/>
              <w:jc w:val="both"/>
              <w:rPr>
                <w:spacing w:val="-6"/>
                <w:sz w:val="19"/>
                <w:szCs w:val="19"/>
              </w:rPr>
            </w:pPr>
            <w:r w:rsidRPr="00587CB0">
              <w:rPr>
                <w:spacing w:val="-6"/>
                <w:sz w:val="19"/>
                <w:szCs w:val="19"/>
              </w:rPr>
              <w:t>Организация и проведение м</w:t>
            </w:r>
            <w:r w:rsidRPr="00587CB0">
              <w:rPr>
                <w:spacing w:val="-6"/>
                <w:sz w:val="19"/>
                <w:szCs w:val="19"/>
              </w:rPr>
              <w:t>е</w:t>
            </w:r>
            <w:r w:rsidRPr="00587CB0">
              <w:rPr>
                <w:spacing w:val="-6"/>
                <w:sz w:val="19"/>
                <w:szCs w:val="19"/>
              </w:rPr>
              <w:t>роприятий по антинаркотич</w:t>
            </w:r>
            <w:r w:rsidRPr="00587CB0">
              <w:rPr>
                <w:spacing w:val="-6"/>
                <w:sz w:val="19"/>
                <w:szCs w:val="19"/>
              </w:rPr>
              <w:t>е</w:t>
            </w:r>
            <w:r w:rsidRPr="00587CB0">
              <w:rPr>
                <w:spacing w:val="-6"/>
                <w:sz w:val="19"/>
                <w:szCs w:val="19"/>
              </w:rPr>
              <w:t>ской пропага</w:t>
            </w:r>
            <w:r w:rsidRPr="00587CB0">
              <w:rPr>
                <w:spacing w:val="-6"/>
                <w:sz w:val="19"/>
                <w:szCs w:val="19"/>
              </w:rPr>
              <w:t>н</w:t>
            </w:r>
            <w:r w:rsidRPr="00587CB0">
              <w:rPr>
                <w:spacing w:val="-6"/>
                <w:sz w:val="19"/>
                <w:szCs w:val="19"/>
              </w:rPr>
              <w:t>де</w:t>
            </w:r>
          </w:p>
        </w:tc>
        <w:tc>
          <w:tcPr>
            <w:tcW w:w="1274" w:type="dxa"/>
            <w:tcBorders>
              <w:top w:val="nil"/>
            </w:tcBorders>
            <w:vAlign w:val="center"/>
          </w:tcPr>
          <w:p w:rsidR="004272F6" w:rsidRPr="00C3422E" w:rsidRDefault="004272F6" w:rsidP="00593BCB">
            <w:pPr>
              <w:spacing w:line="232" w:lineRule="auto"/>
              <w:jc w:val="center"/>
              <w:rPr>
                <w:spacing w:val="-18"/>
                <w:sz w:val="16"/>
                <w:szCs w:val="16"/>
              </w:rPr>
            </w:pPr>
            <w:r>
              <w:rPr>
                <w:spacing w:val="-18"/>
                <w:sz w:val="16"/>
                <w:szCs w:val="16"/>
              </w:rPr>
              <w:t>МБУ СШ</w:t>
            </w:r>
            <w:r w:rsidRPr="00C3422E">
              <w:rPr>
                <w:spacing w:val="-18"/>
                <w:sz w:val="16"/>
                <w:szCs w:val="16"/>
              </w:rPr>
              <w:t>ОР,</w:t>
            </w:r>
          </w:p>
          <w:p w:rsidR="004272F6" w:rsidRPr="00C3422E" w:rsidRDefault="004272F6" w:rsidP="00593BCB">
            <w:pPr>
              <w:spacing w:line="232" w:lineRule="auto"/>
              <w:jc w:val="center"/>
              <w:rPr>
                <w:spacing w:val="-18"/>
                <w:sz w:val="16"/>
                <w:szCs w:val="16"/>
              </w:rPr>
            </w:pPr>
            <w:r w:rsidRPr="00C3422E">
              <w:rPr>
                <w:spacing w:val="-18"/>
                <w:sz w:val="16"/>
                <w:szCs w:val="16"/>
              </w:rPr>
              <w:t>МБУ СШ «Ока»</w:t>
            </w:r>
          </w:p>
        </w:tc>
        <w:tc>
          <w:tcPr>
            <w:tcW w:w="713" w:type="dxa"/>
            <w:tcBorders>
              <w:top w:val="nil"/>
            </w:tcBorders>
            <w:vAlign w:val="center"/>
          </w:tcPr>
          <w:p w:rsidR="004272F6" w:rsidRPr="00DA3B60" w:rsidRDefault="004272F6" w:rsidP="00593BCB">
            <w:pPr>
              <w:spacing w:line="232" w:lineRule="auto"/>
              <w:jc w:val="both"/>
              <w:rPr>
                <w:sz w:val="19"/>
                <w:szCs w:val="19"/>
              </w:rPr>
            </w:pPr>
            <w:r w:rsidRPr="00E10802">
              <w:rPr>
                <w:sz w:val="19"/>
                <w:szCs w:val="19"/>
              </w:rPr>
              <w:t>2020-2022</w:t>
            </w:r>
          </w:p>
        </w:tc>
        <w:tc>
          <w:tcPr>
            <w:tcW w:w="569" w:type="dxa"/>
            <w:tcBorders>
              <w:top w:val="nil"/>
            </w:tcBorders>
            <w:vAlign w:val="center"/>
          </w:tcPr>
          <w:p w:rsidR="004272F6" w:rsidRDefault="004272F6" w:rsidP="00593BCB">
            <w:pPr>
              <w:spacing w:line="232" w:lineRule="auto"/>
              <w:jc w:val="center"/>
              <w:rPr>
                <w:sz w:val="16"/>
                <w:szCs w:val="16"/>
              </w:rPr>
            </w:pPr>
            <w:r>
              <w:rPr>
                <w:sz w:val="16"/>
                <w:szCs w:val="16"/>
              </w:rPr>
              <w:t>767</w:t>
            </w:r>
          </w:p>
        </w:tc>
        <w:tc>
          <w:tcPr>
            <w:tcW w:w="566" w:type="dxa"/>
            <w:tcBorders>
              <w:top w:val="nil"/>
            </w:tcBorders>
            <w:vAlign w:val="center"/>
          </w:tcPr>
          <w:p w:rsidR="004272F6" w:rsidRDefault="004272F6" w:rsidP="00593BCB">
            <w:pPr>
              <w:spacing w:line="232" w:lineRule="auto"/>
              <w:jc w:val="center"/>
              <w:rPr>
                <w:sz w:val="16"/>
                <w:szCs w:val="16"/>
              </w:rPr>
            </w:pPr>
            <w:r w:rsidRPr="00CE729B">
              <w:rPr>
                <w:sz w:val="16"/>
                <w:szCs w:val="16"/>
              </w:rPr>
              <w:t>110</w:t>
            </w:r>
            <w:r>
              <w:rPr>
                <w:sz w:val="16"/>
                <w:szCs w:val="16"/>
              </w:rPr>
              <w:t>1</w:t>
            </w:r>
          </w:p>
        </w:tc>
        <w:tc>
          <w:tcPr>
            <w:tcW w:w="846" w:type="dxa"/>
            <w:tcBorders>
              <w:top w:val="nil"/>
            </w:tcBorders>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0300310120</w:t>
            </w:r>
          </w:p>
        </w:tc>
        <w:tc>
          <w:tcPr>
            <w:tcW w:w="631" w:type="dxa"/>
            <w:tcBorders>
              <w:top w:val="nil"/>
            </w:tcBorders>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9" w:type="dxa"/>
            <w:gridSpan w:val="2"/>
            <w:tcBorders>
              <w:top w:val="nil"/>
            </w:tcBorders>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1" w:type="dxa"/>
            <w:tcBorders>
              <w:top w:val="nil"/>
            </w:tcBorders>
            <w:vAlign w:val="center"/>
          </w:tcPr>
          <w:p w:rsidR="004272F6" w:rsidRDefault="004272F6" w:rsidP="00593BCB">
            <w:pPr>
              <w:jc w:val="center"/>
              <w:rPr>
                <w:sz w:val="20"/>
                <w:szCs w:val="20"/>
              </w:rPr>
            </w:pPr>
            <w:r w:rsidRPr="00CE729B">
              <w:rPr>
                <w:sz w:val="20"/>
                <w:szCs w:val="20"/>
              </w:rPr>
              <w:t>20,0</w:t>
            </w:r>
          </w:p>
        </w:tc>
        <w:tc>
          <w:tcPr>
            <w:tcW w:w="994" w:type="dxa"/>
            <w:tcBorders>
              <w:top w:val="nil"/>
            </w:tcBorders>
            <w:vAlign w:val="center"/>
          </w:tcPr>
          <w:p w:rsidR="004272F6" w:rsidRDefault="004272F6" w:rsidP="00593BCB">
            <w:pPr>
              <w:jc w:val="center"/>
              <w:rPr>
                <w:sz w:val="20"/>
                <w:szCs w:val="20"/>
              </w:rPr>
            </w:pPr>
            <w:r w:rsidRPr="00CE729B">
              <w:rPr>
                <w:sz w:val="20"/>
                <w:szCs w:val="20"/>
              </w:rPr>
              <w:t>20,0</w:t>
            </w:r>
          </w:p>
        </w:tc>
        <w:tc>
          <w:tcPr>
            <w:tcW w:w="979" w:type="dxa"/>
            <w:tcBorders>
              <w:top w:val="single" w:sz="4" w:space="0" w:color="auto"/>
            </w:tcBorders>
            <w:vAlign w:val="center"/>
          </w:tcPr>
          <w:p w:rsidR="004272F6" w:rsidRDefault="004272F6" w:rsidP="00593BCB">
            <w:pPr>
              <w:jc w:val="center"/>
              <w:rPr>
                <w:sz w:val="20"/>
                <w:szCs w:val="20"/>
              </w:rPr>
            </w:pPr>
            <w:r w:rsidRPr="00CE729B">
              <w:rPr>
                <w:sz w:val="20"/>
                <w:szCs w:val="20"/>
              </w:rPr>
              <w:t>20,0</w:t>
            </w:r>
          </w:p>
        </w:tc>
        <w:tc>
          <w:tcPr>
            <w:tcW w:w="1704" w:type="dxa"/>
            <w:vMerge/>
            <w:vAlign w:val="center"/>
          </w:tcPr>
          <w:p w:rsidR="004272F6" w:rsidRPr="00E10802" w:rsidRDefault="004272F6" w:rsidP="00593BCB">
            <w:pPr>
              <w:spacing w:line="232" w:lineRule="auto"/>
              <w:jc w:val="both"/>
              <w:rPr>
                <w:spacing w:val="-6"/>
                <w:sz w:val="18"/>
                <w:szCs w:val="18"/>
              </w:rPr>
            </w:pPr>
          </w:p>
        </w:tc>
        <w:tc>
          <w:tcPr>
            <w:tcW w:w="709" w:type="dxa"/>
            <w:gridSpan w:val="2"/>
            <w:vMerge/>
            <w:vAlign w:val="center"/>
          </w:tcPr>
          <w:p w:rsidR="004272F6" w:rsidRPr="00E10802" w:rsidRDefault="004272F6" w:rsidP="00593BCB">
            <w:pPr>
              <w:spacing w:line="232" w:lineRule="auto"/>
              <w:jc w:val="center"/>
              <w:rPr>
                <w:sz w:val="20"/>
                <w:szCs w:val="20"/>
              </w:rPr>
            </w:pPr>
          </w:p>
        </w:tc>
        <w:tc>
          <w:tcPr>
            <w:tcW w:w="709" w:type="dxa"/>
            <w:gridSpan w:val="2"/>
            <w:vMerge/>
            <w:vAlign w:val="center"/>
          </w:tcPr>
          <w:p w:rsidR="004272F6" w:rsidRPr="00E10802" w:rsidRDefault="004272F6" w:rsidP="00593BCB">
            <w:pPr>
              <w:spacing w:line="232" w:lineRule="auto"/>
              <w:jc w:val="center"/>
              <w:rPr>
                <w:sz w:val="20"/>
                <w:szCs w:val="20"/>
              </w:rPr>
            </w:pPr>
          </w:p>
        </w:tc>
        <w:tc>
          <w:tcPr>
            <w:tcW w:w="712" w:type="dxa"/>
            <w:gridSpan w:val="3"/>
            <w:vMerge/>
            <w:tcBorders>
              <w:right w:val="single" w:sz="4" w:space="0" w:color="auto"/>
            </w:tcBorders>
            <w:vAlign w:val="center"/>
          </w:tcPr>
          <w:p w:rsidR="004272F6" w:rsidRPr="00B9727D" w:rsidRDefault="004272F6" w:rsidP="00593BCB">
            <w:pPr>
              <w:spacing w:line="232" w:lineRule="auto"/>
              <w:jc w:val="center"/>
              <w:rPr>
                <w:sz w:val="20"/>
                <w:szCs w:val="20"/>
              </w:rPr>
            </w:pPr>
          </w:p>
        </w:tc>
      </w:tr>
      <w:tr w:rsidR="004272F6" w:rsidTr="00593BCB">
        <w:trPr>
          <w:trHeight w:val="1056"/>
        </w:trPr>
        <w:tc>
          <w:tcPr>
            <w:tcW w:w="675" w:type="dxa"/>
            <w:vAlign w:val="center"/>
          </w:tcPr>
          <w:p w:rsidR="004272F6" w:rsidRPr="00C83E59" w:rsidRDefault="004272F6" w:rsidP="00593BCB">
            <w:pPr>
              <w:spacing w:line="232" w:lineRule="auto"/>
              <w:rPr>
                <w:spacing w:val="-8"/>
                <w:sz w:val="16"/>
                <w:szCs w:val="16"/>
              </w:rPr>
            </w:pPr>
          </w:p>
          <w:p w:rsidR="004272F6" w:rsidRPr="00C83E59" w:rsidRDefault="004272F6" w:rsidP="00593BCB">
            <w:pPr>
              <w:spacing w:line="232" w:lineRule="auto"/>
              <w:ind w:right="-108"/>
              <w:rPr>
                <w:spacing w:val="-8"/>
                <w:sz w:val="16"/>
                <w:szCs w:val="16"/>
              </w:rPr>
            </w:pPr>
            <w:r w:rsidRPr="00C83E59">
              <w:rPr>
                <w:spacing w:val="-8"/>
                <w:sz w:val="16"/>
                <w:szCs w:val="16"/>
              </w:rPr>
              <w:t>3.1.2</w:t>
            </w:r>
          </w:p>
        </w:tc>
        <w:tc>
          <w:tcPr>
            <w:tcW w:w="2526" w:type="dxa"/>
            <w:vAlign w:val="center"/>
          </w:tcPr>
          <w:p w:rsidR="004272F6" w:rsidRPr="00890410" w:rsidRDefault="004272F6" w:rsidP="00593BCB">
            <w:pPr>
              <w:spacing w:line="232" w:lineRule="auto"/>
              <w:jc w:val="both"/>
              <w:rPr>
                <w:spacing w:val="-4"/>
                <w:sz w:val="19"/>
                <w:szCs w:val="19"/>
              </w:rPr>
            </w:pPr>
            <w:r w:rsidRPr="00890410">
              <w:rPr>
                <w:spacing w:val="-4"/>
                <w:sz w:val="19"/>
                <w:szCs w:val="19"/>
              </w:rPr>
              <w:t>Организации профилактич</w:t>
            </w:r>
            <w:r w:rsidRPr="00890410">
              <w:rPr>
                <w:spacing w:val="-4"/>
                <w:sz w:val="19"/>
                <w:szCs w:val="19"/>
              </w:rPr>
              <w:t>е</w:t>
            </w:r>
            <w:r w:rsidRPr="00890410">
              <w:rPr>
                <w:spacing w:val="-4"/>
                <w:sz w:val="19"/>
                <w:szCs w:val="19"/>
              </w:rPr>
              <w:t>ских мероприятий по безна</w:t>
            </w:r>
            <w:r w:rsidRPr="00890410">
              <w:rPr>
                <w:spacing w:val="-4"/>
                <w:sz w:val="19"/>
                <w:szCs w:val="19"/>
              </w:rPr>
              <w:t>д</w:t>
            </w:r>
            <w:r w:rsidRPr="00890410">
              <w:rPr>
                <w:spacing w:val="-4"/>
                <w:sz w:val="19"/>
                <w:szCs w:val="19"/>
              </w:rPr>
              <w:t>зорности и правонарушен</w:t>
            </w:r>
            <w:r w:rsidRPr="00890410">
              <w:rPr>
                <w:spacing w:val="-4"/>
                <w:sz w:val="19"/>
                <w:szCs w:val="19"/>
              </w:rPr>
              <w:t>и</w:t>
            </w:r>
            <w:r w:rsidRPr="00890410">
              <w:rPr>
                <w:spacing w:val="-4"/>
                <w:sz w:val="19"/>
                <w:szCs w:val="19"/>
              </w:rPr>
              <w:t xml:space="preserve">ям  среди детей и подростков </w:t>
            </w:r>
          </w:p>
        </w:tc>
        <w:tc>
          <w:tcPr>
            <w:tcW w:w="1274" w:type="dxa"/>
            <w:vAlign w:val="center"/>
          </w:tcPr>
          <w:p w:rsidR="004272F6" w:rsidRPr="00C3422E" w:rsidRDefault="004272F6" w:rsidP="00593BCB">
            <w:pPr>
              <w:spacing w:line="232" w:lineRule="auto"/>
              <w:jc w:val="center"/>
              <w:rPr>
                <w:spacing w:val="-8"/>
                <w:sz w:val="16"/>
                <w:szCs w:val="16"/>
              </w:rPr>
            </w:pPr>
            <w:r w:rsidRPr="00C3422E">
              <w:rPr>
                <w:spacing w:val="-18"/>
                <w:sz w:val="16"/>
                <w:szCs w:val="16"/>
              </w:rPr>
              <w:t>МБУ  СШ «</w:t>
            </w:r>
            <w:r>
              <w:rPr>
                <w:spacing w:val="-18"/>
                <w:sz w:val="16"/>
                <w:szCs w:val="16"/>
              </w:rPr>
              <w:t>Верба</w:t>
            </w:r>
            <w:r w:rsidRPr="00C3422E">
              <w:rPr>
                <w:spacing w:val="-18"/>
                <w:sz w:val="16"/>
                <w:szCs w:val="16"/>
              </w:rPr>
              <w:t>»</w:t>
            </w:r>
          </w:p>
        </w:tc>
        <w:tc>
          <w:tcPr>
            <w:tcW w:w="713" w:type="dxa"/>
            <w:vAlign w:val="center"/>
          </w:tcPr>
          <w:p w:rsidR="004272F6" w:rsidRPr="00DA3B60" w:rsidRDefault="004272F6" w:rsidP="00593BCB">
            <w:pPr>
              <w:spacing w:line="232" w:lineRule="auto"/>
              <w:jc w:val="both"/>
              <w:rPr>
                <w:sz w:val="19"/>
                <w:szCs w:val="19"/>
              </w:rPr>
            </w:pPr>
            <w:r w:rsidRPr="00E10802">
              <w:rPr>
                <w:sz w:val="19"/>
                <w:szCs w:val="19"/>
              </w:rPr>
              <w:t>2020-2022</w:t>
            </w:r>
          </w:p>
        </w:tc>
        <w:tc>
          <w:tcPr>
            <w:tcW w:w="569" w:type="dxa"/>
            <w:vAlign w:val="center"/>
          </w:tcPr>
          <w:p w:rsidR="004272F6" w:rsidRPr="00A73EFC" w:rsidRDefault="004272F6" w:rsidP="00593BCB">
            <w:pPr>
              <w:spacing w:line="232" w:lineRule="auto"/>
              <w:jc w:val="center"/>
              <w:rPr>
                <w:sz w:val="16"/>
                <w:szCs w:val="16"/>
              </w:rPr>
            </w:pPr>
            <w:r>
              <w:rPr>
                <w:sz w:val="16"/>
                <w:szCs w:val="16"/>
              </w:rPr>
              <w:t>767</w:t>
            </w:r>
          </w:p>
        </w:tc>
        <w:tc>
          <w:tcPr>
            <w:tcW w:w="566" w:type="dxa"/>
            <w:vAlign w:val="center"/>
          </w:tcPr>
          <w:p w:rsidR="004272F6" w:rsidRPr="00CE729B" w:rsidRDefault="004272F6" w:rsidP="00593BCB">
            <w:pPr>
              <w:spacing w:line="232" w:lineRule="auto"/>
              <w:jc w:val="center"/>
              <w:rPr>
                <w:sz w:val="16"/>
                <w:szCs w:val="16"/>
              </w:rPr>
            </w:pPr>
            <w:r w:rsidRPr="00CE729B">
              <w:rPr>
                <w:sz w:val="16"/>
                <w:szCs w:val="16"/>
              </w:rPr>
              <w:t>110</w:t>
            </w:r>
            <w:r>
              <w:rPr>
                <w:sz w:val="16"/>
                <w:szCs w:val="16"/>
              </w:rPr>
              <w:t>1</w:t>
            </w:r>
          </w:p>
        </w:tc>
        <w:tc>
          <w:tcPr>
            <w:tcW w:w="846" w:type="dxa"/>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0300310260</w:t>
            </w:r>
          </w:p>
        </w:tc>
        <w:tc>
          <w:tcPr>
            <w:tcW w:w="631" w:type="dxa"/>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9" w:type="dxa"/>
            <w:gridSpan w:val="2"/>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1" w:type="dxa"/>
            <w:vAlign w:val="center"/>
          </w:tcPr>
          <w:p w:rsidR="004272F6" w:rsidRPr="00CE729B" w:rsidRDefault="004272F6" w:rsidP="00593BCB">
            <w:pPr>
              <w:jc w:val="center"/>
              <w:rPr>
                <w:sz w:val="20"/>
                <w:szCs w:val="20"/>
              </w:rPr>
            </w:pPr>
            <w:r w:rsidRPr="00CE729B">
              <w:rPr>
                <w:sz w:val="20"/>
                <w:szCs w:val="20"/>
              </w:rPr>
              <w:t>40,0</w:t>
            </w:r>
          </w:p>
        </w:tc>
        <w:tc>
          <w:tcPr>
            <w:tcW w:w="994" w:type="dxa"/>
            <w:vAlign w:val="center"/>
          </w:tcPr>
          <w:p w:rsidR="004272F6" w:rsidRPr="00CE729B" w:rsidRDefault="004272F6" w:rsidP="00593BCB">
            <w:pPr>
              <w:jc w:val="center"/>
              <w:rPr>
                <w:sz w:val="20"/>
                <w:szCs w:val="20"/>
              </w:rPr>
            </w:pPr>
            <w:r w:rsidRPr="00CE729B">
              <w:rPr>
                <w:sz w:val="20"/>
                <w:szCs w:val="20"/>
              </w:rPr>
              <w:t>40,0</w:t>
            </w:r>
          </w:p>
        </w:tc>
        <w:tc>
          <w:tcPr>
            <w:tcW w:w="979" w:type="dxa"/>
            <w:vAlign w:val="center"/>
          </w:tcPr>
          <w:p w:rsidR="004272F6" w:rsidRPr="00CE729B" w:rsidRDefault="004272F6" w:rsidP="00593BCB">
            <w:pPr>
              <w:jc w:val="center"/>
              <w:rPr>
                <w:sz w:val="20"/>
                <w:szCs w:val="20"/>
              </w:rPr>
            </w:pPr>
            <w:r w:rsidRPr="00CE729B">
              <w:rPr>
                <w:sz w:val="20"/>
                <w:szCs w:val="20"/>
              </w:rPr>
              <w:t>40,0</w:t>
            </w:r>
          </w:p>
        </w:tc>
        <w:tc>
          <w:tcPr>
            <w:tcW w:w="1704" w:type="dxa"/>
            <w:vMerge/>
            <w:vAlign w:val="center"/>
          </w:tcPr>
          <w:p w:rsidR="004272F6" w:rsidRPr="001310FD" w:rsidRDefault="004272F6" w:rsidP="00593BCB">
            <w:pPr>
              <w:spacing w:line="232" w:lineRule="auto"/>
              <w:jc w:val="both"/>
              <w:rPr>
                <w:sz w:val="18"/>
                <w:szCs w:val="18"/>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09" w:type="dxa"/>
            <w:gridSpan w:val="2"/>
            <w:vMerge/>
            <w:vAlign w:val="center"/>
          </w:tcPr>
          <w:p w:rsidR="004272F6" w:rsidRPr="00F05D18" w:rsidRDefault="004272F6" w:rsidP="00593BCB">
            <w:pPr>
              <w:spacing w:line="232" w:lineRule="auto"/>
              <w:jc w:val="center"/>
              <w:rPr>
                <w:sz w:val="20"/>
                <w:szCs w:val="20"/>
              </w:rPr>
            </w:pPr>
          </w:p>
        </w:tc>
        <w:tc>
          <w:tcPr>
            <w:tcW w:w="712" w:type="dxa"/>
            <w:gridSpan w:val="3"/>
            <w:vMerge/>
            <w:tcBorders>
              <w:right w:val="single" w:sz="4" w:space="0" w:color="auto"/>
            </w:tcBorders>
            <w:vAlign w:val="center"/>
          </w:tcPr>
          <w:p w:rsidR="004272F6" w:rsidRPr="00F05D18" w:rsidRDefault="004272F6" w:rsidP="00593BCB">
            <w:pPr>
              <w:spacing w:line="232" w:lineRule="auto"/>
              <w:jc w:val="center"/>
              <w:rPr>
                <w:sz w:val="20"/>
                <w:szCs w:val="20"/>
              </w:rPr>
            </w:pPr>
          </w:p>
        </w:tc>
      </w:tr>
    </w:tbl>
    <w:p w:rsidR="004272F6" w:rsidRDefault="004272F6" w:rsidP="004272F6">
      <w:r>
        <w:br w:type="page"/>
      </w:r>
    </w:p>
    <w:tbl>
      <w:tblPr>
        <w:tblW w:w="1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26"/>
        <w:gridCol w:w="1274"/>
        <w:gridCol w:w="713"/>
        <w:gridCol w:w="569"/>
        <w:gridCol w:w="566"/>
        <w:gridCol w:w="846"/>
        <w:gridCol w:w="631"/>
        <w:gridCol w:w="922"/>
        <w:gridCol w:w="7"/>
        <w:gridCol w:w="991"/>
        <w:gridCol w:w="994"/>
        <w:gridCol w:w="979"/>
        <w:gridCol w:w="1704"/>
        <w:gridCol w:w="709"/>
        <w:gridCol w:w="709"/>
        <w:gridCol w:w="712"/>
        <w:gridCol w:w="12"/>
      </w:tblGrid>
      <w:tr w:rsidR="004272F6" w:rsidTr="00593BCB">
        <w:trPr>
          <w:gridAfter w:val="1"/>
          <w:wAfter w:w="12" w:type="dxa"/>
          <w:trHeight w:val="701"/>
        </w:trPr>
        <w:tc>
          <w:tcPr>
            <w:tcW w:w="675" w:type="dxa"/>
            <w:vMerge w:val="restart"/>
            <w:vAlign w:val="center"/>
          </w:tcPr>
          <w:p w:rsidR="004272F6" w:rsidRPr="00C83E59" w:rsidRDefault="004272F6" w:rsidP="00593BCB">
            <w:pPr>
              <w:spacing w:line="232" w:lineRule="auto"/>
              <w:ind w:right="-8"/>
              <w:rPr>
                <w:spacing w:val="-8"/>
                <w:sz w:val="16"/>
                <w:szCs w:val="16"/>
              </w:rPr>
            </w:pPr>
            <w:r w:rsidRPr="00C83E59">
              <w:rPr>
                <w:spacing w:val="-8"/>
                <w:sz w:val="16"/>
                <w:szCs w:val="16"/>
              </w:rPr>
              <w:lastRenderedPageBreak/>
              <w:t>3.1.3</w:t>
            </w:r>
          </w:p>
        </w:tc>
        <w:tc>
          <w:tcPr>
            <w:tcW w:w="2526" w:type="dxa"/>
            <w:vMerge w:val="restart"/>
            <w:vAlign w:val="center"/>
          </w:tcPr>
          <w:p w:rsidR="004272F6" w:rsidRPr="001310FD" w:rsidRDefault="004272F6" w:rsidP="00593BCB">
            <w:pPr>
              <w:spacing w:line="232" w:lineRule="auto"/>
              <w:jc w:val="both"/>
              <w:rPr>
                <w:spacing w:val="-4"/>
                <w:sz w:val="19"/>
                <w:szCs w:val="19"/>
              </w:rPr>
            </w:pPr>
            <w:r w:rsidRPr="00890410">
              <w:rPr>
                <w:bCs/>
                <w:spacing w:val="-4"/>
                <w:sz w:val="19"/>
                <w:szCs w:val="19"/>
              </w:rPr>
              <w:t>Реализация календарного плана физкуль</w:t>
            </w:r>
            <w:r>
              <w:rPr>
                <w:bCs/>
                <w:spacing w:val="-4"/>
                <w:sz w:val="19"/>
                <w:szCs w:val="19"/>
              </w:rPr>
              <w:t>турно-оздоровительных</w:t>
            </w:r>
            <w:r w:rsidRPr="00890410">
              <w:rPr>
                <w:bCs/>
                <w:spacing w:val="-4"/>
                <w:sz w:val="19"/>
                <w:szCs w:val="19"/>
              </w:rPr>
              <w:t xml:space="preserve">  и спорти</w:t>
            </w:r>
            <w:r w:rsidRPr="00890410">
              <w:rPr>
                <w:bCs/>
                <w:spacing w:val="-4"/>
                <w:sz w:val="19"/>
                <w:szCs w:val="19"/>
              </w:rPr>
              <w:t>в</w:t>
            </w:r>
            <w:r w:rsidRPr="00890410">
              <w:rPr>
                <w:bCs/>
                <w:spacing w:val="-4"/>
                <w:sz w:val="19"/>
                <w:szCs w:val="19"/>
              </w:rPr>
              <w:t>ных мероприятий</w:t>
            </w:r>
            <w:r w:rsidRPr="00890410">
              <w:rPr>
                <w:spacing w:val="-4"/>
                <w:sz w:val="19"/>
                <w:szCs w:val="19"/>
              </w:rPr>
              <w:t xml:space="preserve"> округа Муром</w:t>
            </w:r>
          </w:p>
        </w:tc>
        <w:tc>
          <w:tcPr>
            <w:tcW w:w="1274" w:type="dxa"/>
            <w:vMerge w:val="restart"/>
            <w:vAlign w:val="center"/>
          </w:tcPr>
          <w:p w:rsidR="004272F6" w:rsidRPr="00C3422E" w:rsidRDefault="004272F6" w:rsidP="00593BCB">
            <w:pPr>
              <w:spacing w:line="232" w:lineRule="auto"/>
              <w:jc w:val="center"/>
              <w:rPr>
                <w:spacing w:val="-20"/>
                <w:sz w:val="16"/>
                <w:szCs w:val="16"/>
              </w:rPr>
            </w:pPr>
            <w:r>
              <w:rPr>
                <w:spacing w:val="-20"/>
                <w:sz w:val="16"/>
                <w:szCs w:val="16"/>
              </w:rPr>
              <w:t>МБУ СШ</w:t>
            </w:r>
            <w:r w:rsidRPr="00C3422E">
              <w:rPr>
                <w:spacing w:val="-20"/>
                <w:sz w:val="16"/>
                <w:szCs w:val="16"/>
              </w:rPr>
              <w:t>ОР,</w:t>
            </w:r>
          </w:p>
          <w:p w:rsidR="004272F6" w:rsidRPr="00C3422E" w:rsidRDefault="004272F6" w:rsidP="00593BCB">
            <w:pPr>
              <w:spacing w:line="232" w:lineRule="auto"/>
              <w:jc w:val="center"/>
              <w:rPr>
                <w:spacing w:val="-20"/>
                <w:sz w:val="16"/>
                <w:szCs w:val="16"/>
              </w:rPr>
            </w:pPr>
            <w:r w:rsidRPr="00C3422E">
              <w:rPr>
                <w:spacing w:val="-20"/>
                <w:sz w:val="16"/>
                <w:szCs w:val="16"/>
              </w:rPr>
              <w:t>МБУ СШ «Ока»</w:t>
            </w:r>
          </w:p>
          <w:p w:rsidR="004272F6" w:rsidRPr="00C3422E" w:rsidRDefault="004272F6" w:rsidP="00593BCB">
            <w:pPr>
              <w:spacing w:line="232" w:lineRule="auto"/>
              <w:jc w:val="center"/>
              <w:rPr>
                <w:spacing w:val="-18"/>
                <w:sz w:val="16"/>
                <w:szCs w:val="16"/>
              </w:rPr>
            </w:pPr>
            <w:r w:rsidRPr="00C3422E">
              <w:rPr>
                <w:spacing w:val="-20"/>
                <w:sz w:val="16"/>
                <w:szCs w:val="16"/>
              </w:rPr>
              <w:t>МБУ СШ «Ве</w:t>
            </w:r>
            <w:r w:rsidRPr="00C3422E">
              <w:rPr>
                <w:spacing w:val="-20"/>
                <w:sz w:val="16"/>
                <w:szCs w:val="16"/>
              </w:rPr>
              <w:t>р</w:t>
            </w:r>
            <w:r w:rsidRPr="00C3422E">
              <w:rPr>
                <w:spacing w:val="-20"/>
                <w:sz w:val="16"/>
                <w:szCs w:val="16"/>
              </w:rPr>
              <w:t>ба»</w:t>
            </w:r>
          </w:p>
        </w:tc>
        <w:tc>
          <w:tcPr>
            <w:tcW w:w="713" w:type="dxa"/>
            <w:vMerge w:val="restart"/>
            <w:vAlign w:val="center"/>
          </w:tcPr>
          <w:p w:rsidR="004272F6" w:rsidRPr="00DA3B60" w:rsidRDefault="004272F6" w:rsidP="00593BCB">
            <w:pPr>
              <w:spacing w:line="232" w:lineRule="auto"/>
              <w:jc w:val="both"/>
              <w:rPr>
                <w:sz w:val="19"/>
                <w:szCs w:val="19"/>
              </w:rPr>
            </w:pPr>
            <w:r w:rsidRPr="00E10802">
              <w:rPr>
                <w:sz w:val="19"/>
                <w:szCs w:val="19"/>
              </w:rPr>
              <w:t>2020-2022</w:t>
            </w:r>
          </w:p>
        </w:tc>
        <w:tc>
          <w:tcPr>
            <w:tcW w:w="569" w:type="dxa"/>
            <w:vMerge w:val="restart"/>
            <w:vAlign w:val="center"/>
          </w:tcPr>
          <w:p w:rsidR="004272F6" w:rsidRDefault="004272F6" w:rsidP="00593BCB">
            <w:pPr>
              <w:spacing w:line="232" w:lineRule="auto"/>
              <w:jc w:val="center"/>
              <w:rPr>
                <w:sz w:val="16"/>
                <w:szCs w:val="16"/>
              </w:rPr>
            </w:pPr>
            <w:r>
              <w:rPr>
                <w:sz w:val="16"/>
                <w:szCs w:val="16"/>
              </w:rPr>
              <w:t>767</w:t>
            </w:r>
          </w:p>
        </w:tc>
        <w:tc>
          <w:tcPr>
            <w:tcW w:w="566" w:type="dxa"/>
            <w:vAlign w:val="center"/>
          </w:tcPr>
          <w:p w:rsidR="004272F6" w:rsidRPr="00A73EFC" w:rsidRDefault="004272F6" w:rsidP="00593BCB">
            <w:pPr>
              <w:spacing w:line="232" w:lineRule="auto"/>
              <w:jc w:val="center"/>
              <w:rPr>
                <w:sz w:val="16"/>
                <w:szCs w:val="16"/>
              </w:rPr>
            </w:pPr>
            <w:r>
              <w:rPr>
                <w:sz w:val="16"/>
                <w:szCs w:val="16"/>
              </w:rPr>
              <w:t>1101</w:t>
            </w:r>
          </w:p>
        </w:tc>
        <w:tc>
          <w:tcPr>
            <w:tcW w:w="846" w:type="dxa"/>
            <w:vMerge w:val="restart"/>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0300310270</w:t>
            </w:r>
          </w:p>
        </w:tc>
        <w:tc>
          <w:tcPr>
            <w:tcW w:w="631" w:type="dxa"/>
            <w:vMerge w:val="restart"/>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9" w:type="dxa"/>
            <w:gridSpan w:val="2"/>
            <w:vMerge w:val="restart"/>
            <w:vAlign w:val="center"/>
          </w:tcPr>
          <w:p w:rsidR="004272F6" w:rsidRPr="00587CB0" w:rsidRDefault="004272F6" w:rsidP="00593BCB">
            <w:pPr>
              <w:spacing w:line="232" w:lineRule="auto"/>
              <w:jc w:val="center"/>
              <w:rPr>
                <w:sz w:val="18"/>
                <w:szCs w:val="18"/>
              </w:rPr>
            </w:pPr>
            <w:r w:rsidRPr="00587CB0">
              <w:rPr>
                <w:sz w:val="18"/>
                <w:szCs w:val="18"/>
              </w:rPr>
              <w:t>бюджет округа</w:t>
            </w:r>
          </w:p>
        </w:tc>
        <w:tc>
          <w:tcPr>
            <w:tcW w:w="991" w:type="dxa"/>
            <w:vAlign w:val="center"/>
          </w:tcPr>
          <w:p w:rsidR="004272F6" w:rsidRPr="00C83E59" w:rsidRDefault="004272F6" w:rsidP="00593BCB">
            <w:pPr>
              <w:jc w:val="center"/>
              <w:rPr>
                <w:sz w:val="20"/>
                <w:szCs w:val="20"/>
              </w:rPr>
            </w:pPr>
            <w:r>
              <w:rPr>
                <w:sz w:val="20"/>
                <w:szCs w:val="20"/>
              </w:rPr>
              <w:t>5</w:t>
            </w:r>
            <w:r w:rsidRPr="00C83E59">
              <w:rPr>
                <w:sz w:val="20"/>
                <w:szCs w:val="20"/>
              </w:rPr>
              <w:t>19,2</w:t>
            </w:r>
          </w:p>
        </w:tc>
        <w:tc>
          <w:tcPr>
            <w:tcW w:w="994" w:type="dxa"/>
            <w:vAlign w:val="center"/>
          </w:tcPr>
          <w:p w:rsidR="004272F6" w:rsidRPr="00C83E59" w:rsidRDefault="004272F6" w:rsidP="00593BCB">
            <w:pPr>
              <w:jc w:val="center"/>
              <w:rPr>
                <w:sz w:val="20"/>
                <w:szCs w:val="20"/>
              </w:rPr>
            </w:pPr>
            <w:r>
              <w:rPr>
                <w:sz w:val="20"/>
                <w:szCs w:val="20"/>
              </w:rPr>
              <w:t>5</w:t>
            </w:r>
            <w:r w:rsidRPr="00C83E59">
              <w:rPr>
                <w:sz w:val="20"/>
                <w:szCs w:val="20"/>
              </w:rPr>
              <w:t>19,2</w:t>
            </w:r>
          </w:p>
        </w:tc>
        <w:tc>
          <w:tcPr>
            <w:tcW w:w="979" w:type="dxa"/>
            <w:vAlign w:val="center"/>
          </w:tcPr>
          <w:p w:rsidR="004272F6" w:rsidRPr="00C83E59" w:rsidRDefault="004272F6" w:rsidP="00593BCB">
            <w:pPr>
              <w:jc w:val="center"/>
              <w:rPr>
                <w:sz w:val="20"/>
                <w:szCs w:val="20"/>
              </w:rPr>
            </w:pPr>
            <w:r w:rsidRPr="00F110F3">
              <w:rPr>
                <w:sz w:val="20"/>
                <w:szCs w:val="20"/>
              </w:rPr>
              <w:t>519,2</w:t>
            </w:r>
          </w:p>
        </w:tc>
        <w:tc>
          <w:tcPr>
            <w:tcW w:w="1704" w:type="dxa"/>
            <w:vMerge w:val="restart"/>
            <w:vAlign w:val="center"/>
          </w:tcPr>
          <w:p w:rsidR="004272F6" w:rsidRPr="00C60097" w:rsidRDefault="004272F6" w:rsidP="00593BCB">
            <w:pPr>
              <w:spacing w:line="232" w:lineRule="auto"/>
              <w:jc w:val="both"/>
              <w:rPr>
                <w:spacing w:val="-4"/>
                <w:sz w:val="18"/>
                <w:szCs w:val="18"/>
              </w:rPr>
            </w:pPr>
            <w:r w:rsidRPr="00C60097">
              <w:rPr>
                <w:spacing w:val="-4"/>
                <w:sz w:val="18"/>
                <w:szCs w:val="18"/>
              </w:rPr>
              <w:t>Уровень исполн</w:t>
            </w:r>
            <w:r w:rsidRPr="00C60097">
              <w:rPr>
                <w:spacing w:val="-4"/>
                <w:sz w:val="18"/>
                <w:szCs w:val="18"/>
              </w:rPr>
              <w:t>е</w:t>
            </w:r>
            <w:r w:rsidRPr="00C60097">
              <w:rPr>
                <w:spacing w:val="-4"/>
                <w:sz w:val="18"/>
                <w:szCs w:val="18"/>
              </w:rPr>
              <w:t>ния годового к</w:t>
            </w:r>
            <w:r w:rsidRPr="00C60097">
              <w:rPr>
                <w:spacing w:val="-4"/>
                <w:sz w:val="18"/>
                <w:szCs w:val="18"/>
              </w:rPr>
              <w:t>а</w:t>
            </w:r>
            <w:r w:rsidRPr="00C60097">
              <w:rPr>
                <w:spacing w:val="-4"/>
                <w:sz w:val="18"/>
                <w:szCs w:val="18"/>
              </w:rPr>
              <w:t>лендарного плана официальных фи</w:t>
            </w:r>
            <w:r w:rsidRPr="00C60097">
              <w:rPr>
                <w:spacing w:val="-4"/>
                <w:sz w:val="18"/>
                <w:szCs w:val="18"/>
              </w:rPr>
              <w:t>з</w:t>
            </w:r>
            <w:r w:rsidRPr="00C60097">
              <w:rPr>
                <w:spacing w:val="-4"/>
                <w:sz w:val="18"/>
                <w:szCs w:val="18"/>
              </w:rPr>
              <w:t>культурных и спо</w:t>
            </w:r>
            <w:r w:rsidRPr="00C60097">
              <w:rPr>
                <w:spacing w:val="-4"/>
                <w:sz w:val="18"/>
                <w:szCs w:val="18"/>
              </w:rPr>
              <w:t>р</w:t>
            </w:r>
            <w:r w:rsidRPr="00C60097">
              <w:rPr>
                <w:spacing w:val="-4"/>
                <w:sz w:val="18"/>
                <w:szCs w:val="18"/>
              </w:rPr>
              <w:t>тивных меропри</w:t>
            </w:r>
            <w:r w:rsidRPr="00C60097">
              <w:rPr>
                <w:spacing w:val="-4"/>
                <w:sz w:val="18"/>
                <w:szCs w:val="18"/>
              </w:rPr>
              <w:t>я</w:t>
            </w:r>
            <w:r w:rsidRPr="00C60097">
              <w:rPr>
                <w:spacing w:val="-4"/>
                <w:sz w:val="18"/>
                <w:szCs w:val="18"/>
              </w:rPr>
              <w:t>тий,%</w:t>
            </w:r>
          </w:p>
        </w:tc>
        <w:tc>
          <w:tcPr>
            <w:tcW w:w="709" w:type="dxa"/>
            <w:vMerge w:val="restart"/>
            <w:vAlign w:val="center"/>
          </w:tcPr>
          <w:p w:rsidR="004272F6" w:rsidRPr="00F05D18" w:rsidRDefault="004272F6" w:rsidP="00593BCB">
            <w:pPr>
              <w:spacing w:line="232" w:lineRule="auto"/>
              <w:jc w:val="center"/>
              <w:rPr>
                <w:sz w:val="20"/>
                <w:szCs w:val="20"/>
              </w:rPr>
            </w:pPr>
            <w:r w:rsidRPr="002D1EC4">
              <w:rPr>
                <w:sz w:val="20"/>
                <w:szCs w:val="20"/>
              </w:rPr>
              <w:t>не ниже 95</w:t>
            </w:r>
          </w:p>
        </w:tc>
        <w:tc>
          <w:tcPr>
            <w:tcW w:w="709" w:type="dxa"/>
            <w:vMerge w:val="restart"/>
            <w:vAlign w:val="center"/>
          </w:tcPr>
          <w:p w:rsidR="004272F6" w:rsidRPr="00F05D18" w:rsidRDefault="004272F6" w:rsidP="00593BCB">
            <w:pPr>
              <w:spacing w:line="232" w:lineRule="auto"/>
              <w:jc w:val="center"/>
              <w:rPr>
                <w:sz w:val="20"/>
                <w:szCs w:val="20"/>
              </w:rPr>
            </w:pPr>
            <w:r w:rsidRPr="002D1EC4">
              <w:rPr>
                <w:sz w:val="20"/>
                <w:szCs w:val="20"/>
              </w:rPr>
              <w:t>не ниже 95</w:t>
            </w:r>
          </w:p>
        </w:tc>
        <w:tc>
          <w:tcPr>
            <w:tcW w:w="712" w:type="dxa"/>
            <w:vMerge w:val="restart"/>
            <w:tcBorders>
              <w:right w:val="single" w:sz="4" w:space="0" w:color="auto"/>
            </w:tcBorders>
            <w:vAlign w:val="center"/>
          </w:tcPr>
          <w:p w:rsidR="004272F6" w:rsidRPr="00F05D18" w:rsidRDefault="004272F6" w:rsidP="00593BCB">
            <w:pPr>
              <w:spacing w:line="232" w:lineRule="auto"/>
              <w:jc w:val="center"/>
              <w:rPr>
                <w:sz w:val="20"/>
                <w:szCs w:val="20"/>
              </w:rPr>
            </w:pPr>
            <w:r w:rsidRPr="002D1EC4">
              <w:rPr>
                <w:sz w:val="20"/>
                <w:szCs w:val="20"/>
              </w:rPr>
              <w:t>не ниже 9</w:t>
            </w:r>
            <w:r>
              <w:rPr>
                <w:sz w:val="20"/>
                <w:szCs w:val="20"/>
              </w:rPr>
              <w:t>5</w:t>
            </w:r>
          </w:p>
        </w:tc>
      </w:tr>
      <w:tr w:rsidR="004272F6" w:rsidTr="00593BCB">
        <w:trPr>
          <w:gridAfter w:val="1"/>
          <w:wAfter w:w="12" w:type="dxa"/>
          <w:trHeight w:val="557"/>
        </w:trPr>
        <w:tc>
          <w:tcPr>
            <w:tcW w:w="675" w:type="dxa"/>
            <w:vMerge/>
            <w:vAlign w:val="center"/>
          </w:tcPr>
          <w:p w:rsidR="004272F6" w:rsidRDefault="004272F6" w:rsidP="00593BCB">
            <w:pPr>
              <w:spacing w:line="232" w:lineRule="auto"/>
              <w:ind w:right="-8"/>
              <w:rPr>
                <w:spacing w:val="-8"/>
                <w:sz w:val="16"/>
                <w:szCs w:val="16"/>
                <w:highlight w:val="yellow"/>
              </w:rPr>
            </w:pPr>
          </w:p>
        </w:tc>
        <w:tc>
          <w:tcPr>
            <w:tcW w:w="2526" w:type="dxa"/>
            <w:vMerge/>
            <w:vAlign w:val="center"/>
          </w:tcPr>
          <w:p w:rsidR="004272F6" w:rsidRPr="00890410" w:rsidRDefault="004272F6" w:rsidP="00593BCB">
            <w:pPr>
              <w:spacing w:line="232" w:lineRule="auto"/>
              <w:jc w:val="both"/>
              <w:rPr>
                <w:bCs/>
                <w:spacing w:val="-4"/>
                <w:sz w:val="19"/>
                <w:szCs w:val="19"/>
              </w:rPr>
            </w:pPr>
          </w:p>
        </w:tc>
        <w:tc>
          <w:tcPr>
            <w:tcW w:w="1274" w:type="dxa"/>
            <w:vMerge/>
            <w:vAlign w:val="center"/>
          </w:tcPr>
          <w:p w:rsidR="004272F6" w:rsidRDefault="004272F6" w:rsidP="00593BCB">
            <w:pPr>
              <w:spacing w:line="232" w:lineRule="auto"/>
              <w:jc w:val="center"/>
              <w:rPr>
                <w:spacing w:val="-20"/>
                <w:sz w:val="16"/>
                <w:szCs w:val="16"/>
              </w:rPr>
            </w:pPr>
          </w:p>
        </w:tc>
        <w:tc>
          <w:tcPr>
            <w:tcW w:w="713" w:type="dxa"/>
            <w:vMerge/>
            <w:vAlign w:val="center"/>
          </w:tcPr>
          <w:p w:rsidR="004272F6" w:rsidRPr="0053773D" w:rsidRDefault="004272F6" w:rsidP="00593BCB">
            <w:pPr>
              <w:spacing w:line="232" w:lineRule="auto"/>
              <w:jc w:val="both"/>
              <w:rPr>
                <w:sz w:val="19"/>
                <w:szCs w:val="19"/>
              </w:rPr>
            </w:pPr>
          </w:p>
        </w:tc>
        <w:tc>
          <w:tcPr>
            <w:tcW w:w="569" w:type="dxa"/>
            <w:vMerge/>
            <w:vAlign w:val="center"/>
          </w:tcPr>
          <w:p w:rsidR="004272F6" w:rsidRDefault="004272F6" w:rsidP="00593BCB">
            <w:pPr>
              <w:spacing w:line="232" w:lineRule="auto"/>
              <w:jc w:val="center"/>
              <w:rPr>
                <w:sz w:val="16"/>
                <w:szCs w:val="16"/>
              </w:rPr>
            </w:pPr>
          </w:p>
        </w:tc>
        <w:tc>
          <w:tcPr>
            <w:tcW w:w="566" w:type="dxa"/>
            <w:vAlign w:val="center"/>
          </w:tcPr>
          <w:p w:rsidR="004272F6" w:rsidRDefault="004272F6" w:rsidP="00593BCB">
            <w:pPr>
              <w:spacing w:line="232" w:lineRule="auto"/>
              <w:jc w:val="center"/>
              <w:rPr>
                <w:sz w:val="16"/>
                <w:szCs w:val="16"/>
              </w:rPr>
            </w:pPr>
            <w:r>
              <w:rPr>
                <w:sz w:val="16"/>
                <w:szCs w:val="16"/>
              </w:rPr>
              <w:t>1102</w:t>
            </w:r>
          </w:p>
        </w:tc>
        <w:tc>
          <w:tcPr>
            <w:tcW w:w="846" w:type="dxa"/>
            <w:vMerge/>
            <w:vAlign w:val="center"/>
          </w:tcPr>
          <w:p w:rsidR="004272F6" w:rsidRPr="00890410" w:rsidRDefault="004272F6" w:rsidP="00593BCB">
            <w:pPr>
              <w:spacing w:line="232" w:lineRule="auto"/>
              <w:ind w:left="-109" w:right="-108"/>
              <w:jc w:val="center"/>
              <w:rPr>
                <w:spacing w:val="-8"/>
                <w:sz w:val="16"/>
                <w:szCs w:val="16"/>
              </w:rPr>
            </w:pPr>
          </w:p>
        </w:tc>
        <w:tc>
          <w:tcPr>
            <w:tcW w:w="631" w:type="dxa"/>
            <w:vMerge/>
            <w:vAlign w:val="center"/>
          </w:tcPr>
          <w:p w:rsidR="004272F6" w:rsidRPr="00C94926" w:rsidRDefault="004272F6" w:rsidP="00593BCB">
            <w:pPr>
              <w:spacing w:line="232" w:lineRule="auto"/>
              <w:jc w:val="center"/>
              <w:rPr>
                <w:sz w:val="18"/>
                <w:szCs w:val="18"/>
              </w:rPr>
            </w:pPr>
          </w:p>
        </w:tc>
        <w:tc>
          <w:tcPr>
            <w:tcW w:w="929" w:type="dxa"/>
            <w:gridSpan w:val="2"/>
            <w:vMerge/>
            <w:vAlign w:val="center"/>
          </w:tcPr>
          <w:p w:rsidR="004272F6" w:rsidRPr="00587CB0" w:rsidRDefault="004272F6" w:rsidP="00593BCB">
            <w:pPr>
              <w:spacing w:line="232" w:lineRule="auto"/>
              <w:jc w:val="center"/>
              <w:rPr>
                <w:sz w:val="18"/>
                <w:szCs w:val="18"/>
              </w:rPr>
            </w:pPr>
          </w:p>
        </w:tc>
        <w:tc>
          <w:tcPr>
            <w:tcW w:w="991" w:type="dxa"/>
            <w:vAlign w:val="center"/>
          </w:tcPr>
          <w:p w:rsidR="004272F6" w:rsidRPr="00C83E59" w:rsidRDefault="004272F6" w:rsidP="00593BCB">
            <w:pPr>
              <w:jc w:val="center"/>
              <w:rPr>
                <w:sz w:val="20"/>
                <w:szCs w:val="20"/>
              </w:rPr>
            </w:pPr>
            <w:r w:rsidRPr="00C83E59">
              <w:rPr>
                <w:sz w:val="20"/>
                <w:szCs w:val="20"/>
              </w:rPr>
              <w:t>1</w:t>
            </w:r>
            <w:r>
              <w:rPr>
                <w:sz w:val="20"/>
                <w:szCs w:val="20"/>
              </w:rPr>
              <w:t>598</w:t>
            </w:r>
            <w:r w:rsidRPr="00C83E59">
              <w:rPr>
                <w:sz w:val="20"/>
                <w:szCs w:val="20"/>
              </w:rPr>
              <w:t>,</w:t>
            </w:r>
            <w:r>
              <w:rPr>
                <w:sz w:val="20"/>
                <w:szCs w:val="20"/>
              </w:rPr>
              <w:t>2</w:t>
            </w:r>
          </w:p>
        </w:tc>
        <w:tc>
          <w:tcPr>
            <w:tcW w:w="994" w:type="dxa"/>
            <w:vAlign w:val="center"/>
          </w:tcPr>
          <w:p w:rsidR="004272F6" w:rsidRPr="00C83E59" w:rsidRDefault="004272F6" w:rsidP="00593BCB">
            <w:pPr>
              <w:jc w:val="center"/>
              <w:rPr>
                <w:sz w:val="20"/>
                <w:szCs w:val="20"/>
              </w:rPr>
            </w:pPr>
            <w:r w:rsidRPr="00C83E59">
              <w:rPr>
                <w:sz w:val="20"/>
                <w:szCs w:val="20"/>
              </w:rPr>
              <w:t>1</w:t>
            </w:r>
            <w:r>
              <w:rPr>
                <w:sz w:val="20"/>
                <w:szCs w:val="20"/>
              </w:rPr>
              <w:t>598</w:t>
            </w:r>
            <w:r w:rsidRPr="00C83E59">
              <w:rPr>
                <w:sz w:val="20"/>
                <w:szCs w:val="20"/>
              </w:rPr>
              <w:t>,</w:t>
            </w:r>
            <w:r>
              <w:rPr>
                <w:sz w:val="20"/>
                <w:szCs w:val="20"/>
              </w:rPr>
              <w:t>2</w:t>
            </w:r>
          </w:p>
        </w:tc>
        <w:tc>
          <w:tcPr>
            <w:tcW w:w="979" w:type="dxa"/>
            <w:vAlign w:val="center"/>
          </w:tcPr>
          <w:p w:rsidR="004272F6" w:rsidRPr="00C83E59" w:rsidRDefault="004272F6" w:rsidP="00593BCB">
            <w:pPr>
              <w:jc w:val="center"/>
              <w:rPr>
                <w:sz w:val="20"/>
                <w:szCs w:val="20"/>
              </w:rPr>
            </w:pPr>
            <w:r w:rsidRPr="00F110F3">
              <w:rPr>
                <w:sz w:val="20"/>
                <w:szCs w:val="20"/>
              </w:rPr>
              <w:t>1598,2</w:t>
            </w:r>
          </w:p>
        </w:tc>
        <w:tc>
          <w:tcPr>
            <w:tcW w:w="1704" w:type="dxa"/>
            <w:vMerge/>
            <w:vAlign w:val="center"/>
          </w:tcPr>
          <w:p w:rsidR="004272F6" w:rsidRPr="00144408" w:rsidRDefault="004272F6" w:rsidP="00593BCB">
            <w:pPr>
              <w:spacing w:line="232" w:lineRule="auto"/>
              <w:rPr>
                <w:spacing w:val="-20"/>
                <w:sz w:val="18"/>
                <w:szCs w:val="18"/>
              </w:rPr>
            </w:pPr>
          </w:p>
        </w:tc>
        <w:tc>
          <w:tcPr>
            <w:tcW w:w="709" w:type="dxa"/>
            <w:vMerge/>
            <w:vAlign w:val="center"/>
          </w:tcPr>
          <w:p w:rsidR="004272F6" w:rsidRDefault="004272F6" w:rsidP="00593BCB">
            <w:pPr>
              <w:spacing w:line="232" w:lineRule="auto"/>
              <w:jc w:val="center"/>
            </w:pPr>
          </w:p>
        </w:tc>
        <w:tc>
          <w:tcPr>
            <w:tcW w:w="709" w:type="dxa"/>
            <w:vMerge/>
            <w:vAlign w:val="center"/>
          </w:tcPr>
          <w:p w:rsidR="004272F6" w:rsidRDefault="004272F6" w:rsidP="00593BCB">
            <w:pPr>
              <w:spacing w:line="232" w:lineRule="auto"/>
              <w:jc w:val="center"/>
            </w:pPr>
          </w:p>
        </w:tc>
        <w:tc>
          <w:tcPr>
            <w:tcW w:w="712" w:type="dxa"/>
            <w:vMerge/>
            <w:tcBorders>
              <w:right w:val="single" w:sz="4" w:space="0" w:color="auto"/>
            </w:tcBorders>
            <w:vAlign w:val="center"/>
          </w:tcPr>
          <w:p w:rsidR="004272F6" w:rsidRDefault="004272F6" w:rsidP="00593BCB">
            <w:pPr>
              <w:spacing w:line="232" w:lineRule="auto"/>
              <w:jc w:val="center"/>
            </w:pPr>
          </w:p>
        </w:tc>
      </w:tr>
      <w:tr w:rsidR="004272F6" w:rsidTr="00593BCB">
        <w:trPr>
          <w:gridAfter w:val="1"/>
          <w:wAfter w:w="12" w:type="dxa"/>
          <w:trHeight w:val="845"/>
        </w:trPr>
        <w:tc>
          <w:tcPr>
            <w:tcW w:w="675" w:type="dxa"/>
            <w:tcBorders>
              <w:bottom w:val="single" w:sz="4" w:space="0" w:color="auto"/>
            </w:tcBorders>
            <w:vAlign w:val="center"/>
          </w:tcPr>
          <w:p w:rsidR="004272F6" w:rsidRPr="006B40FC" w:rsidRDefault="004272F6" w:rsidP="00593BCB">
            <w:pPr>
              <w:spacing w:line="232" w:lineRule="auto"/>
              <w:ind w:right="-8"/>
              <w:rPr>
                <w:spacing w:val="-8"/>
                <w:sz w:val="16"/>
                <w:szCs w:val="16"/>
              </w:rPr>
            </w:pPr>
            <w:r w:rsidRPr="006B40FC">
              <w:rPr>
                <w:spacing w:val="-8"/>
                <w:sz w:val="16"/>
                <w:szCs w:val="16"/>
              </w:rPr>
              <w:t>3.2</w:t>
            </w:r>
          </w:p>
        </w:tc>
        <w:tc>
          <w:tcPr>
            <w:tcW w:w="2526" w:type="dxa"/>
            <w:tcBorders>
              <w:bottom w:val="single" w:sz="4" w:space="0" w:color="auto"/>
            </w:tcBorders>
            <w:vAlign w:val="center"/>
          </w:tcPr>
          <w:p w:rsidR="004272F6" w:rsidRPr="00890410" w:rsidRDefault="004272F6" w:rsidP="00593BCB">
            <w:pPr>
              <w:spacing w:line="232" w:lineRule="auto"/>
              <w:jc w:val="both"/>
              <w:rPr>
                <w:spacing w:val="-4"/>
                <w:sz w:val="19"/>
                <w:szCs w:val="19"/>
                <w:u w:val="single"/>
                <w:lang w:eastAsia="ar-SA"/>
              </w:rPr>
            </w:pPr>
            <w:r w:rsidRPr="00890410">
              <w:rPr>
                <w:spacing w:val="-4"/>
                <w:sz w:val="19"/>
                <w:szCs w:val="19"/>
                <w:u w:val="single"/>
                <w:lang w:eastAsia="ar-SA"/>
              </w:rPr>
              <w:t>Основное мероприятие:</w:t>
            </w:r>
          </w:p>
          <w:p w:rsidR="004272F6" w:rsidRPr="00890410" w:rsidRDefault="004272F6" w:rsidP="00593BCB">
            <w:pPr>
              <w:spacing w:line="232" w:lineRule="auto"/>
              <w:jc w:val="both"/>
              <w:rPr>
                <w:spacing w:val="-4"/>
                <w:sz w:val="19"/>
                <w:szCs w:val="19"/>
                <w:lang w:eastAsia="ar-SA"/>
              </w:rPr>
            </w:pPr>
            <w:r w:rsidRPr="00890410">
              <w:rPr>
                <w:spacing w:val="-4"/>
                <w:sz w:val="19"/>
                <w:szCs w:val="19"/>
              </w:rPr>
              <w:t>Развитие инфраструктуры физической культуры и спорта</w:t>
            </w:r>
            <w:r w:rsidRPr="00890410">
              <w:rPr>
                <w:spacing w:val="-4"/>
                <w:sz w:val="19"/>
                <w:szCs w:val="19"/>
                <w:lang w:eastAsia="ar-SA"/>
              </w:rPr>
              <w:t xml:space="preserve"> в округе Муром</w:t>
            </w:r>
          </w:p>
        </w:tc>
        <w:tc>
          <w:tcPr>
            <w:tcW w:w="1274" w:type="dxa"/>
            <w:tcBorders>
              <w:bottom w:val="single" w:sz="4" w:space="0" w:color="auto"/>
            </w:tcBorders>
            <w:vAlign w:val="center"/>
          </w:tcPr>
          <w:p w:rsidR="004272F6" w:rsidRPr="00C3422E" w:rsidRDefault="004272F6" w:rsidP="00593BCB">
            <w:pPr>
              <w:spacing w:line="232" w:lineRule="auto"/>
              <w:jc w:val="center"/>
              <w:rPr>
                <w:spacing w:val="-20"/>
                <w:sz w:val="16"/>
                <w:szCs w:val="16"/>
              </w:rPr>
            </w:pPr>
            <w:r>
              <w:rPr>
                <w:spacing w:val="-20"/>
                <w:sz w:val="16"/>
                <w:szCs w:val="16"/>
              </w:rPr>
              <w:t>МБУ СШ</w:t>
            </w:r>
            <w:r w:rsidRPr="00C3422E">
              <w:rPr>
                <w:spacing w:val="-20"/>
                <w:sz w:val="16"/>
                <w:szCs w:val="16"/>
              </w:rPr>
              <w:t>ОР,</w:t>
            </w:r>
          </w:p>
          <w:p w:rsidR="004272F6" w:rsidRPr="00C3422E" w:rsidRDefault="004272F6" w:rsidP="00593BCB">
            <w:pPr>
              <w:spacing w:line="232" w:lineRule="auto"/>
              <w:jc w:val="center"/>
              <w:rPr>
                <w:spacing w:val="-20"/>
                <w:sz w:val="16"/>
                <w:szCs w:val="16"/>
              </w:rPr>
            </w:pPr>
            <w:r w:rsidRPr="00C3422E">
              <w:rPr>
                <w:spacing w:val="-20"/>
                <w:sz w:val="16"/>
                <w:szCs w:val="16"/>
              </w:rPr>
              <w:t>МБУ СШ «Ока»</w:t>
            </w:r>
          </w:p>
          <w:p w:rsidR="004272F6" w:rsidRPr="00C3422E" w:rsidRDefault="004272F6" w:rsidP="00593BCB">
            <w:pPr>
              <w:spacing w:line="232" w:lineRule="auto"/>
              <w:jc w:val="center"/>
              <w:rPr>
                <w:spacing w:val="-18"/>
                <w:sz w:val="16"/>
                <w:szCs w:val="16"/>
              </w:rPr>
            </w:pPr>
            <w:r w:rsidRPr="00C3422E">
              <w:rPr>
                <w:spacing w:val="-20"/>
                <w:sz w:val="16"/>
                <w:szCs w:val="16"/>
              </w:rPr>
              <w:t>МБУ СШ</w:t>
            </w:r>
            <w:r>
              <w:rPr>
                <w:spacing w:val="-20"/>
                <w:sz w:val="16"/>
                <w:szCs w:val="16"/>
              </w:rPr>
              <w:t xml:space="preserve"> </w:t>
            </w:r>
            <w:r w:rsidRPr="00C3422E">
              <w:rPr>
                <w:spacing w:val="-20"/>
                <w:sz w:val="16"/>
                <w:szCs w:val="16"/>
              </w:rPr>
              <w:t>«Ве</w:t>
            </w:r>
            <w:r w:rsidRPr="00C3422E">
              <w:rPr>
                <w:spacing w:val="-20"/>
                <w:sz w:val="16"/>
                <w:szCs w:val="16"/>
              </w:rPr>
              <w:t>р</w:t>
            </w:r>
            <w:r w:rsidRPr="00C3422E">
              <w:rPr>
                <w:spacing w:val="-20"/>
                <w:sz w:val="16"/>
                <w:szCs w:val="16"/>
              </w:rPr>
              <w:t>ба»</w:t>
            </w:r>
          </w:p>
        </w:tc>
        <w:tc>
          <w:tcPr>
            <w:tcW w:w="713" w:type="dxa"/>
            <w:tcBorders>
              <w:bottom w:val="single" w:sz="4" w:space="0" w:color="auto"/>
            </w:tcBorders>
            <w:vAlign w:val="center"/>
          </w:tcPr>
          <w:p w:rsidR="004272F6" w:rsidRPr="00DA3B60" w:rsidRDefault="004272F6" w:rsidP="00593BCB">
            <w:pPr>
              <w:spacing w:line="232" w:lineRule="auto"/>
              <w:jc w:val="both"/>
              <w:rPr>
                <w:sz w:val="19"/>
                <w:szCs w:val="19"/>
              </w:rPr>
            </w:pPr>
            <w:r w:rsidRPr="00E10802">
              <w:rPr>
                <w:sz w:val="19"/>
                <w:szCs w:val="19"/>
              </w:rPr>
              <w:t>2020-2022</w:t>
            </w:r>
          </w:p>
        </w:tc>
        <w:tc>
          <w:tcPr>
            <w:tcW w:w="569" w:type="dxa"/>
            <w:tcBorders>
              <w:bottom w:val="single" w:sz="4" w:space="0" w:color="auto"/>
            </w:tcBorders>
            <w:vAlign w:val="center"/>
          </w:tcPr>
          <w:p w:rsidR="004272F6" w:rsidRPr="00E42CD0" w:rsidRDefault="004272F6" w:rsidP="00593BCB">
            <w:pPr>
              <w:spacing w:line="232" w:lineRule="auto"/>
              <w:jc w:val="center"/>
              <w:rPr>
                <w:sz w:val="16"/>
                <w:szCs w:val="16"/>
              </w:rPr>
            </w:pPr>
            <w:r w:rsidRPr="00E42CD0">
              <w:rPr>
                <w:sz w:val="16"/>
                <w:szCs w:val="16"/>
              </w:rPr>
              <w:t>767</w:t>
            </w:r>
          </w:p>
        </w:tc>
        <w:tc>
          <w:tcPr>
            <w:tcW w:w="566" w:type="dxa"/>
            <w:tcBorders>
              <w:bottom w:val="single" w:sz="4" w:space="0" w:color="auto"/>
            </w:tcBorders>
            <w:vAlign w:val="center"/>
          </w:tcPr>
          <w:p w:rsidR="004272F6" w:rsidRPr="00E42CD0" w:rsidRDefault="004272F6" w:rsidP="00593BCB">
            <w:pPr>
              <w:spacing w:line="232" w:lineRule="auto"/>
              <w:jc w:val="center"/>
              <w:rPr>
                <w:sz w:val="16"/>
                <w:szCs w:val="16"/>
              </w:rPr>
            </w:pPr>
            <w:r>
              <w:rPr>
                <w:sz w:val="16"/>
                <w:szCs w:val="16"/>
              </w:rPr>
              <w:t>1101</w:t>
            </w:r>
          </w:p>
        </w:tc>
        <w:tc>
          <w:tcPr>
            <w:tcW w:w="846" w:type="dxa"/>
            <w:tcBorders>
              <w:bottom w:val="single" w:sz="4" w:space="0" w:color="auto"/>
            </w:tcBorders>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0300400000</w:t>
            </w:r>
          </w:p>
        </w:tc>
        <w:tc>
          <w:tcPr>
            <w:tcW w:w="631" w:type="dxa"/>
            <w:tcBorders>
              <w:bottom w:val="single" w:sz="4" w:space="0" w:color="auto"/>
            </w:tcBorders>
            <w:vAlign w:val="center"/>
          </w:tcPr>
          <w:p w:rsidR="004272F6" w:rsidRPr="00734C81" w:rsidRDefault="004272F6" w:rsidP="00593BCB">
            <w:pPr>
              <w:spacing w:line="232" w:lineRule="auto"/>
              <w:jc w:val="center"/>
              <w:rPr>
                <w:sz w:val="18"/>
                <w:szCs w:val="18"/>
              </w:rPr>
            </w:pPr>
            <w:r w:rsidRPr="00734C81">
              <w:rPr>
                <w:sz w:val="18"/>
                <w:szCs w:val="18"/>
              </w:rPr>
              <w:t>000</w:t>
            </w:r>
          </w:p>
        </w:tc>
        <w:tc>
          <w:tcPr>
            <w:tcW w:w="929" w:type="dxa"/>
            <w:gridSpan w:val="2"/>
            <w:tcBorders>
              <w:bottom w:val="single" w:sz="4" w:space="0" w:color="auto"/>
            </w:tcBorders>
            <w:vAlign w:val="center"/>
          </w:tcPr>
          <w:p w:rsidR="004272F6" w:rsidRPr="00587CB0" w:rsidRDefault="004272F6" w:rsidP="00593BCB">
            <w:pPr>
              <w:spacing w:line="232" w:lineRule="auto"/>
              <w:jc w:val="center"/>
              <w:rPr>
                <w:sz w:val="18"/>
                <w:szCs w:val="18"/>
              </w:rPr>
            </w:pPr>
            <w:r w:rsidRPr="00587CB0">
              <w:rPr>
                <w:sz w:val="18"/>
                <w:szCs w:val="18"/>
              </w:rPr>
              <w:t>бюджет</w:t>
            </w:r>
          </w:p>
          <w:p w:rsidR="004272F6" w:rsidRPr="00587CB0" w:rsidRDefault="004272F6" w:rsidP="00593BCB">
            <w:pPr>
              <w:spacing w:line="232" w:lineRule="auto"/>
              <w:jc w:val="center"/>
              <w:rPr>
                <w:sz w:val="18"/>
                <w:szCs w:val="18"/>
              </w:rPr>
            </w:pPr>
            <w:r w:rsidRPr="00587CB0">
              <w:rPr>
                <w:sz w:val="18"/>
                <w:szCs w:val="18"/>
              </w:rPr>
              <w:t>округа</w:t>
            </w:r>
          </w:p>
        </w:tc>
        <w:tc>
          <w:tcPr>
            <w:tcW w:w="991" w:type="dxa"/>
            <w:tcBorders>
              <w:bottom w:val="single" w:sz="4" w:space="0" w:color="auto"/>
            </w:tcBorders>
            <w:vAlign w:val="center"/>
          </w:tcPr>
          <w:p w:rsidR="004272F6" w:rsidRPr="006B40FC" w:rsidRDefault="004272F6" w:rsidP="00593BCB">
            <w:pPr>
              <w:spacing w:line="232" w:lineRule="auto"/>
              <w:jc w:val="center"/>
              <w:rPr>
                <w:sz w:val="20"/>
                <w:szCs w:val="20"/>
              </w:rPr>
            </w:pPr>
            <w:r>
              <w:rPr>
                <w:sz w:val="20"/>
                <w:szCs w:val="20"/>
              </w:rPr>
              <w:t>960,0</w:t>
            </w:r>
          </w:p>
        </w:tc>
        <w:tc>
          <w:tcPr>
            <w:tcW w:w="994" w:type="dxa"/>
            <w:tcBorders>
              <w:bottom w:val="single" w:sz="4" w:space="0" w:color="auto"/>
            </w:tcBorders>
            <w:vAlign w:val="center"/>
          </w:tcPr>
          <w:p w:rsidR="004272F6" w:rsidRPr="006B40FC" w:rsidRDefault="004272F6" w:rsidP="00593BCB">
            <w:pPr>
              <w:spacing w:line="232" w:lineRule="auto"/>
              <w:jc w:val="center"/>
              <w:rPr>
                <w:sz w:val="20"/>
                <w:szCs w:val="20"/>
              </w:rPr>
            </w:pPr>
            <w:r>
              <w:rPr>
                <w:sz w:val="20"/>
                <w:szCs w:val="20"/>
              </w:rPr>
              <w:t>1070,0</w:t>
            </w:r>
          </w:p>
        </w:tc>
        <w:tc>
          <w:tcPr>
            <w:tcW w:w="979" w:type="dxa"/>
            <w:tcBorders>
              <w:top w:val="single" w:sz="4" w:space="0" w:color="auto"/>
              <w:bottom w:val="single" w:sz="4" w:space="0" w:color="auto"/>
            </w:tcBorders>
            <w:vAlign w:val="center"/>
          </w:tcPr>
          <w:p w:rsidR="004272F6" w:rsidRPr="00F110F3" w:rsidRDefault="004272F6" w:rsidP="00593BCB">
            <w:pPr>
              <w:spacing w:line="232" w:lineRule="auto"/>
              <w:jc w:val="center"/>
              <w:rPr>
                <w:sz w:val="20"/>
                <w:szCs w:val="20"/>
              </w:rPr>
            </w:pPr>
            <w:r>
              <w:rPr>
                <w:sz w:val="20"/>
                <w:szCs w:val="20"/>
              </w:rPr>
              <w:t>950,0</w:t>
            </w:r>
          </w:p>
        </w:tc>
        <w:tc>
          <w:tcPr>
            <w:tcW w:w="1704" w:type="dxa"/>
            <w:vMerge w:val="restart"/>
            <w:vAlign w:val="center"/>
          </w:tcPr>
          <w:p w:rsidR="004272F6" w:rsidRDefault="004272F6" w:rsidP="00593BCB">
            <w:pPr>
              <w:pStyle w:val="ConsPlusCell"/>
              <w:jc w:val="both"/>
              <w:rPr>
                <w:rFonts w:ascii="Times New Roman" w:hAnsi="Times New Roman" w:cs="Times New Roman"/>
                <w:sz w:val="18"/>
                <w:szCs w:val="18"/>
              </w:rPr>
            </w:pPr>
            <w:r w:rsidRPr="001310FD">
              <w:rPr>
                <w:rFonts w:ascii="Times New Roman" w:hAnsi="Times New Roman" w:cs="Times New Roman"/>
                <w:sz w:val="18"/>
                <w:szCs w:val="18"/>
              </w:rPr>
              <w:t>Доля населения, систематически занимающегося физической кул</w:t>
            </w:r>
            <w:r w:rsidRPr="001310FD">
              <w:rPr>
                <w:rFonts w:ascii="Times New Roman" w:hAnsi="Times New Roman" w:cs="Times New Roman"/>
                <w:sz w:val="18"/>
                <w:szCs w:val="18"/>
              </w:rPr>
              <w:t>ь</w:t>
            </w:r>
            <w:r w:rsidRPr="001310FD">
              <w:rPr>
                <w:rFonts w:ascii="Times New Roman" w:hAnsi="Times New Roman" w:cs="Times New Roman"/>
                <w:sz w:val="18"/>
                <w:szCs w:val="18"/>
              </w:rPr>
              <w:t>турой и  спортом, в общей численн</w:t>
            </w:r>
            <w:r w:rsidRPr="001310FD">
              <w:rPr>
                <w:rFonts w:ascii="Times New Roman" w:hAnsi="Times New Roman" w:cs="Times New Roman"/>
                <w:sz w:val="18"/>
                <w:szCs w:val="18"/>
              </w:rPr>
              <w:t>о</w:t>
            </w:r>
            <w:r w:rsidRPr="001310FD">
              <w:rPr>
                <w:rFonts w:ascii="Times New Roman" w:hAnsi="Times New Roman" w:cs="Times New Roman"/>
                <w:sz w:val="18"/>
                <w:szCs w:val="18"/>
              </w:rPr>
              <w:t>сти населения округа Муром, %</w:t>
            </w:r>
          </w:p>
          <w:p w:rsidR="004272F6" w:rsidRPr="00F110F3" w:rsidRDefault="004272F6" w:rsidP="00593BCB">
            <w:pPr>
              <w:pStyle w:val="ConsPlusCell"/>
              <w:jc w:val="both"/>
              <w:rPr>
                <w:b/>
                <w:spacing w:val="-20"/>
                <w:sz w:val="18"/>
                <w:szCs w:val="18"/>
              </w:rPr>
            </w:pPr>
          </w:p>
        </w:tc>
        <w:tc>
          <w:tcPr>
            <w:tcW w:w="709" w:type="dxa"/>
            <w:vMerge w:val="restart"/>
            <w:vAlign w:val="center"/>
          </w:tcPr>
          <w:p w:rsidR="004272F6" w:rsidRPr="0053773D" w:rsidRDefault="004272F6" w:rsidP="00593BCB">
            <w:pPr>
              <w:spacing w:line="232" w:lineRule="auto"/>
              <w:jc w:val="center"/>
              <w:rPr>
                <w:sz w:val="20"/>
                <w:szCs w:val="20"/>
              </w:rPr>
            </w:pPr>
            <w:r>
              <w:rPr>
                <w:sz w:val="20"/>
                <w:szCs w:val="20"/>
              </w:rPr>
              <w:t>45,0</w:t>
            </w:r>
          </w:p>
        </w:tc>
        <w:tc>
          <w:tcPr>
            <w:tcW w:w="709" w:type="dxa"/>
            <w:vMerge w:val="restart"/>
            <w:vAlign w:val="center"/>
          </w:tcPr>
          <w:p w:rsidR="004272F6" w:rsidRPr="0053773D" w:rsidRDefault="004272F6" w:rsidP="00593BCB">
            <w:pPr>
              <w:spacing w:line="232" w:lineRule="auto"/>
              <w:jc w:val="center"/>
              <w:rPr>
                <w:sz w:val="20"/>
                <w:szCs w:val="20"/>
              </w:rPr>
            </w:pPr>
            <w:r>
              <w:rPr>
                <w:sz w:val="20"/>
                <w:szCs w:val="20"/>
              </w:rPr>
              <w:t>48,0</w:t>
            </w:r>
          </w:p>
        </w:tc>
        <w:tc>
          <w:tcPr>
            <w:tcW w:w="712" w:type="dxa"/>
            <w:vMerge w:val="restart"/>
            <w:tcBorders>
              <w:right w:val="single" w:sz="4" w:space="0" w:color="auto"/>
            </w:tcBorders>
            <w:vAlign w:val="center"/>
          </w:tcPr>
          <w:p w:rsidR="004272F6" w:rsidRPr="0053773D" w:rsidRDefault="004272F6" w:rsidP="00593BCB">
            <w:pPr>
              <w:spacing w:line="232" w:lineRule="auto"/>
              <w:jc w:val="center"/>
              <w:rPr>
                <w:sz w:val="20"/>
                <w:szCs w:val="20"/>
              </w:rPr>
            </w:pPr>
            <w:r>
              <w:rPr>
                <w:sz w:val="20"/>
                <w:szCs w:val="20"/>
              </w:rPr>
              <w:t>50,0</w:t>
            </w:r>
          </w:p>
        </w:tc>
      </w:tr>
      <w:tr w:rsidR="004272F6" w:rsidRPr="00E42CD0" w:rsidTr="00593BCB">
        <w:trPr>
          <w:gridAfter w:val="1"/>
          <w:wAfter w:w="12" w:type="dxa"/>
          <w:trHeight w:val="992"/>
        </w:trPr>
        <w:tc>
          <w:tcPr>
            <w:tcW w:w="675" w:type="dxa"/>
            <w:tcBorders>
              <w:bottom w:val="single" w:sz="4" w:space="0" w:color="auto"/>
            </w:tcBorders>
            <w:vAlign w:val="center"/>
          </w:tcPr>
          <w:p w:rsidR="004272F6" w:rsidRPr="006B40FC" w:rsidRDefault="004272F6" w:rsidP="00593BCB">
            <w:pPr>
              <w:spacing w:line="232" w:lineRule="auto"/>
              <w:ind w:right="-8"/>
              <w:rPr>
                <w:spacing w:val="-8"/>
                <w:sz w:val="16"/>
                <w:szCs w:val="16"/>
              </w:rPr>
            </w:pPr>
            <w:r w:rsidRPr="006B40FC">
              <w:rPr>
                <w:spacing w:val="-8"/>
                <w:sz w:val="16"/>
                <w:szCs w:val="16"/>
              </w:rPr>
              <w:t>3.2.1</w:t>
            </w:r>
          </w:p>
        </w:tc>
        <w:tc>
          <w:tcPr>
            <w:tcW w:w="2526" w:type="dxa"/>
            <w:tcBorders>
              <w:bottom w:val="single" w:sz="4" w:space="0" w:color="auto"/>
            </w:tcBorders>
            <w:vAlign w:val="center"/>
          </w:tcPr>
          <w:p w:rsidR="004272F6" w:rsidRPr="00890410" w:rsidRDefault="004272F6" w:rsidP="00593BCB">
            <w:pPr>
              <w:spacing w:line="232" w:lineRule="auto"/>
              <w:jc w:val="both"/>
              <w:rPr>
                <w:spacing w:val="-4"/>
                <w:sz w:val="19"/>
                <w:szCs w:val="19"/>
                <w:u w:val="single"/>
                <w:lang w:eastAsia="ar-SA"/>
              </w:rPr>
            </w:pPr>
            <w:r w:rsidRPr="00890410">
              <w:rPr>
                <w:spacing w:val="-4"/>
                <w:sz w:val="19"/>
                <w:szCs w:val="19"/>
                <w:lang w:eastAsia="ar-SA"/>
              </w:rPr>
              <w:t>Укрепление материал</w:t>
            </w:r>
            <w:r w:rsidRPr="00890410">
              <w:rPr>
                <w:spacing w:val="-4"/>
                <w:sz w:val="19"/>
                <w:szCs w:val="19"/>
                <w:lang w:eastAsia="ar-SA"/>
              </w:rPr>
              <w:t>ь</w:t>
            </w:r>
            <w:r w:rsidRPr="00890410">
              <w:rPr>
                <w:spacing w:val="-4"/>
                <w:sz w:val="19"/>
                <w:szCs w:val="19"/>
                <w:lang w:eastAsia="ar-SA"/>
              </w:rPr>
              <w:t>но-технической  базы  подв</w:t>
            </w:r>
            <w:r w:rsidRPr="00890410">
              <w:rPr>
                <w:spacing w:val="-4"/>
                <w:sz w:val="19"/>
                <w:szCs w:val="19"/>
                <w:lang w:eastAsia="ar-SA"/>
              </w:rPr>
              <w:t>е</w:t>
            </w:r>
            <w:r w:rsidRPr="00890410">
              <w:rPr>
                <w:spacing w:val="-4"/>
                <w:sz w:val="19"/>
                <w:szCs w:val="19"/>
                <w:lang w:eastAsia="ar-SA"/>
              </w:rPr>
              <w:t xml:space="preserve">домственных учреждений </w:t>
            </w:r>
          </w:p>
        </w:tc>
        <w:tc>
          <w:tcPr>
            <w:tcW w:w="1274" w:type="dxa"/>
            <w:tcBorders>
              <w:bottom w:val="single" w:sz="4" w:space="0" w:color="auto"/>
            </w:tcBorders>
            <w:vAlign w:val="center"/>
          </w:tcPr>
          <w:p w:rsidR="004272F6" w:rsidRPr="005C3281" w:rsidRDefault="004272F6" w:rsidP="00593BCB">
            <w:pPr>
              <w:spacing w:line="232" w:lineRule="auto"/>
              <w:jc w:val="center"/>
              <w:rPr>
                <w:spacing w:val="-20"/>
                <w:sz w:val="16"/>
                <w:szCs w:val="16"/>
              </w:rPr>
            </w:pPr>
            <w:r>
              <w:rPr>
                <w:spacing w:val="-20"/>
                <w:sz w:val="16"/>
                <w:szCs w:val="16"/>
              </w:rPr>
              <w:t>МБУ СШ</w:t>
            </w:r>
            <w:r w:rsidRPr="005C3281">
              <w:rPr>
                <w:spacing w:val="-20"/>
                <w:sz w:val="16"/>
                <w:szCs w:val="16"/>
              </w:rPr>
              <w:t>ОР,</w:t>
            </w:r>
          </w:p>
          <w:p w:rsidR="004272F6" w:rsidRPr="005C3281" w:rsidRDefault="004272F6" w:rsidP="00593BCB">
            <w:pPr>
              <w:spacing w:line="232" w:lineRule="auto"/>
              <w:jc w:val="center"/>
              <w:rPr>
                <w:spacing w:val="-20"/>
                <w:sz w:val="16"/>
                <w:szCs w:val="16"/>
              </w:rPr>
            </w:pPr>
            <w:r w:rsidRPr="005C3281">
              <w:rPr>
                <w:spacing w:val="-20"/>
                <w:sz w:val="16"/>
                <w:szCs w:val="16"/>
              </w:rPr>
              <w:t>МБУ СШ «Ве</w:t>
            </w:r>
            <w:r w:rsidRPr="005C3281">
              <w:rPr>
                <w:spacing w:val="-20"/>
                <w:sz w:val="16"/>
                <w:szCs w:val="16"/>
              </w:rPr>
              <w:t>р</w:t>
            </w:r>
            <w:r w:rsidRPr="005C3281">
              <w:rPr>
                <w:spacing w:val="-20"/>
                <w:sz w:val="16"/>
                <w:szCs w:val="16"/>
              </w:rPr>
              <w:t>ба» МБУ СШ «Ока»</w:t>
            </w:r>
          </w:p>
        </w:tc>
        <w:tc>
          <w:tcPr>
            <w:tcW w:w="713" w:type="dxa"/>
            <w:tcBorders>
              <w:bottom w:val="single" w:sz="4" w:space="0" w:color="auto"/>
            </w:tcBorders>
            <w:vAlign w:val="center"/>
          </w:tcPr>
          <w:p w:rsidR="004272F6" w:rsidRPr="005C3281" w:rsidRDefault="004272F6" w:rsidP="00593BCB">
            <w:pPr>
              <w:spacing w:line="232" w:lineRule="auto"/>
              <w:jc w:val="both"/>
              <w:rPr>
                <w:sz w:val="19"/>
                <w:szCs w:val="19"/>
              </w:rPr>
            </w:pPr>
            <w:r w:rsidRPr="00E10802">
              <w:rPr>
                <w:sz w:val="19"/>
                <w:szCs w:val="19"/>
              </w:rPr>
              <w:t>2020-2022</w:t>
            </w:r>
          </w:p>
        </w:tc>
        <w:tc>
          <w:tcPr>
            <w:tcW w:w="569" w:type="dxa"/>
            <w:tcBorders>
              <w:bottom w:val="single" w:sz="4" w:space="0" w:color="auto"/>
            </w:tcBorders>
            <w:vAlign w:val="center"/>
          </w:tcPr>
          <w:p w:rsidR="004272F6" w:rsidRPr="005C3281" w:rsidRDefault="004272F6" w:rsidP="00593BCB">
            <w:pPr>
              <w:spacing w:line="232" w:lineRule="auto"/>
              <w:jc w:val="center"/>
              <w:rPr>
                <w:sz w:val="16"/>
                <w:szCs w:val="16"/>
              </w:rPr>
            </w:pPr>
            <w:r w:rsidRPr="005C3281">
              <w:rPr>
                <w:sz w:val="16"/>
                <w:szCs w:val="16"/>
              </w:rPr>
              <w:t>767</w:t>
            </w:r>
          </w:p>
        </w:tc>
        <w:tc>
          <w:tcPr>
            <w:tcW w:w="566" w:type="dxa"/>
            <w:tcBorders>
              <w:bottom w:val="single" w:sz="4" w:space="0" w:color="auto"/>
            </w:tcBorders>
            <w:vAlign w:val="center"/>
          </w:tcPr>
          <w:p w:rsidR="004272F6" w:rsidRPr="006B40FC" w:rsidRDefault="004272F6" w:rsidP="00593BCB">
            <w:pPr>
              <w:spacing w:line="232" w:lineRule="auto"/>
              <w:jc w:val="center"/>
              <w:rPr>
                <w:sz w:val="16"/>
                <w:szCs w:val="16"/>
              </w:rPr>
            </w:pPr>
            <w:r w:rsidRPr="006B40FC">
              <w:rPr>
                <w:sz w:val="16"/>
                <w:szCs w:val="16"/>
              </w:rPr>
              <w:t>1101</w:t>
            </w:r>
          </w:p>
        </w:tc>
        <w:tc>
          <w:tcPr>
            <w:tcW w:w="846" w:type="dxa"/>
            <w:tcBorders>
              <w:bottom w:val="single" w:sz="4" w:space="0" w:color="auto"/>
            </w:tcBorders>
            <w:vAlign w:val="center"/>
          </w:tcPr>
          <w:p w:rsidR="004272F6" w:rsidRPr="00890410" w:rsidRDefault="004272F6" w:rsidP="00593BCB">
            <w:pPr>
              <w:spacing w:line="232" w:lineRule="auto"/>
              <w:ind w:left="-112" w:right="-108"/>
              <w:jc w:val="center"/>
              <w:rPr>
                <w:spacing w:val="-8"/>
                <w:sz w:val="16"/>
                <w:szCs w:val="16"/>
              </w:rPr>
            </w:pPr>
            <w:r w:rsidRPr="00890410">
              <w:rPr>
                <w:spacing w:val="-8"/>
                <w:sz w:val="16"/>
                <w:szCs w:val="16"/>
              </w:rPr>
              <w:t>0300410280</w:t>
            </w:r>
          </w:p>
        </w:tc>
        <w:tc>
          <w:tcPr>
            <w:tcW w:w="631" w:type="dxa"/>
            <w:tcBorders>
              <w:bottom w:val="single" w:sz="4" w:space="0" w:color="auto"/>
            </w:tcBorders>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9" w:type="dxa"/>
            <w:gridSpan w:val="2"/>
            <w:tcBorders>
              <w:bottom w:val="single" w:sz="4" w:space="0" w:color="auto"/>
            </w:tcBorders>
            <w:vAlign w:val="center"/>
          </w:tcPr>
          <w:p w:rsidR="004272F6" w:rsidRPr="00587CB0" w:rsidRDefault="004272F6" w:rsidP="00593BCB">
            <w:pPr>
              <w:jc w:val="center"/>
              <w:rPr>
                <w:sz w:val="18"/>
                <w:szCs w:val="18"/>
              </w:rPr>
            </w:pPr>
            <w:r w:rsidRPr="00587CB0">
              <w:rPr>
                <w:sz w:val="18"/>
                <w:szCs w:val="18"/>
              </w:rPr>
              <w:t>бюджет округа</w:t>
            </w:r>
          </w:p>
        </w:tc>
        <w:tc>
          <w:tcPr>
            <w:tcW w:w="991" w:type="dxa"/>
            <w:tcBorders>
              <w:bottom w:val="single" w:sz="4" w:space="0" w:color="auto"/>
            </w:tcBorders>
            <w:vAlign w:val="center"/>
          </w:tcPr>
          <w:p w:rsidR="004272F6" w:rsidRPr="00E42CD0" w:rsidRDefault="004272F6" w:rsidP="00593BCB">
            <w:pPr>
              <w:spacing w:line="232" w:lineRule="auto"/>
              <w:jc w:val="center"/>
              <w:rPr>
                <w:sz w:val="20"/>
                <w:szCs w:val="20"/>
              </w:rPr>
            </w:pPr>
            <w:r>
              <w:rPr>
                <w:sz w:val="20"/>
                <w:szCs w:val="20"/>
              </w:rPr>
              <w:t>960,0</w:t>
            </w:r>
          </w:p>
        </w:tc>
        <w:tc>
          <w:tcPr>
            <w:tcW w:w="994" w:type="dxa"/>
            <w:tcBorders>
              <w:bottom w:val="single" w:sz="4" w:space="0" w:color="auto"/>
            </w:tcBorders>
            <w:vAlign w:val="center"/>
          </w:tcPr>
          <w:p w:rsidR="004272F6" w:rsidRPr="00E42CD0" w:rsidRDefault="004272F6" w:rsidP="00593BCB">
            <w:pPr>
              <w:spacing w:line="232" w:lineRule="auto"/>
              <w:jc w:val="center"/>
              <w:rPr>
                <w:sz w:val="20"/>
                <w:szCs w:val="20"/>
              </w:rPr>
            </w:pPr>
            <w:r>
              <w:rPr>
                <w:sz w:val="20"/>
                <w:szCs w:val="20"/>
              </w:rPr>
              <w:t>1070,0</w:t>
            </w:r>
          </w:p>
        </w:tc>
        <w:tc>
          <w:tcPr>
            <w:tcW w:w="979" w:type="dxa"/>
            <w:tcBorders>
              <w:top w:val="single" w:sz="4" w:space="0" w:color="auto"/>
              <w:bottom w:val="single" w:sz="4" w:space="0" w:color="auto"/>
            </w:tcBorders>
            <w:vAlign w:val="center"/>
          </w:tcPr>
          <w:p w:rsidR="004272F6" w:rsidRPr="00E42CD0" w:rsidRDefault="004272F6" w:rsidP="00593BCB">
            <w:pPr>
              <w:spacing w:line="232" w:lineRule="auto"/>
              <w:jc w:val="center"/>
              <w:rPr>
                <w:sz w:val="20"/>
                <w:szCs w:val="20"/>
              </w:rPr>
            </w:pPr>
            <w:r>
              <w:rPr>
                <w:sz w:val="20"/>
                <w:szCs w:val="20"/>
              </w:rPr>
              <w:t>950,0</w:t>
            </w:r>
          </w:p>
        </w:tc>
        <w:tc>
          <w:tcPr>
            <w:tcW w:w="1704" w:type="dxa"/>
            <w:vMerge/>
            <w:vAlign w:val="center"/>
          </w:tcPr>
          <w:p w:rsidR="004272F6" w:rsidRPr="00C60097" w:rsidRDefault="004272F6" w:rsidP="00593BCB">
            <w:pPr>
              <w:pStyle w:val="ConsPlusCell"/>
              <w:jc w:val="both"/>
              <w:rPr>
                <w:spacing w:val="-4"/>
                <w:sz w:val="18"/>
                <w:szCs w:val="18"/>
              </w:rPr>
            </w:pPr>
          </w:p>
        </w:tc>
        <w:tc>
          <w:tcPr>
            <w:tcW w:w="709" w:type="dxa"/>
            <w:vMerge/>
            <w:vAlign w:val="center"/>
          </w:tcPr>
          <w:p w:rsidR="004272F6" w:rsidRPr="002D1EC4" w:rsidRDefault="004272F6" w:rsidP="00593BCB">
            <w:pPr>
              <w:spacing w:line="232" w:lineRule="auto"/>
              <w:jc w:val="center"/>
              <w:rPr>
                <w:sz w:val="20"/>
                <w:szCs w:val="20"/>
              </w:rPr>
            </w:pPr>
          </w:p>
        </w:tc>
        <w:tc>
          <w:tcPr>
            <w:tcW w:w="709" w:type="dxa"/>
            <w:vMerge/>
            <w:vAlign w:val="center"/>
          </w:tcPr>
          <w:p w:rsidR="004272F6" w:rsidRPr="002D1EC4" w:rsidRDefault="004272F6" w:rsidP="00593BCB">
            <w:pPr>
              <w:spacing w:line="232" w:lineRule="auto"/>
              <w:jc w:val="center"/>
              <w:rPr>
                <w:sz w:val="20"/>
                <w:szCs w:val="20"/>
              </w:rPr>
            </w:pPr>
          </w:p>
        </w:tc>
        <w:tc>
          <w:tcPr>
            <w:tcW w:w="712" w:type="dxa"/>
            <w:vMerge/>
            <w:tcBorders>
              <w:right w:val="single" w:sz="4" w:space="0" w:color="auto"/>
            </w:tcBorders>
            <w:vAlign w:val="center"/>
          </w:tcPr>
          <w:p w:rsidR="004272F6" w:rsidRPr="002D1EC4" w:rsidRDefault="004272F6" w:rsidP="00593BCB">
            <w:pPr>
              <w:spacing w:line="232" w:lineRule="auto"/>
              <w:jc w:val="center"/>
              <w:rPr>
                <w:sz w:val="20"/>
                <w:szCs w:val="20"/>
              </w:rPr>
            </w:pPr>
          </w:p>
        </w:tc>
      </w:tr>
      <w:tr w:rsidR="004272F6" w:rsidRPr="00E42CD0" w:rsidTr="00593BCB">
        <w:trPr>
          <w:gridAfter w:val="1"/>
          <w:wAfter w:w="12" w:type="dxa"/>
          <w:trHeight w:val="318"/>
        </w:trPr>
        <w:tc>
          <w:tcPr>
            <w:tcW w:w="675" w:type="dxa"/>
            <w:vMerge w:val="restart"/>
            <w:vAlign w:val="center"/>
          </w:tcPr>
          <w:p w:rsidR="004272F6" w:rsidRPr="006B40FC" w:rsidRDefault="004272F6" w:rsidP="00593BCB">
            <w:pPr>
              <w:spacing w:line="232" w:lineRule="auto"/>
              <w:ind w:right="-108"/>
              <w:rPr>
                <w:spacing w:val="-12"/>
                <w:sz w:val="16"/>
                <w:szCs w:val="16"/>
              </w:rPr>
            </w:pPr>
            <w:r w:rsidRPr="006B40FC">
              <w:rPr>
                <w:spacing w:val="-12"/>
                <w:sz w:val="16"/>
                <w:szCs w:val="16"/>
              </w:rPr>
              <w:t>3.2.1.1</w:t>
            </w:r>
          </w:p>
        </w:tc>
        <w:tc>
          <w:tcPr>
            <w:tcW w:w="2526" w:type="dxa"/>
            <w:vMerge w:val="restart"/>
            <w:vAlign w:val="center"/>
          </w:tcPr>
          <w:p w:rsidR="004272F6" w:rsidRPr="001310FD" w:rsidRDefault="004272F6" w:rsidP="00593BCB">
            <w:pPr>
              <w:spacing w:line="232" w:lineRule="auto"/>
              <w:jc w:val="both"/>
              <w:rPr>
                <w:sz w:val="19"/>
                <w:szCs w:val="19"/>
                <w:lang w:eastAsia="ar-SA"/>
              </w:rPr>
            </w:pPr>
            <w:r>
              <w:rPr>
                <w:spacing w:val="-6"/>
                <w:sz w:val="19"/>
                <w:szCs w:val="19"/>
                <w:lang w:eastAsia="ar-SA"/>
              </w:rPr>
              <w:t>Оснащение объектов техн</w:t>
            </w:r>
            <w:r>
              <w:rPr>
                <w:spacing w:val="-6"/>
                <w:sz w:val="19"/>
                <w:szCs w:val="19"/>
                <w:lang w:eastAsia="ar-SA"/>
              </w:rPr>
              <w:t>и</w:t>
            </w:r>
            <w:r>
              <w:rPr>
                <w:spacing w:val="-6"/>
                <w:sz w:val="19"/>
                <w:szCs w:val="19"/>
                <w:lang w:eastAsia="ar-SA"/>
              </w:rPr>
              <w:t xml:space="preserve">ческими и инженерными средствами </w:t>
            </w:r>
            <w:r w:rsidRPr="001310FD">
              <w:rPr>
                <w:spacing w:val="-6"/>
                <w:sz w:val="19"/>
                <w:szCs w:val="19"/>
                <w:lang w:eastAsia="ar-SA"/>
              </w:rPr>
              <w:t xml:space="preserve"> антитеррорист</w:t>
            </w:r>
            <w:r w:rsidRPr="001310FD">
              <w:rPr>
                <w:spacing w:val="-6"/>
                <w:sz w:val="19"/>
                <w:szCs w:val="19"/>
                <w:lang w:eastAsia="ar-SA"/>
              </w:rPr>
              <w:t>и</w:t>
            </w:r>
            <w:r w:rsidRPr="001310FD">
              <w:rPr>
                <w:spacing w:val="-6"/>
                <w:sz w:val="19"/>
                <w:szCs w:val="19"/>
                <w:lang w:eastAsia="ar-SA"/>
              </w:rPr>
              <w:t xml:space="preserve">ческой </w:t>
            </w:r>
            <w:r>
              <w:rPr>
                <w:spacing w:val="-6"/>
                <w:sz w:val="19"/>
                <w:szCs w:val="19"/>
                <w:lang w:eastAsia="ar-SA"/>
              </w:rPr>
              <w:t xml:space="preserve"> защищенности</w:t>
            </w:r>
          </w:p>
        </w:tc>
        <w:tc>
          <w:tcPr>
            <w:tcW w:w="1274" w:type="dxa"/>
            <w:tcBorders>
              <w:bottom w:val="single" w:sz="4" w:space="0" w:color="auto"/>
            </w:tcBorders>
            <w:vAlign w:val="center"/>
          </w:tcPr>
          <w:p w:rsidR="004272F6" w:rsidRDefault="004272F6" w:rsidP="00593BCB">
            <w:pPr>
              <w:spacing w:line="232" w:lineRule="auto"/>
              <w:jc w:val="center"/>
              <w:rPr>
                <w:spacing w:val="-20"/>
                <w:sz w:val="16"/>
                <w:szCs w:val="16"/>
              </w:rPr>
            </w:pPr>
            <w:r w:rsidRPr="00E10802">
              <w:rPr>
                <w:spacing w:val="-20"/>
                <w:sz w:val="16"/>
                <w:szCs w:val="16"/>
              </w:rPr>
              <w:t>МБУ СШОР</w:t>
            </w:r>
          </w:p>
        </w:tc>
        <w:tc>
          <w:tcPr>
            <w:tcW w:w="713" w:type="dxa"/>
            <w:vMerge w:val="restart"/>
            <w:vAlign w:val="center"/>
          </w:tcPr>
          <w:p w:rsidR="004272F6" w:rsidRDefault="004272F6" w:rsidP="00593BCB">
            <w:pPr>
              <w:spacing w:line="232" w:lineRule="auto"/>
              <w:jc w:val="both"/>
              <w:rPr>
                <w:sz w:val="19"/>
                <w:szCs w:val="19"/>
              </w:rPr>
            </w:pPr>
            <w:r>
              <w:rPr>
                <w:sz w:val="19"/>
                <w:szCs w:val="19"/>
              </w:rPr>
              <w:t>2020-2022</w:t>
            </w:r>
          </w:p>
        </w:tc>
        <w:tc>
          <w:tcPr>
            <w:tcW w:w="569" w:type="dxa"/>
            <w:vMerge w:val="restart"/>
            <w:vAlign w:val="center"/>
          </w:tcPr>
          <w:p w:rsidR="004272F6" w:rsidRDefault="004272F6" w:rsidP="00593BCB">
            <w:pPr>
              <w:spacing w:line="232" w:lineRule="auto"/>
              <w:jc w:val="center"/>
              <w:rPr>
                <w:sz w:val="16"/>
                <w:szCs w:val="16"/>
              </w:rPr>
            </w:pPr>
            <w:r>
              <w:rPr>
                <w:sz w:val="16"/>
                <w:szCs w:val="16"/>
              </w:rPr>
              <w:t>767</w:t>
            </w:r>
          </w:p>
        </w:tc>
        <w:tc>
          <w:tcPr>
            <w:tcW w:w="566" w:type="dxa"/>
            <w:vMerge w:val="restart"/>
            <w:vAlign w:val="center"/>
          </w:tcPr>
          <w:p w:rsidR="004272F6" w:rsidRPr="006B40FC" w:rsidRDefault="004272F6" w:rsidP="00593BCB">
            <w:pPr>
              <w:spacing w:line="232" w:lineRule="auto"/>
              <w:jc w:val="center"/>
              <w:rPr>
                <w:sz w:val="16"/>
                <w:szCs w:val="16"/>
              </w:rPr>
            </w:pPr>
            <w:r w:rsidRPr="006B40FC">
              <w:rPr>
                <w:sz w:val="16"/>
                <w:szCs w:val="16"/>
              </w:rPr>
              <w:t>1101</w:t>
            </w:r>
          </w:p>
        </w:tc>
        <w:tc>
          <w:tcPr>
            <w:tcW w:w="846" w:type="dxa"/>
            <w:vMerge w:val="restart"/>
            <w:vAlign w:val="center"/>
          </w:tcPr>
          <w:p w:rsidR="004272F6" w:rsidRPr="00890410" w:rsidRDefault="004272F6" w:rsidP="00593BCB">
            <w:pPr>
              <w:spacing w:line="232" w:lineRule="auto"/>
              <w:ind w:left="-109" w:right="-108"/>
              <w:jc w:val="center"/>
              <w:rPr>
                <w:spacing w:val="-8"/>
                <w:sz w:val="16"/>
                <w:szCs w:val="16"/>
              </w:rPr>
            </w:pPr>
            <w:r w:rsidRPr="00890410">
              <w:rPr>
                <w:spacing w:val="-8"/>
                <w:sz w:val="16"/>
                <w:szCs w:val="16"/>
              </w:rPr>
              <w:t>0300410280</w:t>
            </w:r>
          </w:p>
        </w:tc>
        <w:tc>
          <w:tcPr>
            <w:tcW w:w="631" w:type="dxa"/>
            <w:vMerge w:val="restart"/>
            <w:vAlign w:val="center"/>
          </w:tcPr>
          <w:p w:rsidR="004272F6" w:rsidRPr="00734C81" w:rsidRDefault="004272F6" w:rsidP="00593BCB">
            <w:pPr>
              <w:spacing w:line="232" w:lineRule="auto"/>
              <w:jc w:val="center"/>
              <w:rPr>
                <w:sz w:val="18"/>
                <w:szCs w:val="18"/>
              </w:rPr>
            </w:pPr>
            <w:r w:rsidRPr="00734C81">
              <w:rPr>
                <w:sz w:val="18"/>
                <w:szCs w:val="18"/>
              </w:rPr>
              <w:t>600</w:t>
            </w:r>
          </w:p>
        </w:tc>
        <w:tc>
          <w:tcPr>
            <w:tcW w:w="929" w:type="dxa"/>
            <w:gridSpan w:val="2"/>
            <w:vMerge w:val="restart"/>
            <w:vAlign w:val="center"/>
          </w:tcPr>
          <w:p w:rsidR="004272F6" w:rsidRDefault="004272F6" w:rsidP="00593BCB">
            <w:pPr>
              <w:jc w:val="center"/>
              <w:rPr>
                <w:sz w:val="18"/>
                <w:szCs w:val="18"/>
              </w:rPr>
            </w:pPr>
            <w:r>
              <w:rPr>
                <w:sz w:val="18"/>
                <w:szCs w:val="18"/>
              </w:rPr>
              <w:t>бюджет округа</w:t>
            </w:r>
          </w:p>
        </w:tc>
        <w:tc>
          <w:tcPr>
            <w:tcW w:w="991" w:type="dxa"/>
            <w:vAlign w:val="center"/>
          </w:tcPr>
          <w:p w:rsidR="004272F6" w:rsidRDefault="004272F6" w:rsidP="00593BCB">
            <w:pPr>
              <w:spacing w:line="232" w:lineRule="auto"/>
              <w:jc w:val="center"/>
              <w:rPr>
                <w:sz w:val="20"/>
                <w:szCs w:val="20"/>
              </w:rPr>
            </w:pPr>
            <w:r>
              <w:rPr>
                <w:sz w:val="20"/>
                <w:szCs w:val="20"/>
              </w:rPr>
              <w:t>300,0</w:t>
            </w:r>
          </w:p>
        </w:tc>
        <w:tc>
          <w:tcPr>
            <w:tcW w:w="994" w:type="dxa"/>
            <w:vAlign w:val="center"/>
          </w:tcPr>
          <w:p w:rsidR="004272F6" w:rsidRDefault="004272F6" w:rsidP="00593BCB">
            <w:pPr>
              <w:spacing w:line="232" w:lineRule="auto"/>
              <w:jc w:val="center"/>
              <w:rPr>
                <w:sz w:val="20"/>
                <w:szCs w:val="20"/>
              </w:rPr>
            </w:pPr>
            <w:r>
              <w:rPr>
                <w:sz w:val="20"/>
                <w:szCs w:val="20"/>
              </w:rPr>
              <w:t>300,0</w:t>
            </w:r>
          </w:p>
        </w:tc>
        <w:tc>
          <w:tcPr>
            <w:tcW w:w="979" w:type="dxa"/>
            <w:tcBorders>
              <w:top w:val="single" w:sz="4" w:space="0" w:color="auto"/>
            </w:tcBorders>
            <w:vAlign w:val="center"/>
          </w:tcPr>
          <w:p w:rsidR="004272F6" w:rsidRDefault="004272F6" w:rsidP="00593BCB">
            <w:pPr>
              <w:spacing w:line="232" w:lineRule="auto"/>
              <w:jc w:val="center"/>
              <w:rPr>
                <w:sz w:val="20"/>
                <w:szCs w:val="20"/>
              </w:rPr>
            </w:pPr>
            <w:r>
              <w:rPr>
                <w:sz w:val="20"/>
                <w:szCs w:val="20"/>
              </w:rPr>
              <w:t>300,0</w:t>
            </w:r>
          </w:p>
        </w:tc>
        <w:tc>
          <w:tcPr>
            <w:tcW w:w="1704" w:type="dxa"/>
            <w:vMerge/>
            <w:vAlign w:val="center"/>
          </w:tcPr>
          <w:p w:rsidR="004272F6" w:rsidRPr="00144408" w:rsidRDefault="004272F6" w:rsidP="00593BCB">
            <w:pPr>
              <w:spacing w:line="232" w:lineRule="auto"/>
              <w:jc w:val="both"/>
              <w:rPr>
                <w:spacing w:val="-20"/>
                <w:sz w:val="18"/>
                <w:szCs w:val="18"/>
              </w:rPr>
            </w:pPr>
          </w:p>
        </w:tc>
        <w:tc>
          <w:tcPr>
            <w:tcW w:w="709" w:type="dxa"/>
            <w:vMerge/>
            <w:vAlign w:val="center"/>
          </w:tcPr>
          <w:p w:rsidR="004272F6" w:rsidRPr="0053773D" w:rsidRDefault="004272F6" w:rsidP="00593BCB">
            <w:pPr>
              <w:spacing w:line="232" w:lineRule="auto"/>
              <w:rPr>
                <w:sz w:val="20"/>
                <w:szCs w:val="20"/>
              </w:rPr>
            </w:pPr>
          </w:p>
        </w:tc>
        <w:tc>
          <w:tcPr>
            <w:tcW w:w="709" w:type="dxa"/>
            <w:vMerge/>
            <w:vAlign w:val="center"/>
          </w:tcPr>
          <w:p w:rsidR="004272F6" w:rsidRPr="0053773D" w:rsidRDefault="004272F6" w:rsidP="00593BCB">
            <w:pPr>
              <w:spacing w:line="232" w:lineRule="auto"/>
              <w:rPr>
                <w:sz w:val="20"/>
                <w:szCs w:val="20"/>
              </w:rPr>
            </w:pPr>
          </w:p>
        </w:tc>
        <w:tc>
          <w:tcPr>
            <w:tcW w:w="712" w:type="dxa"/>
            <w:vMerge/>
            <w:tcBorders>
              <w:right w:val="single" w:sz="4" w:space="0" w:color="auto"/>
            </w:tcBorders>
            <w:vAlign w:val="center"/>
          </w:tcPr>
          <w:p w:rsidR="004272F6" w:rsidRPr="0053773D" w:rsidRDefault="004272F6" w:rsidP="00593BCB">
            <w:pPr>
              <w:spacing w:line="232" w:lineRule="auto"/>
              <w:rPr>
                <w:sz w:val="20"/>
                <w:szCs w:val="20"/>
              </w:rPr>
            </w:pPr>
          </w:p>
        </w:tc>
      </w:tr>
      <w:tr w:rsidR="004272F6" w:rsidRPr="00E42CD0" w:rsidTr="00593BCB">
        <w:trPr>
          <w:gridAfter w:val="1"/>
          <w:wAfter w:w="12" w:type="dxa"/>
          <w:trHeight w:val="360"/>
        </w:trPr>
        <w:tc>
          <w:tcPr>
            <w:tcW w:w="675" w:type="dxa"/>
            <w:vMerge/>
            <w:vAlign w:val="center"/>
          </w:tcPr>
          <w:p w:rsidR="004272F6" w:rsidRPr="006B40FC" w:rsidRDefault="004272F6" w:rsidP="00593BCB">
            <w:pPr>
              <w:spacing w:line="232" w:lineRule="auto"/>
              <w:ind w:right="-108"/>
              <w:rPr>
                <w:spacing w:val="-12"/>
                <w:sz w:val="16"/>
                <w:szCs w:val="16"/>
              </w:rPr>
            </w:pPr>
          </w:p>
        </w:tc>
        <w:tc>
          <w:tcPr>
            <w:tcW w:w="2526" w:type="dxa"/>
            <w:vMerge/>
            <w:vAlign w:val="center"/>
          </w:tcPr>
          <w:p w:rsidR="004272F6" w:rsidRPr="001310FD" w:rsidRDefault="004272F6" w:rsidP="00593BCB">
            <w:pPr>
              <w:spacing w:line="232" w:lineRule="auto"/>
              <w:jc w:val="both"/>
              <w:rPr>
                <w:spacing w:val="-6"/>
                <w:sz w:val="19"/>
                <w:szCs w:val="19"/>
                <w:lang w:eastAsia="ar-SA"/>
              </w:rPr>
            </w:pPr>
          </w:p>
        </w:tc>
        <w:tc>
          <w:tcPr>
            <w:tcW w:w="1274" w:type="dxa"/>
            <w:tcBorders>
              <w:bottom w:val="single" w:sz="4" w:space="0" w:color="auto"/>
            </w:tcBorders>
            <w:vAlign w:val="center"/>
          </w:tcPr>
          <w:p w:rsidR="004272F6" w:rsidRPr="00E10802" w:rsidRDefault="004272F6" w:rsidP="00593BCB">
            <w:pPr>
              <w:spacing w:line="232" w:lineRule="auto"/>
              <w:jc w:val="center"/>
              <w:rPr>
                <w:spacing w:val="-20"/>
                <w:sz w:val="16"/>
                <w:szCs w:val="16"/>
              </w:rPr>
            </w:pPr>
            <w:r w:rsidRPr="00E10802">
              <w:rPr>
                <w:spacing w:val="-20"/>
                <w:sz w:val="16"/>
                <w:szCs w:val="16"/>
              </w:rPr>
              <w:t xml:space="preserve"> МБУ СШ «Ока»</w:t>
            </w:r>
          </w:p>
        </w:tc>
        <w:tc>
          <w:tcPr>
            <w:tcW w:w="713" w:type="dxa"/>
            <w:vMerge/>
            <w:vAlign w:val="center"/>
          </w:tcPr>
          <w:p w:rsidR="004272F6" w:rsidRDefault="004272F6" w:rsidP="00593BCB">
            <w:pPr>
              <w:spacing w:line="232" w:lineRule="auto"/>
              <w:jc w:val="both"/>
              <w:rPr>
                <w:sz w:val="19"/>
                <w:szCs w:val="19"/>
              </w:rPr>
            </w:pPr>
          </w:p>
        </w:tc>
        <w:tc>
          <w:tcPr>
            <w:tcW w:w="569" w:type="dxa"/>
            <w:vMerge/>
            <w:vAlign w:val="center"/>
          </w:tcPr>
          <w:p w:rsidR="004272F6" w:rsidRDefault="004272F6" w:rsidP="00593BCB">
            <w:pPr>
              <w:spacing w:line="232" w:lineRule="auto"/>
              <w:jc w:val="center"/>
              <w:rPr>
                <w:sz w:val="16"/>
                <w:szCs w:val="16"/>
              </w:rPr>
            </w:pPr>
          </w:p>
        </w:tc>
        <w:tc>
          <w:tcPr>
            <w:tcW w:w="566" w:type="dxa"/>
            <w:vMerge/>
            <w:vAlign w:val="center"/>
          </w:tcPr>
          <w:p w:rsidR="004272F6" w:rsidRPr="006B40FC" w:rsidRDefault="004272F6" w:rsidP="00593BCB">
            <w:pPr>
              <w:spacing w:line="232" w:lineRule="auto"/>
              <w:jc w:val="center"/>
              <w:rPr>
                <w:sz w:val="16"/>
                <w:szCs w:val="16"/>
              </w:rPr>
            </w:pPr>
          </w:p>
        </w:tc>
        <w:tc>
          <w:tcPr>
            <w:tcW w:w="846" w:type="dxa"/>
            <w:vMerge/>
            <w:vAlign w:val="center"/>
          </w:tcPr>
          <w:p w:rsidR="004272F6" w:rsidRPr="00890410" w:rsidRDefault="004272F6" w:rsidP="00593BCB">
            <w:pPr>
              <w:spacing w:line="232" w:lineRule="auto"/>
              <w:ind w:left="-109" w:right="-108"/>
              <w:jc w:val="center"/>
              <w:rPr>
                <w:spacing w:val="-8"/>
                <w:sz w:val="16"/>
                <w:szCs w:val="16"/>
              </w:rPr>
            </w:pPr>
          </w:p>
        </w:tc>
        <w:tc>
          <w:tcPr>
            <w:tcW w:w="631" w:type="dxa"/>
            <w:vMerge/>
            <w:vAlign w:val="center"/>
          </w:tcPr>
          <w:p w:rsidR="004272F6" w:rsidRDefault="004272F6" w:rsidP="00593BCB">
            <w:pPr>
              <w:spacing w:line="232" w:lineRule="auto"/>
              <w:jc w:val="center"/>
              <w:rPr>
                <w:sz w:val="20"/>
                <w:szCs w:val="20"/>
              </w:rPr>
            </w:pPr>
          </w:p>
        </w:tc>
        <w:tc>
          <w:tcPr>
            <w:tcW w:w="929" w:type="dxa"/>
            <w:gridSpan w:val="2"/>
            <w:vMerge/>
            <w:vAlign w:val="center"/>
          </w:tcPr>
          <w:p w:rsidR="004272F6" w:rsidRDefault="004272F6" w:rsidP="00593BCB">
            <w:pPr>
              <w:jc w:val="center"/>
              <w:rPr>
                <w:sz w:val="18"/>
                <w:szCs w:val="18"/>
              </w:rPr>
            </w:pPr>
          </w:p>
        </w:tc>
        <w:tc>
          <w:tcPr>
            <w:tcW w:w="991" w:type="dxa"/>
            <w:vAlign w:val="center"/>
          </w:tcPr>
          <w:p w:rsidR="004272F6" w:rsidRDefault="004272F6" w:rsidP="00593BCB">
            <w:pPr>
              <w:spacing w:line="232" w:lineRule="auto"/>
              <w:jc w:val="center"/>
              <w:rPr>
                <w:sz w:val="20"/>
                <w:szCs w:val="20"/>
              </w:rPr>
            </w:pPr>
            <w:r>
              <w:rPr>
                <w:sz w:val="20"/>
                <w:szCs w:val="20"/>
              </w:rPr>
              <w:t>300,0</w:t>
            </w:r>
          </w:p>
        </w:tc>
        <w:tc>
          <w:tcPr>
            <w:tcW w:w="994" w:type="dxa"/>
            <w:vAlign w:val="center"/>
          </w:tcPr>
          <w:p w:rsidR="004272F6" w:rsidRDefault="004272F6" w:rsidP="00593BCB">
            <w:pPr>
              <w:spacing w:line="232" w:lineRule="auto"/>
              <w:jc w:val="center"/>
              <w:rPr>
                <w:sz w:val="20"/>
                <w:szCs w:val="20"/>
              </w:rPr>
            </w:pPr>
            <w:r>
              <w:rPr>
                <w:sz w:val="20"/>
                <w:szCs w:val="20"/>
              </w:rPr>
              <w:t>300,0</w:t>
            </w:r>
          </w:p>
        </w:tc>
        <w:tc>
          <w:tcPr>
            <w:tcW w:w="979" w:type="dxa"/>
            <w:vAlign w:val="center"/>
          </w:tcPr>
          <w:p w:rsidR="004272F6" w:rsidRDefault="004272F6" w:rsidP="00593BCB">
            <w:pPr>
              <w:spacing w:line="232" w:lineRule="auto"/>
              <w:jc w:val="center"/>
              <w:rPr>
                <w:sz w:val="20"/>
                <w:szCs w:val="20"/>
              </w:rPr>
            </w:pPr>
            <w:r>
              <w:rPr>
                <w:sz w:val="20"/>
                <w:szCs w:val="20"/>
              </w:rPr>
              <w:t>300,0</w:t>
            </w:r>
          </w:p>
        </w:tc>
        <w:tc>
          <w:tcPr>
            <w:tcW w:w="1704" w:type="dxa"/>
            <w:vMerge/>
            <w:vAlign w:val="center"/>
          </w:tcPr>
          <w:p w:rsidR="004272F6" w:rsidRPr="00144408" w:rsidRDefault="004272F6" w:rsidP="00593BCB">
            <w:pPr>
              <w:spacing w:line="232" w:lineRule="auto"/>
              <w:jc w:val="both"/>
              <w:rPr>
                <w:spacing w:val="-20"/>
                <w:sz w:val="18"/>
                <w:szCs w:val="18"/>
              </w:rPr>
            </w:pPr>
          </w:p>
        </w:tc>
        <w:tc>
          <w:tcPr>
            <w:tcW w:w="709" w:type="dxa"/>
            <w:vMerge/>
            <w:vAlign w:val="center"/>
          </w:tcPr>
          <w:p w:rsidR="004272F6" w:rsidRPr="0053773D" w:rsidRDefault="004272F6" w:rsidP="00593BCB">
            <w:pPr>
              <w:spacing w:line="232" w:lineRule="auto"/>
              <w:rPr>
                <w:sz w:val="20"/>
                <w:szCs w:val="20"/>
              </w:rPr>
            </w:pPr>
          </w:p>
        </w:tc>
        <w:tc>
          <w:tcPr>
            <w:tcW w:w="709" w:type="dxa"/>
            <w:vMerge/>
            <w:vAlign w:val="center"/>
          </w:tcPr>
          <w:p w:rsidR="004272F6" w:rsidRPr="0053773D" w:rsidRDefault="004272F6" w:rsidP="00593BCB">
            <w:pPr>
              <w:spacing w:line="232" w:lineRule="auto"/>
              <w:rPr>
                <w:sz w:val="20"/>
                <w:szCs w:val="20"/>
              </w:rPr>
            </w:pPr>
          </w:p>
        </w:tc>
        <w:tc>
          <w:tcPr>
            <w:tcW w:w="712" w:type="dxa"/>
            <w:vMerge/>
            <w:tcBorders>
              <w:right w:val="single" w:sz="4" w:space="0" w:color="auto"/>
            </w:tcBorders>
            <w:vAlign w:val="center"/>
          </w:tcPr>
          <w:p w:rsidR="004272F6" w:rsidRPr="0053773D" w:rsidRDefault="004272F6" w:rsidP="00593BCB">
            <w:pPr>
              <w:spacing w:line="232" w:lineRule="auto"/>
              <w:rPr>
                <w:sz w:val="20"/>
                <w:szCs w:val="20"/>
              </w:rPr>
            </w:pPr>
          </w:p>
        </w:tc>
      </w:tr>
      <w:tr w:rsidR="004272F6" w:rsidRPr="00E42CD0" w:rsidTr="00593BCB">
        <w:trPr>
          <w:gridAfter w:val="1"/>
          <w:wAfter w:w="12" w:type="dxa"/>
          <w:trHeight w:val="270"/>
        </w:trPr>
        <w:tc>
          <w:tcPr>
            <w:tcW w:w="675" w:type="dxa"/>
            <w:vMerge/>
            <w:tcBorders>
              <w:bottom w:val="single" w:sz="4" w:space="0" w:color="auto"/>
            </w:tcBorders>
            <w:vAlign w:val="center"/>
          </w:tcPr>
          <w:p w:rsidR="004272F6" w:rsidRPr="006B40FC" w:rsidRDefault="004272F6" w:rsidP="00593BCB">
            <w:pPr>
              <w:spacing w:line="232" w:lineRule="auto"/>
              <w:ind w:right="-108"/>
              <w:rPr>
                <w:spacing w:val="-12"/>
                <w:sz w:val="16"/>
                <w:szCs w:val="16"/>
              </w:rPr>
            </w:pPr>
          </w:p>
        </w:tc>
        <w:tc>
          <w:tcPr>
            <w:tcW w:w="2526" w:type="dxa"/>
            <w:vMerge/>
            <w:tcBorders>
              <w:bottom w:val="single" w:sz="4" w:space="0" w:color="auto"/>
            </w:tcBorders>
            <w:vAlign w:val="center"/>
          </w:tcPr>
          <w:p w:rsidR="004272F6" w:rsidRPr="001310FD" w:rsidRDefault="004272F6" w:rsidP="00593BCB">
            <w:pPr>
              <w:spacing w:line="232" w:lineRule="auto"/>
              <w:jc w:val="both"/>
              <w:rPr>
                <w:spacing w:val="-6"/>
                <w:sz w:val="19"/>
                <w:szCs w:val="19"/>
                <w:lang w:eastAsia="ar-SA"/>
              </w:rPr>
            </w:pPr>
          </w:p>
        </w:tc>
        <w:tc>
          <w:tcPr>
            <w:tcW w:w="1274" w:type="dxa"/>
            <w:tcBorders>
              <w:bottom w:val="single" w:sz="4" w:space="0" w:color="auto"/>
            </w:tcBorders>
            <w:vAlign w:val="center"/>
          </w:tcPr>
          <w:p w:rsidR="004272F6" w:rsidRPr="00E10802" w:rsidRDefault="004272F6" w:rsidP="00593BCB">
            <w:pPr>
              <w:spacing w:line="232" w:lineRule="auto"/>
              <w:jc w:val="center"/>
              <w:rPr>
                <w:spacing w:val="-20"/>
                <w:sz w:val="16"/>
                <w:szCs w:val="16"/>
              </w:rPr>
            </w:pPr>
            <w:r>
              <w:rPr>
                <w:spacing w:val="-20"/>
                <w:sz w:val="16"/>
                <w:szCs w:val="16"/>
              </w:rPr>
              <w:t>МБУ СШ «Вер</w:t>
            </w:r>
            <w:r w:rsidRPr="00E10802">
              <w:rPr>
                <w:spacing w:val="-20"/>
                <w:sz w:val="16"/>
                <w:szCs w:val="16"/>
              </w:rPr>
              <w:t>ба»</w:t>
            </w:r>
          </w:p>
        </w:tc>
        <w:tc>
          <w:tcPr>
            <w:tcW w:w="713" w:type="dxa"/>
            <w:vMerge/>
            <w:tcBorders>
              <w:bottom w:val="single" w:sz="4" w:space="0" w:color="auto"/>
            </w:tcBorders>
            <w:vAlign w:val="center"/>
          </w:tcPr>
          <w:p w:rsidR="004272F6" w:rsidRDefault="004272F6" w:rsidP="00593BCB">
            <w:pPr>
              <w:spacing w:line="232" w:lineRule="auto"/>
              <w:jc w:val="both"/>
              <w:rPr>
                <w:sz w:val="19"/>
                <w:szCs w:val="19"/>
              </w:rPr>
            </w:pPr>
          </w:p>
        </w:tc>
        <w:tc>
          <w:tcPr>
            <w:tcW w:w="569" w:type="dxa"/>
            <w:vMerge/>
            <w:tcBorders>
              <w:bottom w:val="single" w:sz="4" w:space="0" w:color="auto"/>
            </w:tcBorders>
            <w:vAlign w:val="center"/>
          </w:tcPr>
          <w:p w:rsidR="004272F6" w:rsidRDefault="004272F6" w:rsidP="00593BCB">
            <w:pPr>
              <w:spacing w:line="232" w:lineRule="auto"/>
              <w:jc w:val="center"/>
              <w:rPr>
                <w:sz w:val="16"/>
                <w:szCs w:val="16"/>
              </w:rPr>
            </w:pPr>
          </w:p>
        </w:tc>
        <w:tc>
          <w:tcPr>
            <w:tcW w:w="566" w:type="dxa"/>
            <w:vMerge/>
            <w:tcBorders>
              <w:bottom w:val="single" w:sz="4" w:space="0" w:color="auto"/>
            </w:tcBorders>
            <w:vAlign w:val="center"/>
          </w:tcPr>
          <w:p w:rsidR="004272F6" w:rsidRPr="006B40FC" w:rsidRDefault="004272F6" w:rsidP="00593BCB">
            <w:pPr>
              <w:spacing w:line="232" w:lineRule="auto"/>
              <w:jc w:val="center"/>
              <w:rPr>
                <w:sz w:val="16"/>
                <w:szCs w:val="16"/>
              </w:rPr>
            </w:pPr>
          </w:p>
        </w:tc>
        <w:tc>
          <w:tcPr>
            <w:tcW w:w="846" w:type="dxa"/>
            <w:vMerge/>
            <w:tcBorders>
              <w:bottom w:val="single" w:sz="4" w:space="0" w:color="auto"/>
            </w:tcBorders>
            <w:vAlign w:val="center"/>
          </w:tcPr>
          <w:p w:rsidR="004272F6" w:rsidRPr="00890410" w:rsidRDefault="004272F6" w:rsidP="00593BCB">
            <w:pPr>
              <w:spacing w:line="232" w:lineRule="auto"/>
              <w:ind w:left="-109" w:right="-108"/>
              <w:jc w:val="center"/>
              <w:rPr>
                <w:spacing w:val="-8"/>
                <w:sz w:val="16"/>
                <w:szCs w:val="16"/>
              </w:rPr>
            </w:pPr>
          </w:p>
        </w:tc>
        <w:tc>
          <w:tcPr>
            <w:tcW w:w="631" w:type="dxa"/>
            <w:vMerge/>
            <w:tcBorders>
              <w:bottom w:val="single" w:sz="4" w:space="0" w:color="auto"/>
            </w:tcBorders>
            <w:vAlign w:val="center"/>
          </w:tcPr>
          <w:p w:rsidR="004272F6" w:rsidRDefault="004272F6" w:rsidP="00593BCB">
            <w:pPr>
              <w:spacing w:line="232" w:lineRule="auto"/>
              <w:jc w:val="center"/>
              <w:rPr>
                <w:sz w:val="20"/>
                <w:szCs w:val="20"/>
              </w:rPr>
            </w:pPr>
          </w:p>
        </w:tc>
        <w:tc>
          <w:tcPr>
            <w:tcW w:w="929" w:type="dxa"/>
            <w:gridSpan w:val="2"/>
            <w:vMerge/>
            <w:tcBorders>
              <w:bottom w:val="single" w:sz="4" w:space="0" w:color="auto"/>
            </w:tcBorders>
            <w:vAlign w:val="center"/>
          </w:tcPr>
          <w:p w:rsidR="004272F6" w:rsidRDefault="004272F6" w:rsidP="00593BCB">
            <w:pPr>
              <w:jc w:val="center"/>
              <w:rPr>
                <w:sz w:val="18"/>
                <w:szCs w:val="18"/>
              </w:rPr>
            </w:pPr>
          </w:p>
        </w:tc>
        <w:tc>
          <w:tcPr>
            <w:tcW w:w="991" w:type="dxa"/>
            <w:tcBorders>
              <w:bottom w:val="single" w:sz="4" w:space="0" w:color="auto"/>
            </w:tcBorders>
            <w:vAlign w:val="center"/>
          </w:tcPr>
          <w:p w:rsidR="004272F6" w:rsidRDefault="004272F6" w:rsidP="00593BCB">
            <w:pPr>
              <w:spacing w:line="232" w:lineRule="auto"/>
              <w:jc w:val="center"/>
              <w:rPr>
                <w:sz w:val="20"/>
                <w:szCs w:val="20"/>
              </w:rPr>
            </w:pPr>
            <w:r>
              <w:rPr>
                <w:sz w:val="20"/>
                <w:szCs w:val="20"/>
              </w:rPr>
              <w:t>360,0</w:t>
            </w:r>
          </w:p>
        </w:tc>
        <w:tc>
          <w:tcPr>
            <w:tcW w:w="994" w:type="dxa"/>
            <w:tcBorders>
              <w:bottom w:val="single" w:sz="4" w:space="0" w:color="auto"/>
            </w:tcBorders>
            <w:vAlign w:val="center"/>
          </w:tcPr>
          <w:p w:rsidR="004272F6" w:rsidRDefault="004272F6" w:rsidP="00593BCB">
            <w:pPr>
              <w:spacing w:line="232" w:lineRule="auto"/>
              <w:jc w:val="center"/>
              <w:rPr>
                <w:sz w:val="20"/>
                <w:szCs w:val="20"/>
              </w:rPr>
            </w:pPr>
            <w:r>
              <w:rPr>
                <w:sz w:val="20"/>
                <w:szCs w:val="20"/>
              </w:rPr>
              <w:t>470,0</w:t>
            </w:r>
          </w:p>
        </w:tc>
        <w:tc>
          <w:tcPr>
            <w:tcW w:w="979" w:type="dxa"/>
            <w:tcBorders>
              <w:bottom w:val="single" w:sz="4" w:space="0" w:color="auto"/>
            </w:tcBorders>
            <w:vAlign w:val="center"/>
          </w:tcPr>
          <w:p w:rsidR="004272F6" w:rsidRDefault="004272F6" w:rsidP="00593BCB">
            <w:pPr>
              <w:spacing w:line="232" w:lineRule="auto"/>
              <w:jc w:val="center"/>
              <w:rPr>
                <w:sz w:val="20"/>
                <w:szCs w:val="20"/>
              </w:rPr>
            </w:pPr>
            <w:r>
              <w:rPr>
                <w:sz w:val="20"/>
                <w:szCs w:val="20"/>
              </w:rPr>
              <w:t>350,0</w:t>
            </w:r>
          </w:p>
        </w:tc>
        <w:tc>
          <w:tcPr>
            <w:tcW w:w="1704" w:type="dxa"/>
            <w:vMerge/>
            <w:tcBorders>
              <w:bottom w:val="single" w:sz="4" w:space="0" w:color="auto"/>
            </w:tcBorders>
            <w:vAlign w:val="center"/>
          </w:tcPr>
          <w:p w:rsidR="004272F6" w:rsidRPr="00144408" w:rsidRDefault="004272F6" w:rsidP="00593BCB">
            <w:pPr>
              <w:spacing w:line="232" w:lineRule="auto"/>
              <w:jc w:val="both"/>
              <w:rPr>
                <w:spacing w:val="-20"/>
                <w:sz w:val="18"/>
                <w:szCs w:val="18"/>
              </w:rPr>
            </w:pPr>
          </w:p>
        </w:tc>
        <w:tc>
          <w:tcPr>
            <w:tcW w:w="709" w:type="dxa"/>
            <w:vMerge/>
            <w:tcBorders>
              <w:bottom w:val="single" w:sz="4" w:space="0" w:color="auto"/>
            </w:tcBorders>
            <w:vAlign w:val="center"/>
          </w:tcPr>
          <w:p w:rsidR="004272F6" w:rsidRPr="0053773D" w:rsidRDefault="004272F6" w:rsidP="00593BCB">
            <w:pPr>
              <w:spacing w:line="232" w:lineRule="auto"/>
              <w:rPr>
                <w:sz w:val="20"/>
                <w:szCs w:val="20"/>
              </w:rPr>
            </w:pPr>
          </w:p>
        </w:tc>
        <w:tc>
          <w:tcPr>
            <w:tcW w:w="709" w:type="dxa"/>
            <w:vMerge/>
            <w:tcBorders>
              <w:bottom w:val="single" w:sz="4" w:space="0" w:color="auto"/>
            </w:tcBorders>
            <w:vAlign w:val="center"/>
          </w:tcPr>
          <w:p w:rsidR="004272F6" w:rsidRPr="0053773D" w:rsidRDefault="004272F6" w:rsidP="00593BCB">
            <w:pPr>
              <w:spacing w:line="232" w:lineRule="auto"/>
              <w:rPr>
                <w:sz w:val="20"/>
                <w:szCs w:val="20"/>
              </w:rPr>
            </w:pPr>
          </w:p>
        </w:tc>
        <w:tc>
          <w:tcPr>
            <w:tcW w:w="712" w:type="dxa"/>
            <w:vMerge/>
            <w:tcBorders>
              <w:bottom w:val="single" w:sz="4" w:space="0" w:color="auto"/>
              <w:right w:val="single" w:sz="4" w:space="0" w:color="auto"/>
            </w:tcBorders>
            <w:vAlign w:val="center"/>
          </w:tcPr>
          <w:p w:rsidR="004272F6" w:rsidRPr="0053773D" w:rsidRDefault="004272F6" w:rsidP="00593BCB">
            <w:pPr>
              <w:spacing w:line="232" w:lineRule="auto"/>
              <w:rPr>
                <w:sz w:val="20"/>
                <w:szCs w:val="20"/>
              </w:rPr>
            </w:pPr>
          </w:p>
        </w:tc>
      </w:tr>
      <w:tr w:rsidR="004272F6" w:rsidTr="00593BCB">
        <w:trPr>
          <w:trHeight w:val="498"/>
        </w:trPr>
        <w:tc>
          <w:tcPr>
            <w:tcW w:w="3201" w:type="dxa"/>
            <w:gridSpan w:val="2"/>
            <w:vMerge w:val="restart"/>
            <w:vAlign w:val="center"/>
          </w:tcPr>
          <w:p w:rsidR="004272F6" w:rsidRPr="002D1EC4" w:rsidRDefault="004272F6" w:rsidP="00593BCB">
            <w:pPr>
              <w:spacing w:line="232" w:lineRule="auto"/>
              <w:ind w:right="-108"/>
              <w:jc w:val="center"/>
              <w:rPr>
                <w:b/>
              </w:rPr>
            </w:pPr>
            <w:r w:rsidRPr="002D1EC4">
              <w:rPr>
                <w:b/>
              </w:rPr>
              <w:t>ВСЕГО по Программе</w:t>
            </w:r>
          </w:p>
        </w:tc>
        <w:tc>
          <w:tcPr>
            <w:tcW w:w="1274" w:type="dxa"/>
            <w:vMerge w:val="restart"/>
            <w:vAlign w:val="center"/>
          </w:tcPr>
          <w:p w:rsidR="004272F6" w:rsidRPr="002D1EC4" w:rsidRDefault="004272F6" w:rsidP="00593BCB">
            <w:pPr>
              <w:spacing w:line="232" w:lineRule="auto"/>
              <w:jc w:val="center"/>
              <w:rPr>
                <w:b/>
              </w:rPr>
            </w:pPr>
            <w:r w:rsidRPr="002D1EC4">
              <w:rPr>
                <w:b/>
              </w:rPr>
              <w:t>х</w:t>
            </w:r>
          </w:p>
        </w:tc>
        <w:tc>
          <w:tcPr>
            <w:tcW w:w="713" w:type="dxa"/>
            <w:vMerge w:val="restart"/>
            <w:vAlign w:val="center"/>
          </w:tcPr>
          <w:p w:rsidR="004272F6" w:rsidRPr="002D1EC4" w:rsidRDefault="004272F6" w:rsidP="00593BCB">
            <w:pPr>
              <w:spacing w:line="232" w:lineRule="auto"/>
              <w:jc w:val="center"/>
              <w:rPr>
                <w:b/>
              </w:rPr>
            </w:pPr>
            <w:r w:rsidRPr="002D1EC4">
              <w:rPr>
                <w:b/>
              </w:rPr>
              <w:t>х</w:t>
            </w:r>
          </w:p>
        </w:tc>
        <w:tc>
          <w:tcPr>
            <w:tcW w:w="569" w:type="dxa"/>
            <w:vMerge w:val="restart"/>
            <w:vAlign w:val="center"/>
          </w:tcPr>
          <w:p w:rsidR="004272F6" w:rsidRPr="002D1EC4" w:rsidRDefault="004272F6" w:rsidP="00593BCB">
            <w:pPr>
              <w:spacing w:line="232" w:lineRule="auto"/>
              <w:jc w:val="center"/>
              <w:rPr>
                <w:b/>
              </w:rPr>
            </w:pPr>
            <w:r w:rsidRPr="002D1EC4">
              <w:rPr>
                <w:b/>
              </w:rPr>
              <w:t>х</w:t>
            </w:r>
          </w:p>
        </w:tc>
        <w:tc>
          <w:tcPr>
            <w:tcW w:w="566" w:type="dxa"/>
            <w:vMerge w:val="restart"/>
            <w:vAlign w:val="center"/>
          </w:tcPr>
          <w:p w:rsidR="004272F6" w:rsidRPr="002D1EC4" w:rsidRDefault="004272F6" w:rsidP="00593BCB">
            <w:pPr>
              <w:spacing w:line="232" w:lineRule="auto"/>
              <w:jc w:val="center"/>
              <w:rPr>
                <w:b/>
              </w:rPr>
            </w:pPr>
            <w:r w:rsidRPr="002D1EC4">
              <w:rPr>
                <w:b/>
              </w:rPr>
              <w:t>х</w:t>
            </w:r>
          </w:p>
        </w:tc>
        <w:tc>
          <w:tcPr>
            <w:tcW w:w="846" w:type="dxa"/>
            <w:vMerge w:val="restart"/>
            <w:vAlign w:val="center"/>
          </w:tcPr>
          <w:p w:rsidR="004272F6" w:rsidRPr="00FB5EF4" w:rsidRDefault="004272F6" w:rsidP="00593BCB">
            <w:pPr>
              <w:spacing w:line="232" w:lineRule="auto"/>
              <w:jc w:val="center"/>
              <w:rPr>
                <w:b/>
              </w:rPr>
            </w:pPr>
            <w:r w:rsidRPr="00FB5EF4">
              <w:rPr>
                <w:b/>
              </w:rPr>
              <w:t>х</w:t>
            </w:r>
          </w:p>
        </w:tc>
        <w:tc>
          <w:tcPr>
            <w:tcW w:w="631" w:type="dxa"/>
            <w:vMerge w:val="restart"/>
            <w:vAlign w:val="center"/>
          </w:tcPr>
          <w:p w:rsidR="004272F6" w:rsidRPr="002D1EC4" w:rsidRDefault="004272F6" w:rsidP="00593BCB">
            <w:pPr>
              <w:spacing w:line="232" w:lineRule="auto"/>
              <w:jc w:val="center"/>
              <w:rPr>
                <w:b/>
              </w:rPr>
            </w:pPr>
            <w:r w:rsidRPr="002D1EC4">
              <w:rPr>
                <w:b/>
              </w:rPr>
              <w:t>х</w:t>
            </w:r>
          </w:p>
        </w:tc>
        <w:tc>
          <w:tcPr>
            <w:tcW w:w="922" w:type="dxa"/>
            <w:vAlign w:val="center"/>
          </w:tcPr>
          <w:p w:rsidR="004272F6" w:rsidRPr="00587CB0" w:rsidRDefault="004272F6" w:rsidP="00593BCB">
            <w:pPr>
              <w:spacing w:line="232" w:lineRule="auto"/>
              <w:ind w:left="-145" w:right="-141"/>
              <w:jc w:val="center"/>
              <w:rPr>
                <w:b/>
                <w:sz w:val="18"/>
                <w:szCs w:val="18"/>
              </w:rPr>
            </w:pPr>
            <w:r w:rsidRPr="00587CB0">
              <w:rPr>
                <w:b/>
                <w:sz w:val="18"/>
                <w:szCs w:val="18"/>
              </w:rPr>
              <w:t>бюджет округа</w:t>
            </w:r>
          </w:p>
        </w:tc>
        <w:tc>
          <w:tcPr>
            <w:tcW w:w="998" w:type="dxa"/>
            <w:gridSpan w:val="2"/>
            <w:vAlign w:val="center"/>
          </w:tcPr>
          <w:p w:rsidR="004272F6" w:rsidRPr="006B40FC" w:rsidRDefault="004272F6" w:rsidP="00593BCB">
            <w:pPr>
              <w:jc w:val="center"/>
              <w:rPr>
                <w:b/>
                <w:sz w:val="20"/>
                <w:szCs w:val="20"/>
              </w:rPr>
            </w:pPr>
            <w:r w:rsidRPr="008F2188">
              <w:rPr>
                <w:b/>
                <w:sz w:val="20"/>
                <w:szCs w:val="20"/>
              </w:rPr>
              <w:t>130734,1</w:t>
            </w:r>
          </w:p>
        </w:tc>
        <w:tc>
          <w:tcPr>
            <w:tcW w:w="994" w:type="dxa"/>
            <w:vAlign w:val="center"/>
          </w:tcPr>
          <w:p w:rsidR="004272F6" w:rsidRPr="006B40FC" w:rsidRDefault="004272F6" w:rsidP="00593BCB">
            <w:pPr>
              <w:jc w:val="center"/>
              <w:rPr>
                <w:b/>
                <w:sz w:val="20"/>
                <w:szCs w:val="20"/>
              </w:rPr>
            </w:pPr>
            <w:r w:rsidRPr="008F2188">
              <w:rPr>
                <w:b/>
                <w:sz w:val="20"/>
                <w:szCs w:val="20"/>
              </w:rPr>
              <w:t>127558,4</w:t>
            </w:r>
          </w:p>
        </w:tc>
        <w:tc>
          <w:tcPr>
            <w:tcW w:w="979" w:type="dxa"/>
            <w:tcBorders>
              <w:top w:val="single" w:sz="4" w:space="0" w:color="auto"/>
              <w:bottom w:val="single" w:sz="4" w:space="0" w:color="auto"/>
            </w:tcBorders>
            <w:vAlign w:val="center"/>
          </w:tcPr>
          <w:p w:rsidR="004272F6" w:rsidRPr="006B40FC" w:rsidRDefault="004272F6" w:rsidP="00593BCB">
            <w:pPr>
              <w:jc w:val="center"/>
              <w:rPr>
                <w:b/>
                <w:sz w:val="20"/>
                <w:szCs w:val="20"/>
              </w:rPr>
            </w:pPr>
            <w:r w:rsidRPr="008F2188">
              <w:rPr>
                <w:b/>
                <w:sz w:val="20"/>
                <w:szCs w:val="20"/>
              </w:rPr>
              <w:t>127327,7</w:t>
            </w:r>
          </w:p>
        </w:tc>
        <w:tc>
          <w:tcPr>
            <w:tcW w:w="3846" w:type="dxa"/>
            <w:gridSpan w:val="5"/>
            <w:vMerge w:val="restart"/>
            <w:tcBorders>
              <w:right w:val="single" w:sz="4" w:space="0" w:color="auto"/>
            </w:tcBorders>
            <w:shd w:val="clear" w:color="auto" w:fill="auto"/>
            <w:vAlign w:val="center"/>
          </w:tcPr>
          <w:p w:rsidR="004272F6" w:rsidRPr="00D02033" w:rsidRDefault="004272F6" w:rsidP="00593BCB">
            <w:pPr>
              <w:spacing w:line="232" w:lineRule="auto"/>
              <w:jc w:val="center"/>
              <w:rPr>
                <w:highlight w:val="yellow"/>
              </w:rPr>
            </w:pPr>
            <w:r w:rsidRPr="00D02033">
              <w:rPr>
                <w:b/>
              </w:rPr>
              <w:t>х</w:t>
            </w:r>
          </w:p>
        </w:tc>
      </w:tr>
      <w:tr w:rsidR="004272F6" w:rsidTr="00593BCB">
        <w:trPr>
          <w:trHeight w:val="375"/>
        </w:trPr>
        <w:tc>
          <w:tcPr>
            <w:tcW w:w="3201" w:type="dxa"/>
            <w:gridSpan w:val="2"/>
            <w:vMerge/>
            <w:vAlign w:val="center"/>
          </w:tcPr>
          <w:p w:rsidR="004272F6" w:rsidRPr="002D1EC4" w:rsidRDefault="004272F6" w:rsidP="00593BCB">
            <w:pPr>
              <w:spacing w:line="232" w:lineRule="auto"/>
              <w:ind w:right="-85"/>
              <w:rPr>
                <w:sz w:val="19"/>
                <w:szCs w:val="19"/>
              </w:rPr>
            </w:pPr>
          </w:p>
        </w:tc>
        <w:tc>
          <w:tcPr>
            <w:tcW w:w="1274" w:type="dxa"/>
            <w:vMerge/>
            <w:vAlign w:val="center"/>
          </w:tcPr>
          <w:p w:rsidR="004272F6" w:rsidRPr="0069320E" w:rsidRDefault="004272F6" w:rsidP="00593BCB">
            <w:pPr>
              <w:spacing w:line="232" w:lineRule="auto"/>
              <w:jc w:val="center"/>
              <w:rPr>
                <w:spacing w:val="-12"/>
                <w:sz w:val="18"/>
                <w:szCs w:val="18"/>
              </w:rPr>
            </w:pPr>
          </w:p>
        </w:tc>
        <w:tc>
          <w:tcPr>
            <w:tcW w:w="713" w:type="dxa"/>
            <w:vMerge/>
            <w:vAlign w:val="center"/>
          </w:tcPr>
          <w:p w:rsidR="004272F6" w:rsidRPr="002D1EC4" w:rsidRDefault="004272F6" w:rsidP="00593BCB">
            <w:pPr>
              <w:jc w:val="center"/>
              <w:rPr>
                <w:sz w:val="19"/>
                <w:szCs w:val="19"/>
              </w:rPr>
            </w:pPr>
          </w:p>
        </w:tc>
        <w:tc>
          <w:tcPr>
            <w:tcW w:w="569" w:type="dxa"/>
            <w:vMerge/>
            <w:vAlign w:val="center"/>
          </w:tcPr>
          <w:p w:rsidR="004272F6" w:rsidRPr="002D1EC4" w:rsidRDefault="004272F6" w:rsidP="00593BCB">
            <w:pPr>
              <w:spacing w:line="232" w:lineRule="auto"/>
              <w:jc w:val="center"/>
              <w:rPr>
                <w:sz w:val="16"/>
                <w:szCs w:val="16"/>
              </w:rPr>
            </w:pPr>
          </w:p>
        </w:tc>
        <w:tc>
          <w:tcPr>
            <w:tcW w:w="566" w:type="dxa"/>
            <w:vMerge/>
            <w:vAlign w:val="center"/>
          </w:tcPr>
          <w:p w:rsidR="004272F6" w:rsidRPr="002D1EC4" w:rsidRDefault="004272F6" w:rsidP="00593BCB">
            <w:pPr>
              <w:spacing w:line="232" w:lineRule="auto"/>
              <w:jc w:val="center"/>
              <w:rPr>
                <w:sz w:val="16"/>
                <w:szCs w:val="16"/>
              </w:rPr>
            </w:pPr>
          </w:p>
        </w:tc>
        <w:tc>
          <w:tcPr>
            <w:tcW w:w="846" w:type="dxa"/>
            <w:vMerge/>
            <w:vAlign w:val="center"/>
          </w:tcPr>
          <w:p w:rsidR="004272F6" w:rsidRPr="0069320E" w:rsidRDefault="004272F6" w:rsidP="00593BCB">
            <w:pPr>
              <w:spacing w:line="232" w:lineRule="auto"/>
              <w:ind w:left="-114" w:right="-108"/>
              <w:jc w:val="center"/>
              <w:rPr>
                <w:sz w:val="16"/>
                <w:szCs w:val="16"/>
              </w:rPr>
            </w:pPr>
          </w:p>
        </w:tc>
        <w:tc>
          <w:tcPr>
            <w:tcW w:w="631" w:type="dxa"/>
            <w:vMerge/>
            <w:vAlign w:val="center"/>
          </w:tcPr>
          <w:p w:rsidR="004272F6" w:rsidRPr="002D1EC4" w:rsidRDefault="004272F6" w:rsidP="00593BCB">
            <w:pPr>
              <w:spacing w:line="232" w:lineRule="auto"/>
              <w:jc w:val="center"/>
              <w:rPr>
                <w:sz w:val="18"/>
                <w:szCs w:val="18"/>
              </w:rPr>
            </w:pPr>
          </w:p>
        </w:tc>
        <w:tc>
          <w:tcPr>
            <w:tcW w:w="922" w:type="dxa"/>
            <w:vAlign w:val="center"/>
          </w:tcPr>
          <w:p w:rsidR="004272F6" w:rsidRPr="00587CB0" w:rsidRDefault="004272F6" w:rsidP="00593BCB">
            <w:pPr>
              <w:spacing w:line="232" w:lineRule="auto"/>
              <w:ind w:left="-145" w:right="-141"/>
              <w:jc w:val="center"/>
              <w:rPr>
                <w:b/>
                <w:sz w:val="18"/>
                <w:szCs w:val="18"/>
              </w:rPr>
            </w:pPr>
            <w:r w:rsidRPr="00587CB0">
              <w:rPr>
                <w:b/>
                <w:sz w:val="18"/>
                <w:szCs w:val="18"/>
              </w:rPr>
              <w:t xml:space="preserve">бюджет </w:t>
            </w:r>
          </w:p>
          <w:p w:rsidR="004272F6" w:rsidRPr="00587CB0" w:rsidRDefault="004272F6" w:rsidP="00593BCB">
            <w:pPr>
              <w:spacing w:line="232" w:lineRule="auto"/>
              <w:ind w:left="-145" w:right="-141"/>
              <w:jc w:val="center"/>
              <w:rPr>
                <w:sz w:val="18"/>
                <w:szCs w:val="18"/>
              </w:rPr>
            </w:pPr>
            <w:r w:rsidRPr="00587CB0">
              <w:rPr>
                <w:b/>
                <w:sz w:val="18"/>
                <w:szCs w:val="18"/>
              </w:rPr>
              <w:t>области</w:t>
            </w:r>
          </w:p>
        </w:tc>
        <w:tc>
          <w:tcPr>
            <w:tcW w:w="998" w:type="dxa"/>
            <w:gridSpan w:val="2"/>
            <w:vAlign w:val="center"/>
          </w:tcPr>
          <w:p w:rsidR="004272F6" w:rsidRPr="006B40FC" w:rsidRDefault="004272F6" w:rsidP="00593BCB">
            <w:pPr>
              <w:spacing w:line="232" w:lineRule="auto"/>
              <w:jc w:val="center"/>
              <w:rPr>
                <w:b/>
                <w:sz w:val="20"/>
                <w:szCs w:val="20"/>
              </w:rPr>
            </w:pPr>
            <w:r>
              <w:rPr>
                <w:b/>
                <w:sz w:val="20"/>
                <w:szCs w:val="20"/>
              </w:rPr>
              <w:t>2381,0</w:t>
            </w:r>
          </w:p>
        </w:tc>
        <w:tc>
          <w:tcPr>
            <w:tcW w:w="994" w:type="dxa"/>
            <w:vAlign w:val="center"/>
          </w:tcPr>
          <w:p w:rsidR="004272F6" w:rsidRPr="00F110F3" w:rsidRDefault="004272F6" w:rsidP="00593BCB">
            <w:pPr>
              <w:spacing w:line="232" w:lineRule="auto"/>
              <w:jc w:val="center"/>
              <w:rPr>
                <w:b/>
                <w:sz w:val="20"/>
                <w:szCs w:val="20"/>
              </w:rPr>
            </w:pPr>
            <w:r w:rsidRPr="00F110F3">
              <w:rPr>
                <w:b/>
                <w:sz w:val="20"/>
                <w:szCs w:val="20"/>
              </w:rPr>
              <w:t>2381,0</w:t>
            </w:r>
          </w:p>
        </w:tc>
        <w:tc>
          <w:tcPr>
            <w:tcW w:w="979" w:type="dxa"/>
            <w:tcBorders>
              <w:top w:val="single" w:sz="4" w:space="0" w:color="auto"/>
              <w:bottom w:val="single" w:sz="4" w:space="0" w:color="auto"/>
            </w:tcBorders>
            <w:vAlign w:val="center"/>
          </w:tcPr>
          <w:p w:rsidR="004272F6" w:rsidRPr="00F110F3" w:rsidRDefault="004272F6" w:rsidP="00593BCB">
            <w:pPr>
              <w:spacing w:line="232" w:lineRule="auto"/>
              <w:jc w:val="center"/>
              <w:rPr>
                <w:b/>
                <w:sz w:val="20"/>
                <w:szCs w:val="20"/>
              </w:rPr>
            </w:pPr>
            <w:r w:rsidRPr="00F110F3">
              <w:rPr>
                <w:b/>
                <w:sz w:val="20"/>
                <w:szCs w:val="20"/>
              </w:rPr>
              <w:t>0</w:t>
            </w:r>
          </w:p>
        </w:tc>
        <w:tc>
          <w:tcPr>
            <w:tcW w:w="3846" w:type="dxa"/>
            <w:gridSpan w:val="5"/>
            <w:vMerge/>
            <w:tcBorders>
              <w:right w:val="single" w:sz="4" w:space="0" w:color="auto"/>
            </w:tcBorders>
            <w:shd w:val="clear" w:color="auto" w:fill="auto"/>
          </w:tcPr>
          <w:p w:rsidR="004272F6" w:rsidRPr="002D1EC4" w:rsidRDefault="004272F6" w:rsidP="00593BCB">
            <w:pPr>
              <w:spacing w:line="232" w:lineRule="auto"/>
              <w:jc w:val="center"/>
            </w:pPr>
          </w:p>
        </w:tc>
      </w:tr>
      <w:tr w:rsidR="004272F6" w:rsidTr="00593BCB">
        <w:trPr>
          <w:trHeight w:val="645"/>
        </w:trPr>
        <w:tc>
          <w:tcPr>
            <w:tcW w:w="3201" w:type="dxa"/>
            <w:gridSpan w:val="2"/>
            <w:vMerge/>
            <w:vAlign w:val="center"/>
          </w:tcPr>
          <w:p w:rsidR="004272F6" w:rsidRPr="002D1EC4" w:rsidRDefault="004272F6" w:rsidP="00593BCB">
            <w:pPr>
              <w:spacing w:line="232" w:lineRule="auto"/>
              <w:ind w:right="-85"/>
              <w:rPr>
                <w:sz w:val="19"/>
                <w:szCs w:val="19"/>
              </w:rPr>
            </w:pPr>
          </w:p>
        </w:tc>
        <w:tc>
          <w:tcPr>
            <w:tcW w:w="1274" w:type="dxa"/>
            <w:vMerge/>
            <w:vAlign w:val="center"/>
          </w:tcPr>
          <w:p w:rsidR="004272F6" w:rsidRPr="0069320E" w:rsidRDefault="004272F6" w:rsidP="00593BCB">
            <w:pPr>
              <w:spacing w:line="232" w:lineRule="auto"/>
              <w:jc w:val="center"/>
              <w:rPr>
                <w:spacing w:val="-12"/>
                <w:sz w:val="18"/>
                <w:szCs w:val="18"/>
              </w:rPr>
            </w:pPr>
          </w:p>
        </w:tc>
        <w:tc>
          <w:tcPr>
            <w:tcW w:w="713" w:type="dxa"/>
            <w:vMerge/>
            <w:vAlign w:val="center"/>
          </w:tcPr>
          <w:p w:rsidR="004272F6" w:rsidRPr="002D1EC4" w:rsidRDefault="004272F6" w:rsidP="00593BCB">
            <w:pPr>
              <w:jc w:val="center"/>
              <w:rPr>
                <w:sz w:val="19"/>
                <w:szCs w:val="19"/>
              </w:rPr>
            </w:pPr>
          </w:p>
        </w:tc>
        <w:tc>
          <w:tcPr>
            <w:tcW w:w="569" w:type="dxa"/>
            <w:vMerge/>
            <w:vAlign w:val="center"/>
          </w:tcPr>
          <w:p w:rsidR="004272F6" w:rsidRPr="002D1EC4" w:rsidRDefault="004272F6" w:rsidP="00593BCB">
            <w:pPr>
              <w:spacing w:line="232" w:lineRule="auto"/>
              <w:jc w:val="center"/>
              <w:rPr>
                <w:sz w:val="16"/>
                <w:szCs w:val="16"/>
              </w:rPr>
            </w:pPr>
          </w:p>
        </w:tc>
        <w:tc>
          <w:tcPr>
            <w:tcW w:w="566" w:type="dxa"/>
            <w:vMerge/>
            <w:vAlign w:val="center"/>
          </w:tcPr>
          <w:p w:rsidR="004272F6" w:rsidRPr="002D1EC4" w:rsidRDefault="004272F6" w:rsidP="00593BCB">
            <w:pPr>
              <w:spacing w:line="232" w:lineRule="auto"/>
              <w:jc w:val="center"/>
              <w:rPr>
                <w:sz w:val="16"/>
                <w:szCs w:val="16"/>
              </w:rPr>
            </w:pPr>
          </w:p>
        </w:tc>
        <w:tc>
          <w:tcPr>
            <w:tcW w:w="846" w:type="dxa"/>
            <w:vMerge/>
            <w:vAlign w:val="center"/>
          </w:tcPr>
          <w:p w:rsidR="004272F6" w:rsidRPr="0069320E" w:rsidRDefault="004272F6" w:rsidP="00593BCB">
            <w:pPr>
              <w:spacing w:line="232" w:lineRule="auto"/>
              <w:ind w:left="-114" w:right="-108"/>
              <w:jc w:val="center"/>
              <w:rPr>
                <w:sz w:val="16"/>
                <w:szCs w:val="16"/>
              </w:rPr>
            </w:pPr>
          </w:p>
        </w:tc>
        <w:tc>
          <w:tcPr>
            <w:tcW w:w="631" w:type="dxa"/>
            <w:vMerge/>
            <w:vAlign w:val="center"/>
          </w:tcPr>
          <w:p w:rsidR="004272F6" w:rsidRPr="002D1EC4" w:rsidRDefault="004272F6" w:rsidP="00593BCB">
            <w:pPr>
              <w:spacing w:line="232" w:lineRule="auto"/>
              <w:jc w:val="center"/>
              <w:rPr>
                <w:sz w:val="18"/>
                <w:szCs w:val="18"/>
              </w:rPr>
            </w:pPr>
          </w:p>
        </w:tc>
        <w:tc>
          <w:tcPr>
            <w:tcW w:w="922" w:type="dxa"/>
            <w:vAlign w:val="center"/>
          </w:tcPr>
          <w:p w:rsidR="004272F6" w:rsidRDefault="004272F6" w:rsidP="00593BCB">
            <w:pPr>
              <w:spacing w:line="232" w:lineRule="auto"/>
              <w:ind w:left="-145" w:right="-141"/>
              <w:jc w:val="center"/>
              <w:rPr>
                <w:b/>
                <w:sz w:val="18"/>
                <w:szCs w:val="18"/>
              </w:rPr>
            </w:pPr>
            <w:r>
              <w:rPr>
                <w:b/>
                <w:sz w:val="18"/>
                <w:szCs w:val="18"/>
              </w:rPr>
              <w:t>феде-</w:t>
            </w:r>
          </w:p>
          <w:p w:rsidR="004272F6" w:rsidRDefault="004272F6" w:rsidP="00593BCB">
            <w:pPr>
              <w:spacing w:line="232" w:lineRule="auto"/>
              <w:ind w:left="-145" w:right="-141"/>
              <w:jc w:val="center"/>
              <w:rPr>
                <w:b/>
                <w:sz w:val="18"/>
                <w:szCs w:val="18"/>
              </w:rPr>
            </w:pPr>
            <w:r>
              <w:rPr>
                <w:b/>
                <w:sz w:val="18"/>
                <w:szCs w:val="18"/>
              </w:rPr>
              <w:t>рал</w:t>
            </w:r>
            <w:r>
              <w:rPr>
                <w:b/>
                <w:sz w:val="18"/>
                <w:szCs w:val="18"/>
              </w:rPr>
              <w:t>ь</w:t>
            </w:r>
            <w:r>
              <w:rPr>
                <w:b/>
                <w:sz w:val="18"/>
                <w:szCs w:val="18"/>
              </w:rPr>
              <w:t xml:space="preserve">ный </w:t>
            </w:r>
          </w:p>
          <w:p w:rsidR="004272F6" w:rsidRPr="00587CB0" w:rsidRDefault="004272F6" w:rsidP="00593BCB">
            <w:pPr>
              <w:spacing w:line="232" w:lineRule="auto"/>
              <w:ind w:left="-145" w:right="-141"/>
              <w:jc w:val="center"/>
              <w:rPr>
                <w:b/>
                <w:sz w:val="18"/>
                <w:szCs w:val="18"/>
              </w:rPr>
            </w:pPr>
            <w:r>
              <w:rPr>
                <w:b/>
                <w:sz w:val="18"/>
                <w:szCs w:val="18"/>
              </w:rPr>
              <w:t>бю</w:t>
            </w:r>
            <w:r>
              <w:rPr>
                <w:b/>
                <w:sz w:val="18"/>
                <w:szCs w:val="18"/>
              </w:rPr>
              <w:t>д</w:t>
            </w:r>
            <w:r>
              <w:rPr>
                <w:b/>
                <w:sz w:val="18"/>
                <w:szCs w:val="18"/>
              </w:rPr>
              <w:t>жет</w:t>
            </w:r>
          </w:p>
        </w:tc>
        <w:tc>
          <w:tcPr>
            <w:tcW w:w="998" w:type="dxa"/>
            <w:gridSpan w:val="2"/>
            <w:vAlign w:val="center"/>
          </w:tcPr>
          <w:p w:rsidR="004272F6" w:rsidRPr="006B40FC" w:rsidRDefault="004272F6" w:rsidP="00593BCB">
            <w:pPr>
              <w:spacing w:line="232" w:lineRule="auto"/>
              <w:jc w:val="center"/>
              <w:rPr>
                <w:b/>
                <w:sz w:val="20"/>
                <w:szCs w:val="20"/>
              </w:rPr>
            </w:pPr>
            <w:r>
              <w:rPr>
                <w:b/>
                <w:sz w:val="20"/>
                <w:szCs w:val="20"/>
              </w:rPr>
              <w:t>4200,0</w:t>
            </w:r>
          </w:p>
        </w:tc>
        <w:tc>
          <w:tcPr>
            <w:tcW w:w="994" w:type="dxa"/>
            <w:vAlign w:val="center"/>
          </w:tcPr>
          <w:p w:rsidR="004272F6" w:rsidRPr="00F110F3" w:rsidRDefault="004272F6" w:rsidP="00593BCB">
            <w:pPr>
              <w:spacing w:line="232" w:lineRule="auto"/>
              <w:jc w:val="center"/>
              <w:rPr>
                <w:b/>
                <w:sz w:val="20"/>
                <w:szCs w:val="20"/>
              </w:rPr>
            </w:pPr>
            <w:r w:rsidRPr="00F110F3">
              <w:rPr>
                <w:b/>
                <w:sz w:val="20"/>
                <w:szCs w:val="20"/>
              </w:rPr>
              <w:t>0</w:t>
            </w:r>
          </w:p>
        </w:tc>
        <w:tc>
          <w:tcPr>
            <w:tcW w:w="979" w:type="dxa"/>
            <w:tcBorders>
              <w:top w:val="single" w:sz="4" w:space="0" w:color="auto"/>
              <w:bottom w:val="single" w:sz="4" w:space="0" w:color="auto"/>
            </w:tcBorders>
            <w:vAlign w:val="center"/>
          </w:tcPr>
          <w:p w:rsidR="004272F6" w:rsidRPr="00F110F3" w:rsidRDefault="004272F6" w:rsidP="00593BCB">
            <w:pPr>
              <w:spacing w:line="232" w:lineRule="auto"/>
              <w:jc w:val="center"/>
              <w:rPr>
                <w:b/>
                <w:sz w:val="20"/>
                <w:szCs w:val="20"/>
              </w:rPr>
            </w:pPr>
            <w:r w:rsidRPr="00F110F3">
              <w:rPr>
                <w:b/>
                <w:sz w:val="20"/>
                <w:szCs w:val="20"/>
              </w:rPr>
              <w:t>0</w:t>
            </w:r>
          </w:p>
        </w:tc>
        <w:tc>
          <w:tcPr>
            <w:tcW w:w="3846" w:type="dxa"/>
            <w:gridSpan w:val="5"/>
            <w:vMerge/>
            <w:tcBorders>
              <w:right w:val="single" w:sz="4" w:space="0" w:color="auto"/>
            </w:tcBorders>
            <w:shd w:val="clear" w:color="auto" w:fill="auto"/>
          </w:tcPr>
          <w:p w:rsidR="004272F6" w:rsidRPr="002D1EC4" w:rsidRDefault="004272F6" w:rsidP="00593BCB">
            <w:pPr>
              <w:spacing w:line="232" w:lineRule="auto"/>
              <w:jc w:val="center"/>
            </w:pPr>
          </w:p>
        </w:tc>
      </w:tr>
    </w:tbl>
    <w:p w:rsidR="004272F6" w:rsidRDefault="004272F6" w:rsidP="004272F6">
      <w:pPr>
        <w:spacing w:line="232" w:lineRule="auto"/>
        <w:jc w:val="both"/>
      </w:pPr>
      <w:r>
        <w:t xml:space="preserve">               </w:t>
      </w:r>
    </w:p>
    <w:p w:rsidR="004272F6" w:rsidRDefault="004272F6" w:rsidP="004272F6">
      <w:pPr>
        <w:spacing w:line="232" w:lineRule="auto"/>
        <w:jc w:val="both"/>
      </w:pPr>
    </w:p>
    <w:p w:rsidR="004272F6" w:rsidRDefault="004272F6" w:rsidP="004272F6">
      <w:pPr>
        <w:spacing w:line="232" w:lineRule="auto"/>
        <w:jc w:val="both"/>
      </w:pPr>
    </w:p>
    <w:p w:rsidR="004272F6" w:rsidRDefault="004272F6" w:rsidP="004272F6">
      <w:pPr>
        <w:spacing w:line="232" w:lineRule="auto"/>
        <w:jc w:val="both"/>
      </w:pPr>
    </w:p>
    <w:p w:rsidR="004272F6" w:rsidRDefault="004272F6" w:rsidP="004272F6">
      <w:pPr>
        <w:spacing w:line="232" w:lineRule="auto"/>
        <w:jc w:val="both"/>
      </w:pPr>
      <w:r>
        <w:t xml:space="preserve"> </w:t>
      </w:r>
    </w:p>
    <w:p w:rsidR="004272F6" w:rsidRPr="00587CB0" w:rsidRDefault="004272F6" w:rsidP="004272F6">
      <w:pPr>
        <w:ind w:left="1416"/>
        <w:rPr>
          <w:sz w:val="26"/>
          <w:szCs w:val="26"/>
        </w:rPr>
      </w:pPr>
      <w:r w:rsidRPr="00587CB0">
        <w:rPr>
          <w:sz w:val="26"/>
          <w:szCs w:val="26"/>
        </w:rPr>
        <w:t xml:space="preserve">Председатель  комитета </w:t>
      </w:r>
    </w:p>
    <w:p w:rsidR="004272F6" w:rsidRPr="00587CB0" w:rsidRDefault="004272F6" w:rsidP="004272F6">
      <w:pPr>
        <w:ind w:left="1416"/>
        <w:rPr>
          <w:sz w:val="26"/>
          <w:szCs w:val="26"/>
        </w:rPr>
      </w:pPr>
      <w:r w:rsidRPr="00587CB0">
        <w:rPr>
          <w:sz w:val="26"/>
          <w:szCs w:val="26"/>
        </w:rPr>
        <w:t>по  физической культуре и спорту</w:t>
      </w:r>
      <w:r w:rsidRPr="00587CB0">
        <w:rPr>
          <w:sz w:val="26"/>
          <w:szCs w:val="26"/>
        </w:rPr>
        <w:tab/>
      </w:r>
      <w:r w:rsidRPr="00587CB0">
        <w:rPr>
          <w:sz w:val="26"/>
          <w:szCs w:val="26"/>
        </w:rPr>
        <w:tab/>
      </w:r>
      <w:r w:rsidRPr="00587CB0">
        <w:rPr>
          <w:sz w:val="26"/>
          <w:szCs w:val="26"/>
        </w:rPr>
        <w:tab/>
      </w:r>
      <w:r w:rsidRPr="00587CB0">
        <w:rPr>
          <w:sz w:val="26"/>
          <w:szCs w:val="26"/>
        </w:rPr>
        <w:tab/>
      </w:r>
      <w:r w:rsidRPr="00587CB0">
        <w:rPr>
          <w:sz w:val="26"/>
          <w:szCs w:val="26"/>
        </w:rPr>
        <w:tab/>
      </w:r>
      <w:r w:rsidRPr="00587CB0">
        <w:rPr>
          <w:sz w:val="26"/>
          <w:szCs w:val="26"/>
        </w:rPr>
        <w:tab/>
        <w:t>А.В.</w:t>
      </w:r>
      <w:r>
        <w:rPr>
          <w:sz w:val="26"/>
          <w:szCs w:val="26"/>
        </w:rPr>
        <w:t xml:space="preserve"> </w:t>
      </w:r>
      <w:r w:rsidRPr="00587CB0">
        <w:rPr>
          <w:sz w:val="26"/>
          <w:szCs w:val="26"/>
        </w:rPr>
        <w:t>Белянцев</w:t>
      </w:r>
    </w:p>
    <w:p w:rsidR="004272F6" w:rsidRDefault="004272F6" w:rsidP="004272F6">
      <w:pPr>
        <w:sectPr w:rsidR="004272F6" w:rsidSect="00587CB0">
          <w:headerReference w:type="even" r:id="rId10"/>
          <w:headerReference w:type="default" r:id="rId11"/>
          <w:pgSz w:w="16838" w:h="11906" w:orient="landscape"/>
          <w:pgMar w:top="142" w:right="1134" w:bottom="0" w:left="1134" w:header="143" w:footer="302" w:gutter="0"/>
          <w:cols w:space="708"/>
          <w:docGrid w:linePitch="360"/>
        </w:sectPr>
      </w:pPr>
    </w:p>
    <w:p w:rsidR="004272F6" w:rsidRDefault="004272F6" w:rsidP="004272F6">
      <w:r>
        <w:lastRenderedPageBreak/>
        <w:t xml:space="preserve">                                                                                                                            Прилож</w:t>
      </w:r>
      <w:r>
        <w:t>е</w:t>
      </w:r>
      <w:r>
        <w:t>ние № 2</w:t>
      </w:r>
    </w:p>
    <w:p w:rsidR="004272F6" w:rsidRDefault="004272F6" w:rsidP="004272F6">
      <w:pPr>
        <w:spacing w:line="232" w:lineRule="auto"/>
        <w:ind w:left="6372"/>
      </w:pPr>
      <w:r>
        <w:t xml:space="preserve">        к муниципальной пр</w:t>
      </w:r>
      <w:r>
        <w:t>о</w:t>
      </w:r>
      <w:r>
        <w:t>грамме</w:t>
      </w:r>
    </w:p>
    <w:p w:rsidR="004272F6" w:rsidRDefault="004272F6" w:rsidP="004272F6">
      <w:pPr>
        <w:spacing w:line="232" w:lineRule="auto"/>
        <w:ind w:left="5522"/>
        <w:jc w:val="center"/>
      </w:pPr>
      <w:r>
        <w:t xml:space="preserve">      «Развитие физической культуры и спо</w:t>
      </w:r>
      <w:r>
        <w:t>р</w:t>
      </w:r>
      <w:r>
        <w:t xml:space="preserve">та </w:t>
      </w:r>
    </w:p>
    <w:p w:rsidR="004272F6" w:rsidRDefault="004272F6" w:rsidP="004272F6">
      <w:pPr>
        <w:spacing w:line="232" w:lineRule="auto"/>
        <w:ind w:left="5522"/>
        <w:jc w:val="center"/>
      </w:pPr>
      <w:r>
        <w:t xml:space="preserve">      в округе Муром на 2020-2022 г</w:t>
      </w:r>
      <w:r>
        <w:t>о</w:t>
      </w:r>
      <w:r>
        <w:t>ды»</w:t>
      </w:r>
    </w:p>
    <w:p w:rsidR="004272F6" w:rsidRDefault="004272F6" w:rsidP="004272F6">
      <w:pPr>
        <w:ind w:firstLine="720"/>
        <w:jc w:val="center"/>
        <w:rPr>
          <w:sz w:val="16"/>
          <w:szCs w:val="16"/>
        </w:rPr>
      </w:pPr>
    </w:p>
    <w:p w:rsidR="004272F6" w:rsidRPr="007034CC" w:rsidRDefault="004272F6" w:rsidP="004272F6">
      <w:pPr>
        <w:ind w:firstLine="720"/>
        <w:jc w:val="center"/>
        <w:rPr>
          <w:sz w:val="16"/>
          <w:szCs w:val="16"/>
        </w:rPr>
      </w:pPr>
      <w:r>
        <w:rPr>
          <w:sz w:val="16"/>
          <w:szCs w:val="16"/>
        </w:rPr>
        <w:t xml:space="preserve"> </w:t>
      </w:r>
    </w:p>
    <w:p w:rsidR="004272F6" w:rsidRPr="00796705" w:rsidRDefault="004272F6" w:rsidP="004272F6">
      <w:pPr>
        <w:ind w:firstLine="720"/>
        <w:jc w:val="center"/>
        <w:rPr>
          <w:b/>
          <w:sz w:val="28"/>
          <w:szCs w:val="28"/>
        </w:rPr>
      </w:pPr>
      <w:r w:rsidRPr="00796705">
        <w:rPr>
          <w:b/>
          <w:sz w:val="28"/>
          <w:szCs w:val="28"/>
        </w:rPr>
        <w:t xml:space="preserve">Прогноз сводных показателей муниципальных заданий </w:t>
      </w:r>
    </w:p>
    <w:p w:rsidR="004272F6" w:rsidRPr="00DD1794" w:rsidRDefault="004272F6" w:rsidP="004272F6">
      <w:pPr>
        <w:ind w:firstLine="720"/>
        <w:jc w:val="center"/>
        <w:rPr>
          <w:b/>
          <w:sz w:val="28"/>
          <w:szCs w:val="28"/>
        </w:rPr>
      </w:pPr>
      <w:r w:rsidRPr="00796705">
        <w:rPr>
          <w:b/>
          <w:sz w:val="28"/>
          <w:szCs w:val="28"/>
        </w:rPr>
        <w:t>на оказание муниципальных услуг (выполнение работ)</w:t>
      </w:r>
    </w:p>
    <w:tbl>
      <w:tblPr>
        <w:tblpPr w:leftFromText="180" w:rightFromText="180" w:vertAnchor="text" w:horzAnchor="margin" w:tblpY="84"/>
        <w:tblW w:w="1059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070"/>
        <w:gridCol w:w="2126"/>
        <w:gridCol w:w="851"/>
        <w:gridCol w:w="850"/>
        <w:gridCol w:w="851"/>
        <w:gridCol w:w="850"/>
      </w:tblGrid>
      <w:tr w:rsidR="004272F6" w:rsidRPr="00587CB0" w:rsidTr="00593BCB">
        <w:trPr>
          <w:trHeight w:val="415"/>
          <w:tblHeader/>
        </w:trPr>
        <w:tc>
          <w:tcPr>
            <w:tcW w:w="5070" w:type="dxa"/>
            <w:vMerge w:val="restart"/>
            <w:tcBorders>
              <w:top w:val="single" w:sz="4" w:space="0" w:color="595959"/>
              <w:left w:val="single" w:sz="4" w:space="0" w:color="595959"/>
              <w:bottom w:val="single" w:sz="4" w:space="0" w:color="auto"/>
              <w:right w:val="single" w:sz="4" w:space="0" w:color="595959"/>
            </w:tcBorders>
            <w:vAlign w:val="center"/>
          </w:tcPr>
          <w:p w:rsidR="004272F6" w:rsidRPr="00587CB0" w:rsidRDefault="004272F6" w:rsidP="00593BCB">
            <w:pPr>
              <w:jc w:val="center"/>
              <w:rPr>
                <w:b/>
                <w:spacing w:val="-2"/>
                <w:sz w:val="22"/>
                <w:szCs w:val="22"/>
              </w:rPr>
            </w:pPr>
            <w:r w:rsidRPr="00587CB0">
              <w:rPr>
                <w:b/>
                <w:spacing w:val="-2"/>
                <w:sz w:val="22"/>
                <w:szCs w:val="22"/>
              </w:rPr>
              <w:t xml:space="preserve">Наименование </w:t>
            </w:r>
          </w:p>
          <w:p w:rsidR="004272F6" w:rsidRPr="00587CB0" w:rsidRDefault="004272F6" w:rsidP="00593BCB">
            <w:pPr>
              <w:jc w:val="center"/>
              <w:rPr>
                <w:b/>
                <w:spacing w:val="-2"/>
                <w:sz w:val="22"/>
                <w:szCs w:val="22"/>
              </w:rPr>
            </w:pPr>
            <w:r w:rsidRPr="00587CB0">
              <w:rPr>
                <w:b/>
                <w:spacing w:val="-2"/>
                <w:sz w:val="22"/>
                <w:szCs w:val="22"/>
              </w:rPr>
              <w:t>муниципальной усл</w:t>
            </w:r>
            <w:r w:rsidRPr="00587CB0">
              <w:rPr>
                <w:b/>
                <w:spacing w:val="-2"/>
                <w:sz w:val="22"/>
                <w:szCs w:val="22"/>
              </w:rPr>
              <w:t>у</w:t>
            </w:r>
            <w:r w:rsidRPr="00587CB0">
              <w:rPr>
                <w:b/>
                <w:spacing w:val="-2"/>
                <w:sz w:val="22"/>
                <w:szCs w:val="22"/>
              </w:rPr>
              <w:t>ги</w:t>
            </w:r>
          </w:p>
          <w:p w:rsidR="004272F6" w:rsidRPr="00587CB0" w:rsidRDefault="004272F6" w:rsidP="00593BCB">
            <w:pPr>
              <w:jc w:val="center"/>
              <w:rPr>
                <w:b/>
                <w:spacing w:val="-2"/>
                <w:sz w:val="22"/>
                <w:szCs w:val="22"/>
              </w:rPr>
            </w:pPr>
            <w:r w:rsidRPr="00587CB0">
              <w:rPr>
                <w:b/>
                <w:spacing w:val="-2"/>
                <w:sz w:val="22"/>
                <w:szCs w:val="22"/>
              </w:rPr>
              <w:t xml:space="preserve"> (работы)</w:t>
            </w:r>
          </w:p>
        </w:tc>
        <w:tc>
          <w:tcPr>
            <w:tcW w:w="2126" w:type="dxa"/>
            <w:vMerge w:val="restart"/>
            <w:tcBorders>
              <w:top w:val="single" w:sz="4" w:space="0" w:color="595959"/>
              <w:left w:val="single" w:sz="4" w:space="0" w:color="595959"/>
              <w:bottom w:val="single" w:sz="4" w:space="0" w:color="auto"/>
              <w:right w:val="single" w:sz="4" w:space="0" w:color="595959"/>
            </w:tcBorders>
            <w:vAlign w:val="center"/>
          </w:tcPr>
          <w:p w:rsidR="004272F6" w:rsidRDefault="004272F6" w:rsidP="00593BCB">
            <w:pPr>
              <w:jc w:val="center"/>
              <w:rPr>
                <w:b/>
                <w:spacing w:val="-2"/>
                <w:sz w:val="22"/>
                <w:szCs w:val="22"/>
              </w:rPr>
            </w:pPr>
            <w:r w:rsidRPr="00587CB0">
              <w:rPr>
                <w:b/>
                <w:spacing w:val="-2"/>
                <w:sz w:val="22"/>
                <w:szCs w:val="22"/>
              </w:rPr>
              <w:t xml:space="preserve">Наименование </w:t>
            </w:r>
          </w:p>
          <w:p w:rsidR="004272F6" w:rsidRPr="00587CB0" w:rsidRDefault="004272F6" w:rsidP="00593BCB">
            <w:pPr>
              <w:jc w:val="center"/>
              <w:rPr>
                <w:b/>
                <w:spacing w:val="-2"/>
                <w:sz w:val="22"/>
                <w:szCs w:val="22"/>
              </w:rPr>
            </w:pPr>
            <w:r w:rsidRPr="00587CB0">
              <w:rPr>
                <w:b/>
                <w:spacing w:val="-2"/>
                <w:sz w:val="22"/>
                <w:szCs w:val="22"/>
              </w:rPr>
              <w:t>показателя объ</w:t>
            </w:r>
            <w:r w:rsidRPr="00587CB0">
              <w:rPr>
                <w:b/>
                <w:spacing w:val="-2"/>
                <w:sz w:val="22"/>
                <w:szCs w:val="22"/>
              </w:rPr>
              <w:t>е</w:t>
            </w:r>
            <w:r w:rsidRPr="00587CB0">
              <w:rPr>
                <w:b/>
                <w:spacing w:val="-2"/>
                <w:sz w:val="22"/>
                <w:szCs w:val="22"/>
              </w:rPr>
              <w:t xml:space="preserve">ма </w:t>
            </w:r>
          </w:p>
          <w:p w:rsidR="004272F6" w:rsidRPr="00587CB0" w:rsidRDefault="004272F6" w:rsidP="00593BCB">
            <w:pPr>
              <w:jc w:val="center"/>
              <w:rPr>
                <w:b/>
                <w:spacing w:val="-2"/>
                <w:sz w:val="22"/>
                <w:szCs w:val="22"/>
              </w:rPr>
            </w:pPr>
            <w:r w:rsidRPr="00587CB0">
              <w:rPr>
                <w:b/>
                <w:spacing w:val="-2"/>
                <w:sz w:val="22"/>
                <w:szCs w:val="22"/>
              </w:rPr>
              <w:t>муниципальной услуги (раб</w:t>
            </w:r>
            <w:r w:rsidRPr="00587CB0">
              <w:rPr>
                <w:b/>
                <w:spacing w:val="-2"/>
                <w:sz w:val="22"/>
                <w:szCs w:val="22"/>
              </w:rPr>
              <w:t>о</w:t>
            </w:r>
            <w:r w:rsidRPr="00587CB0">
              <w:rPr>
                <w:b/>
                <w:spacing w:val="-2"/>
                <w:sz w:val="22"/>
                <w:szCs w:val="22"/>
              </w:rPr>
              <w:t>ты)</w:t>
            </w:r>
          </w:p>
        </w:tc>
        <w:tc>
          <w:tcPr>
            <w:tcW w:w="851" w:type="dxa"/>
            <w:vMerge w:val="restart"/>
            <w:tcBorders>
              <w:top w:val="single" w:sz="4" w:space="0" w:color="595959"/>
              <w:left w:val="single" w:sz="4" w:space="0" w:color="595959"/>
              <w:bottom w:val="single" w:sz="4" w:space="0" w:color="auto"/>
              <w:right w:val="single" w:sz="4" w:space="0" w:color="595959"/>
            </w:tcBorders>
            <w:vAlign w:val="center"/>
          </w:tcPr>
          <w:p w:rsidR="004272F6" w:rsidRPr="00587CB0" w:rsidRDefault="004272F6" w:rsidP="00593BCB">
            <w:pPr>
              <w:jc w:val="center"/>
              <w:rPr>
                <w:b/>
                <w:spacing w:val="-2"/>
                <w:sz w:val="22"/>
                <w:szCs w:val="22"/>
              </w:rPr>
            </w:pPr>
            <w:r w:rsidRPr="00587CB0">
              <w:rPr>
                <w:b/>
                <w:spacing w:val="-2"/>
                <w:sz w:val="22"/>
                <w:szCs w:val="22"/>
              </w:rPr>
              <w:t>Ед</w:t>
            </w:r>
            <w:r w:rsidRPr="00587CB0">
              <w:rPr>
                <w:b/>
                <w:spacing w:val="-2"/>
                <w:sz w:val="22"/>
                <w:szCs w:val="22"/>
              </w:rPr>
              <w:t>и</w:t>
            </w:r>
            <w:r w:rsidRPr="00587CB0">
              <w:rPr>
                <w:b/>
                <w:spacing w:val="-2"/>
                <w:sz w:val="22"/>
                <w:szCs w:val="22"/>
              </w:rPr>
              <w:t>ница изм</w:t>
            </w:r>
            <w:r w:rsidRPr="00587CB0">
              <w:rPr>
                <w:b/>
                <w:spacing w:val="-2"/>
                <w:sz w:val="22"/>
                <w:szCs w:val="22"/>
              </w:rPr>
              <w:t>е</w:t>
            </w:r>
            <w:r w:rsidRPr="00587CB0">
              <w:rPr>
                <w:b/>
                <w:spacing w:val="-2"/>
                <w:sz w:val="22"/>
                <w:szCs w:val="22"/>
              </w:rPr>
              <w:t xml:space="preserve">рения </w:t>
            </w:r>
          </w:p>
        </w:tc>
        <w:tc>
          <w:tcPr>
            <w:tcW w:w="2551" w:type="dxa"/>
            <w:gridSpan w:val="3"/>
            <w:tcBorders>
              <w:top w:val="single" w:sz="4" w:space="0" w:color="595959"/>
              <w:left w:val="single" w:sz="4" w:space="0" w:color="595959"/>
              <w:right w:val="single" w:sz="4" w:space="0" w:color="595959"/>
            </w:tcBorders>
            <w:vAlign w:val="center"/>
          </w:tcPr>
          <w:p w:rsidR="004272F6" w:rsidRPr="00587CB0" w:rsidRDefault="004272F6" w:rsidP="00593BCB">
            <w:pPr>
              <w:jc w:val="center"/>
              <w:rPr>
                <w:b/>
                <w:spacing w:val="-2"/>
                <w:sz w:val="22"/>
                <w:szCs w:val="22"/>
              </w:rPr>
            </w:pPr>
            <w:r w:rsidRPr="00587CB0">
              <w:rPr>
                <w:b/>
                <w:spacing w:val="-2"/>
                <w:sz w:val="22"/>
                <w:szCs w:val="22"/>
              </w:rPr>
              <w:t>Значение</w:t>
            </w:r>
          </w:p>
          <w:p w:rsidR="004272F6" w:rsidRPr="00587CB0" w:rsidRDefault="004272F6" w:rsidP="00593BCB">
            <w:pPr>
              <w:jc w:val="center"/>
              <w:rPr>
                <w:b/>
                <w:spacing w:val="-2"/>
                <w:sz w:val="22"/>
                <w:szCs w:val="22"/>
              </w:rPr>
            </w:pPr>
            <w:r>
              <w:rPr>
                <w:b/>
                <w:spacing w:val="-2"/>
                <w:sz w:val="22"/>
                <w:szCs w:val="22"/>
              </w:rPr>
              <w:t>п</w:t>
            </w:r>
            <w:r w:rsidRPr="00587CB0">
              <w:rPr>
                <w:b/>
                <w:spacing w:val="-2"/>
                <w:sz w:val="22"/>
                <w:szCs w:val="22"/>
              </w:rPr>
              <w:t>оказателя объема м</w:t>
            </w:r>
            <w:r w:rsidRPr="00587CB0">
              <w:rPr>
                <w:b/>
                <w:spacing w:val="-2"/>
                <w:sz w:val="22"/>
                <w:szCs w:val="22"/>
              </w:rPr>
              <w:t>у</w:t>
            </w:r>
            <w:r w:rsidRPr="00587CB0">
              <w:rPr>
                <w:b/>
                <w:spacing w:val="-2"/>
                <w:sz w:val="22"/>
                <w:szCs w:val="22"/>
              </w:rPr>
              <w:t>ниципальных услуг (работ)</w:t>
            </w:r>
          </w:p>
        </w:tc>
      </w:tr>
      <w:tr w:rsidR="004272F6" w:rsidRPr="00587CB0" w:rsidTr="00593BCB">
        <w:trPr>
          <w:trHeight w:val="20"/>
          <w:tblHeader/>
        </w:trPr>
        <w:tc>
          <w:tcPr>
            <w:tcW w:w="5070" w:type="dxa"/>
            <w:vMerge/>
            <w:tcBorders>
              <w:top w:val="single" w:sz="4" w:space="0" w:color="595959"/>
              <w:left w:val="single" w:sz="4" w:space="0" w:color="595959"/>
              <w:bottom w:val="single" w:sz="4" w:space="0" w:color="auto"/>
              <w:right w:val="single" w:sz="4" w:space="0" w:color="595959"/>
            </w:tcBorders>
            <w:vAlign w:val="center"/>
          </w:tcPr>
          <w:p w:rsidR="004272F6" w:rsidRPr="00587CB0" w:rsidRDefault="004272F6" w:rsidP="00593BCB">
            <w:pPr>
              <w:rPr>
                <w:b/>
                <w:sz w:val="22"/>
                <w:szCs w:val="22"/>
              </w:rPr>
            </w:pPr>
          </w:p>
        </w:tc>
        <w:tc>
          <w:tcPr>
            <w:tcW w:w="2126" w:type="dxa"/>
            <w:vMerge/>
            <w:tcBorders>
              <w:top w:val="single" w:sz="4" w:space="0" w:color="595959"/>
              <w:left w:val="single" w:sz="4" w:space="0" w:color="595959"/>
              <w:bottom w:val="single" w:sz="4" w:space="0" w:color="auto"/>
              <w:right w:val="single" w:sz="4" w:space="0" w:color="595959"/>
            </w:tcBorders>
            <w:vAlign w:val="center"/>
          </w:tcPr>
          <w:p w:rsidR="004272F6" w:rsidRPr="00587CB0" w:rsidRDefault="004272F6" w:rsidP="00593BCB">
            <w:pPr>
              <w:rPr>
                <w:b/>
                <w:sz w:val="22"/>
                <w:szCs w:val="22"/>
              </w:rPr>
            </w:pPr>
          </w:p>
        </w:tc>
        <w:tc>
          <w:tcPr>
            <w:tcW w:w="851" w:type="dxa"/>
            <w:vMerge/>
            <w:tcBorders>
              <w:top w:val="single" w:sz="4" w:space="0" w:color="595959"/>
              <w:left w:val="single" w:sz="4" w:space="0" w:color="595959"/>
              <w:bottom w:val="single" w:sz="4" w:space="0" w:color="auto"/>
              <w:right w:val="single" w:sz="4" w:space="0" w:color="595959"/>
            </w:tcBorders>
            <w:vAlign w:val="center"/>
          </w:tcPr>
          <w:p w:rsidR="004272F6" w:rsidRPr="00587CB0" w:rsidRDefault="004272F6" w:rsidP="00593BCB">
            <w:pPr>
              <w:rPr>
                <w:b/>
                <w:sz w:val="22"/>
                <w:szCs w:val="22"/>
              </w:rPr>
            </w:pPr>
          </w:p>
        </w:tc>
        <w:tc>
          <w:tcPr>
            <w:tcW w:w="850" w:type="dxa"/>
            <w:tcBorders>
              <w:top w:val="single" w:sz="4" w:space="0" w:color="595959"/>
              <w:left w:val="single" w:sz="4" w:space="0" w:color="595959"/>
              <w:bottom w:val="single" w:sz="4" w:space="0" w:color="auto"/>
              <w:right w:val="single" w:sz="4" w:space="0" w:color="595959"/>
            </w:tcBorders>
            <w:vAlign w:val="center"/>
          </w:tcPr>
          <w:p w:rsidR="004272F6" w:rsidRPr="00587CB0" w:rsidRDefault="004272F6" w:rsidP="00593BCB">
            <w:pPr>
              <w:jc w:val="center"/>
              <w:rPr>
                <w:b/>
                <w:sz w:val="22"/>
                <w:szCs w:val="22"/>
              </w:rPr>
            </w:pPr>
            <w:r w:rsidRPr="00587CB0">
              <w:rPr>
                <w:b/>
                <w:sz w:val="22"/>
                <w:szCs w:val="22"/>
              </w:rPr>
              <w:t>20</w:t>
            </w:r>
            <w:r>
              <w:rPr>
                <w:b/>
                <w:sz w:val="22"/>
                <w:szCs w:val="22"/>
              </w:rPr>
              <w:t>20</w:t>
            </w:r>
          </w:p>
        </w:tc>
        <w:tc>
          <w:tcPr>
            <w:tcW w:w="851" w:type="dxa"/>
            <w:tcBorders>
              <w:top w:val="single" w:sz="4" w:space="0" w:color="595959"/>
              <w:left w:val="single" w:sz="4" w:space="0" w:color="595959"/>
              <w:bottom w:val="single" w:sz="4" w:space="0" w:color="auto"/>
              <w:right w:val="single" w:sz="4" w:space="0" w:color="595959"/>
            </w:tcBorders>
            <w:vAlign w:val="center"/>
          </w:tcPr>
          <w:p w:rsidR="004272F6" w:rsidRPr="00587CB0" w:rsidRDefault="004272F6" w:rsidP="00593BCB">
            <w:pPr>
              <w:jc w:val="center"/>
              <w:rPr>
                <w:b/>
                <w:sz w:val="22"/>
                <w:szCs w:val="22"/>
              </w:rPr>
            </w:pPr>
            <w:r w:rsidRPr="00587CB0">
              <w:rPr>
                <w:b/>
                <w:sz w:val="22"/>
                <w:szCs w:val="22"/>
              </w:rPr>
              <w:t>20</w:t>
            </w:r>
            <w:r>
              <w:rPr>
                <w:b/>
                <w:sz w:val="22"/>
                <w:szCs w:val="22"/>
              </w:rPr>
              <w:t>21</w:t>
            </w:r>
          </w:p>
        </w:tc>
        <w:tc>
          <w:tcPr>
            <w:tcW w:w="850" w:type="dxa"/>
            <w:tcBorders>
              <w:top w:val="single" w:sz="4" w:space="0" w:color="595959"/>
              <w:left w:val="single" w:sz="4" w:space="0" w:color="595959"/>
              <w:bottom w:val="single" w:sz="4" w:space="0" w:color="auto"/>
              <w:right w:val="single" w:sz="4" w:space="0" w:color="auto"/>
            </w:tcBorders>
            <w:vAlign w:val="center"/>
          </w:tcPr>
          <w:p w:rsidR="004272F6" w:rsidRPr="00587CB0" w:rsidRDefault="004272F6" w:rsidP="00593BCB">
            <w:pPr>
              <w:jc w:val="center"/>
              <w:rPr>
                <w:b/>
                <w:sz w:val="22"/>
                <w:szCs w:val="22"/>
              </w:rPr>
            </w:pPr>
            <w:r w:rsidRPr="00587CB0">
              <w:rPr>
                <w:b/>
                <w:sz w:val="22"/>
                <w:szCs w:val="22"/>
              </w:rPr>
              <w:t>202</w:t>
            </w:r>
            <w:r>
              <w:rPr>
                <w:b/>
                <w:sz w:val="22"/>
                <w:szCs w:val="22"/>
              </w:rPr>
              <w:t>2</w:t>
            </w:r>
          </w:p>
        </w:tc>
      </w:tr>
      <w:tr w:rsidR="004272F6" w:rsidRPr="00587CB0" w:rsidTr="00593BCB">
        <w:trPr>
          <w:trHeight w:val="560"/>
        </w:trPr>
        <w:tc>
          <w:tcPr>
            <w:tcW w:w="10598" w:type="dxa"/>
            <w:gridSpan w:val="6"/>
            <w:tcBorders>
              <w:top w:val="single" w:sz="4" w:space="0" w:color="auto"/>
              <w:left w:val="single" w:sz="4" w:space="0" w:color="595959"/>
              <w:bottom w:val="single" w:sz="4" w:space="0" w:color="auto"/>
              <w:right w:val="single" w:sz="4" w:space="0" w:color="auto"/>
            </w:tcBorders>
            <w:noWrap/>
            <w:vAlign w:val="center"/>
          </w:tcPr>
          <w:p w:rsidR="004272F6" w:rsidRPr="004058BB" w:rsidRDefault="004272F6" w:rsidP="00593BCB">
            <w:pPr>
              <w:pStyle w:val="af8"/>
              <w:ind w:left="0"/>
              <w:jc w:val="center"/>
              <w:rPr>
                <w:bCs/>
                <w:sz w:val="22"/>
                <w:szCs w:val="22"/>
              </w:rPr>
            </w:pPr>
            <w:r w:rsidRPr="004058BB">
              <w:rPr>
                <w:bCs/>
              </w:rPr>
              <w:t>Задача 2. Создание условий для формирования эффективной системы подготовки спортсменов  и  спортивного резерва</w:t>
            </w:r>
          </w:p>
        </w:tc>
      </w:tr>
      <w:tr w:rsidR="004272F6" w:rsidRPr="00587CB0" w:rsidTr="00593BCB">
        <w:trPr>
          <w:trHeight w:val="189"/>
        </w:trPr>
        <w:tc>
          <w:tcPr>
            <w:tcW w:w="5070" w:type="dxa"/>
            <w:tcBorders>
              <w:top w:val="single" w:sz="4" w:space="0" w:color="auto"/>
              <w:left w:val="single" w:sz="4" w:space="0" w:color="595959"/>
              <w:bottom w:val="single" w:sz="4" w:space="0" w:color="595959"/>
              <w:right w:val="single" w:sz="4" w:space="0" w:color="595959"/>
            </w:tcBorders>
            <w:vAlign w:val="center"/>
          </w:tcPr>
          <w:p w:rsidR="004272F6" w:rsidRPr="00587CB0" w:rsidRDefault="004272F6" w:rsidP="00593BCB">
            <w:r w:rsidRPr="00587CB0">
              <w:t>Услуга  «Спортивная подготовка по олимпи</w:t>
            </w:r>
            <w:r w:rsidRPr="00587CB0">
              <w:t>й</w:t>
            </w:r>
            <w:r w:rsidRPr="00587CB0">
              <w:t xml:space="preserve">ским видам спорта»: </w:t>
            </w:r>
            <w:r>
              <w:t xml:space="preserve"> </w:t>
            </w:r>
            <w:r w:rsidRPr="00C60097">
              <w:t>бокс, конькобежный спорт,  легкая атлетика, лыжные гонки, плав</w:t>
            </w:r>
            <w:r w:rsidRPr="00C60097">
              <w:t>а</w:t>
            </w:r>
            <w:r w:rsidRPr="00C60097">
              <w:t>ние, пулевая стрельба, тяжелая атлетика, фу</w:t>
            </w:r>
            <w:r w:rsidRPr="00C60097">
              <w:t>т</w:t>
            </w:r>
            <w:r w:rsidRPr="00C60097">
              <w:t>бол, хоккей, художественная гимн</w:t>
            </w:r>
            <w:r w:rsidRPr="00C60097">
              <w:t>а</w:t>
            </w:r>
            <w:r w:rsidRPr="00C60097">
              <w:t>стика</w:t>
            </w:r>
          </w:p>
        </w:tc>
        <w:tc>
          <w:tcPr>
            <w:tcW w:w="2126" w:type="dxa"/>
            <w:tcBorders>
              <w:top w:val="single" w:sz="4" w:space="0" w:color="auto"/>
              <w:left w:val="single" w:sz="4" w:space="0" w:color="595959"/>
              <w:right w:val="single" w:sz="4" w:space="0" w:color="595959"/>
            </w:tcBorders>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Число лиц</w:t>
            </w:r>
          </w:p>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прошедших</w:t>
            </w:r>
          </w:p>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спортивную подг</w:t>
            </w:r>
            <w:r w:rsidRPr="00587CB0">
              <w:rPr>
                <w:rFonts w:ascii="Times New Roman" w:hAnsi="Times New Roman"/>
                <w:sz w:val="22"/>
                <w:szCs w:val="22"/>
              </w:rPr>
              <w:t>о</w:t>
            </w:r>
            <w:r w:rsidRPr="00587CB0">
              <w:rPr>
                <w:rFonts w:ascii="Times New Roman" w:hAnsi="Times New Roman"/>
                <w:sz w:val="22"/>
                <w:szCs w:val="22"/>
              </w:rPr>
              <w:t>товку на этапах спортивной подг</w:t>
            </w:r>
            <w:r w:rsidRPr="00587CB0">
              <w:rPr>
                <w:rFonts w:ascii="Times New Roman" w:hAnsi="Times New Roman"/>
                <w:sz w:val="22"/>
                <w:szCs w:val="22"/>
              </w:rPr>
              <w:t>о</w:t>
            </w:r>
            <w:r w:rsidRPr="00587CB0">
              <w:rPr>
                <w:rFonts w:ascii="Times New Roman" w:hAnsi="Times New Roman"/>
                <w:sz w:val="22"/>
                <w:szCs w:val="22"/>
              </w:rPr>
              <w:t>товки</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чел</w:t>
            </w:r>
            <w:r w:rsidRPr="00587CB0">
              <w:rPr>
                <w:rFonts w:ascii="Times New Roman" w:hAnsi="Times New Roman"/>
                <w:sz w:val="22"/>
                <w:szCs w:val="22"/>
              </w:rPr>
              <w:t>о</w:t>
            </w:r>
            <w:r w:rsidRPr="00587CB0">
              <w:rPr>
                <w:rFonts w:ascii="Times New Roman" w:hAnsi="Times New Roman"/>
                <w:sz w:val="22"/>
                <w:szCs w:val="22"/>
              </w:rPr>
              <w:t>век</w:t>
            </w:r>
          </w:p>
        </w:tc>
        <w:tc>
          <w:tcPr>
            <w:tcW w:w="850"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1337</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1337</w:t>
            </w:r>
          </w:p>
        </w:tc>
        <w:tc>
          <w:tcPr>
            <w:tcW w:w="850" w:type="dxa"/>
            <w:tcBorders>
              <w:top w:val="single" w:sz="4" w:space="0" w:color="auto"/>
              <w:left w:val="single" w:sz="4" w:space="0" w:color="595959"/>
              <w:right w:val="single" w:sz="4" w:space="0" w:color="auto"/>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1337</w:t>
            </w:r>
          </w:p>
        </w:tc>
      </w:tr>
      <w:tr w:rsidR="004272F6" w:rsidRPr="00587CB0" w:rsidTr="00593BCB">
        <w:trPr>
          <w:trHeight w:val="189"/>
        </w:trPr>
        <w:tc>
          <w:tcPr>
            <w:tcW w:w="5070" w:type="dxa"/>
            <w:tcBorders>
              <w:top w:val="single" w:sz="4" w:space="0" w:color="auto"/>
              <w:left w:val="single" w:sz="4" w:space="0" w:color="595959"/>
              <w:bottom w:val="single" w:sz="4" w:space="0" w:color="595959"/>
              <w:right w:val="single" w:sz="4" w:space="0" w:color="595959"/>
            </w:tcBorders>
            <w:vAlign w:val="center"/>
          </w:tcPr>
          <w:p w:rsidR="004272F6" w:rsidRPr="00587CB0" w:rsidRDefault="004272F6" w:rsidP="00593BCB">
            <w:pPr>
              <w:pStyle w:val="afff2"/>
              <w:jc w:val="left"/>
              <w:rPr>
                <w:rFonts w:ascii="Times New Roman" w:hAnsi="Times New Roman"/>
              </w:rPr>
            </w:pPr>
            <w:r w:rsidRPr="00587CB0">
              <w:rPr>
                <w:rFonts w:ascii="Times New Roman" w:hAnsi="Times New Roman"/>
              </w:rPr>
              <w:t>Услуга  «Спортивная подготовка по неоли</w:t>
            </w:r>
            <w:r w:rsidRPr="00587CB0">
              <w:rPr>
                <w:rFonts w:ascii="Times New Roman" w:hAnsi="Times New Roman"/>
              </w:rPr>
              <w:t>м</w:t>
            </w:r>
            <w:r w:rsidRPr="00587CB0">
              <w:rPr>
                <w:rFonts w:ascii="Times New Roman" w:hAnsi="Times New Roman"/>
              </w:rPr>
              <w:t>пийским видам спо</w:t>
            </w:r>
            <w:r w:rsidRPr="00587CB0">
              <w:rPr>
                <w:rFonts w:ascii="Times New Roman" w:hAnsi="Times New Roman"/>
              </w:rPr>
              <w:t>р</w:t>
            </w:r>
            <w:r w:rsidRPr="00587CB0">
              <w:rPr>
                <w:rFonts w:ascii="Times New Roman" w:hAnsi="Times New Roman"/>
              </w:rPr>
              <w:t>та»: самбо</w:t>
            </w:r>
          </w:p>
        </w:tc>
        <w:tc>
          <w:tcPr>
            <w:tcW w:w="2126" w:type="dxa"/>
            <w:tcBorders>
              <w:top w:val="single" w:sz="4" w:space="0" w:color="auto"/>
              <w:left w:val="single" w:sz="4" w:space="0" w:color="595959"/>
              <w:right w:val="single" w:sz="4" w:space="0" w:color="595959"/>
            </w:tcBorders>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Число лиц пр</w:t>
            </w:r>
            <w:r w:rsidRPr="00587CB0">
              <w:rPr>
                <w:rFonts w:ascii="Times New Roman" w:hAnsi="Times New Roman"/>
                <w:sz w:val="22"/>
                <w:szCs w:val="22"/>
              </w:rPr>
              <w:t>о</w:t>
            </w:r>
            <w:r w:rsidRPr="00587CB0">
              <w:rPr>
                <w:rFonts w:ascii="Times New Roman" w:hAnsi="Times New Roman"/>
                <w:sz w:val="22"/>
                <w:szCs w:val="22"/>
              </w:rPr>
              <w:t>шедших спорти</w:t>
            </w:r>
            <w:r w:rsidRPr="00587CB0">
              <w:rPr>
                <w:rFonts w:ascii="Times New Roman" w:hAnsi="Times New Roman"/>
                <w:sz w:val="22"/>
                <w:szCs w:val="22"/>
              </w:rPr>
              <w:t>в</w:t>
            </w:r>
            <w:r w:rsidRPr="00587CB0">
              <w:rPr>
                <w:rFonts w:ascii="Times New Roman" w:hAnsi="Times New Roman"/>
                <w:sz w:val="22"/>
                <w:szCs w:val="22"/>
              </w:rPr>
              <w:t>ную по</w:t>
            </w:r>
            <w:r w:rsidRPr="00587CB0">
              <w:rPr>
                <w:rFonts w:ascii="Times New Roman" w:hAnsi="Times New Roman"/>
                <w:sz w:val="22"/>
                <w:szCs w:val="22"/>
              </w:rPr>
              <w:t>д</w:t>
            </w:r>
            <w:r w:rsidRPr="00587CB0">
              <w:rPr>
                <w:rFonts w:ascii="Times New Roman" w:hAnsi="Times New Roman"/>
                <w:sz w:val="22"/>
                <w:szCs w:val="22"/>
              </w:rPr>
              <w:t>готовку на этапах спортивной подг</w:t>
            </w:r>
            <w:r w:rsidRPr="00587CB0">
              <w:rPr>
                <w:rFonts w:ascii="Times New Roman" w:hAnsi="Times New Roman"/>
                <w:sz w:val="22"/>
                <w:szCs w:val="22"/>
              </w:rPr>
              <w:t>о</w:t>
            </w:r>
            <w:r w:rsidRPr="00587CB0">
              <w:rPr>
                <w:rFonts w:ascii="Times New Roman" w:hAnsi="Times New Roman"/>
                <w:sz w:val="22"/>
                <w:szCs w:val="22"/>
              </w:rPr>
              <w:t>товки</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чел</w:t>
            </w:r>
            <w:r w:rsidRPr="00587CB0">
              <w:rPr>
                <w:rFonts w:ascii="Times New Roman" w:hAnsi="Times New Roman"/>
                <w:sz w:val="22"/>
                <w:szCs w:val="22"/>
              </w:rPr>
              <w:t>о</w:t>
            </w:r>
            <w:r w:rsidRPr="00587CB0">
              <w:rPr>
                <w:rFonts w:ascii="Times New Roman" w:hAnsi="Times New Roman"/>
                <w:sz w:val="22"/>
                <w:szCs w:val="22"/>
              </w:rPr>
              <w:t>век</w:t>
            </w:r>
          </w:p>
        </w:tc>
        <w:tc>
          <w:tcPr>
            <w:tcW w:w="850"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156</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156</w:t>
            </w:r>
          </w:p>
        </w:tc>
        <w:tc>
          <w:tcPr>
            <w:tcW w:w="850" w:type="dxa"/>
            <w:tcBorders>
              <w:top w:val="single" w:sz="4" w:space="0" w:color="auto"/>
              <w:left w:val="single" w:sz="4" w:space="0" w:color="595959"/>
              <w:right w:val="single" w:sz="4" w:space="0" w:color="auto"/>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156</w:t>
            </w:r>
          </w:p>
        </w:tc>
      </w:tr>
      <w:tr w:rsidR="004272F6" w:rsidRPr="00587CB0" w:rsidTr="00593BCB">
        <w:trPr>
          <w:trHeight w:val="771"/>
        </w:trPr>
        <w:tc>
          <w:tcPr>
            <w:tcW w:w="5070" w:type="dxa"/>
            <w:vMerge w:val="restart"/>
            <w:tcBorders>
              <w:top w:val="single" w:sz="4" w:space="0" w:color="auto"/>
              <w:left w:val="single" w:sz="4" w:space="0" w:color="595959"/>
              <w:right w:val="single" w:sz="4" w:space="0" w:color="595959"/>
            </w:tcBorders>
          </w:tcPr>
          <w:p w:rsidR="004272F6" w:rsidRPr="00587CB0" w:rsidRDefault="004272F6" w:rsidP="00593BCB">
            <w:pPr>
              <w:pStyle w:val="afff2"/>
              <w:rPr>
                <w:rFonts w:ascii="Times New Roman" w:hAnsi="Times New Roman"/>
              </w:rPr>
            </w:pPr>
            <w:r w:rsidRPr="00587CB0">
              <w:rPr>
                <w:rFonts w:ascii="Times New Roman" w:hAnsi="Times New Roman"/>
              </w:rPr>
              <w:t>Работа «Организация и проведение спортивно-оздоровительной работы по развитию физич</w:t>
            </w:r>
            <w:r w:rsidRPr="00587CB0">
              <w:rPr>
                <w:rFonts w:ascii="Times New Roman" w:hAnsi="Times New Roman"/>
              </w:rPr>
              <w:t>е</w:t>
            </w:r>
            <w:r w:rsidRPr="00587CB0">
              <w:rPr>
                <w:rFonts w:ascii="Times New Roman" w:hAnsi="Times New Roman"/>
              </w:rPr>
              <w:t>ской культуры и спорта среди различных групп населения»</w:t>
            </w:r>
          </w:p>
        </w:tc>
        <w:tc>
          <w:tcPr>
            <w:tcW w:w="2126" w:type="dxa"/>
            <w:tcBorders>
              <w:top w:val="single" w:sz="4" w:space="0" w:color="auto"/>
              <w:left w:val="single" w:sz="4" w:space="0" w:color="595959"/>
              <w:right w:val="single" w:sz="4" w:space="0" w:color="595959"/>
            </w:tcBorders>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Количество</w:t>
            </w:r>
          </w:p>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пр</w:t>
            </w:r>
            <w:r w:rsidRPr="00587CB0">
              <w:rPr>
                <w:rFonts w:ascii="Times New Roman" w:hAnsi="Times New Roman"/>
                <w:sz w:val="22"/>
                <w:szCs w:val="22"/>
              </w:rPr>
              <w:t>и</w:t>
            </w:r>
            <w:r w:rsidRPr="00587CB0">
              <w:rPr>
                <w:rFonts w:ascii="Times New Roman" w:hAnsi="Times New Roman"/>
                <w:sz w:val="22"/>
                <w:szCs w:val="22"/>
              </w:rPr>
              <w:t>влеченных лиц</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чел</w:t>
            </w:r>
            <w:r w:rsidRPr="00587CB0">
              <w:rPr>
                <w:rFonts w:ascii="Times New Roman" w:hAnsi="Times New Roman"/>
                <w:sz w:val="22"/>
                <w:szCs w:val="22"/>
              </w:rPr>
              <w:t>о</w:t>
            </w:r>
            <w:r w:rsidRPr="00587CB0">
              <w:rPr>
                <w:rFonts w:ascii="Times New Roman" w:hAnsi="Times New Roman"/>
                <w:sz w:val="22"/>
                <w:szCs w:val="22"/>
              </w:rPr>
              <w:t>век</w:t>
            </w:r>
          </w:p>
        </w:tc>
        <w:tc>
          <w:tcPr>
            <w:tcW w:w="850"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1807</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1807</w:t>
            </w:r>
          </w:p>
        </w:tc>
        <w:tc>
          <w:tcPr>
            <w:tcW w:w="850" w:type="dxa"/>
            <w:tcBorders>
              <w:top w:val="single" w:sz="4" w:space="0" w:color="auto"/>
              <w:left w:val="single" w:sz="4" w:space="0" w:color="595959"/>
              <w:right w:val="single" w:sz="4" w:space="0" w:color="auto"/>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1807</w:t>
            </w:r>
          </w:p>
        </w:tc>
      </w:tr>
      <w:tr w:rsidR="004272F6" w:rsidRPr="00587CB0" w:rsidTr="00593BCB">
        <w:trPr>
          <w:trHeight w:val="569"/>
        </w:trPr>
        <w:tc>
          <w:tcPr>
            <w:tcW w:w="5070" w:type="dxa"/>
            <w:vMerge/>
            <w:tcBorders>
              <w:left w:val="single" w:sz="4" w:space="0" w:color="595959"/>
              <w:bottom w:val="single" w:sz="4" w:space="0" w:color="595959"/>
              <w:right w:val="single" w:sz="4" w:space="0" w:color="595959"/>
            </w:tcBorders>
          </w:tcPr>
          <w:p w:rsidR="004272F6" w:rsidRPr="00587CB0" w:rsidRDefault="004272F6" w:rsidP="00593BCB">
            <w:pPr>
              <w:pStyle w:val="afff2"/>
              <w:rPr>
                <w:rFonts w:ascii="Times New Roman" w:hAnsi="Times New Roman"/>
                <w:sz w:val="22"/>
                <w:szCs w:val="22"/>
              </w:rPr>
            </w:pPr>
          </w:p>
        </w:tc>
        <w:tc>
          <w:tcPr>
            <w:tcW w:w="2126" w:type="dxa"/>
            <w:tcBorders>
              <w:top w:val="single" w:sz="4" w:space="0" w:color="auto"/>
              <w:left w:val="single" w:sz="4" w:space="0" w:color="595959"/>
              <w:right w:val="single" w:sz="4" w:space="0" w:color="595959"/>
            </w:tcBorders>
            <w:vAlign w:val="center"/>
          </w:tcPr>
          <w:p w:rsidR="004272F6" w:rsidRPr="00587CB0" w:rsidRDefault="004272F6" w:rsidP="00593BCB">
            <w:pPr>
              <w:jc w:val="center"/>
              <w:rPr>
                <w:sz w:val="22"/>
                <w:szCs w:val="22"/>
              </w:rPr>
            </w:pPr>
            <w:r w:rsidRPr="00587CB0">
              <w:rPr>
                <w:sz w:val="22"/>
                <w:szCs w:val="22"/>
              </w:rPr>
              <w:t>Количество</w:t>
            </w:r>
          </w:p>
          <w:p w:rsidR="004272F6" w:rsidRPr="00587CB0" w:rsidRDefault="004272F6" w:rsidP="00593BCB">
            <w:pPr>
              <w:jc w:val="center"/>
              <w:rPr>
                <w:sz w:val="22"/>
                <w:szCs w:val="22"/>
              </w:rPr>
            </w:pPr>
            <w:r w:rsidRPr="00587CB0">
              <w:rPr>
                <w:sz w:val="22"/>
                <w:szCs w:val="22"/>
              </w:rPr>
              <w:t>пос</w:t>
            </w:r>
            <w:r w:rsidRPr="00587CB0">
              <w:rPr>
                <w:sz w:val="22"/>
                <w:szCs w:val="22"/>
              </w:rPr>
              <w:t>е</w:t>
            </w:r>
            <w:r w:rsidRPr="00587CB0">
              <w:rPr>
                <w:sz w:val="22"/>
                <w:szCs w:val="22"/>
              </w:rPr>
              <w:t>щений</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ед</w:t>
            </w:r>
            <w:r w:rsidRPr="00587CB0">
              <w:rPr>
                <w:rFonts w:ascii="Times New Roman" w:hAnsi="Times New Roman"/>
                <w:sz w:val="22"/>
                <w:szCs w:val="22"/>
              </w:rPr>
              <w:t>и</w:t>
            </w:r>
            <w:r w:rsidRPr="00587CB0">
              <w:rPr>
                <w:rFonts w:ascii="Times New Roman" w:hAnsi="Times New Roman"/>
                <w:sz w:val="22"/>
                <w:szCs w:val="22"/>
              </w:rPr>
              <w:t>ница</w:t>
            </w:r>
          </w:p>
        </w:tc>
        <w:tc>
          <w:tcPr>
            <w:tcW w:w="850"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115</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sidRPr="00587CB0">
              <w:rPr>
                <w:rFonts w:ascii="Times New Roman" w:hAnsi="Times New Roman"/>
              </w:rPr>
              <w:t>115</w:t>
            </w:r>
          </w:p>
        </w:tc>
        <w:tc>
          <w:tcPr>
            <w:tcW w:w="850" w:type="dxa"/>
            <w:tcBorders>
              <w:top w:val="single" w:sz="4" w:space="0" w:color="auto"/>
              <w:left w:val="single" w:sz="4" w:space="0" w:color="595959"/>
              <w:right w:val="single" w:sz="4" w:space="0" w:color="auto"/>
            </w:tcBorders>
            <w:noWrap/>
            <w:vAlign w:val="center"/>
          </w:tcPr>
          <w:p w:rsidR="004272F6" w:rsidRPr="00587CB0" w:rsidRDefault="004272F6" w:rsidP="00593BCB">
            <w:pPr>
              <w:pStyle w:val="afff2"/>
              <w:jc w:val="center"/>
              <w:rPr>
                <w:rFonts w:ascii="Times New Roman" w:hAnsi="Times New Roman"/>
              </w:rPr>
            </w:pPr>
            <w:r w:rsidRPr="00587CB0">
              <w:rPr>
                <w:rFonts w:ascii="Times New Roman" w:hAnsi="Times New Roman"/>
              </w:rPr>
              <w:t>115</w:t>
            </w:r>
          </w:p>
        </w:tc>
      </w:tr>
      <w:tr w:rsidR="004272F6" w:rsidRPr="00587CB0" w:rsidTr="00593BCB">
        <w:trPr>
          <w:trHeight w:val="569"/>
        </w:trPr>
        <w:tc>
          <w:tcPr>
            <w:tcW w:w="5070" w:type="dxa"/>
            <w:tcBorders>
              <w:left w:val="single" w:sz="4" w:space="0" w:color="595959"/>
              <w:bottom w:val="single" w:sz="4" w:space="0" w:color="595959"/>
              <w:right w:val="single" w:sz="4" w:space="0" w:color="595959"/>
            </w:tcBorders>
          </w:tcPr>
          <w:p w:rsidR="004272F6" w:rsidRPr="00587CB0" w:rsidRDefault="004272F6" w:rsidP="00593BCB">
            <w:pPr>
              <w:pStyle w:val="afff2"/>
              <w:rPr>
                <w:rFonts w:ascii="Times New Roman" w:hAnsi="Times New Roman"/>
              </w:rPr>
            </w:pPr>
            <w:r w:rsidRPr="00587CB0">
              <w:rPr>
                <w:rFonts w:ascii="Times New Roman" w:hAnsi="Times New Roman"/>
              </w:rPr>
              <w:t>Работа «Обеспечение участия лиц, проход</w:t>
            </w:r>
            <w:r w:rsidRPr="00587CB0">
              <w:rPr>
                <w:rFonts w:ascii="Times New Roman" w:hAnsi="Times New Roman"/>
              </w:rPr>
              <w:t>я</w:t>
            </w:r>
            <w:r w:rsidRPr="00587CB0">
              <w:rPr>
                <w:rFonts w:ascii="Times New Roman" w:hAnsi="Times New Roman"/>
              </w:rPr>
              <w:t>щих спортивную подготовку в спортивных с</w:t>
            </w:r>
            <w:r w:rsidRPr="00587CB0">
              <w:rPr>
                <w:rFonts w:ascii="Times New Roman" w:hAnsi="Times New Roman"/>
              </w:rPr>
              <w:t>о</w:t>
            </w:r>
            <w:r w:rsidRPr="00587CB0">
              <w:rPr>
                <w:rFonts w:ascii="Times New Roman" w:hAnsi="Times New Roman"/>
              </w:rPr>
              <w:t>ревнованиях». Региональные. Межрегионал</w:t>
            </w:r>
            <w:r w:rsidRPr="00587CB0">
              <w:rPr>
                <w:rFonts w:ascii="Times New Roman" w:hAnsi="Times New Roman"/>
              </w:rPr>
              <w:t>ь</w:t>
            </w:r>
            <w:r w:rsidRPr="00587CB0">
              <w:rPr>
                <w:rFonts w:ascii="Times New Roman" w:hAnsi="Times New Roman"/>
              </w:rPr>
              <w:t>ные</w:t>
            </w:r>
          </w:p>
        </w:tc>
        <w:tc>
          <w:tcPr>
            <w:tcW w:w="2126" w:type="dxa"/>
            <w:tcBorders>
              <w:top w:val="single" w:sz="4" w:space="0" w:color="auto"/>
              <w:left w:val="single" w:sz="4" w:space="0" w:color="595959"/>
              <w:right w:val="single" w:sz="4" w:space="0" w:color="595959"/>
            </w:tcBorders>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Количество</w:t>
            </w:r>
          </w:p>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меропри</w:t>
            </w:r>
            <w:r w:rsidRPr="00587CB0">
              <w:rPr>
                <w:rFonts w:ascii="Times New Roman" w:hAnsi="Times New Roman"/>
                <w:sz w:val="22"/>
                <w:szCs w:val="22"/>
              </w:rPr>
              <w:t>я</w:t>
            </w:r>
            <w:r w:rsidRPr="00587CB0">
              <w:rPr>
                <w:rFonts w:ascii="Times New Roman" w:hAnsi="Times New Roman"/>
                <w:sz w:val="22"/>
                <w:szCs w:val="22"/>
              </w:rPr>
              <w:t>тий</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штука</w:t>
            </w:r>
          </w:p>
        </w:tc>
        <w:tc>
          <w:tcPr>
            <w:tcW w:w="850"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58</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58</w:t>
            </w:r>
          </w:p>
        </w:tc>
        <w:tc>
          <w:tcPr>
            <w:tcW w:w="850" w:type="dxa"/>
            <w:tcBorders>
              <w:top w:val="single" w:sz="4" w:space="0" w:color="auto"/>
              <w:left w:val="single" w:sz="4" w:space="0" w:color="595959"/>
              <w:right w:val="single" w:sz="4" w:space="0" w:color="auto"/>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58</w:t>
            </w:r>
          </w:p>
        </w:tc>
      </w:tr>
      <w:tr w:rsidR="004272F6" w:rsidRPr="00587CB0" w:rsidTr="00593BCB">
        <w:trPr>
          <w:trHeight w:val="831"/>
        </w:trPr>
        <w:tc>
          <w:tcPr>
            <w:tcW w:w="10598" w:type="dxa"/>
            <w:gridSpan w:val="6"/>
            <w:tcBorders>
              <w:top w:val="single" w:sz="4" w:space="0" w:color="auto"/>
              <w:left w:val="single" w:sz="4" w:space="0" w:color="595959"/>
              <w:bottom w:val="single" w:sz="4" w:space="0" w:color="auto"/>
              <w:right w:val="single" w:sz="4" w:space="0" w:color="auto"/>
            </w:tcBorders>
            <w:noWrap/>
            <w:vAlign w:val="center"/>
          </w:tcPr>
          <w:p w:rsidR="004272F6" w:rsidRPr="00587CB0" w:rsidRDefault="004272F6" w:rsidP="00593BCB">
            <w:pPr>
              <w:pStyle w:val="af8"/>
              <w:ind w:left="0"/>
              <w:jc w:val="center"/>
              <w:rPr>
                <w:sz w:val="22"/>
                <w:szCs w:val="22"/>
              </w:rPr>
            </w:pPr>
            <w:r w:rsidRPr="00587CB0">
              <w:rPr>
                <w:bCs/>
              </w:rPr>
              <w:t xml:space="preserve">Задача </w:t>
            </w:r>
            <w:r>
              <w:rPr>
                <w:bCs/>
              </w:rPr>
              <w:t>3</w:t>
            </w:r>
            <w:r w:rsidRPr="00587CB0">
              <w:rPr>
                <w:bCs/>
              </w:rPr>
              <w:t xml:space="preserve">. </w:t>
            </w:r>
            <w:r w:rsidRPr="00587CB0">
              <w:t xml:space="preserve"> </w:t>
            </w:r>
            <w:r>
              <w:t xml:space="preserve"> </w:t>
            </w:r>
            <w:r w:rsidRPr="0072570B">
              <w:t>Совершенствование  системы физического воспитания различных категорий и групп населения округа Муром</w:t>
            </w:r>
          </w:p>
        </w:tc>
      </w:tr>
      <w:tr w:rsidR="004272F6" w:rsidRPr="00587CB0" w:rsidTr="00593BCB">
        <w:trPr>
          <w:trHeight w:val="531"/>
        </w:trPr>
        <w:tc>
          <w:tcPr>
            <w:tcW w:w="5070" w:type="dxa"/>
            <w:tcBorders>
              <w:top w:val="single" w:sz="4" w:space="0" w:color="auto"/>
              <w:left w:val="single" w:sz="4" w:space="0" w:color="595959"/>
              <w:bottom w:val="single" w:sz="4" w:space="0" w:color="auto"/>
              <w:right w:val="single" w:sz="4" w:space="0" w:color="595959"/>
            </w:tcBorders>
          </w:tcPr>
          <w:p w:rsidR="004272F6" w:rsidRPr="00587CB0" w:rsidRDefault="004272F6" w:rsidP="00593BCB">
            <w:pPr>
              <w:pStyle w:val="afff2"/>
              <w:rPr>
                <w:rFonts w:ascii="Times New Roman" w:hAnsi="Times New Roman"/>
              </w:rPr>
            </w:pPr>
            <w:r w:rsidRPr="00587CB0">
              <w:rPr>
                <w:rFonts w:ascii="Times New Roman" w:hAnsi="Times New Roman"/>
              </w:rPr>
              <w:t>Работа «Организация и проведение официал</w:t>
            </w:r>
            <w:r w:rsidRPr="00587CB0">
              <w:rPr>
                <w:rFonts w:ascii="Times New Roman" w:hAnsi="Times New Roman"/>
              </w:rPr>
              <w:t>ь</w:t>
            </w:r>
            <w:r w:rsidRPr="00587CB0">
              <w:rPr>
                <w:rFonts w:ascii="Times New Roman" w:hAnsi="Times New Roman"/>
              </w:rPr>
              <w:t>ных спортивных мероприятий». Муниципал</w:t>
            </w:r>
            <w:r w:rsidRPr="00587CB0">
              <w:rPr>
                <w:rFonts w:ascii="Times New Roman" w:hAnsi="Times New Roman"/>
              </w:rPr>
              <w:t>ь</w:t>
            </w:r>
            <w:r w:rsidRPr="00587CB0">
              <w:rPr>
                <w:rFonts w:ascii="Times New Roman" w:hAnsi="Times New Roman"/>
              </w:rPr>
              <w:t>ный ур</w:t>
            </w:r>
            <w:r w:rsidRPr="00587CB0">
              <w:rPr>
                <w:rFonts w:ascii="Times New Roman" w:hAnsi="Times New Roman"/>
              </w:rPr>
              <w:t>о</w:t>
            </w:r>
            <w:r w:rsidRPr="00587CB0">
              <w:rPr>
                <w:rFonts w:ascii="Times New Roman" w:hAnsi="Times New Roman"/>
              </w:rPr>
              <w:t>вень</w:t>
            </w:r>
          </w:p>
        </w:tc>
        <w:tc>
          <w:tcPr>
            <w:tcW w:w="2126" w:type="dxa"/>
            <w:tcBorders>
              <w:top w:val="single" w:sz="4" w:space="0" w:color="auto"/>
              <w:left w:val="single" w:sz="4" w:space="0" w:color="595959"/>
              <w:bottom w:val="single" w:sz="4" w:space="0" w:color="auto"/>
              <w:right w:val="single" w:sz="4" w:space="0" w:color="595959"/>
            </w:tcBorders>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Количество</w:t>
            </w:r>
          </w:p>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мероприятий</w:t>
            </w:r>
          </w:p>
        </w:tc>
        <w:tc>
          <w:tcPr>
            <w:tcW w:w="851" w:type="dxa"/>
            <w:tcBorders>
              <w:top w:val="single" w:sz="4" w:space="0" w:color="auto"/>
              <w:left w:val="single" w:sz="4" w:space="0" w:color="595959"/>
              <w:bottom w:val="single" w:sz="4" w:space="0" w:color="auto"/>
              <w:right w:val="single" w:sz="4" w:space="0" w:color="595959"/>
            </w:tcBorders>
            <w:noWrap/>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штука</w:t>
            </w:r>
          </w:p>
        </w:tc>
        <w:tc>
          <w:tcPr>
            <w:tcW w:w="850" w:type="dxa"/>
            <w:tcBorders>
              <w:top w:val="single" w:sz="4" w:space="0" w:color="auto"/>
              <w:left w:val="single" w:sz="4" w:space="0" w:color="595959"/>
              <w:bottom w:val="single" w:sz="4" w:space="0" w:color="auto"/>
              <w:right w:val="single" w:sz="4" w:space="0" w:color="595959"/>
            </w:tcBorders>
            <w:noWrap/>
            <w:vAlign w:val="center"/>
          </w:tcPr>
          <w:p w:rsidR="004272F6" w:rsidRPr="00587CB0" w:rsidRDefault="004272F6" w:rsidP="00593BCB">
            <w:pPr>
              <w:pStyle w:val="afff2"/>
              <w:jc w:val="center"/>
              <w:rPr>
                <w:rFonts w:ascii="Times New Roman" w:hAnsi="Times New Roman"/>
              </w:rPr>
            </w:pPr>
            <w:r w:rsidRPr="00587CB0">
              <w:rPr>
                <w:rFonts w:ascii="Times New Roman" w:hAnsi="Times New Roman"/>
              </w:rPr>
              <w:t>70</w:t>
            </w:r>
          </w:p>
        </w:tc>
        <w:tc>
          <w:tcPr>
            <w:tcW w:w="851" w:type="dxa"/>
            <w:tcBorders>
              <w:top w:val="single" w:sz="4" w:space="0" w:color="auto"/>
              <w:left w:val="single" w:sz="4" w:space="0" w:color="595959"/>
              <w:bottom w:val="single" w:sz="4" w:space="0" w:color="auto"/>
              <w:right w:val="single" w:sz="4" w:space="0" w:color="595959"/>
            </w:tcBorders>
            <w:noWrap/>
            <w:vAlign w:val="center"/>
          </w:tcPr>
          <w:p w:rsidR="004272F6" w:rsidRPr="00587CB0" w:rsidRDefault="004272F6" w:rsidP="00593BCB">
            <w:pPr>
              <w:pStyle w:val="afff2"/>
              <w:jc w:val="center"/>
              <w:rPr>
                <w:rFonts w:ascii="Times New Roman" w:hAnsi="Times New Roman"/>
              </w:rPr>
            </w:pPr>
            <w:r w:rsidRPr="00587CB0">
              <w:rPr>
                <w:rFonts w:ascii="Times New Roman" w:hAnsi="Times New Roman"/>
              </w:rPr>
              <w:t>70</w:t>
            </w:r>
          </w:p>
        </w:tc>
        <w:tc>
          <w:tcPr>
            <w:tcW w:w="850" w:type="dxa"/>
            <w:tcBorders>
              <w:top w:val="single" w:sz="4" w:space="0" w:color="auto"/>
              <w:left w:val="single" w:sz="4" w:space="0" w:color="595959"/>
              <w:bottom w:val="single" w:sz="4" w:space="0" w:color="auto"/>
              <w:right w:val="single" w:sz="4" w:space="0" w:color="auto"/>
            </w:tcBorders>
            <w:noWrap/>
            <w:vAlign w:val="center"/>
          </w:tcPr>
          <w:p w:rsidR="004272F6" w:rsidRPr="00587CB0" w:rsidRDefault="004272F6" w:rsidP="00593BCB">
            <w:pPr>
              <w:pStyle w:val="afff2"/>
              <w:jc w:val="center"/>
              <w:rPr>
                <w:rFonts w:ascii="Times New Roman" w:hAnsi="Times New Roman"/>
              </w:rPr>
            </w:pPr>
            <w:r w:rsidRPr="00587CB0">
              <w:rPr>
                <w:rFonts w:ascii="Times New Roman" w:hAnsi="Times New Roman"/>
              </w:rPr>
              <w:t>70</w:t>
            </w:r>
          </w:p>
        </w:tc>
      </w:tr>
      <w:tr w:rsidR="004272F6" w:rsidRPr="00587CB0" w:rsidTr="00593BCB">
        <w:trPr>
          <w:trHeight w:val="531"/>
        </w:trPr>
        <w:tc>
          <w:tcPr>
            <w:tcW w:w="5070" w:type="dxa"/>
            <w:tcBorders>
              <w:top w:val="single" w:sz="4" w:space="0" w:color="auto"/>
              <w:left w:val="single" w:sz="4" w:space="0" w:color="595959"/>
              <w:bottom w:val="single" w:sz="4" w:space="0" w:color="auto"/>
              <w:right w:val="single" w:sz="4" w:space="0" w:color="595959"/>
            </w:tcBorders>
          </w:tcPr>
          <w:p w:rsidR="004272F6" w:rsidRPr="00587CB0" w:rsidRDefault="004272F6" w:rsidP="00593BCB">
            <w:pPr>
              <w:pStyle w:val="afff2"/>
              <w:rPr>
                <w:rFonts w:ascii="Times New Roman" w:hAnsi="Times New Roman"/>
              </w:rPr>
            </w:pPr>
            <w:r w:rsidRPr="00587CB0">
              <w:rPr>
                <w:rFonts w:ascii="Times New Roman" w:hAnsi="Times New Roman"/>
              </w:rPr>
              <w:t>Работа «Организация и проведение физкул</w:t>
            </w:r>
            <w:r w:rsidRPr="00587CB0">
              <w:rPr>
                <w:rFonts w:ascii="Times New Roman" w:hAnsi="Times New Roman"/>
              </w:rPr>
              <w:t>ь</w:t>
            </w:r>
            <w:r w:rsidRPr="00587CB0">
              <w:rPr>
                <w:rFonts w:ascii="Times New Roman" w:hAnsi="Times New Roman"/>
              </w:rPr>
              <w:t>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w:t>
            </w:r>
            <w:r w:rsidRPr="00587CB0">
              <w:rPr>
                <w:rFonts w:ascii="Times New Roman" w:hAnsi="Times New Roman"/>
              </w:rPr>
              <w:t>с</w:t>
            </w:r>
            <w:r w:rsidRPr="00587CB0">
              <w:rPr>
                <w:rFonts w:ascii="Times New Roman" w:hAnsi="Times New Roman"/>
              </w:rPr>
              <w:t>пытаний комплекса ГТО)</w:t>
            </w:r>
          </w:p>
        </w:tc>
        <w:tc>
          <w:tcPr>
            <w:tcW w:w="2126" w:type="dxa"/>
            <w:tcBorders>
              <w:top w:val="single" w:sz="4" w:space="0" w:color="auto"/>
              <w:left w:val="single" w:sz="4" w:space="0" w:color="595959"/>
              <w:bottom w:val="single" w:sz="4" w:space="0" w:color="auto"/>
              <w:right w:val="single" w:sz="4" w:space="0" w:color="595959"/>
            </w:tcBorders>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Количество</w:t>
            </w:r>
          </w:p>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меропри</w:t>
            </w:r>
            <w:r w:rsidRPr="00587CB0">
              <w:rPr>
                <w:rFonts w:ascii="Times New Roman" w:hAnsi="Times New Roman"/>
                <w:sz w:val="22"/>
                <w:szCs w:val="22"/>
              </w:rPr>
              <w:t>я</w:t>
            </w:r>
            <w:r w:rsidRPr="00587CB0">
              <w:rPr>
                <w:rFonts w:ascii="Times New Roman" w:hAnsi="Times New Roman"/>
                <w:sz w:val="22"/>
                <w:szCs w:val="22"/>
              </w:rPr>
              <w:t>тий</w:t>
            </w:r>
          </w:p>
        </w:tc>
        <w:tc>
          <w:tcPr>
            <w:tcW w:w="851" w:type="dxa"/>
            <w:tcBorders>
              <w:top w:val="single" w:sz="4" w:space="0" w:color="auto"/>
              <w:left w:val="single" w:sz="4" w:space="0" w:color="595959"/>
              <w:bottom w:val="single" w:sz="4" w:space="0" w:color="auto"/>
              <w:right w:val="single" w:sz="4" w:space="0" w:color="595959"/>
            </w:tcBorders>
            <w:noWrap/>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штука</w:t>
            </w:r>
          </w:p>
        </w:tc>
        <w:tc>
          <w:tcPr>
            <w:tcW w:w="850" w:type="dxa"/>
            <w:tcBorders>
              <w:top w:val="single" w:sz="4" w:space="0" w:color="auto"/>
              <w:left w:val="single" w:sz="4" w:space="0" w:color="595959"/>
              <w:bottom w:val="single" w:sz="4" w:space="0" w:color="auto"/>
              <w:right w:val="single" w:sz="4" w:space="0" w:color="595959"/>
            </w:tcBorders>
            <w:noWrap/>
            <w:vAlign w:val="center"/>
          </w:tcPr>
          <w:p w:rsidR="004272F6" w:rsidRPr="00587CB0" w:rsidRDefault="004272F6" w:rsidP="00593BCB">
            <w:pPr>
              <w:pStyle w:val="afff2"/>
              <w:jc w:val="center"/>
              <w:rPr>
                <w:rFonts w:ascii="Times New Roman" w:hAnsi="Times New Roman"/>
              </w:rPr>
            </w:pPr>
            <w:r w:rsidRPr="00587CB0">
              <w:rPr>
                <w:rFonts w:ascii="Times New Roman" w:hAnsi="Times New Roman"/>
              </w:rPr>
              <w:t>30</w:t>
            </w:r>
          </w:p>
        </w:tc>
        <w:tc>
          <w:tcPr>
            <w:tcW w:w="851" w:type="dxa"/>
            <w:tcBorders>
              <w:top w:val="single" w:sz="4" w:space="0" w:color="auto"/>
              <w:left w:val="single" w:sz="4" w:space="0" w:color="595959"/>
              <w:bottom w:val="single" w:sz="4" w:space="0" w:color="auto"/>
              <w:right w:val="single" w:sz="4" w:space="0" w:color="595959"/>
            </w:tcBorders>
            <w:noWrap/>
            <w:vAlign w:val="center"/>
          </w:tcPr>
          <w:p w:rsidR="004272F6" w:rsidRPr="00587CB0" w:rsidRDefault="004272F6" w:rsidP="00593BCB">
            <w:pPr>
              <w:pStyle w:val="afff2"/>
              <w:jc w:val="center"/>
              <w:rPr>
                <w:rFonts w:ascii="Times New Roman" w:hAnsi="Times New Roman"/>
              </w:rPr>
            </w:pPr>
            <w:r w:rsidRPr="00587CB0">
              <w:rPr>
                <w:rFonts w:ascii="Times New Roman" w:hAnsi="Times New Roman"/>
              </w:rPr>
              <w:t>30</w:t>
            </w:r>
          </w:p>
        </w:tc>
        <w:tc>
          <w:tcPr>
            <w:tcW w:w="850" w:type="dxa"/>
            <w:tcBorders>
              <w:top w:val="single" w:sz="4" w:space="0" w:color="auto"/>
              <w:left w:val="single" w:sz="4" w:space="0" w:color="595959"/>
              <w:bottom w:val="single" w:sz="4" w:space="0" w:color="auto"/>
              <w:right w:val="single" w:sz="4" w:space="0" w:color="auto"/>
            </w:tcBorders>
            <w:noWrap/>
            <w:vAlign w:val="center"/>
          </w:tcPr>
          <w:p w:rsidR="004272F6" w:rsidRPr="00587CB0" w:rsidRDefault="004272F6" w:rsidP="00593BCB">
            <w:pPr>
              <w:pStyle w:val="afff2"/>
              <w:jc w:val="center"/>
              <w:rPr>
                <w:rFonts w:ascii="Times New Roman" w:hAnsi="Times New Roman"/>
              </w:rPr>
            </w:pPr>
            <w:r w:rsidRPr="00587CB0">
              <w:rPr>
                <w:rFonts w:ascii="Times New Roman" w:hAnsi="Times New Roman"/>
              </w:rPr>
              <w:t>30</w:t>
            </w:r>
          </w:p>
        </w:tc>
      </w:tr>
      <w:tr w:rsidR="004272F6" w:rsidRPr="00587CB0" w:rsidTr="00593BCB">
        <w:trPr>
          <w:trHeight w:val="280"/>
        </w:trPr>
        <w:tc>
          <w:tcPr>
            <w:tcW w:w="5070" w:type="dxa"/>
            <w:tcBorders>
              <w:left w:val="single" w:sz="4" w:space="0" w:color="595959"/>
              <w:bottom w:val="single" w:sz="4" w:space="0" w:color="595959"/>
              <w:right w:val="single" w:sz="4" w:space="0" w:color="595959"/>
            </w:tcBorders>
          </w:tcPr>
          <w:p w:rsidR="004272F6" w:rsidRPr="00587CB0" w:rsidRDefault="004272F6" w:rsidP="00593BCB">
            <w:pPr>
              <w:pStyle w:val="afff2"/>
              <w:rPr>
                <w:rFonts w:ascii="Times New Roman" w:hAnsi="Times New Roman"/>
              </w:rPr>
            </w:pPr>
            <w:r w:rsidRPr="00587CB0">
              <w:rPr>
                <w:rFonts w:ascii="Times New Roman" w:hAnsi="Times New Roman"/>
              </w:rPr>
              <w:t>Работа «Проведение тестирования выполн</w:t>
            </w:r>
            <w:r w:rsidRPr="00587CB0">
              <w:rPr>
                <w:rFonts w:ascii="Times New Roman" w:hAnsi="Times New Roman"/>
              </w:rPr>
              <w:t>е</w:t>
            </w:r>
            <w:r w:rsidRPr="00587CB0">
              <w:rPr>
                <w:rFonts w:ascii="Times New Roman" w:hAnsi="Times New Roman"/>
              </w:rPr>
              <w:t>ния нормативов испытаний (тестов) комплекса ГТО»</w:t>
            </w:r>
          </w:p>
        </w:tc>
        <w:tc>
          <w:tcPr>
            <w:tcW w:w="2126" w:type="dxa"/>
            <w:tcBorders>
              <w:top w:val="single" w:sz="4" w:space="0" w:color="auto"/>
              <w:left w:val="single" w:sz="4" w:space="0" w:color="595959"/>
              <w:right w:val="single" w:sz="4" w:space="0" w:color="595959"/>
            </w:tcBorders>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Количество</w:t>
            </w:r>
          </w:p>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меропри</w:t>
            </w:r>
            <w:r w:rsidRPr="00587CB0">
              <w:rPr>
                <w:rFonts w:ascii="Times New Roman" w:hAnsi="Times New Roman"/>
                <w:sz w:val="22"/>
                <w:szCs w:val="22"/>
              </w:rPr>
              <w:t>я</w:t>
            </w:r>
            <w:r w:rsidRPr="00587CB0">
              <w:rPr>
                <w:rFonts w:ascii="Times New Roman" w:hAnsi="Times New Roman"/>
                <w:sz w:val="22"/>
                <w:szCs w:val="22"/>
              </w:rPr>
              <w:t>тий</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sz w:val="22"/>
                <w:szCs w:val="22"/>
              </w:rPr>
            </w:pPr>
            <w:r w:rsidRPr="00587CB0">
              <w:rPr>
                <w:rFonts w:ascii="Times New Roman" w:hAnsi="Times New Roman"/>
                <w:sz w:val="22"/>
                <w:szCs w:val="22"/>
              </w:rPr>
              <w:t>штука</w:t>
            </w:r>
          </w:p>
        </w:tc>
        <w:tc>
          <w:tcPr>
            <w:tcW w:w="850"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Pr>
                <w:rFonts w:ascii="Times New Roman" w:hAnsi="Times New Roman"/>
              </w:rPr>
              <w:t>25</w:t>
            </w:r>
          </w:p>
        </w:tc>
        <w:tc>
          <w:tcPr>
            <w:tcW w:w="851" w:type="dxa"/>
            <w:tcBorders>
              <w:top w:val="single" w:sz="4" w:space="0" w:color="auto"/>
              <w:left w:val="single" w:sz="4" w:space="0" w:color="595959"/>
              <w:right w:val="single" w:sz="4" w:space="0" w:color="595959"/>
            </w:tcBorders>
            <w:noWrap/>
            <w:vAlign w:val="center"/>
          </w:tcPr>
          <w:p w:rsidR="004272F6" w:rsidRPr="00587CB0" w:rsidRDefault="004272F6" w:rsidP="00593BCB">
            <w:pPr>
              <w:pStyle w:val="afff2"/>
              <w:jc w:val="center"/>
              <w:rPr>
                <w:rFonts w:ascii="Times New Roman" w:hAnsi="Times New Roman"/>
              </w:rPr>
            </w:pPr>
            <w:r w:rsidRPr="00587CB0">
              <w:rPr>
                <w:rFonts w:ascii="Times New Roman" w:hAnsi="Times New Roman"/>
              </w:rPr>
              <w:t>2</w:t>
            </w:r>
            <w:r>
              <w:rPr>
                <w:rFonts w:ascii="Times New Roman" w:hAnsi="Times New Roman"/>
              </w:rPr>
              <w:t>5</w:t>
            </w:r>
          </w:p>
        </w:tc>
        <w:tc>
          <w:tcPr>
            <w:tcW w:w="850" w:type="dxa"/>
            <w:tcBorders>
              <w:top w:val="single" w:sz="4" w:space="0" w:color="auto"/>
              <w:left w:val="single" w:sz="4" w:space="0" w:color="595959"/>
              <w:right w:val="single" w:sz="4" w:space="0" w:color="auto"/>
            </w:tcBorders>
            <w:noWrap/>
            <w:vAlign w:val="center"/>
          </w:tcPr>
          <w:p w:rsidR="004272F6" w:rsidRPr="00587CB0" w:rsidRDefault="004272F6" w:rsidP="00593BCB">
            <w:pPr>
              <w:pStyle w:val="afff2"/>
              <w:jc w:val="center"/>
              <w:rPr>
                <w:rFonts w:ascii="Times New Roman" w:hAnsi="Times New Roman"/>
              </w:rPr>
            </w:pPr>
            <w:r w:rsidRPr="00587CB0">
              <w:rPr>
                <w:rFonts w:ascii="Times New Roman" w:hAnsi="Times New Roman"/>
              </w:rPr>
              <w:t>2</w:t>
            </w:r>
            <w:r>
              <w:rPr>
                <w:rFonts w:ascii="Times New Roman" w:hAnsi="Times New Roman"/>
              </w:rPr>
              <w:t>5</w:t>
            </w:r>
          </w:p>
        </w:tc>
      </w:tr>
    </w:tbl>
    <w:p w:rsidR="004272F6" w:rsidRDefault="004272F6" w:rsidP="004272F6">
      <w:pPr>
        <w:rPr>
          <w:sz w:val="28"/>
          <w:szCs w:val="28"/>
        </w:rPr>
      </w:pPr>
    </w:p>
    <w:p w:rsidR="004272F6" w:rsidRDefault="004272F6" w:rsidP="004272F6">
      <w:pPr>
        <w:rPr>
          <w:sz w:val="28"/>
          <w:szCs w:val="28"/>
        </w:rPr>
      </w:pPr>
    </w:p>
    <w:p w:rsidR="004272F6" w:rsidRPr="00587CB0" w:rsidRDefault="004272F6" w:rsidP="004272F6">
      <w:pPr>
        <w:rPr>
          <w:sz w:val="26"/>
          <w:szCs w:val="26"/>
        </w:rPr>
      </w:pPr>
      <w:r w:rsidRPr="00587CB0">
        <w:rPr>
          <w:sz w:val="26"/>
          <w:szCs w:val="26"/>
        </w:rPr>
        <w:lastRenderedPageBreak/>
        <w:t xml:space="preserve">Председатель  комитета </w:t>
      </w:r>
    </w:p>
    <w:p w:rsidR="004272F6" w:rsidRPr="00587CB0" w:rsidRDefault="004272F6" w:rsidP="004272F6">
      <w:pPr>
        <w:rPr>
          <w:sz w:val="26"/>
          <w:szCs w:val="26"/>
        </w:rPr>
      </w:pPr>
      <w:r w:rsidRPr="00587CB0">
        <w:rPr>
          <w:sz w:val="26"/>
          <w:szCs w:val="26"/>
        </w:rPr>
        <w:t>по  физической культуре и спорту</w:t>
      </w:r>
      <w:r w:rsidRPr="00587CB0">
        <w:rPr>
          <w:sz w:val="26"/>
          <w:szCs w:val="26"/>
        </w:rPr>
        <w:tab/>
      </w:r>
      <w:r w:rsidRPr="00587CB0">
        <w:rPr>
          <w:sz w:val="26"/>
          <w:szCs w:val="26"/>
        </w:rPr>
        <w:tab/>
      </w:r>
      <w:r w:rsidRPr="00587CB0">
        <w:rPr>
          <w:sz w:val="26"/>
          <w:szCs w:val="26"/>
        </w:rPr>
        <w:tab/>
      </w:r>
      <w:r w:rsidRPr="00587CB0">
        <w:rPr>
          <w:sz w:val="26"/>
          <w:szCs w:val="26"/>
        </w:rPr>
        <w:tab/>
      </w:r>
      <w:r w:rsidRPr="00587CB0">
        <w:rPr>
          <w:sz w:val="26"/>
          <w:szCs w:val="26"/>
        </w:rPr>
        <w:tab/>
      </w:r>
      <w:r w:rsidRPr="00587CB0">
        <w:rPr>
          <w:sz w:val="26"/>
          <w:szCs w:val="26"/>
        </w:rPr>
        <w:tab/>
        <w:t>А.В.</w:t>
      </w:r>
      <w:r>
        <w:rPr>
          <w:sz w:val="26"/>
          <w:szCs w:val="26"/>
        </w:rPr>
        <w:t xml:space="preserve"> </w:t>
      </w:r>
      <w:r w:rsidRPr="00587CB0">
        <w:rPr>
          <w:sz w:val="26"/>
          <w:szCs w:val="26"/>
        </w:rPr>
        <w:t>Белянцев</w:t>
      </w:r>
    </w:p>
    <w:p w:rsidR="00C20E2A" w:rsidRPr="004272F6" w:rsidRDefault="00C20E2A" w:rsidP="004272F6">
      <w:bookmarkStart w:id="3" w:name="_GoBack"/>
      <w:bookmarkEnd w:id="3"/>
    </w:p>
    <w:sectPr w:rsidR="00C20E2A" w:rsidRPr="004272F6" w:rsidSect="00587CB0">
      <w:pgSz w:w="11906" w:h="16838"/>
      <w:pgMar w:top="993" w:right="282" w:bottom="284" w:left="993" w:header="709"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43">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3B" w:rsidRDefault="004272F6">
    <w:pPr>
      <w:pStyle w:val="ab"/>
      <w:jc w:val="right"/>
    </w:pPr>
  </w:p>
  <w:p w:rsidR="00A7653B" w:rsidRDefault="004272F6">
    <w:pPr>
      <w:pStyle w:val="ab"/>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3B" w:rsidRDefault="004272F6" w:rsidP="00E522DD">
    <w:pPr>
      <w:pStyle w:val="a6"/>
      <w:framePr w:wrap="around" w:vAnchor="text" w:hAnchor="margin" w:xAlign="center"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end"/>
    </w:r>
  </w:p>
  <w:p w:rsidR="00A7653B" w:rsidRDefault="004272F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3B" w:rsidRDefault="004272F6" w:rsidP="00D468B0">
    <w:pPr>
      <w:pStyle w:val="a6"/>
      <w:framePr w:wrap="around" w:vAnchor="text" w:hAnchor="margin" w:xAlign="center"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separate"/>
    </w:r>
    <w:r>
      <w:rPr>
        <w:rStyle w:val="a8"/>
        <w:rFonts w:eastAsia="Calibri"/>
        <w:noProof/>
      </w:rPr>
      <w:t>3</w:t>
    </w:r>
    <w:r>
      <w:rPr>
        <w:rStyle w:val="a8"/>
        <w:rFonts w:eastAsia="Calibri"/>
      </w:rPr>
      <w:fldChar w:fldCharType="end"/>
    </w:r>
  </w:p>
  <w:p w:rsidR="00A7653B" w:rsidRDefault="004272F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3B" w:rsidRDefault="004272F6" w:rsidP="00D468B0">
    <w:pPr>
      <w:pStyle w:val="a6"/>
      <w:framePr w:wrap="around" w:vAnchor="text" w:hAnchor="margin" w:xAlign="center" w:y="1"/>
      <w:rPr>
        <w:rStyle w:val="a8"/>
        <w:rFonts w:eastAsia="Calibri"/>
      </w:rPr>
    </w:pPr>
  </w:p>
  <w:p w:rsidR="00A7653B" w:rsidRDefault="004272F6" w:rsidP="00587CB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562"/>
    <w:multiLevelType w:val="multilevel"/>
    <w:tmpl w:val="51F6E212"/>
    <w:lvl w:ilvl="0">
      <w:start w:val="3"/>
      <w:numFmt w:val="decimal"/>
      <w:lvlText w:val="%1"/>
      <w:lvlJc w:val="left"/>
      <w:pPr>
        <w:ind w:left="600" w:hanging="600"/>
      </w:pPr>
      <w:rPr>
        <w:rFonts w:hint="default"/>
      </w:rPr>
    </w:lvl>
    <w:lvl w:ilvl="1">
      <w:start w:val="1"/>
      <w:numFmt w:val="decimal"/>
      <w:lvlText w:val="%1.%2"/>
      <w:lvlJc w:val="left"/>
      <w:pPr>
        <w:ind w:left="880" w:hanging="60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 w15:restartNumberingAfterBreak="0">
    <w:nsid w:val="3EFE5948"/>
    <w:multiLevelType w:val="multilevel"/>
    <w:tmpl w:val="D08AD100"/>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858134C"/>
    <w:multiLevelType w:val="multilevel"/>
    <w:tmpl w:val="4B96124A"/>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2)"/>
      <w:lvlJc w:val="left"/>
      <w:pPr>
        <w:tabs>
          <w:tab w:val="num" w:pos="1276"/>
        </w:tabs>
        <w:ind w:left="0"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1986"/>
        </w:tabs>
        <w:ind w:left="1986"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3" w15:restartNumberingAfterBreak="0">
    <w:nsid w:val="523B6135"/>
    <w:multiLevelType w:val="hybridMultilevel"/>
    <w:tmpl w:val="53789230"/>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55653987"/>
    <w:multiLevelType w:val="multilevel"/>
    <w:tmpl w:val="21E6C18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55916FF8"/>
    <w:multiLevelType w:val="multilevel"/>
    <w:tmpl w:val="EA04460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F6"/>
    <w:rsid w:val="00346234"/>
    <w:rsid w:val="004272F6"/>
    <w:rsid w:val="00C2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CF084-3C41-4A76-B592-3EB87654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72F6"/>
    <w:pPr>
      <w:spacing w:after="0" w:line="240" w:lineRule="auto"/>
    </w:pPr>
    <w:rPr>
      <w:rFonts w:ascii="Times New Roman" w:eastAsia="Times New Roman" w:hAnsi="Times New Roman" w:cs="Times New Roman"/>
      <w:sz w:val="24"/>
      <w:szCs w:val="24"/>
      <w:lang w:eastAsia="ru-RU"/>
    </w:rPr>
  </w:style>
  <w:style w:type="paragraph" w:styleId="14">
    <w:name w:val="heading 1"/>
    <w:aliases w:val="Main heading,H1,Заголов,1,ch,Глава,(раздел),Раздел Договора,&quot;Алмаз&quot;,Head 1,Заголовок главы"/>
    <w:basedOn w:val="a1"/>
    <w:next w:val="a1"/>
    <w:link w:val="15"/>
    <w:qFormat/>
    <w:rsid w:val="004272F6"/>
    <w:pPr>
      <w:keepNext/>
      <w:spacing w:before="240" w:after="60"/>
      <w:outlineLvl w:val="0"/>
    </w:pPr>
    <w:rPr>
      <w:rFonts w:ascii="Arial" w:hAnsi="Arial" w:cs="Arial"/>
      <w:b/>
      <w:bCs/>
      <w:kern w:val="32"/>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1"/>
    <w:next w:val="a1"/>
    <w:link w:val="20"/>
    <w:qFormat/>
    <w:rsid w:val="004272F6"/>
    <w:pPr>
      <w:keepNext/>
      <w:jc w:val="center"/>
      <w:outlineLvl w:val="1"/>
    </w:pPr>
    <w:rPr>
      <w:sz w:val="28"/>
      <w:szCs w:val="20"/>
    </w:rPr>
  </w:style>
  <w:style w:type="paragraph" w:styleId="3">
    <w:name w:val="heading 3"/>
    <w:basedOn w:val="a1"/>
    <w:next w:val="a1"/>
    <w:link w:val="30"/>
    <w:qFormat/>
    <w:rsid w:val="004272F6"/>
    <w:pPr>
      <w:keepNext/>
      <w:spacing w:before="240" w:after="60"/>
      <w:outlineLvl w:val="2"/>
    </w:pPr>
    <w:rPr>
      <w:rFonts w:ascii="Cambria" w:hAnsi="Cambria"/>
      <w:b/>
      <w:bCs/>
      <w:sz w:val="26"/>
      <w:szCs w:val="26"/>
      <w:lang w:val="x-none" w:eastAsia="x-none"/>
    </w:rPr>
  </w:style>
  <w:style w:type="paragraph" w:styleId="4">
    <w:name w:val="heading 4"/>
    <w:basedOn w:val="a1"/>
    <w:next w:val="a1"/>
    <w:link w:val="40"/>
    <w:qFormat/>
    <w:rsid w:val="004272F6"/>
    <w:pPr>
      <w:keepNext/>
      <w:keepLines/>
      <w:spacing w:before="200"/>
      <w:ind w:firstLine="284"/>
      <w:outlineLvl w:val="3"/>
    </w:pPr>
    <w:rPr>
      <w:rFonts w:ascii="Cambria" w:eastAsia="Calibri" w:hAnsi="Cambria"/>
      <w:b/>
      <w:bCs/>
      <w:i/>
      <w:iCs/>
      <w:color w:val="4F81BD"/>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5">
    <w:name w:val="Заголовок 1 Знак"/>
    <w:aliases w:val="Main heading Знак1,H1 Знак1,Заголов Знак1,1 Знак1,ch Знак1,Глава Знак1,(раздел) Знак1,Раздел Договора Знак1,&quot;Алмаз&quot; Знак1,Head 1 Знак1,Заголовок главы Знак"/>
    <w:basedOn w:val="a2"/>
    <w:link w:val="14"/>
    <w:rsid w:val="004272F6"/>
    <w:rPr>
      <w:rFonts w:ascii="Arial" w:eastAsia="Times New Roman" w:hAnsi="Arial" w:cs="Arial"/>
      <w:b/>
      <w:bCs/>
      <w:kern w:val="32"/>
      <w:sz w:val="32"/>
      <w:szCs w:val="32"/>
      <w:lang w:eastAsia="ru-RU"/>
    </w:rPr>
  </w:style>
  <w:style w:type="character" w:customStyle="1" w:styleId="20">
    <w:name w:val="Заголовок 2 Знак"/>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
    <w:basedOn w:val="a2"/>
    <w:link w:val="2"/>
    <w:rsid w:val="004272F6"/>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4272F6"/>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4272F6"/>
    <w:rPr>
      <w:rFonts w:ascii="Cambria" w:eastAsia="Calibri" w:hAnsi="Cambria" w:cs="Times New Roman"/>
      <w:b/>
      <w:bCs/>
      <w:i/>
      <w:iCs/>
      <w:color w:val="4F81BD"/>
    </w:rPr>
  </w:style>
  <w:style w:type="table" w:styleId="a5">
    <w:name w:val="Table Grid"/>
    <w:basedOn w:val="a3"/>
    <w:rsid w:val="004272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272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1"/>
    <w:link w:val="a7"/>
    <w:uiPriority w:val="99"/>
    <w:rsid w:val="004272F6"/>
    <w:pPr>
      <w:tabs>
        <w:tab w:val="center" w:pos="4677"/>
        <w:tab w:val="right" w:pos="9355"/>
      </w:tabs>
    </w:pPr>
  </w:style>
  <w:style w:type="character" w:customStyle="1" w:styleId="a7">
    <w:name w:val="Верхний колонтитул Знак"/>
    <w:basedOn w:val="a2"/>
    <w:link w:val="a6"/>
    <w:uiPriority w:val="99"/>
    <w:rsid w:val="004272F6"/>
    <w:rPr>
      <w:rFonts w:ascii="Times New Roman" w:eastAsia="Times New Roman" w:hAnsi="Times New Roman" w:cs="Times New Roman"/>
      <w:sz w:val="24"/>
      <w:szCs w:val="24"/>
      <w:lang w:eastAsia="ru-RU"/>
    </w:rPr>
  </w:style>
  <w:style w:type="character" w:styleId="a8">
    <w:name w:val="page number"/>
    <w:basedOn w:val="a2"/>
    <w:rsid w:val="004272F6"/>
  </w:style>
  <w:style w:type="paragraph" w:styleId="a9">
    <w:name w:val="Document Map"/>
    <w:basedOn w:val="a1"/>
    <w:link w:val="aa"/>
    <w:semiHidden/>
    <w:rsid w:val="004272F6"/>
    <w:pPr>
      <w:shd w:val="clear" w:color="auto" w:fill="000080"/>
    </w:pPr>
    <w:rPr>
      <w:rFonts w:ascii="Tahoma" w:hAnsi="Tahoma" w:cs="Tahoma"/>
      <w:sz w:val="20"/>
      <w:szCs w:val="20"/>
    </w:rPr>
  </w:style>
  <w:style w:type="character" w:customStyle="1" w:styleId="aa">
    <w:name w:val="Схема документа Знак"/>
    <w:basedOn w:val="a2"/>
    <w:link w:val="a9"/>
    <w:semiHidden/>
    <w:rsid w:val="004272F6"/>
    <w:rPr>
      <w:rFonts w:ascii="Tahoma" w:eastAsia="Times New Roman" w:hAnsi="Tahoma" w:cs="Tahoma"/>
      <w:sz w:val="20"/>
      <w:szCs w:val="20"/>
      <w:shd w:val="clear" w:color="auto" w:fill="000080"/>
      <w:lang w:eastAsia="ru-RU"/>
    </w:rPr>
  </w:style>
  <w:style w:type="paragraph" w:customStyle="1" w:styleId="16">
    <w:name w:val="Название объекта1"/>
    <w:basedOn w:val="a1"/>
    <w:next w:val="a1"/>
    <w:rsid w:val="004272F6"/>
    <w:pPr>
      <w:suppressAutoHyphens/>
      <w:spacing w:before="240" w:after="360"/>
      <w:jc w:val="center"/>
    </w:pPr>
    <w:rPr>
      <w:b/>
      <w:color w:val="0000FF"/>
      <w:sz w:val="36"/>
      <w:szCs w:val="20"/>
      <w:lang w:eastAsia="ar-SA"/>
    </w:rPr>
  </w:style>
  <w:style w:type="paragraph" w:styleId="ab">
    <w:name w:val="footer"/>
    <w:basedOn w:val="a1"/>
    <w:link w:val="ac"/>
    <w:uiPriority w:val="99"/>
    <w:rsid w:val="004272F6"/>
    <w:pPr>
      <w:tabs>
        <w:tab w:val="center" w:pos="4677"/>
        <w:tab w:val="right" w:pos="9355"/>
      </w:tabs>
    </w:pPr>
    <w:rPr>
      <w:lang w:val="x-none" w:eastAsia="x-none"/>
    </w:rPr>
  </w:style>
  <w:style w:type="character" w:customStyle="1" w:styleId="ac">
    <w:name w:val="Нижний колонтитул Знак"/>
    <w:basedOn w:val="a2"/>
    <w:link w:val="ab"/>
    <w:uiPriority w:val="99"/>
    <w:rsid w:val="004272F6"/>
    <w:rPr>
      <w:rFonts w:ascii="Times New Roman" w:eastAsia="Times New Roman" w:hAnsi="Times New Roman" w:cs="Times New Roman"/>
      <w:sz w:val="24"/>
      <w:szCs w:val="24"/>
      <w:lang w:val="x-none" w:eastAsia="x-none"/>
    </w:rPr>
  </w:style>
  <w:style w:type="paragraph" w:customStyle="1" w:styleId="Normal">
    <w:name w:val="Normal"/>
    <w:link w:val="Normal0"/>
    <w:rsid w:val="004272F6"/>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4272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uiPriority w:val="99"/>
    <w:rsid w:val="004272F6"/>
    <w:rPr>
      <w:color w:val="008000"/>
    </w:rPr>
  </w:style>
  <w:style w:type="paragraph" w:customStyle="1" w:styleId="CharCharCharChar">
    <w:name w:val="Знак Знак Знак Знак Знак Знак Знак Знак Знак Знак Char Char Знак Char Char Знак"/>
    <w:basedOn w:val="a1"/>
    <w:rsid w:val="004272F6"/>
    <w:pPr>
      <w:spacing w:after="160" w:line="240" w:lineRule="exact"/>
    </w:pPr>
    <w:rPr>
      <w:rFonts w:ascii="Verdana" w:hAnsi="Verdana" w:cs="Verdana"/>
      <w:sz w:val="20"/>
      <w:szCs w:val="20"/>
      <w:lang w:val="en-US" w:eastAsia="en-US"/>
    </w:rPr>
  </w:style>
  <w:style w:type="paragraph" w:styleId="ae">
    <w:name w:val="Normal (Web)"/>
    <w:basedOn w:val="a1"/>
    <w:rsid w:val="004272F6"/>
    <w:pPr>
      <w:spacing w:before="100" w:beforeAutospacing="1" w:after="100" w:afterAutospacing="1"/>
    </w:pPr>
  </w:style>
  <w:style w:type="paragraph" w:styleId="af">
    <w:name w:val="Balloon Text"/>
    <w:basedOn w:val="a1"/>
    <w:link w:val="af0"/>
    <w:semiHidden/>
    <w:rsid w:val="004272F6"/>
    <w:rPr>
      <w:rFonts w:ascii="Tahoma" w:hAnsi="Tahoma" w:cs="Tahoma"/>
      <w:sz w:val="16"/>
      <w:szCs w:val="16"/>
    </w:rPr>
  </w:style>
  <w:style w:type="character" w:customStyle="1" w:styleId="af0">
    <w:name w:val="Текст выноски Знак"/>
    <w:basedOn w:val="a2"/>
    <w:link w:val="af"/>
    <w:semiHidden/>
    <w:rsid w:val="004272F6"/>
    <w:rPr>
      <w:rFonts w:ascii="Tahoma" w:eastAsia="Times New Roman" w:hAnsi="Tahoma" w:cs="Tahoma"/>
      <w:sz w:val="16"/>
      <w:szCs w:val="16"/>
      <w:lang w:eastAsia="ru-RU"/>
    </w:rPr>
  </w:style>
  <w:style w:type="paragraph" w:customStyle="1" w:styleId="af1">
    <w:name w:val="Прижатый влево"/>
    <w:basedOn w:val="a1"/>
    <w:next w:val="a1"/>
    <w:rsid w:val="004272F6"/>
    <w:pPr>
      <w:widowControl w:val="0"/>
      <w:autoSpaceDE w:val="0"/>
      <w:autoSpaceDN w:val="0"/>
      <w:adjustRightInd w:val="0"/>
    </w:pPr>
    <w:rPr>
      <w:rFonts w:ascii="Arial" w:hAnsi="Arial"/>
    </w:rPr>
  </w:style>
  <w:style w:type="paragraph" w:customStyle="1" w:styleId="af2">
    <w:name w:val="Таблицы (моноширинный)"/>
    <w:basedOn w:val="a1"/>
    <w:next w:val="a1"/>
    <w:rsid w:val="004272F6"/>
    <w:pPr>
      <w:widowControl w:val="0"/>
      <w:autoSpaceDE w:val="0"/>
      <w:autoSpaceDN w:val="0"/>
      <w:adjustRightInd w:val="0"/>
      <w:jc w:val="both"/>
    </w:pPr>
    <w:rPr>
      <w:rFonts w:ascii="Courier New" w:hAnsi="Courier New" w:cs="Courier New"/>
      <w:sz w:val="20"/>
      <w:szCs w:val="20"/>
    </w:rPr>
  </w:style>
  <w:style w:type="character" w:styleId="af3">
    <w:name w:val="Hyperlink"/>
    <w:rsid w:val="004272F6"/>
    <w:rPr>
      <w:color w:val="0000FF"/>
      <w:u w:val="single"/>
    </w:rPr>
  </w:style>
  <w:style w:type="character" w:customStyle="1" w:styleId="apple-converted-space">
    <w:name w:val="apple-converted-space"/>
    <w:basedOn w:val="a2"/>
    <w:rsid w:val="004272F6"/>
  </w:style>
  <w:style w:type="paragraph" w:styleId="af4">
    <w:name w:val="Body Text"/>
    <w:aliases w:val="Основной текст1,Основной текст Знак Знак,bt"/>
    <w:basedOn w:val="a1"/>
    <w:link w:val="17"/>
    <w:rsid w:val="004272F6"/>
    <w:rPr>
      <w:szCs w:val="20"/>
    </w:rPr>
  </w:style>
  <w:style w:type="character" w:customStyle="1" w:styleId="af5">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2"/>
    <w:rsid w:val="004272F6"/>
    <w:rPr>
      <w:rFonts w:ascii="Times New Roman" w:eastAsia="Times New Roman" w:hAnsi="Times New Roman" w:cs="Times New Roman"/>
      <w:sz w:val="24"/>
      <w:szCs w:val="24"/>
      <w:lang w:eastAsia="ru-RU"/>
    </w:rPr>
  </w:style>
  <w:style w:type="paragraph" w:customStyle="1" w:styleId="ConsNormal">
    <w:name w:val="ConsNormal"/>
    <w:rsid w:val="004272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basedOn w:val="a1"/>
    <w:link w:val="af7"/>
    <w:rsid w:val="004272F6"/>
    <w:pPr>
      <w:ind w:firstLine="720"/>
      <w:jc w:val="both"/>
    </w:pPr>
    <w:rPr>
      <w:color w:val="000000"/>
      <w:sz w:val="20"/>
    </w:rPr>
  </w:style>
  <w:style w:type="character" w:customStyle="1" w:styleId="af7">
    <w:name w:val="Основной текст с отступом Знак"/>
    <w:basedOn w:val="a2"/>
    <w:link w:val="af6"/>
    <w:rsid w:val="004272F6"/>
    <w:rPr>
      <w:rFonts w:ascii="Times New Roman" w:eastAsia="Times New Roman" w:hAnsi="Times New Roman" w:cs="Times New Roman"/>
      <w:color w:val="000000"/>
      <w:sz w:val="20"/>
      <w:szCs w:val="24"/>
      <w:lang w:eastAsia="ru-RU"/>
    </w:rPr>
  </w:style>
  <w:style w:type="paragraph" w:customStyle="1" w:styleId="NormalWeb">
    <w:name w:val="Normal (Web)"/>
    <w:basedOn w:val="a1"/>
    <w:rsid w:val="004272F6"/>
    <w:pPr>
      <w:suppressAutoHyphens/>
      <w:spacing w:before="28" w:after="28" w:line="100" w:lineRule="atLeast"/>
    </w:pPr>
    <w:rPr>
      <w:kern w:val="1"/>
      <w:lang w:eastAsia="hi-IN" w:bidi="hi-IN"/>
    </w:rPr>
  </w:style>
  <w:style w:type="paragraph" w:styleId="af8">
    <w:name w:val="List Paragraph"/>
    <w:basedOn w:val="a1"/>
    <w:link w:val="af9"/>
    <w:qFormat/>
    <w:rsid w:val="004272F6"/>
    <w:pPr>
      <w:ind w:left="720"/>
      <w:contextualSpacing/>
    </w:pPr>
  </w:style>
  <w:style w:type="paragraph" w:customStyle="1" w:styleId="18">
    <w:name w:val="Абзац списка1"/>
    <w:basedOn w:val="a1"/>
    <w:rsid w:val="004272F6"/>
    <w:pPr>
      <w:spacing w:after="200" w:line="276" w:lineRule="auto"/>
      <w:ind w:left="720"/>
      <w:contextualSpacing/>
    </w:pPr>
    <w:rPr>
      <w:rFonts w:ascii="Calibri" w:hAnsi="Calibri"/>
      <w:sz w:val="22"/>
      <w:szCs w:val="22"/>
    </w:rPr>
  </w:style>
  <w:style w:type="character" w:customStyle="1" w:styleId="wT1">
    <w:name w:val="wT1"/>
    <w:rsid w:val="004272F6"/>
  </w:style>
  <w:style w:type="paragraph" w:styleId="afa">
    <w:name w:val="Plain Text"/>
    <w:basedOn w:val="a1"/>
    <w:link w:val="afb"/>
    <w:rsid w:val="004272F6"/>
    <w:rPr>
      <w:rFonts w:ascii="Courier New" w:hAnsi="Courier New" w:cs="Courier New"/>
      <w:sz w:val="20"/>
      <w:szCs w:val="20"/>
    </w:rPr>
  </w:style>
  <w:style w:type="character" w:customStyle="1" w:styleId="afb">
    <w:name w:val="Текст Знак"/>
    <w:basedOn w:val="a2"/>
    <w:link w:val="afa"/>
    <w:rsid w:val="004272F6"/>
    <w:rPr>
      <w:rFonts w:ascii="Courier New" w:eastAsia="Times New Roman" w:hAnsi="Courier New" w:cs="Courier New"/>
      <w:sz w:val="20"/>
      <w:szCs w:val="20"/>
      <w:lang w:eastAsia="ru-RU"/>
    </w:rPr>
  </w:style>
  <w:style w:type="paragraph" w:customStyle="1" w:styleId="ConsNonformat">
    <w:name w:val="ConsNonformat"/>
    <w:rsid w:val="00427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427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No Spacing"/>
    <w:link w:val="afd"/>
    <w:qFormat/>
    <w:rsid w:val="004272F6"/>
    <w:pPr>
      <w:suppressAutoHyphens/>
      <w:spacing w:after="0" w:line="240" w:lineRule="auto"/>
    </w:pPr>
    <w:rPr>
      <w:rFonts w:ascii="Calibri" w:eastAsia="Arial" w:hAnsi="Calibri" w:cs="Times New Roman"/>
      <w:lang w:eastAsia="ar-SA"/>
    </w:rPr>
  </w:style>
  <w:style w:type="character" w:customStyle="1" w:styleId="afd">
    <w:name w:val="Без интервала Знак"/>
    <w:link w:val="afc"/>
    <w:locked/>
    <w:rsid w:val="004272F6"/>
    <w:rPr>
      <w:rFonts w:ascii="Calibri" w:eastAsia="Arial" w:hAnsi="Calibri" w:cs="Times New Roman"/>
      <w:lang w:eastAsia="ar-SA"/>
    </w:rPr>
  </w:style>
  <w:style w:type="paragraph" w:customStyle="1" w:styleId="ConsPlusTitle">
    <w:name w:val="ConsPlusTitle"/>
    <w:rsid w:val="004272F6"/>
    <w:pPr>
      <w:widowControl w:val="0"/>
      <w:suppressAutoHyphens/>
      <w:spacing w:after="0" w:line="100" w:lineRule="atLeast"/>
    </w:pPr>
    <w:rPr>
      <w:rFonts w:ascii="Calibri" w:eastAsia="SimSun" w:hAnsi="Calibri" w:cs="font243"/>
      <w:b/>
      <w:bCs/>
      <w:kern w:val="1"/>
      <w:lang w:eastAsia="ar-SA"/>
    </w:rPr>
  </w:style>
  <w:style w:type="character" w:customStyle="1" w:styleId="ConsPlusNormal0">
    <w:name w:val="ConsPlusNormal Знак"/>
    <w:link w:val="ConsPlusNormal"/>
    <w:locked/>
    <w:rsid w:val="004272F6"/>
    <w:rPr>
      <w:rFonts w:ascii="Arial" w:eastAsia="Times New Roman" w:hAnsi="Arial" w:cs="Arial"/>
      <w:sz w:val="20"/>
      <w:szCs w:val="20"/>
      <w:lang w:eastAsia="ru-RU"/>
    </w:rPr>
  </w:style>
  <w:style w:type="character" w:customStyle="1" w:styleId="112">
    <w:name w:val=" Знак Знак11"/>
    <w:rsid w:val="004272F6"/>
    <w:rPr>
      <w:rFonts w:ascii="Times New Roman" w:eastAsia="Times New Roman" w:hAnsi="Times New Roman" w:cs="Times New Roman"/>
      <w:b/>
      <w:noProof/>
      <w:sz w:val="28"/>
      <w:szCs w:val="20"/>
    </w:rPr>
  </w:style>
  <w:style w:type="character" w:customStyle="1" w:styleId="Normal0">
    <w:name w:val="Normal Знак"/>
    <w:link w:val="Normal"/>
    <w:rsid w:val="004272F6"/>
    <w:rPr>
      <w:rFonts w:ascii="Times New Roman" w:eastAsia="Times New Roman" w:hAnsi="Times New Roman" w:cs="Times New Roman"/>
      <w:sz w:val="20"/>
      <w:szCs w:val="20"/>
      <w:lang w:eastAsia="ru-RU"/>
    </w:rPr>
  </w:style>
  <w:style w:type="character" w:customStyle="1" w:styleId="afe">
    <w:name w:val="Цветовое выделение"/>
    <w:rsid w:val="004272F6"/>
    <w:rPr>
      <w:b/>
      <w:bCs/>
      <w:color w:val="000080"/>
    </w:rPr>
  </w:style>
  <w:style w:type="character" w:customStyle="1" w:styleId="17">
    <w:name w:val="Основной текст Знак1"/>
    <w:aliases w:val="Основной текст1 Знак1,Основной текст Знак Знак Знак1,bt Знак"/>
    <w:link w:val="af4"/>
    <w:rsid w:val="004272F6"/>
    <w:rPr>
      <w:rFonts w:ascii="Times New Roman" w:eastAsia="Times New Roman" w:hAnsi="Times New Roman" w:cs="Times New Roman"/>
      <w:sz w:val="24"/>
      <w:szCs w:val="20"/>
      <w:lang w:eastAsia="ru-RU"/>
    </w:rPr>
  </w:style>
  <w:style w:type="paragraph" w:customStyle="1" w:styleId="aff">
    <w:name w:val="Заголовок статьи"/>
    <w:basedOn w:val="a1"/>
    <w:next w:val="a1"/>
    <w:rsid w:val="004272F6"/>
    <w:pPr>
      <w:autoSpaceDE w:val="0"/>
      <w:autoSpaceDN w:val="0"/>
      <w:adjustRightInd w:val="0"/>
      <w:ind w:left="1612" w:hanging="892"/>
      <w:jc w:val="both"/>
    </w:pPr>
    <w:rPr>
      <w:rFonts w:ascii="Arial" w:eastAsia="Calibri" w:hAnsi="Arial" w:cs="Arial"/>
      <w:lang w:eastAsia="en-US"/>
    </w:rPr>
  </w:style>
  <w:style w:type="character" w:customStyle="1" w:styleId="HeaderChar">
    <w:name w:val="Header Char"/>
    <w:locked/>
    <w:rsid w:val="004272F6"/>
    <w:rPr>
      <w:rFonts w:eastAsia="Times New Roman" w:cs="Times New Roman"/>
    </w:rPr>
  </w:style>
  <w:style w:type="character" w:customStyle="1" w:styleId="7">
    <w:name w:val=" Знак Знак7"/>
    <w:locked/>
    <w:rsid w:val="004272F6"/>
    <w:rPr>
      <w:rFonts w:ascii="Calibri" w:eastAsia="Calibri" w:hAnsi="Calibri"/>
      <w:sz w:val="22"/>
      <w:szCs w:val="22"/>
      <w:lang w:val="ru-RU" w:eastAsia="en-US" w:bidi="ar-SA"/>
    </w:rPr>
  </w:style>
  <w:style w:type="character" w:customStyle="1" w:styleId="Heading1Char">
    <w:name w:val="Heading 1 Char"/>
    <w:aliases w:val="Main heading Char,H1 Char,Заголов Char,1 Char,ch Char,Глава Char,(раздел) Char,Раздел Договора Char,&quot;Алмаз&quot; Char,Head 1 Char,Заголовок главы Char"/>
    <w:locked/>
    <w:rsid w:val="004272F6"/>
    <w:rPr>
      <w:rFonts w:ascii="Cambria" w:hAnsi="Cambria" w:cs="Times New Roman"/>
      <w:b/>
      <w:bCs/>
      <w:color w:val="365F91"/>
      <w:sz w:val="28"/>
      <w:szCs w:val="28"/>
    </w:rPr>
  </w:style>
  <w:style w:type="character" w:customStyle="1" w:styleId="Heading2Char">
    <w:name w:val="Heading 2 Char"/>
    <w:aliases w:val="Major Char,&quot;Изумруд&quot; Char,H2 Char,Заголовок 2 Знак Знак Знак Знак Знак Знак Знак Знак Знак Знак Знак Знак Char,Заголовок раздела Char,Заголовок для  раздела Char"/>
    <w:locked/>
    <w:rsid w:val="004272F6"/>
    <w:rPr>
      <w:rFonts w:ascii="Times New Roman" w:hAnsi="Times New Roman" w:cs="Times New Roman"/>
      <w:b/>
      <w:bCs/>
      <w:sz w:val="36"/>
      <w:szCs w:val="36"/>
      <w:lang w:val="x-none" w:eastAsia="ru-RU"/>
    </w:rPr>
  </w:style>
  <w:style w:type="paragraph" w:customStyle="1" w:styleId="ListParagraph">
    <w:name w:val="List Paragraph"/>
    <w:basedOn w:val="a1"/>
    <w:link w:val="ListParagraphChar"/>
    <w:rsid w:val="004272F6"/>
    <w:pPr>
      <w:spacing w:before="240"/>
      <w:ind w:left="720" w:firstLine="284"/>
    </w:pPr>
    <w:rPr>
      <w:rFonts w:ascii="Calibri" w:eastAsia="Calibri" w:hAnsi="Calibri"/>
      <w:bCs/>
    </w:rPr>
  </w:style>
  <w:style w:type="character" w:customStyle="1" w:styleId="ListParagraphChar">
    <w:name w:val="List Paragraph Char"/>
    <w:link w:val="ListParagraph"/>
    <w:locked/>
    <w:rsid w:val="004272F6"/>
    <w:rPr>
      <w:rFonts w:ascii="Calibri" w:eastAsia="Calibri" w:hAnsi="Calibri" w:cs="Times New Roman"/>
      <w:bCs/>
      <w:sz w:val="24"/>
      <w:szCs w:val="24"/>
      <w:lang w:eastAsia="ru-RU"/>
    </w:rPr>
  </w:style>
  <w:style w:type="paragraph" w:customStyle="1" w:styleId="aff0">
    <w:name w:val="Обычный (паспорт)"/>
    <w:basedOn w:val="a1"/>
    <w:rsid w:val="004272F6"/>
    <w:pPr>
      <w:spacing w:before="120"/>
      <w:ind w:firstLine="284"/>
      <w:jc w:val="both"/>
    </w:pPr>
    <w:rPr>
      <w:rFonts w:eastAsia="Calibri"/>
      <w:sz w:val="28"/>
      <w:szCs w:val="28"/>
    </w:rPr>
  </w:style>
  <w:style w:type="paragraph" w:customStyle="1" w:styleId="aff1">
    <w:name w:val="Обычный по центру"/>
    <w:basedOn w:val="a1"/>
    <w:rsid w:val="004272F6"/>
    <w:pPr>
      <w:spacing w:before="120"/>
      <w:ind w:firstLine="284"/>
      <w:jc w:val="center"/>
    </w:pPr>
    <w:rPr>
      <w:rFonts w:eastAsia="Calibri"/>
    </w:rPr>
  </w:style>
  <w:style w:type="paragraph" w:customStyle="1" w:styleId="aff2">
    <w:name w:val="Обычный в таблице"/>
    <w:basedOn w:val="a1"/>
    <w:rsid w:val="004272F6"/>
    <w:pPr>
      <w:spacing w:before="120"/>
      <w:ind w:firstLine="284"/>
      <w:jc w:val="both"/>
    </w:pPr>
    <w:rPr>
      <w:rFonts w:eastAsia="Calibri"/>
      <w:sz w:val="22"/>
      <w:szCs w:val="22"/>
    </w:rPr>
  </w:style>
  <w:style w:type="paragraph" w:customStyle="1" w:styleId="Default">
    <w:name w:val="Default"/>
    <w:rsid w:val="004272F6"/>
    <w:pPr>
      <w:autoSpaceDE w:val="0"/>
      <w:autoSpaceDN w:val="0"/>
      <w:adjustRightInd w:val="0"/>
      <w:spacing w:after="0" w:line="240" w:lineRule="auto"/>
      <w:ind w:firstLine="284"/>
    </w:pPr>
    <w:rPr>
      <w:rFonts w:ascii="Times New Roman" w:eastAsia="Calibri" w:hAnsi="Times New Roman" w:cs="Times New Roman"/>
      <w:color w:val="000000"/>
      <w:sz w:val="24"/>
      <w:szCs w:val="24"/>
      <w:lang w:eastAsia="ru-RU"/>
    </w:rPr>
  </w:style>
  <w:style w:type="character" w:customStyle="1" w:styleId="BodyTextIndentChar">
    <w:name w:val="Body Text Indent Char"/>
    <w:locked/>
    <w:rsid w:val="004272F6"/>
    <w:rPr>
      <w:rFonts w:ascii="Times New Roman" w:hAnsi="Times New Roman" w:cs="Times New Roman"/>
      <w:sz w:val="24"/>
      <w:szCs w:val="24"/>
      <w:lang w:val="x-none" w:eastAsia="ru-RU"/>
    </w:rPr>
  </w:style>
  <w:style w:type="character" w:customStyle="1" w:styleId="FontStyle11">
    <w:name w:val="Font Style11"/>
    <w:rsid w:val="004272F6"/>
    <w:rPr>
      <w:rFonts w:ascii="Times New Roman" w:hAnsi="Times New Roman" w:cs="Times New Roman"/>
      <w:sz w:val="24"/>
      <w:szCs w:val="24"/>
    </w:rPr>
  </w:style>
  <w:style w:type="paragraph" w:customStyle="1" w:styleId="21">
    <w:name w:val="Знак Знак2 Знак Знак Знак Знак Знак Знак Знак"/>
    <w:basedOn w:val="a1"/>
    <w:rsid w:val="004272F6"/>
    <w:pPr>
      <w:spacing w:after="160" w:line="240" w:lineRule="exact"/>
      <w:ind w:firstLine="284"/>
    </w:pPr>
    <w:rPr>
      <w:rFonts w:ascii="Verdana" w:eastAsia="Calibri" w:hAnsi="Verdana"/>
      <w:lang w:val="en-US" w:eastAsia="en-US"/>
    </w:rPr>
  </w:style>
  <w:style w:type="character" w:customStyle="1" w:styleId="FontStyle64">
    <w:name w:val="Font Style64"/>
    <w:rsid w:val="004272F6"/>
    <w:rPr>
      <w:rFonts w:ascii="Times New Roman" w:hAnsi="Times New Roman" w:cs="Times New Roman"/>
      <w:sz w:val="26"/>
      <w:szCs w:val="26"/>
    </w:rPr>
  </w:style>
  <w:style w:type="paragraph" w:customStyle="1" w:styleId="ConsTitle">
    <w:name w:val="ConsTitle"/>
    <w:rsid w:val="004272F6"/>
    <w:pPr>
      <w:widowControl w:val="0"/>
      <w:spacing w:after="0" w:line="240" w:lineRule="auto"/>
      <w:ind w:firstLine="284"/>
    </w:pPr>
    <w:rPr>
      <w:rFonts w:ascii="Arial" w:eastAsia="Calibri" w:hAnsi="Arial" w:cs="Times New Roman"/>
      <w:b/>
      <w:sz w:val="16"/>
      <w:szCs w:val="20"/>
      <w:lang w:eastAsia="ru-RU"/>
    </w:rPr>
  </w:style>
  <w:style w:type="paragraph" w:customStyle="1" w:styleId="Style12">
    <w:name w:val="Style12"/>
    <w:basedOn w:val="a1"/>
    <w:rsid w:val="004272F6"/>
    <w:pPr>
      <w:widowControl w:val="0"/>
      <w:autoSpaceDE w:val="0"/>
      <w:autoSpaceDN w:val="0"/>
      <w:adjustRightInd w:val="0"/>
      <w:spacing w:line="317" w:lineRule="exact"/>
      <w:ind w:firstLine="566"/>
      <w:jc w:val="both"/>
    </w:pPr>
    <w:rPr>
      <w:rFonts w:eastAsia="Calibri"/>
    </w:rPr>
  </w:style>
  <w:style w:type="paragraph" w:customStyle="1" w:styleId="NoSpacing">
    <w:name w:val="No Spacing"/>
    <w:rsid w:val="004272F6"/>
    <w:pPr>
      <w:spacing w:after="0" w:line="240" w:lineRule="auto"/>
      <w:ind w:firstLine="284"/>
    </w:pPr>
    <w:rPr>
      <w:rFonts w:ascii="Calibri" w:eastAsia="Times New Roman" w:hAnsi="Calibri" w:cs="Times New Roman"/>
    </w:rPr>
  </w:style>
  <w:style w:type="character" w:styleId="aff3">
    <w:name w:val="Strong"/>
    <w:qFormat/>
    <w:rsid w:val="004272F6"/>
    <w:rPr>
      <w:rFonts w:cs="Times New Roman"/>
      <w:b/>
      <w:bCs/>
    </w:rPr>
  </w:style>
  <w:style w:type="character" w:styleId="aff4">
    <w:name w:val="FollowedHyperlink"/>
    <w:semiHidden/>
    <w:rsid w:val="004272F6"/>
    <w:rPr>
      <w:rFonts w:cs="Times New Roman"/>
      <w:color w:val="800080"/>
      <w:u w:val="single"/>
    </w:rPr>
  </w:style>
  <w:style w:type="paragraph" w:styleId="aff5">
    <w:name w:val="footnote text"/>
    <w:basedOn w:val="a1"/>
    <w:link w:val="aff6"/>
    <w:semiHidden/>
    <w:rsid w:val="004272F6"/>
    <w:pPr>
      <w:ind w:firstLine="284"/>
    </w:pPr>
    <w:rPr>
      <w:rFonts w:ascii="Calibri" w:eastAsia="Calibri" w:hAnsi="Calibri"/>
      <w:bCs/>
      <w:sz w:val="20"/>
      <w:szCs w:val="20"/>
    </w:rPr>
  </w:style>
  <w:style w:type="character" w:customStyle="1" w:styleId="aff6">
    <w:name w:val="Текст сноски Знак"/>
    <w:basedOn w:val="a2"/>
    <w:link w:val="aff5"/>
    <w:semiHidden/>
    <w:rsid w:val="004272F6"/>
    <w:rPr>
      <w:rFonts w:ascii="Calibri" w:eastAsia="Calibri" w:hAnsi="Calibri" w:cs="Times New Roman"/>
      <w:bCs/>
      <w:sz w:val="20"/>
      <w:szCs w:val="20"/>
      <w:lang w:eastAsia="ru-RU"/>
    </w:rPr>
  </w:style>
  <w:style w:type="character" w:styleId="aff7">
    <w:name w:val="footnote reference"/>
    <w:semiHidden/>
    <w:rsid w:val="004272F6"/>
    <w:rPr>
      <w:rFonts w:cs="Times New Roman"/>
      <w:vertAlign w:val="superscript"/>
    </w:rPr>
  </w:style>
  <w:style w:type="paragraph" w:styleId="19">
    <w:name w:val="toc 1"/>
    <w:basedOn w:val="a1"/>
    <w:next w:val="a1"/>
    <w:autoRedefine/>
    <w:semiHidden/>
    <w:rsid w:val="004272F6"/>
    <w:pPr>
      <w:tabs>
        <w:tab w:val="right" w:leader="dot" w:pos="9639"/>
      </w:tabs>
      <w:spacing w:after="100"/>
      <w:ind w:firstLine="284"/>
    </w:pPr>
    <w:rPr>
      <w:rFonts w:ascii="Calibri" w:eastAsia="Calibri" w:hAnsi="Calibri"/>
      <w:sz w:val="22"/>
      <w:szCs w:val="22"/>
      <w:lang w:eastAsia="en-US"/>
    </w:rPr>
  </w:style>
  <w:style w:type="paragraph" w:styleId="22">
    <w:name w:val="toc 2"/>
    <w:basedOn w:val="a1"/>
    <w:next w:val="a1"/>
    <w:autoRedefine/>
    <w:semiHidden/>
    <w:rsid w:val="004272F6"/>
    <w:pPr>
      <w:spacing w:after="100"/>
      <w:ind w:left="220" w:firstLine="284"/>
    </w:pPr>
    <w:rPr>
      <w:rFonts w:ascii="Calibri" w:eastAsia="Calibri" w:hAnsi="Calibri"/>
      <w:sz w:val="22"/>
      <w:szCs w:val="22"/>
      <w:lang w:eastAsia="en-US"/>
    </w:rPr>
  </w:style>
  <w:style w:type="table" w:customStyle="1" w:styleId="1a">
    <w:name w:val="Сетка таблицы1"/>
    <w:rsid w:val="004272F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0">
    <w:name w:val="Знак Знак17 Знак Знак"/>
    <w:basedOn w:val="a1"/>
    <w:rsid w:val="004272F6"/>
    <w:pPr>
      <w:ind w:firstLine="284"/>
    </w:pPr>
    <w:rPr>
      <w:rFonts w:ascii="Verdana" w:eastAsia="Calibri" w:hAnsi="Verdana" w:cs="Verdana"/>
      <w:sz w:val="20"/>
      <w:szCs w:val="20"/>
      <w:lang w:val="en-US" w:eastAsia="en-US"/>
    </w:rPr>
  </w:style>
  <w:style w:type="table" w:customStyle="1" w:styleId="23">
    <w:name w:val="Сетка таблицы2"/>
    <w:rsid w:val="004272F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4272F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4272F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4272F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272F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4272F6"/>
    <w:pPr>
      <w:spacing w:before="100" w:beforeAutospacing="1" w:after="100" w:afterAutospacing="1"/>
      <w:ind w:firstLine="284"/>
    </w:pPr>
    <w:rPr>
      <w:rFonts w:eastAsia="Calibri"/>
      <w:sz w:val="20"/>
      <w:szCs w:val="20"/>
    </w:rPr>
  </w:style>
  <w:style w:type="paragraph" w:customStyle="1" w:styleId="xl66">
    <w:name w:val="xl66"/>
    <w:basedOn w:val="a1"/>
    <w:rsid w:val="004272F6"/>
    <w:pPr>
      <w:spacing w:before="100" w:beforeAutospacing="1" w:after="100" w:afterAutospacing="1"/>
      <w:ind w:firstLine="284"/>
    </w:pPr>
    <w:rPr>
      <w:rFonts w:eastAsia="Calibri"/>
      <w:sz w:val="18"/>
      <w:szCs w:val="18"/>
    </w:rPr>
  </w:style>
  <w:style w:type="paragraph" w:customStyle="1" w:styleId="xl67">
    <w:name w:val="xl67"/>
    <w:basedOn w:val="a1"/>
    <w:rsid w:val="004272F6"/>
    <w:pPr>
      <w:spacing w:before="100" w:beforeAutospacing="1" w:after="100" w:afterAutospacing="1"/>
      <w:ind w:firstLine="284"/>
      <w:jc w:val="center"/>
    </w:pPr>
    <w:rPr>
      <w:rFonts w:eastAsia="Calibri"/>
      <w:b/>
      <w:bCs/>
      <w:sz w:val="18"/>
      <w:szCs w:val="18"/>
    </w:rPr>
  </w:style>
  <w:style w:type="paragraph" w:customStyle="1" w:styleId="xl68">
    <w:name w:val="xl68"/>
    <w:basedOn w:val="a1"/>
    <w:rsid w:val="004272F6"/>
    <w:pPr>
      <w:spacing w:before="100" w:beforeAutospacing="1" w:after="100" w:afterAutospacing="1"/>
      <w:ind w:firstLine="284"/>
    </w:pPr>
    <w:rPr>
      <w:rFonts w:eastAsia="Calibri"/>
      <w:sz w:val="20"/>
      <w:szCs w:val="20"/>
    </w:rPr>
  </w:style>
  <w:style w:type="paragraph" w:customStyle="1" w:styleId="xl69">
    <w:name w:val="xl69"/>
    <w:basedOn w:val="a1"/>
    <w:rsid w:val="004272F6"/>
    <w:pPr>
      <w:spacing w:before="100" w:beforeAutospacing="1" w:after="100" w:afterAutospacing="1"/>
      <w:ind w:firstLine="284"/>
    </w:pPr>
    <w:rPr>
      <w:rFonts w:eastAsia="Calibri"/>
      <w:b/>
      <w:bCs/>
    </w:rPr>
  </w:style>
  <w:style w:type="paragraph" w:customStyle="1" w:styleId="xl70">
    <w:name w:val="xl70"/>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sz w:val="17"/>
      <w:szCs w:val="17"/>
    </w:rPr>
  </w:style>
  <w:style w:type="paragraph" w:customStyle="1" w:styleId="xl71">
    <w:name w:val="xl71"/>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sz w:val="17"/>
      <w:szCs w:val="17"/>
    </w:rPr>
  </w:style>
  <w:style w:type="paragraph" w:customStyle="1" w:styleId="xl72">
    <w:name w:val="xl72"/>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textAlignment w:val="top"/>
    </w:pPr>
    <w:rPr>
      <w:rFonts w:eastAsia="Calibri"/>
      <w:sz w:val="17"/>
      <w:szCs w:val="17"/>
    </w:rPr>
  </w:style>
  <w:style w:type="paragraph" w:customStyle="1" w:styleId="xl73">
    <w:name w:val="xl73"/>
    <w:basedOn w:val="a1"/>
    <w:rsid w:val="004272F6"/>
    <w:pPr>
      <w:spacing w:before="100" w:beforeAutospacing="1" w:after="100" w:afterAutospacing="1"/>
      <w:ind w:firstLine="284"/>
    </w:pPr>
    <w:rPr>
      <w:rFonts w:eastAsia="Calibri"/>
    </w:rPr>
  </w:style>
  <w:style w:type="paragraph" w:customStyle="1" w:styleId="xl74">
    <w:name w:val="xl74"/>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sz w:val="17"/>
      <w:szCs w:val="17"/>
    </w:rPr>
  </w:style>
  <w:style w:type="paragraph" w:customStyle="1" w:styleId="xl75">
    <w:name w:val="xl75"/>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b/>
      <w:bCs/>
      <w:sz w:val="17"/>
      <w:szCs w:val="17"/>
    </w:rPr>
  </w:style>
  <w:style w:type="paragraph" w:customStyle="1" w:styleId="xl76">
    <w:name w:val="xl76"/>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b/>
      <w:bCs/>
      <w:sz w:val="17"/>
      <w:szCs w:val="17"/>
    </w:rPr>
  </w:style>
  <w:style w:type="paragraph" w:customStyle="1" w:styleId="xl77">
    <w:name w:val="xl77"/>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sz w:val="17"/>
      <w:szCs w:val="17"/>
    </w:rPr>
  </w:style>
  <w:style w:type="paragraph" w:customStyle="1" w:styleId="xl78">
    <w:name w:val="xl78"/>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ascii="Symbol" w:eastAsia="Calibri" w:hAnsi="Symbol"/>
      <w:sz w:val="17"/>
      <w:szCs w:val="17"/>
    </w:rPr>
  </w:style>
  <w:style w:type="paragraph" w:customStyle="1" w:styleId="xl79">
    <w:name w:val="xl79"/>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sz w:val="17"/>
      <w:szCs w:val="17"/>
    </w:rPr>
  </w:style>
  <w:style w:type="paragraph" w:customStyle="1" w:styleId="xl80">
    <w:name w:val="xl80"/>
    <w:basedOn w:val="a1"/>
    <w:rsid w:val="004272F6"/>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rFonts w:eastAsia="Calibri"/>
      <w:sz w:val="17"/>
      <w:szCs w:val="17"/>
    </w:rPr>
  </w:style>
  <w:style w:type="paragraph" w:customStyle="1" w:styleId="xl81">
    <w:name w:val="xl81"/>
    <w:basedOn w:val="a1"/>
    <w:rsid w:val="004272F6"/>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rFonts w:eastAsia="Calibri"/>
      <w:sz w:val="17"/>
      <w:szCs w:val="17"/>
    </w:rPr>
  </w:style>
  <w:style w:type="paragraph" w:customStyle="1" w:styleId="xl82">
    <w:name w:val="xl82"/>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pPr>
    <w:rPr>
      <w:rFonts w:eastAsia="Calibri"/>
      <w:sz w:val="17"/>
      <w:szCs w:val="17"/>
    </w:rPr>
  </w:style>
  <w:style w:type="paragraph" w:customStyle="1" w:styleId="xl83">
    <w:name w:val="xl83"/>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sz w:val="17"/>
      <w:szCs w:val="17"/>
    </w:rPr>
  </w:style>
  <w:style w:type="paragraph" w:customStyle="1" w:styleId="xl84">
    <w:name w:val="xl84"/>
    <w:basedOn w:val="a1"/>
    <w:rsid w:val="004272F6"/>
    <w:pPr>
      <w:spacing w:before="100" w:beforeAutospacing="1" w:after="100" w:afterAutospacing="1"/>
      <w:ind w:firstLine="284"/>
      <w:textAlignment w:val="center"/>
    </w:pPr>
    <w:rPr>
      <w:rFonts w:eastAsia="Calibri"/>
      <w:b/>
      <w:bCs/>
    </w:rPr>
  </w:style>
  <w:style w:type="paragraph" w:customStyle="1" w:styleId="xl85">
    <w:name w:val="xl85"/>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pPr>
    <w:rPr>
      <w:rFonts w:eastAsia="Calibri"/>
      <w:sz w:val="17"/>
      <w:szCs w:val="17"/>
    </w:rPr>
  </w:style>
  <w:style w:type="paragraph" w:customStyle="1" w:styleId="xl86">
    <w:name w:val="xl86"/>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pPr>
    <w:rPr>
      <w:rFonts w:eastAsia="Calibri"/>
      <w:b/>
      <w:bCs/>
      <w:sz w:val="17"/>
      <w:szCs w:val="17"/>
    </w:rPr>
  </w:style>
  <w:style w:type="paragraph" w:customStyle="1" w:styleId="xl87">
    <w:name w:val="xl87"/>
    <w:basedOn w:val="a1"/>
    <w:rsid w:val="004272F6"/>
    <w:pPr>
      <w:spacing w:before="100" w:beforeAutospacing="1" w:after="100" w:afterAutospacing="1"/>
      <w:ind w:firstLine="284"/>
      <w:jc w:val="center"/>
    </w:pPr>
    <w:rPr>
      <w:rFonts w:eastAsia="Calibri"/>
      <w:b/>
      <w:bCs/>
      <w:sz w:val="20"/>
      <w:szCs w:val="20"/>
    </w:rPr>
  </w:style>
  <w:style w:type="paragraph" w:customStyle="1" w:styleId="xl88">
    <w:name w:val="xl88"/>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sz w:val="14"/>
      <w:szCs w:val="14"/>
    </w:rPr>
  </w:style>
  <w:style w:type="paragraph" w:customStyle="1" w:styleId="xl89">
    <w:name w:val="xl89"/>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pPr>
    <w:rPr>
      <w:rFonts w:eastAsia="Calibri"/>
      <w:sz w:val="14"/>
      <w:szCs w:val="14"/>
    </w:rPr>
  </w:style>
  <w:style w:type="paragraph" w:customStyle="1" w:styleId="xl90">
    <w:name w:val="xl90"/>
    <w:basedOn w:val="a1"/>
    <w:rsid w:val="004272F6"/>
    <w:pPr>
      <w:pBdr>
        <w:top w:val="single" w:sz="4" w:space="0" w:color="808080"/>
        <w:left w:val="single" w:sz="4" w:space="0" w:color="808080"/>
        <w:bottom w:val="single" w:sz="4" w:space="0" w:color="808080"/>
      </w:pBdr>
      <w:spacing w:before="100" w:beforeAutospacing="1" w:after="100" w:afterAutospacing="1"/>
      <w:ind w:firstLine="284"/>
      <w:jc w:val="center"/>
      <w:textAlignment w:val="center"/>
    </w:pPr>
    <w:rPr>
      <w:rFonts w:eastAsia="Calibri"/>
      <w:b/>
      <w:bCs/>
      <w:sz w:val="17"/>
      <w:szCs w:val="17"/>
    </w:rPr>
  </w:style>
  <w:style w:type="paragraph" w:customStyle="1" w:styleId="xl91">
    <w:name w:val="xl91"/>
    <w:basedOn w:val="a1"/>
    <w:rsid w:val="004272F6"/>
    <w:pPr>
      <w:pBdr>
        <w:top w:val="single" w:sz="4" w:space="0" w:color="808080"/>
        <w:bottom w:val="single" w:sz="4" w:space="0" w:color="808080"/>
      </w:pBdr>
      <w:spacing w:before="100" w:beforeAutospacing="1" w:after="100" w:afterAutospacing="1"/>
      <w:ind w:firstLine="284"/>
      <w:jc w:val="center"/>
      <w:textAlignment w:val="center"/>
    </w:pPr>
    <w:rPr>
      <w:rFonts w:eastAsia="Calibri"/>
      <w:b/>
      <w:bCs/>
      <w:sz w:val="17"/>
      <w:szCs w:val="17"/>
    </w:rPr>
  </w:style>
  <w:style w:type="paragraph" w:customStyle="1" w:styleId="xl92">
    <w:name w:val="xl92"/>
    <w:basedOn w:val="a1"/>
    <w:rsid w:val="004272F6"/>
    <w:pPr>
      <w:pBdr>
        <w:top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b/>
      <w:bCs/>
      <w:sz w:val="17"/>
      <w:szCs w:val="17"/>
    </w:rPr>
  </w:style>
  <w:style w:type="paragraph" w:customStyle="1" w:styleId="font5">
    <w:name w:val="font5"/>
    <w:basedOn w:val="a1"/>
    <w:rsid w:val="004272F6"/>
    <w:pPr>
      <w:spacing w:before="100" w:beforeAutospacing="1" w:after="100" w:afterAutospacing="1"/>
      <w:ind w:firstLine="284"/>
    </w:pPr>
    <w:rPr>
      <w:rFonts w:eastAsia="Calibri"/>
      <w:color w:val="000000"/>
      <w:sz w:val="17"/>
      <w:szCs w:val="17"/>
    </w:rPr>
  </w:style>
  <w:style w:type="paragraph" w:customStyle="1" w:styleId="font6">
    <w:name w:val="font6"/>
    <w:basedOn w:val="a1"/>
    <w:rsid w:val="004272F6"/>
    <w:pPr>
      <w:spacing w:before="100" w:beforeAutospacing="1" w:after="100" w:afterAutospacing="1"/>
      <w:ind w:firstLine="284"/>
    </w:pPr>
    <w:rPr>
      <w:rFonts w:eastAsia="Calibri"/>
      <w:color w:val="000000"/>
      <w:sz w:val="17"/>
      <w:szCs w:val="17"/>
    </w:rPr>
  </w:style>
  <w:style w:type="paragraph" w:customStyle="1" w:styleId="font7">
    <w:name w:val="font7"/>
    <w:basedOn w:val="a1"/>
    <w:rsid w:val="004272F6"/>
    <w:pPr>
      <w:spacing w:before="100" w:beforeAutospacing="1" w:after="100" w:afterAutospacing="1"/>
      <w:ind w:firstLine="284"/>
    </w:pPr>
    <w:rPr>
      <w:rFonts w:eastAsia="Calibri"/>
      <w:i/>
      <w:iCs/>
      <w:color w:val="993300"/>
      <w:sz w:val="17"/>
      <w:szCs w:val="17"/>
    </w:rPr>
  </w:style>
  <w:style w:type="paragraph" w:customStyle="1" w:styleId="xl93">
    <w:name w:val="xl93"/>
    <w:basedOn w:val="a1"/>
    <w:rsid w:val="004272F6"/>
    <w:pPr>
      <w:pBdr>
        <w:top w:val="single" w:sz="4" w:space="0" w:color="808080"/>
        <w:left w:val="single" w:sz="4" w:space="0" w:color="808080"/>
        <w:bottom w:val="single" w:sz="4" w:space="0" w:color="808080"/>
        <w:right w:val="single" w:sz="4" w:space="0" w:color="808080"/>
      </w:pBdr>
      <w:spacing w:before="100" w:beforeAutospacing="1" w:after="100" w:afterAutospacing="1"/>
      <w:ind w:firstLine="284"/>
      <w:jc w:val="center"/>
      <w:textAlignment w:val="center"/>
    </w:pPr>
    <w:rPr>
      <w:rFonts w:eastAsia="Calibri"/>
      <w:sz w:val="17"/>
      <w:szCs w:val="17"/>
    </w:rPr>
  </w:style>
  <w:style w:type="paragraph" w:customStyle="1" w:styleId="aff8">
    <w:name w:val="Знак"/>
    <w:basedOn w:val="a1"/>
    <w:rsid w:val="004272F6"/>
    <w:pPr>
      <w:spacing w:after="160" w:line="240" w:lineRule="exact"/>
      <w:ind w:firstLine="284"/>
    </w:pPr>
    <w:rPr>
      <w:rFonts w:ascii="Verdana" w:eastAsia="Calibri" w:hAnsi="Verdana"/>
      <w:sz w:val="20"/>
      <w:szCs w:val="20"/>
      <w:lang w:val="en-US" w:eastAsia="en-US"/>
    </w:rPr>
  </w:style>
  <w:style w:type="paragraph" w:customStyle="1" w:styleId="ListParagraph1">
    <w:name w:val="List Paragraph1"/>
    <w:basedOn w:val="a1"/>
    <w:rsid w:val="004272F6"/>
    <w:pPr>
      <w:spacing w:before="240"/>
      <w:ind w:left="720" w:firstLine="284"/>
    </w:pPr>
    <w:rPr>
      <w:bCs/>
    </w:rPr>
  </w:style>
  <w:style w:type="paragraph" w:customStyle="1" w:styleId="font8">
    <w:name w:val="font8"/>
    <w:basedOn w:val="a1"/>
    <w:rsid w:val="004272F6"/>
    <w:pPr>
      <w:spacing w:before="100" w:beforeAutospacing="1" w:after="100" w:afterAutospacing="1"/>
      <w:ind w:firstLine="284"/>
    </w:pPr>
    <w:rPr>
      <w:rFonts w:eastAsia="Calibri"/>
      <w:i/>
      <w:iCs/>
      <w:color w:val="000000"/>
      <w:sz w:val="17"/>
      <w:szCs w:val="17"/>
    </w:rPr>
  </w:style>
  <w:style w:type="paragraph" w:styleId="24">
    <w:name w:val="Body Text 2"/>
    <w:basedOn w:val="a1"/>
    <w:link w:val="25"/>
    <w:semiHidden/>
    <w:rsid w:val="004272F6"/>
    <w:pPr>
      <w:spacing w:after="120" w:line="480" w:lineRule="auto"/>
      <w:ind w:firstLine="284"/>
    </w:pPr>
    <w:rPr>
      <w:rFonts w:ascii="Calibri" w:eastAsia="Calibri" w:hAnsi="Calibri"/>
      <w:sz w:val="22"/>
      <w:szCs w:val="22"/>
      <w:lang w:eastAsia="en-US"/>
    </w:rPr>
  </w:style>
  <w:style w:type="character" w:customStyle="1" w:styleId="25">
    <w:name w:val="Основной текст 2 Знак"/>
    <w:basedOn w:val="a2"/>
    <w:link w:val="24"/>
    <w:semiHidden/>
    <w:rsid w:val="004272F6"/>
    <w:rPr>
      <w:rFonts w:ascii="Calibri" w:eastAsia="Calibri" w:hAnsi="Calibri" w:cs="Times New Roman"/>
    </w:rPr>
  </w:style>
  <w:style w:type="paragraph" w:styleId="aff9">
    <w:name w:val="annotation text"/>
    <w:basedOn w:val="a1"/>
    <w:link w:val="affa"/>
    <w:semiHidden/>
    <w:rsid w:val="004272F6"/>
    <w:pPr>
      <w:ind w:firstLine="284"/>
    </w:pPr>
    <w:rPr>
      <w:rFonts w:ascii="Calibri" w:eastAsia="Calibri" w:hAnsi="Calibri"/>
      <w:sz w:val="20"/>
      <w:szCs w:val="20"/>
      <w:lang w:eastAsia="en-US"/>
    </w:rPr>
  </w:style>
  <w:style w:type="character" w:customStyle="1" w:styleId="affa">
    <w:name w:val="Текст примечания Знак"/>
    <w:basedOn w:val="a2"/>
    <w:link w:val="aff9"/>
    <w:semiHidden/>
    <w:rsid w:val="004272F6"/>
    <w:rPr>
      <w:rFonts w:ascii="Calibri" w:eastAsia="Calibri" w:hAnsi="Calibri" w:cs="Times New Roman"/>
      <w:sz w:val="20"/>
      <w:szCs w:val="20"/>
    </w:rPr>
  </w:style>
  <w:style w:type="paragraph" w:styleId="affb">
    <w:name w:val="annotation subject"/>
    <w:basedOn w:val="aff9"/>
    <w:next w:val="aff9"/>
    <w:link w:val="affc"/>
    <w:semiHidden/>
    <w:rsid w:val="004272F6"/>
    <w:rPr>
      <w:b/>
      <w:bCs/>
    </w:rPr>
  </w:style>
  <w:style w:type="character" w:customStyle="1" w:styleId="affc">
    <w:name w:val="Тема примечания Знак"/>
    <w:basedOn w:val="affa"/>
    <w:link w:val="affb"/>
    <w:semiHidden/>
    <w:rsid w:val="004272F6"/>
    <w:rPr>
      <w:rFonts w:ascii="Calibri" w:eastAsia="Calibri" w:hAnsi="Calibri" w:cs="Times New Roman"/>
      <w:b/>
      <w:bCs/>
      <w:sz w:val="20"/>
      <w:szCs w:val="20"/>
    </w:rPr>
  </w:style>
  <w:style w:type="character" w:customStyle="1" w:styleId="Mainheading">
    <w:name w:val="Main heading Знак"/>
    <w:aliases w:val="H1 Знак,Заголов Знак,1 Знак,ch Знак,Глава Знак,(раздел) Знак,Раздел Договора Знак,&quot;Алмаз&quot; Знак,Head 1 Знак,Заголовок главы Знак Знак"/>
    <w:locked/>
    <w:rsid w:val="004272F6"/>
    <w:rPr>
      <w:rFonts w:ascii="Cambria" w:hAnsi="Cambria"/>
      <w:b/>
      <w:bCs/>
      <w:color w:val="365F91"/>
      <w:sz w:val="28"/>
      <w:szCs w:val="28"/>
      <w:lang w:val="ru-RU" w:eastAsia="en-US" w:bidi="ar-SA"/>
    </w:rPr>
  </w:style>
  <w:style w:type="character" w:customStyle="1" w:styleId="Major">
    <w:name w:val="Major Знак"/>
    <w:aliases w:val="&quot;Изумруд&quot; Знак,H2 Знак,Заголовок 2 Знак Знак Знак Знак Знак Знак Знак Знак Знак Знак Знак Знак Знак,Заголовок раздела Знак,Заголовок для  раздела Знак Знак"/>
    <w:locked/>
    <w:rsid w:val="004272F6"/>
    <w:rPr>
      <w:rFonts w:ascii="Arial" w:hAnsi="Arial"/>
      <w:b/>
      <w:sz w:val="30"/>
      <w:szCs w:val="28"/>
      <w:lang w:val="ru-RU" w:eastAsia="en-US" w:bidi="ar-SA"/>
    </w:rPr>
  </w:style>
  <w:style w:type="character" w:customStyle="1" w:styleId="32">
    <w:name w:val="Знак Знак3"/>
    <w:locked/>
    <w:rsid w:val="004272F6"/>
    <w:rPr>
      <w:lang w:val="ru-RU" w:eastAsia="ru-RU" w:bidi="ar-SA"/>
    </w:rPr>
  </w:style>
  <w:style w:type="character" w:customStyle="1" w:styleId="6">
    <w:name w:val="Знак Знак6"/>
    <w:locked/>
    <w:rsid w:val="004272F6"/>
    <w:rPr>
      <w:rFonts w:ascii="Calibri" w:hAnsi="Calibri"/>
      <w:sz w:val="22"/>
      <w:szCs w:val="22"/>
      <w:lang w:val="ru-RU" w:eastAsia="en-US" w:bidi="ar-SA"/>
    </w:rPr>
  </w:style>
  <w:style w:type="character" w:customStyle="1" w:styleId="5">
    <w:name w:val="Знак Знак5"/>
    <w:locked/>
    <w:rsid w:val="004272F6"/>
    <w:rPr>
      <w:rFonts w:ascii="Calibri" w:hAnsi="Calibri"/>
      <w:sz w:val="22"/>
      <w:szCs w:val="22"/>
      <w:lang w:val="ru-RU" w:eastAsia="en-US" w:bidi="ar-SA"/>
    </w:rPr>
  </w:style>
  <w:style w:type="paragraph" w:styleId="affd">
    <w:name w:val="Subtitle"/>
    <w:basedOn w:val="a1"/>
    <w:next w:val="a1"/>
    <w:link w:val="affe"/>
    <w:qFormat/>
    <w:rsid w:val="004272F6"/>
    <w:rPr>
      <w:rFonts w:ascii="Cambria" w:eastAsia="Calibri" w:hAnsi="Cambria"/>
      <w:i/>
      <w:iCs/>
      <w:color w:val="4F81BD"/>
      <w:spacing w:val="15"/>
    </w:rPr>
  </w:style>
  <w:style w:type="character" w:customStyle="1" w:styleId="affe">
    <w:name w:val="Подзаголовок Знак"/>
    <w:basedOn w:val="a2"/>
    <w:link w:val="affd"/>
    <w:rsid w:val="004272F6"/>
    <w:rPr>
      <w:rFonts w:ascii="Cambria" w:eastAsia="Calibri" w:hAnsi="Cambria" w:cs="Times New Roman"/>
      <w:i/>
      <w:iCs/>
      <w:color w:val="4F81BD"/>
      <w:spacing w:val="15"/>
      <w:sz w:val="24"/>
      <w:szCs w:val="24"/>
      <w:lang w:eastAsia="ru-RU"/>
    </w:rPr>
  </w:style>
  <w:style w:type="paragraph" w:styleId="afff">
    <w:basedOn w:val="a1"/>
    <w:next w:val="affd"/>
    <w:qFormat/>
    <w:rsid w:val="004272F6"/>
    <w:pPr>
      <w:suppressAutoHyphens/>
      <w:jc w:val="center"/>
    </w:pPr>
    <w:rPr>
      <w:rFonts w:ascii="Calibri" w:eastAsia="Calibri" w:hAnsi="Calibri"/>
      <w:b/>
      <w:sz w:val="22"/>
      <w:szCs w:val="20"/>
      <w:u w:val="single"/>
      <w:lang w:eastAsia="ar-SA"/>
    </w:rPr>
  </w:style>
  <w:style w:type="character" w:customStyle="1" w:styleId="1b">
    <w:name w:val="Основной текст1 Знак"/>
    <w:aliases w:val="Основной текст Знак Знак Знак,bt Знак Знак"/>
    <w:locked/>
    <w:rsid w:val="004272F6"/>
    <w:rPr>
      <w:sz w:val="24"/>
      <w:lang w:val="ru-RU" w:eastAsia="ru-RU" w:bidi="ar-SA"/>
    </w:rPr>
  </w:style>
  <w:style w:type="character" w:customStyle="1" w:styleId="70">
    <w:name w:val="Знак Знак7"/>
    <w:locked/>
    <w:rsid w:val="004272F6"/>
    <w:rPr>
      <w:rFonts w:ascii="Calibri" w:hAnsi="Calibri"/>
      <w:sz w:val="22"/>
      <w:szCs w:val="22"/>
      <w:lang w:val="ru-RU" w:eastAsia="en-US" w:bidi="ar-SA"/>
    </w:rPr>
  </w:style>
  <w:style w:type="character" w:customStyle="1" w:styleId="afff0">
    <w:name w:val="Знак Знак"/>
    <w:locked/>
    <w:rsid w:val="004272F6"/>
    <w:rPr>
      <w:sz w:val="24"/>
      <w:szCs w:val="24"/>
      <w:lang w:val="ru-RU" w:eastAsia="ru-RU" w:bidi="ar-SA"/>
    </w:rPr>
  </w:style>
  <w:style w:type="character" w:customStyle="1" w:styleId="af9">
    <w:name w:val="Абзац списка Знак"/>
    <w:link w:val="af8"/>
    <w:locked/>
    <w:rsid w:val="004272F6"/>
    <w:rPr>
      <w:rFonts w:ascii="Times New Roman" w:eastAsia="Times New Roman" w:hAnsi="Times New Roman" w:cs="Times New Roman"/>
      <w:sz w:val="24"/>
      <w:szCs w:val="24"/>
      <w:lang w:eastAsia="ru-RU"/>
    </w:rPr>
  </w:style>
  <w:style w:type="paragraph" w:styleId="afff1">
    <w:name w:val="TOC Heading"/>
    <w:basedOn w:val="14"/>
    <w:next w:val="a1"/>
    <w:qFormat/>
    <w:rsid w:val="004272F6"/>
    <w:pPr>
      <w:keepLines/>
      <w:spacing w:before="480" w:after="0" w:line="276" w:lineRule="auto"/>
      <w:outlineLvl w:val="9"/>
    </w:pPr>
    <w:rPr>
      <w:rFonts w:ascii="Cambria" w:hAnsi="Cambria" w:cs="Times New Roman"/>
      <w:color w:val="365F91"/>
      <w:kern w:val="0"/>
      <w:sz w:val="28"/>
      <w:szCs w:val="28"/>
    </w:rPr>
  </w:style>
  <w:style w:type="paragraph" w:customStyle="1" w:styleId="221">
    <w:name w:val="заголовок 221"/>
    <w:basedOn w:val="14"/>
    <w:next w:val="2"/>
    <w:rsid w:val="004272F6"/>
    <w:pPr>
      <w:suppressAutoHyphens/>
      <w:spacing w:before="0" w:after="360" w:line="360" w:lineRule="auto"/>
    </w:pPr>
    <w:rPr>
      <w:rFonts w:ascii="Times New Roman" w:hAnsi="Times New Roman" w:cs="Times New Roman"/>
      <w:b w:val="0"/>
      <w:bCs w:val="0"/>
      <w:spacing w:val="20"/>
      <w:kern w:val="28"/>
    </w:rPr>
  </w:style>
  <w:style w:type="paragraph" w:customStyle="1" w:styleId="afff2">
    <w:name w:val="Нормальный (таблица)"/>
    <w:basedOn w:val="a1"/>
    <w:next w:val="a1"/>
    <w:uiPriority w:val="99"/>
    <w:rsid w:val="004272F6"/>
    <w:pPr>
      <w:widowControl w:val="0"/>
      <w:autoSpaceDE w:val="0"/>
      <w:autoSpaceDN w:val="0"/>
      <w:adjustRightInd w:val="0"/>
      <w:jc w:val="both"/>
    </w:pPr>
    <w:rPr>
      <w:rFonts w:ascii="Arial" w:hAnsi="Arial"/>
    </w:rPr>
  </w:style>
  <w:style w:type="character" w:customStyle="1" w:styleId="st">
    <w:name w:val="st"/>
    <w:basedOn w:val="a2"/>
    <w:rsid w:val="004272F6"/>
  </w:style>
  <w:style w:type="paragraph" w:customStyle="1" w:styleId="msonormalcxspmiddle">
    <w:name w:val="msonormalcxspmiddle"/>
    <w:basedOn w:val="a1"/>
    <w:rsid w:val="004272F6"/>
    <w:pPr>
      <w:suppressAutoHyphens/>
    </w:pPr>
    <w:rPr>
      <w:rFonts w:cs="Calibri"/>
      <w:lang w:eastAsia="ar-SA"/>
    </w:rPr>
  </w:style>
  <w:style w:type="numbering" w:customStyle="1" w:styleId="1c">
    <w:name w:val="Нет списка1"/>
    <w:next w:val="a4"/>
    <w:semiHidden/>
    <w:unhideWhenUsed/>
    <w:rsid w:val="004272F6"/>
  </w:style>
  <w:style w:type="paragraph" w:customStyle="1" w:styleId="s1">
    <w:name w:val="s_1"/>
    <w:basedOn w:val="a1"/>
    <w:rsid w:val="004272F6"/>
    <w:pPr>
      <w:spacing w:before="100" w:beforeAutospacing="1" w:after="100" w:afterAutospacing="1"/>
    </w:pPr>
  </w:style>
  <w:style w:type="paragraph" w:customStyle="1" w:styleId="1">
    <w:name w:val="Стиль 1."/>
    <w:basedOn w:val="a1"/>
    <w:rsid w:val="004272F6"/>
    <w:pPr>
      <w:numPr>
        <w:numId w:val="3"/>
      </w:numPr>
      <w:jc w:val="both"/>
    </w:pPr>
    <w:rPr>
      <w:sz w:val="26"/>
      <w:szCs w:val="20"/>
    </w:rPr>
  </w:style>
  <w:style w:type="paragraph" w:customStyle="1" w:styleId="12">
    <w:name w:val="Стиль приложения 1."/>
    <w:basedOn w:val="1"/>
    <w:rsid w:val="004272F6"/>
    <w:pPr>
      <w:numPr>
        <w:numId w:val="4"/>
      </w:numPr>
      <w:jc w:val="center"/>
    </w:pPr>
  </w:style>
  <w:style w:type="paragraph" w:customStyle="1" w:styleId="11">
    <w:name w:val="Стиль 1.1."/>
    <w:basedOn w:val="a1"/>
    <w:rsid w:val="004272F6"/>
    <w:pPr>
      <w:numPr>
        <w:ilvl w:val="1"/>
        <w:numId w:val="3"/>
      </w:numPr>
      <w:jc w:val="both"/>
    </w:pPr>
    <w:rPr>
      <w:sz w:val="26"/>
      <w:szCs w:val="20"/>
    </w:rPr>
  </w:style>
  <w:style w:type="paragraph" w:customStyle="1" w:styleId="110">
    <w:name w:val="Стиль приложения 1.1."/>
    <w:basedOn w:val="a1"/>
    <w:rsid w:val="004272F6"/>
    <w:pPr>
      <w:numPr>
        <w:ilvl w:val="1"/>
        <w:numId w:val="4"/>
      </w:numPr>
      <w:jc w:val="both"/>
    </w:pPr>
    <w:rPr>
      <w:sz w:val="26"/>
      <w:szCs w:val="20"/>
    </w:rPr>
  </w:style>
  <w:style w:type="paragraph" w:customStyle="1" w:styleId="1110">
    <w:name w:val="Стиль приложения 1.1.1."/>
    <w:basedOn w:val="a1"/>
    <w:rsid w:val="004272F6"/>
    <w:pPr>
      <w:numPr>
        <w:ilvl w:val="2"/>
        <w:numId w:val="4"/>
      </w:numPr>
      <w:jc w:val="both"/>
    </w:pPr>
    <w:rPr>
      <w:sz w:val="26"/>
      <w:szCs w:val="20"/>
    </w:rPr>
  </w:style>
  <w:style w:type="paragraph" w:customStyle="1" w:styleId="111">
    <w:name w:val="Стиль 1.1.1."/>
    <w:basedOn w:val="a1"/>
    <w:rsid w:val="004272F6"/>
    <w:pPr>
      <w:numPr>
        <w:ilvl w:val="2"/>
        <w:numId w:val="3"/>
      </w:numPr>
      <w:jc w:val="both"/>
    </w:pPr>
    <w:rPr>
      <w:sz w:val="26"/>
      <w:szCs w:val="20"/>
    </w:rPr>
  </w:style>
  <w:style w:type="paragraph" w:customStyle="1" w:styleId="11110">
    <w:name w:val="Стиль приложения 1.1.1.1."/>
    <w:basedOn w:val="a1"/>
    <w:rsid w:val="004272F6"/>
    <w:pPr>
      <w:numPr>
        <w:ilvl w:val="3"/>
        <w:numId w:val="4"/>
      </w:numPr>
      <w:jc w:val="both"/>
    </w:pPr>
    <w:rPr>
      <w:sz w:val="26"/>
      <w:szCs w:val="20"/>
    </w:rPr>
  </w:style>
  <w:style w:type="paragraph" w:customStyle="1" w:styleId="1111">
    <w:name w:val="Стиль 1.1.1.1."/>
    <w:basedOn w:val="a1"/>
    <w:rsid w:val="004272F6"/>
    <w:pPr>
      <w:numPr>
        <w:ilvl w:val="3"/>
        <w:numId w:val="3"/>
      </w:numPr>
      <w:jc w:val="both"/>
    </w:pPr>
    <w:rPr>
      <w:sz w:val="26"/>
      <w:szCs w:val="20"/>
    </w:rPr>
  </w:style>
  <w:style w:type="paragraph" w:customStyle="1" w:styleId="10">
    <w:name w:val="Стиль ппп_1)"/>
    <w:basedOn w:val="a1"/>
    <w:rsid w:val="004272F6"/>
    <w:pPr>
      <w:numPr>
        <w:ilvl w:val="4"/>
        <w:numId w:val="3"/>
      </w:numPr>
      <w:jc w:val="both"/>
    </w:pPr>
    <w:rPr>
      <w:sz w:val="26"/>
      <w:szCs w:val="20"/>
    </w:rPr>
  </w:style>
  <w:style w:type="paragraph" w:customStyle="1" w:styleId="a">
    <w:name w:val="Стиль ппп_а)"/>
    <w:basedOn w:val="a1"/>
    <w:rsid w:val="004272F6"/>
    <w:pPr>
      <w:numPr>
        <w:ilvl w:val="5"/>
        <w:numId w:val="3"/>
      </w:numPr>
      <w:jc w:val="both"/>
    </w:pPr>
    <w:rPr>
      <w:sz w:val="26"/>
      <w:szCs w:val="20"/>
    </w:rPr>
  </w:style>
  <w:style w:type="paragraph" w:customStyle="1" w:styleId="13">
    <w:name w:val="Стиль приложения_1)"/>
    <w:basedOn w:val="a1"/>
    <w:rsid w:val="004272F6"/>
    <w:pPr>
      <w:numPr>
        <w:ilvl w:val="4"/>
        <w:numId w:val="4"/>
      </w:numPr>
      <w:jc w:val="both"/>
    </w:pPr>
    <w:rPr>
      <w:sz w:val="26"/>
      <w:szCs w:val="20"/>
    </w:rPr>
  </w:style>
  <w:style w:type="paragraph" w:customStyle="1" w:styleId="a0">
    <w:name w:val="Стиль приложения_а)"/>
    <w:basedOn w:val="a1"/>
    <w:rsid w:val="004272F6"/>
    <w:pPr>
      <w:numPr>
        <w:ilvl w:val="5"/>
        <w:numId w:val="4"/>
      </w:num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eader" Target="header3.xml"/><Relationship Id="rId5" Type="http://schemas.openxmlformats.org/officeDocument/2006/relationships/image" Target="media/image1.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6899</Words>
  <Characters>39326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ИКО</dc:creator>
  <cp:keywords/>
  <dc:description/>
  <cp:lastModifiedBy>ИКО</cp:lastModifiedBy>
  <cp:revision>1</cp:revision>
  <dcterms:created xsi:type="dcterms:W3CDTF">2019-09-26T07:47:00Z</dcterms:created>
  <dcterms:modified xsi:type="dcterms:W3CDTF">2019-09-26T07:49:00Z</dcterms:modified>
</cp:coreProperties>
</file>