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EF" w:rsidRPr="00807EDD" w:rsidRDefault="00365D44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365D44">
        <w:rPr>
          <w:rFonts w:ascii="Times New Roman" w:hAnsi="Times New Roman"/>
          <w:noProof/>
          <w:spacing w:val="40"/>
        </w:rPr>
        <w:pict>
          <v:group id="_x0000_s1159" editas="canvas" style="position:absolute;left:0;text-align:left;margin-left:221.25pt;margin-top:19.8pt;width:36.75pt;height:48pt;z-index:25165772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0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161" style="position:absolute;left:3323;top:364;width:731;height:494" strokecolor="#25221e" strokeweight="1.5pt"/>
            <v:shape id="_x0000_s1162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163" style="position:absolute;left:3617;top:985;width:13;height:7" coordsize="8,4" path="m8,4hdc6,4,4,3,3,3,3,3,2,2,2,2,2,2,,1,,e" filled="f" strokecolor="#25221e" strokeweight="0">
              <v:path arrowok="t"/>
            </v:shape>
            <v:shape id="_x0000_s1164" style="position:absolute;left:3607;top:990;width:166;height:20" coordsize="108,13" path="m108,hdc89,7,78,13,54,13,40,13,6,11,,e" filled="f" strokecolor="#25221e" strokeweight="0">
              <v:path arrowok="t"/>
            </v:shape>
            <v:shape id="_x0000_s116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166" style="position:absolute;left:3793;top:1145;width:13;height:8" coordsize="8,5" path="m8,5hdc6,5,3,3,2,3,2,3,1,3,1,2,1,2,,1,,e" filled="f" strokecolor="#25221e" strokeweight="0">
              <v:path arrowok="t"/>
            </v:shape>
            <v:shape id="_x0000_s1167" style="position:absolute;left:3783;top:1150;width:166;height:20" coordsize="108,13" path="m108,hdc88,8,77,13,53,13,40,13,5,11,,e" filled="f" strokecolor="#25221e" strokeweight="0">
              <v:path arrowok="t"/>
            </v:shape>
            <v:shape id="_x0000_s1168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169" style="position:absolute;left:3445;top:1145;width:12;height:7" coordsize="8,4" path="m8,4hdc6,4,4,3,3,2v,,-1,,-1,c2,1,,,,e" filled="f" strokecolor="#25221e" strokeweight="0">
              <v:path arrowok="t"/>
            </v:shape>
            <v:shape id="_x0000_s1170" style="position:absolute;left:3434;top:1149;width:166;height:20" coordsize="108,13" path="m108,hdc89,8,78,13,54,13,40,13,6,12,,1e" filled="f" strokecolor="#25221e" strokeweight="0">
              <v:path arrowok="t"/>
            </v:shape>
            <v:shape id="_x0000_s1171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172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173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174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175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176" style="position:absolute;left:3566;top:472;width:24;height:24" strokecolor="#25221e" strokeweight=".25pt"/>
            <v:oval id="_x0000_s1177" style="position:absolute;left:3526;top:415;width:25;height:24" strokecolor="#25221e" strokeweight=".25pt"/>
            <v:oval id="_x0000_s1178" style="position:absolute;left:3469;top:450;width:23;height:25" strokecolor="#25221e" strokeweight=".25pt"/>
            <v:shape id="_x0000_s1179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180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181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182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183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184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185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186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187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188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189" style="position:absolute;left:3638;top:476;width:24;height:13" coordsize="16,8" path="m,2hdc3,,16,,16,6,15,8,10,8,6,8,4,8,,4,,2xe" strokecolor="#25221e" strokeweight="0">
              <v:path arrowok="t"/>
            </v:shape>
            <v:shape id="_x0000_s1190" style="position:absolute;left:3679;top:484;width:25;height:14" coordsize="16,9" path="m,2hdc3,,16,1,16,6,15,9,10,8,6,8,4,8,,5,,2xe" strokecolor="#25221e" strokeweight="0">
              <v:path arrowok="t"/>
            </v:shape>
            <v:oval id="_x0000_s1191" style="position:absolute;left:3648;top:479;width:7;height:5" strokecolor="#25221e" strokeweight="0"/>
            <v:oval id="_x0000_s1192" style="position:absolute;left:3687;top:487;width:6;height:5" strokecolor="#25221e" strokeweight="0"/>
            <v:shape id="_x0000_s1193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194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195" style="position:absolute;left:3658;top:524;width:10;height:51" coordsize="7,33" path="m7,hdc1,2,,9,,15v,4,,7,2,11c3,28,5,30,5,33e" filled="f" strokecolor="#25221e" strokeweight="0">
              <v:path arrowok="t"/>
            </v:shape>
            <v:shape id="_x0000_s1196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197" style="position:absolute;left:3641;top:521;width:7;height:31" coordsize="5,20" path="m5,hdc3,2,3,4,2,5,1,7,1,10,1,12,1,15,,17,,20e" filled="f" strokecolor="#25221e" strokeweight="0">
              <v:path arrowok="t"/>
            </v:shape>
            <v:shape id="_x0000_s1198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199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200" style="position:absolute;left:3321;top:438;width:735;height:886" coordorigin="3321,438" coordsize="735,886">
              <v:shape id="_x0000_s1201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202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203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204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205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206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207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208" style="position:absolute;left:3437;top:438;width:103;height:375" coordsize="67,244" path="m67,2l6,244,,243,61,r6,2xe" strokecolor="#25221e" strokeweight=".25pt">
                <v:path arrowok="t"/>
              </v:shape>
              <v:shape id="_x0000_s1209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210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211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212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213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214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215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216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217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218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219" style="position:absolute;left:3634;top:455;width:85;height:26" coordsize="55,17" path="m,l20,3,39,6r16,5l55,17hdc37,11,18,7,,6hal,xe" strokecolor="#25221e" strokeweight="0">
              <v:path arrowok="t"/>
            </v:shape>
            <v:shape id="_x0000_s1220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221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222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Pr="00EC21E4" w:rsidRDefault="00EA1A97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_______________                                                                                  </w:t>
      </w:r>
      <w:r w:rsidR="00C335A1">
        <w:rPr>
          <w:b/>
          <w:noProof w:val="0"/>
          <w:sz w:val="28"/>
          <w:szCs w:val="28"/>
        </w:rPr>
        <w:t xml:space="preserve">№ </w:t>
      </w:r>
      <w:r>
        <w:rPr>
          <w:b/>
          <w:noProof w:val="0"/>
          <w:sz w:val="28"/>
          <w:szCs w:val="28"/>
        </w:rPr>
        <w:t>_______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170290" w:rsidRPr="004E55D0" w:rsidRDefault="00170290" w:rsidP="00170290">
      <w:pPr>
        <w:tabs>
          <w:tab w:val="left" w:pos="2552"/>
        </w:tabs>
        <w:ind w:right="6519"/>
        <w:rPr>
          <w:i/>
          <w:sz w:val="24"/>
          <w:szCs w:val="24"/>
        </w:rPr>
      </w:pPr>
      <w:r w:rsidRPr="004E55D0">
        <w:rPr>
          <w:i/>
          <w:sz w:val="24"/>
          <w:szCs w:val="24"/>
        </w:rPr>
        <w:t>Об</w:t>
      </w:r>
      <w:r>
        <w:rPr>
          <w:i/>
          <w:sz w:val="24"/>
          <w:szCs w:val="24"/>
        </w:rPr>
        <w:t xml:space="preserve"> утверждении м</w:t>
      </w:r>
      <w:r w:rsidRPr="004E55D0">
        <w:rPr>
          <w:i/>
          <w:sz w:val="24"/>
          <w:szCs w:val="24"/>
        </w:rPr>
        <w:t>униципальной пр</w:t>
      </w:r>
      <w:r>
        <w:rPr>
          <w:i/>
          <w:sz w:val="24"/>
          <w:szCs w:val="24"/>
        </w:rPr>
        <w:t>ограммы «Молодежь Мурома» на 2020</w:t>
      </w:r>
      <w:r w:rsidRPr="004E55D0">
        <w:rPr>
          <w:i/>
          <w:sz w:val="24"/>
          <w:szCs w:val="24"/>
        </w:rPr>
        <w:t>-20</w:t>
      </w:r>
      <w:r>
        <w:rPr>
          <w:i/>
          <w:sz w:val="24"/>
          <w:szCs w:val="24"/>
        </w:rPr>
        <w:t xml:space="preserve">22 </w:t>
      </w:r>
      <w:r w:rsidRPr="004E55D0">
        <w:rPr>
          <w:i/>
          <w:sz w:val="24"/>
          <w:szCs w:val="24"/>
        </w:rPr>
        <w:t>годы</w:t>
      </w:r>
    </w:p>
    <w:p w:rsidR="003942E2" w:rsidRPr="004E55D0" w:rsidRDefault="003942E2" w:rsidP="003942E2">
      <w:pPr>
        <w:rPr>
          <w:noProof w:val="0"/>
          <w:sz w:val="28"/>
          <w:szCs w:val="28"/>
        </w:rPr>
      </w:pPr>
    </w:p>
    <w:p w:rsidR="00170290" w:rsidRPr="004E55D0" w:rsidRDefault="00170290" w:rsidP="001702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sz w:val="28"/>
          <w:szCs w:val="28"/>
        </w:rPr>
        <w:t>На основании Федерального закона от 06.10.2003 № 131-ФЗ</w:t>
      </w:r>
      <w:r>
        <w:rPr>
          <w:sz w:val="28"/>
          <w:szCs w:val="28"/>
        </w:rPr>
        <w:t xml:space="preserve">                      </w:t>
      </w:r>
      <w:r w:rsidRPr="004E55D0">
        <w:rPr>
          <w:sz w:val="28"/>
          <w:szCs w:val="28"/>
        </w:rPr>
        <w:t xml:space="preserve"> «Об общих принципах организации местного самоуправления в </w:t>
      </w:r>
      <w:r>
        <w:rPr>
          <w:sz w:val="28"/>
          <w:szCs w:val="28"/>
        </w:rPr>
        <w:t xml:space="preserve">                    </w:t>
      </w:r>
      <w:r w:rsidRPr="004E55D0">
        <w:rPr>
          <w:sz w:val="28"/>
          <w:szCs w:val="28"/>
        </w:rPr>
        <w:t>Российской Федерации»,</w:t>
      </w:r>
      <w:r w:rsidRPr="004E55D0">
        <w:rPr>
          <w:sz w:val="28"/>
        </w:rPr>
        <w:t xml:space="preserve"> постановления администрации округа Муром от </w:t>
      </w:r>
      <w:r>
        <w:rPr>
          <w:sz w:val="28"/>
        </w:rPr>
        <w:t>27</w:t>
      </w:r>
      <w:r w:rsidRPr="004E55D0">
        <w:rPr>
          <w:sz w:val="28"/>
        </w:rPr>
        <w:t>.08.201</w:t>
      </w:r>
      <w:r>
        <w:rPr>
          <w:sz w:val="28"/>
        </w:rPr>
        <w:t>5</w:t>
      </w:r>
      <w:r w:rsidRPr="004E55D0">
        <w:rPr>
          <w:sz w:val="28"/>
        </w:rPr>
        <w:t xml:space="preserve"> №</w:t>
      </w:r>
      <w:r>
        <w:rPr>
          <w:sz w:val="28"/>
        </w:rPr>
        <w:t>1690 «О по</w:t>
      </w:r>
      <w:r w:rsidRPr="004E55D0">
        <w:rPr>
          <w:sz w:val="28"/>
        </w:rPr>
        <w:t xml:space="preserve">рядке разработки, реализации </w:t>
      </w:r>
      <w:r>
        <w:rPr>
          <w:sz w:val="28"/>
        </w:rPr>
        <w:t xml:space="preserve">и оценки эффективности </w:t>
      </w:r>
      <w:r w:rsidRPr="004E55D0">
        <w:rPr>
          <w:sz w:val="28"/>
        </w:rPr>
        <w:t>муниципальных программ округ</w:t>
      </w:r>
      <w:r>
        <w:rPr>
          <w:sz w:val="28"/>
        </w:rPr>
        <w:t>а</w:t>
      </w:r>
      <w:r w:rsidRPr="004E55D0">
        <w:rPr>
          <w:sz w:val="28"/>
        </w:rPr>
        <w:t xml:space="preserve"> Муром», руководствуясь Уставом округа Муром,</w:t>
      </w:r>
    </w:p>
    <w:p w:rsidR="003942E2" w:rsidRDefault="003942E2" w:rsidP="003942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42E2" w:rsidRPr="004E55D0" w:rsidRDefault="003942E2" w:rsidP="003942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3942E2" w:rsidRPr="004E55D0" w:rsidRDefault="003942E2" w:rsidP="003942E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170290" w:rsidRPr="004E55D0" w:rsidRDefault="00170290" w:rsidP="0017029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55D0">
        <w:rPr>
          <w:sz w:val="28"/>
          <w:szCs w:val="28"/>
        </w:rPr>
        <w:t xml:space="preserve">Утвердить муниципальную программу «Молодежь Мурома» </w:t>
      </w:r>
      <w:r>
        <w:rPr>
          <w:sz w:val="28"/>
          <w:szCs w:val="28"/>
        </w:rPr>
        <w:t xml:space="preserve">                    </w:t>
      </w:r>
      <w:r w:rsidRPr="004E55D0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4E55D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4E55D0">
        <w:rPr>
          <w:sz w:val="28"/>
          <w:szCs w:val="28"/>
        </w:rPr>
        <w:t xml:space="preserve"> годы согласно приложению.</w:t>
      </w:r>
    </w:p>
    <w:p w:rsidR="00170290" w:rsidRDefault="00170290" w:rsidP="00170290">
      <w:pPr>
        <w:widowControl w:val="0"/>
        <w:ind w:firstLine="720"/>
        <w:jc w:val="both"/>
        <w:rPr>
          <w:sz w:val="28"/>
          <w:szCs w:val="28"/>
        </w:rPr>
      </w:pPr>
      <w:r w:rsidRPr="004E55D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Считать утратившим силу постановление администрации округа Муром от 13.09.2018 года № 661 «Об утверждении муниципальной прораммы «Молодежь Мурома» на 2019-2021 года</w:t>
      </w:r>
      <w:r w:rsidRPr="004E55D0">
        <w:rPr>
          <w:sz w:val="28"/>
          <w:szCs w:val="28"/>
        </w:rPr>
        <w:t>.</w:t>
      </w:r>
    </w:p>
    <w:p w:rsidR="00170290" w:rsidRPr="004E55D0" w:rsidRDefault="00170290" w:rsidP="0017029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170290" w:rsidRPr="004E55D0" w:rsidRDefault="00170290" w:rsidP="00170290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4E55D0">
        <w:rPr>
          <w:sz w:val="28"/>
          <w:szCs w:val="28"/>
        </w:rPr>
        <w:t>Настоящее постановл</w:t>
      </w:r>
      <w:r>
        <w:rPr>
          <w:sz w:val="28"/>
          <w:szCs w:val="28"/>
        </w:rPr>
        <w:t>ение вступает в силу с 01.01.2020</w:t>
      </w:r>
      <w:r w:rsidRPr="004E55D0">
        <w:rPr>
          <w:sz w:val="28"/>
          <w:szCs w:val="28"/>
        </w:rPr>
        <w:t xml:space="preserve"> года и подлежит </w:t>
      </w:r>
      <w:r>
        <w:rPr>
          <w:sz w:val="28"/>
          <w:szCs w:val="28"/>
        </w:rPr>
        <w:t xml:space="preserve">размещению на </w:t>
      </w:r>
      <w:r w:rsidRPr="004E55D0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округа Муром.</w:t>
      </w:r>
    </w:p>
    <w:p w:rsidR="003942E2" w:rsidRDefault="003942E2" w:rsidP="003942E2">
      <w:pPr>
        <w:ind w:firstLine="709"/>
        <w:jc w:val="both"/>
        <w:rPr>
          <w:sz w:val="28"/>
          <w:szCs w:val="28"/>
        </w:rPr>
      </w:pPr>
    </w:p>
    <w:p w:rsidR="009F55EF" w:rsidRDefault="009F55EF" w:rsidP="009F55EF">
      <w:pPr>
        <w:ind w:firstLine="709"/>
        <w:jc w:val="both"/>
        <w:rPr>
          <w:noProof w:val="0"/>
          <w:sz w:val="28"/>
        </w:rPr>
      </w:pPr>
    </w:p>
    <w:p w:rsidR="009F55EF" w:rsidRDefault="009F55EF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2923C7">
      <w:pPr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2923C7" w:rsidRDefault="009F55EF" w:rsidP="009F55EF">
      <w:pPr>
        <w:ind w:firstLine="567"/>
        <w:rPr>
          <w:noProof w:val="0"/>
          <w:color w:val="FF000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A03584">
      <w:pPr>
        <w:ind w:right="5527"/>
        <w:rPr>
          <w:noProof w:val="0"/>
          <w:sz w:val="28"/>
          <w:szCs w:val="28"/>
        </w:rPr>
      </w:pPr>
    </w:p>
    <w:p w:rsidR="002923C7" w:rsidRDefault="002923C7" w:rsidP="009F55EF">
      <w:pPr>
        <w:ind w:left="426" w:right="5527"/>
        <w:rPr>
          <w:noProof w:val="0"/>
          <w:sz w:val="28"/>
          <w:szCs w:val="28"/>
        </w:rPr>
      </w:pPr>
    </w:p>
    <w:p w:rsidR="00170290" w:rsidRDefault="00170290" w:rsidP="009F55EF">
      <w:pPr>
        <w:ind w:left="426" w:right="5527"/>
        <w:rPr>
          <w:noProof w:val="0"/>
          <w:sz w:val="28"/>
          <w:szCs w:val="28"/>
        </w:rPr>
      </w:pPr>
    </w:p>
    <w:p w:rsidR="00170290" w:rsidRDefault="00170290" w:rsidP="009F55EF">
      <w:pPr>
        <w:ind w:left="426" w:right="5527"/>
        <w:rPr>
          <w:noProof w:val="0"/>
          <w:sz w:val="28"/>
          <w:szCs w:val="28"/>
        </w:rPr>
      </w:pPr>
    </w:p>
    <w:p w:rsidR="00170290" w:rsidRDefault="00170290" w:rsidP="009F55EF">
      <w:pPr>
        <w:ind w:left="426" w:right="5527"/>
        <w:rPr>
          <w:noProof w:val="0"/>
          <w:sz w:val="28"/>
          <w:szCs w:val="28"/>
        </w:rPr>
      </w:pPr>
    </w:p>
    <w:p w:rsidR="00170290" w:rsidRDefault="00170290" w:rsidP="009F55EF">
      <w:pPr>
        <w:ind w:left="426" w:right="5527"/>
        <w:rPr>
          <w:noProof w:val="0"/>
          <w:sz w:val="28"/>
          <w:szCs w:val="28"/>
        </w:rPr>
      </w:pPr>
    </w:p>
    <w:p w:rsidR="00170290" w:rsidRDefault="00170290" w:rsidP="009F55EF">
      <w:pPr>
        <w:ind w:left="426" w:right="5527"/>
        <w:rPr>
          <w:noProof w:val="0"/>
          <w:sz w:val="28"/>
          <w:szCs w:val="28"/>
        </w:rPr>
      </w:pPr>
    </w:p>
    <w:p w:rsidR="00170290" w:rsidRDefault="00170290" w:rsidP="009F55EF">
      <w:pPr>
        <w:ind w:left="426" w:right="5527"/>
        <w:rPr>
          <w:noProof w:val="0"/>
          <w:sz w:val="28"/>
          <w:szCs w:val="28"/>
        </w:rPr>
      </w:pPr>
    </w:p>
    <w:p w:rsidR="00170290" w:rsidRPr="004E55D0" w:rsidRDefault="00170290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 w:rsidTr="002E6EC6">
        <w:trPr>
          <w:trHeight w:val="443"/>
        </w:trPr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И.о.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D8444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С.О.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D84448" w:rsidP="00A03584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47591D">
              <w:rPr>
                <w:sz w:val="24"/>
                <w:szCs w:val="24"/>
              </w:rPr>
              <w:t xml:space="preserve"> отделом экономики администрации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272F1A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272F1A">
              <w:rPr>
                <w:sz w:val="24"/>
              </w:rPr>
              <w:t xml:space="preserve">О.А. </w:t>
            </w:r>
            <w:proofErr w:type="spellStart"/>
            <w:r w:rsidRPr="00272F1A">
              <w:rPr>
                <w:sz w:val="24"/>
              </w:rPr>
              <w:t>Балнова</w:t>
            </w:r>
            <w:proofErr w:type="spellEnd"/>
          </w:p>
          <w:p w:rsidR="00833201" w:rsidRPr="00272F1A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D84448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>Д.А.Карпов</w:t>
            </w: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053E3C" w:rsidRDefault="00053E3C" w:rsidP="00053E3C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053E3C" w:rsidRDefault="00053E3C" w:rsidP="00053E3C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170290">
      <w:pPr>
        <w:ind w:left="2040" w:hanging="2040"/>
      </w:pPr>
      <w:r w:rsidRPr="004E55D0">
        <w:t xml:space="preserve">Имя файла документа: </w:t>
      </w:r>
      <w:r w:rsidR="00170290" w:rsidRPr="004E55D0">
        <w:rPr>
          <w:i/>
          <w:sz w:val="23"/>
          <w:szCs w:val="23"/>
        </w:rPr>
        <w:t>Об утверждении муниципальной программы «Молодежь Мурома</w:t>
      </w:r>
      <w:r w:rsidR="00170290">
        <w:rPr>
          <w:i/>
          <w:sz w:val="23"/>
          <w:szCs w:val="23"/>
        </w:rPr>
        <w:t>»</w:t>
      </w:r>
      <w:r w:rsidR="00170290">
        <w:rPr>
          <w:i/>
          <w:sz w:val="24"/>
          <w:szCs w:val="24"/>
        </w:rPr>
        <w:t xml:space="preserve"> на 2020</w:t>
      </w:r>
      <w:r w:rsidR="00170290" w:rsidRPr="004E55D0">
        <w:rPr>
          <w:i/>
          <w:sz w:val="24"/>
          <w:szCs w:val="24"/>
        </w:rPr>
        <w:t>-20</w:t>
      </w:r>
      <w:r w:rsidR="00170290">
        <w:rPr>
          <w:i/>
          <w:sz w:val="24"/>
          <w:szCs w:val="24"/>
        </w:rPr>
        <w:t xml:space="preserve">22 </w:t>
      </w:r>
      <w:r w:rsidR="00170290" w:rsidRPr="004E55D0">
        <w:rPr>
          <w:i/>
          <w:sz w:val="24"/>
          <w:szCs w:val="24"/>
        </w:rPr>
        <w:t>годы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C36293" w:rsidRPr="00EB5BCD" w:rsidRDefault="00C36293" w:rsidP="00170290">
      <w:pPr>
        <w:jc w:val="right"/>
        <w:rPr>
          <w:noProof w:val="0"/>
          <w:sz w:val="24"/>
          <w:szCs w:val="24"/>
          <w:lang w:eastAsia="ru-RU"/>
        </w:rPr>
      </w:pPr>
      <w:r w:rsidRPr="00EB5BCD">
        <w:rPr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912F08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912F08">
        <w:rPr>
          <w:rFonts w:ascii="Times New Roman" w:hAnsi="Times New Roman" w:cs="Times New Roman"/>
          <w:bCs/>
          <w:iCs/>
          <w:sz w:val="24"/>
          <w:szCs w:val="24"/>
        </w:rPr>
        <w:t>_____</w:t>
      </w:r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4E55D0" w:rsidRDefault="00C36293" w:rsidP="00C36293">
      <w:pPr>
        <w:widowControl w:val="0"/>
        <w:jc w:val="center"/>
        <w:rPr>
          <w:b/>
          <w:sz w:val="28"/>
          <w:szCs w:val="28"/>
        </w:rPr>
      </w:pPr>
      <w:r w:rsidRPr="004E55D0">
        <w:rPr>
          <w:b/>
          <w:sz w:val="28"/>
          <w:szCs w:val="28"/>
        </w:rPr>
        <w:t>МУНИЦИПАЛЬНАЯ ПРОГРАММА</w:t>
      </w:r>
    </w:p>
    <w:p w:rsidR="00C36293" w:rsidRPr="004E55D0" w:rsidRDefault="0090339B" w:rsidP="00C3629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Мурома» на 20</w:t>
      </w:r>
      <w:r w:rsidR="002E203D">
        <w:rPr>
          <w:b/>
          <w:sz w:val="28"/>
          <w:szCs w:val="28"/>
        </w:rPr>
        <w:t>20</w:t>
      </w:r>
      <w:r w:rsidR="00C36293"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</w:t>
      </w:r>
      <w:r w:rsidR="008718B3">
        <w:rPr>
          <w:b/>
          <w:sz w:val="28"/>
          <w:szCs w:val="28"/>
        </w:rPr>
        <w:t>2</w:t>
      </w:r>
      <w:r w:rsidR="002E203D">
        <w:rPr>
          <w:b/>
          <w:sz w:val="28"/>
          <w:szCs w:val="28"/>
        </w:rPr>
        <w:t>2</w:t>
      </w:r>
      <w:r w:rsidR="00C36293" w:rsidRPr="004E55D0">
        <w:rPr>
          <w:b/>
          <w:sz w:val="28"/>
          <w:szCs w:val="28"/>
        </w:rPr>
        <w:t xml:space="preserve"> годы</w:t>
      </w:r>
    </w:p>
    <w:p w:rsidR="00C36293" w:rsidRPr="000C0010" w:rsidRDefault="00C36293" w:rsidP="00C36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293" w:rsidRPr="00BA1CAC" w:rsidRDefault="00C36293" w:rsidP="00C362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C36293" w:rsidRPr="009A1271" w:rsidRDefault="00C36293" w:rsidP="00C36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48"/>
        <w:gridCol w:w="4890"/>
      </w:tblGrid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C36293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576B82" w:rsidP="002E20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DE6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Мурома» 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293" w:rsidRPr="005574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90339B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была утверждена соответствующая по целям программа федерального уровня</w:t>
            </w:r>
          </w:p>
        </w:tc>
        <w:tc>
          <w:tcPr>
            <w:tcW w:w="4890" w:type="dxa"/>
            <w:vAlign w:val="center"/>
          </w:tcPr>
          <w:p w:rsidR="00C36293" w:rsidRPr="004E55D0" w:rsidRDefault="00E14187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 ноября 2014 г. № 2403-р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B14522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C36293" w:rsidP="00E14187">
            <w:pPr>
              <w:widowControl w:val="0"/>
              <w:jc w:val="both"/>
              <w:rPr>
                <w:sz w:val="24"/>
                <w:szCs w:val="24"/>
              </w:rPr>
            </w:pPr>
            <w:r w:rsidRPr="004E55D0">
              <w:rPr>
                <w:sz w:val="24"/>
                <w:szCs w:val="24"/>
              </w:rPr>
              <w:t>Комитет по делам молодежи администрации округа Муром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697D72" w:rsidP="00697D7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>одростки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 xml:space="preserve"> молодежь города Мурома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4E55D0" w:rsidRDefault="004270AE" w:rsidP="00373EE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P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373EE7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.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Default="00E14187" w:rsidP="00E1418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асоциальных явлений в молодежной среде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ф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поддержка молодежи,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молодежных инициатив, молодой семьи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97D72" w:rsidRPr="00697D72" w:rsidRDefault="00697D72" w:rsidP="00697D7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9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Поддержка молодежи, молодежных инициатив, молодой семьи;</w:t>
            </w:r>
          </w:p>
          <w:p w:rsidR="008D1C2F" w:rsidRPr="00373EE7" w:rsidRDefault="00697D72" w:rsidP="00697D7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B145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Информационно-методическая работа по обеспечению 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эффективной молодежной политики</w:t>
            </w:r>
            <w:r w:rsidR="00B72B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СМИ;</w:t>
            </w:r>
          </w:p>
          <w:p w:rsidR="00B751E9" w:rsidRPr="00373EE7" w:rsidRDefault="009755C2" w:rsidP="00373EE7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подростков и молодежи, </w:t>
            </w:r>
            <w:r>
              <w:rPr>
                <w:sz w:val="24"/>
                <w:szCs w:val="24"/>
              </w:rPr>
              <w:lastRenderedPageBreak/>
              <w:t>охваченных антинаркотическими мероприятиями</w:t>
            </w:r>
            <w:r w:rsidR="00373EE7">
              <w:rPr>
                <w:sz w:val="24"/>
                <w:szCs w:val="24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4E55D0" w:rsidRDefault="00E20894" w:rsidP="002E20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51E9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  <w:proofErr w:type="gramStart"/>
            <w:r w:rsidR="00B751E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</w:t>
            </w:r>
            <w:r w:rsidR="00F17D19">
              <w:t xml:space="preserve"> на 20</w:t>
            </w:r>
            <w:r w:rsidR="002E203D">
              <w:t>20-2022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4F4C5F">
              <w:rPr>
                <w:color w:val="000000" w:themeColor="text1"/>
              </w:rPr>
              <w:t>1</w:t>
            </w:r>
            <w:r w:rsidR="002E203D">
              <w:rPr>
                <w:color w:val="000000" w:themeColor="text1"/>
              </w:rPr>
              <w:t>1 18</w:t>
            </w:r>
            <w:r w:rsidR="00EA1A97">
              <w:rPr>
                <w:color w:val="000000" w:themeColor="text1"/>
              </w:rPr>
              <w:t>4</w:t>
            </w:r>
            <w:r w:rsidR="002E203D">
              <w:rPr>
                <w:color w:val="000000" w:themeColor="text1"/>
              </w:rPr>
              <w:t>,3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F17D19" w:rsidP="009755C2">
            <w:pPr>
              <w:pStyle w:val="a3"/>
              <w:spacing w:before="0" w:beforeAutospacing="0" w:after="0" w:afterAutospacing="0"/>
              <w:jc w:val="both"/>
            </w:pPr>
            <w:r>
              <w:t>20</w:t>
            </w:r>
            <w:r w:rsidR="002E203D">
              <w:t>20</w:t>
            </w:r>
            <w:r w:rsidR="009755C2">
              <w:t xml:space="preserve"> год – </w:t>
            </w:r>
            <w:r w:rsidR="002E203D">
              <w:t>3 728,1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областного бюджета – </w:t>
            </w:r>
            <w:r w:rsidR="00EA1A97">
              <w:t>0</w:t>
            </w:r>
            <w:r w:rsidR="00373EE7">
              <w:t>,0</w:t>
            </w:r>
            <w:r>
              <w:t xml:space="preserve"> </w:t>
            </w:r>
            <w:r w:rsidRPr="002D5A8E">
              <w:t>тыс. руб.;</w:t>
            </w:r>
          </w:p>
          <w:p w:rsidR="009755C2" w:rsidRPr="002D5A8E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2E203D">
              <w:t>3 728,1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9755C2" w:rsidRDefault="00490F59" w:rsidP="009755C2">
            <w:pPr>
              <w:pStyle w:val="a3"/>
              <w:spacing w:before="0" w:beforeAutospacing="0" w:after="0" w:afterAutospacing="0"/>
              <w:jc w:val="both"/>
            </w:pPr>
            <w:r>
              <w:t>202</w:t>
            </w:r>
            <w:r w:rsidR="002E203D">
              <w:t>1</w:t>
            </w:r>
            <w:r w:rsidR="009755C2" w:rsidRPr="002D5A8E">
              <w:t xml:space="preserve"> год </w:t>
            </w:r>
            <w:r w:rsidR="009755C2">
              <w:t>–</w:t>
            </w:r>
            <w:r w:rsidR="009755C2" w:rsidRPr="002D5A8E">
              <w:t xml:space="preserve"> </w:t>
            </w:r>
            <w:r w:rsidR="002A6B33">
              <w:t>3 728,1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 w:rsidR="000D2725">
              <w:t xml:space="preserve">– </w:t>
            </w:r>
            <w:r w:rsidR="00373EE7">
              <w:t>0,0</w:t>
            </w:r>
            <w:r>
              <w:t xml:space="preserve"> </w:t>
            </w:r>
            <w:r w:rsidRPr="002D5A8E">
              <w:t>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2A6B33">
              <w:t>3 728,1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9755C2" w:rsidRPr="00C142DE" w:rsidRDefault="00490F59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2E203D">
              <w:rPr>
                <w:color w:val="000000" w:themeColor="text1"/>
              </w:rPr>
              <w:t>2</w:t>
            </w:r>
            <w:r w:rsidR="009755C2" w:rsidRPr="00C142DE">
              <w:rPr>
                <w:color w:val="000000" w:themeColor="text1"/>
              </w:rPr>
              <w:t xml:space="preserve"> год – </w:t>
            </w:r>
            <w:r w:rsidR="002A6B33">
              <w:rPr>
                <w:color w:val="000000" w:themeColor="text1"/>
              </w:rPr>
              <w:t>3 728,1</w:t>
            </w:r>
            <w:r w:rsidR="009755C2" w:rsidRPr="00C142DE">
              <w:rPr>
                <w:color w:val="000000" w:themeColor="text1"/>
              </w:rPr>
              <w:t xml:space="preserve"> тыс. руб., в том числе: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 w:rsidR="00792A6A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 xml:space="preserve">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 w:rsidR="00490F59">
              <w:rPr>
                <w:color w:val="000000" w:themeColor="text1"/>
              </w:rPr>
              <w:t xml:space="preserve">ств бюджета округа Муром –            </w:t>
            </w:r>
            <w:r w:rsidR="002A6B33">
              <w:rPr>
                <w:color w:val="000000" w:themeColor="text1"/>
              </w:rPr>
              <w:t>3 728,1</w:t>
            </w:r>
            <w:r w:rsidRPr="00C142DE">
              <w:rPr>
                <w:color w:val="000000" w:themeColor="text1"/>
              </w:rPr>
              <w:t xml:space="preserve"> тыс. руб.</w:t>
            </w:r>
          </w:p>
          <w:p w:rsidR="00B751E9" w:rsidRPr="004E55D0" w:rsidRDefault="009755C2" w:rsidP="00792A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792A6A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9755C2" w:rsidRPr="001C031B" w:rsidRDefault="009755C2" w:rsidP="009755C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2E203D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E203D">
              <w:rPr>
                <w:color w:val="000000"/>
                <w:sz w:val="24"/>
                <w:szCs w:val="24"/>
                <w:shd w:val="clear" w:color="auto" w:fill="FFFFFF"/>
              </w:rPr>
              <w:t>65 в 2020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E203D">
              <w:rPr>
                <w:color w:val="000000"/>
                <w:sz w:val="24"/>
                <w:szCs w:val="24"/>
                <w:shd w:val="clear" w:color="auto" w:fill="FFFFFF"/>
              </w:rPr>
              <w:t>80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E203D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 w:rsidR="002E203D">
              <w:rPr>
                <w:sz w:val="24"/>
                <w:szCs w:val="24"/>
              </w:rPr>
              <w:t xml:space="preserve"> с 31 5</w:t>
            </w:r>
            <w:r w:rsidR="00490F59">
              <w:rPr>
                <w:sz w:val="24"/>
                <w:szCs w:val="24"/>
              </w:rPr>
              <w:t>00 человек в 20</w:t>
            </w:r>
            <w:r w:rsidR="002E203D">
              <w:rPr>
                <w:sz w:val="24"/>
                <w:szCs w:val="24"/>
              </w:rPr>
              <w:t>20 году до 32 5</w:t>
            </w:r>
            <w:r>
              <w:rPr>
                <w:sz w:val="24"/>
                <w:szCs w:val="24"/>
              </w:rPr>
              <w:t xml:space="preserve">00 человек </w:t>
            </w:r>
            <w:r w:rsidR="00490F59">
              <w:rPr>
                <w:sz w:val="24"/>
                <w:szCs w:val="24"/>
              </w:rPr>
              <w:t>в 202</w:t>
            </w:r>
            <w:r w:rsidR="002E20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Сохранность количества человек, получающих персональную стипендию для талантливых и одаренных детей и молодежи</w:t>
            </w:r>
            <w:r w:rsidRPr="002D5A8E">
              <w:rPr>
                <w:sz w:val="24"/>
                <w:szCs w:val="24"/>
              </w:rPr>
              <w:t>;</w:t>
            </w:r>
          </w:p>
          <w:p w:rsidR="009755C2" w:rsidRDefault="009755C2" w:rsidP="0079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</w:t>
            </w:r>
            <w:r w:rsidR="00490F59">
              <w:rPr>
                <w:sz w:val="24"/>
                <w:szCs w:val="24"/>
              </w:rPr>
              <w:t xml:space="preserve"> количества публикаций в СМИ с 6</w:t>
            </w:r>
            <w:r w:rsidR="002E203D">
              <w:rPr>
                <w:sz w:val="24"/>
                <w:szCs w:val="24"/>
              </w:rPr>
              <w:t>5</w:t>
            </w:r>
            <w:r w:rsidR="00490F59">
              <w:rPr>
                <w:sz w:val="24"/>
                <w:szCs w:val="24"/>
              </w:rPr>
              <w:t xml:space="preserve"> публикаций в 20</w:t>
            </w:r>
            <w:r w:rsidR="002E203D">
              <w:rPr>
                <w:sz w:val="24"/>
                <w:szCs w:val="24"/>
              </w:rPr>
              <w:t>20</w:t>
            </w:r>
            <w:r w:rsidR="00490F59">
              <w:rPr>
                <w:sz w:val="24"/>
                <w:szCs w:val="24"/>
              </w:rPr>
              <w:t xml:space="preserve"> году до 7</w:t>
            </w:r>
            <w:r w:rsidR="002E203D">
              <w:rPr>
                <w:sz w:val="24"/>
                <w:szCs w:val="24"/>
              </w:rPr>
              <w:t>5</w:t>
            </w:r>
            <w:r w:rsidR="00490F59">
              <w:rPr>
                <w:sz w:val="24"/>
                <w:szCs w:val="24"/>
              </w:rPr>
              <w:t xml:space="preserve"> публикаций в 202</w:t>
            </w:r>
            <w:r w:rsidR="002E20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B751E9" w:rsidRPr="00A27968" w:rsidRDefault="00792A6A" w:rsidP="002E2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55C2">
              <w:rPr>
                <w:sz w:val="24"/>
                <w:szCs w:val="24"/>
              </w:rPr>
              <w:t xml:space="preserve">. Увеличение количества подростков и </w:t>
            </w:r>
            <w:r w:rsidR="009755C2">
              <w:rPr>
                <w:sz w:val="24"/>
                <w:szCs w:val="24"/>
              </w:rPr>
              <w:lastRenderedPageBreak/>
              <w:t>молодежи, охваченных антина</w:t>
            </w:r>
            <w:r w:rsidR="00490F59">
              <w:rPr>
                <w:sz w:val="24"/>
                <w:szCs w:val="24"/>
              </w:rPr>
              <w:t xml:space="preserve">ркотическими мероприятиями с </w:t>
            </w:r>
            <w:r w:rsidR="002E203D">
              <w:rPr>
                <w:sz w:val="24"/>
                <w:szCs w:val="24"/>
              </w:rPr>
              <w:t>7000 человек в 2020 году до 710</w:t>
            </w:r>
            <w:r w:rsidR="00490F59">
              <w:rPr>
                <w:sz w:val="24"/>
                <w:szCs w:val="24"/>
              </w:rPr>
              <w:t>0 человек в 202</w:t>
            </w:r>
            <w:r w:rsidR="002E203D">
              <w:rPr>
                <w:sz w:val="24"/>
                <w:szCs w:val="24"/>
              </w:rPr>
              <w:t>2</w:t>
            </w:r>
            <w:r w:rsidR="009755C2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67087" w:rsidRDefault="00167087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F84ABA" w:rsidRDefault="00F84ABA" w:rsidP="00F84ABA">
      <w:pPr>
        <w:rPr>
          <w:b/>
          <w:sz w:val="28"/>
          <w:szCs w:val="28"/>
        </w:rPr>
      </w:pPr>
    </w:p>
    <w:p w:rsidR="00C36293" w:rsidRDefault="0054363B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smartTag w:uri="urn:schemas-microsoft-com:office:smarttags" w:element="place">
        <w:r w:rsidR="002953DF">
          <w:rPr>
            <w:b/>
            <w:sz w:val="28"/>
            <w:szCs w:val="28"/>
            <w:lang w:val="en-US"/>
          </w:rPr>
          <w:lastRenderedPageBreak/>
          <w:t>I</w:t>
        </w:r>
        <w:r w:rsidR="00C36293" w:rsidRPr="00BA1CAC">
          <w:rPr>
            <w:b/>
            <w:sz w:val="28"/>
            <w:szCs w:val="28"/>
          </w:rPr>
          <w:t>.</w:t>
        </w:r>
      </w:smartTag>
      <w:r w:rsidR="00C36293" w:rsidRPr="00BA1CAC">
        <w:rPr>
          <w:b/>
          <w:sz w:val="28"/>
          <w:szCs w:val="28"/>
        </w:rPr>
        <w:t xml:space="preserve"> </w:t>
      </w:r>
      <w:r w:rsidR="002953DF">
        <w:rPr>
          <w:b/>
          <w:sz w:val="28"/>
          <w:szCs w:val="28"/>
        </w:rPr>
        <w:t>Общая характеристика сферы реализации муниципальной программы</w:t>
      </w:r>
      <w:r w:rsidR="002E203D">
        <w:rPr>
          <w:b/>
          <w:sz w:val="28"/>
          <w:szCs w:val="28"/>
        </w:rPr>
        <w:t xml:space="preserve"> «Молодежь Мурома» на 2020</w:t>
      </w:r>
      <w:r w:rsidR="000630B3">
        <w:rPr>
          <w:b/>
          <w:sz w:val="28"/>
          <w:szCs w:val="28"/>
        </w:rPr>
        <w:t>-20</w:t>
      </w:r>
      <w:r w:rsidR="002E203D">
        <w:rPr>
          <w:b/>
          <w:sz w:val="28"/>
          <w:szCs w:val="28"/>
        </w:rPr>
        <w:t>22</w:t>
      </w:r>
      <w:r w:rsidR="001E2EF6">
        <w:rPr>
          <w:b/>
          <w:sz w:val="28"/>
          <w:szCs w:val="28"/>
        </w:rPr>
        <w:t xml:space="preserve"> годы</w:t>
      </w:r>
      <w:r w:rsidR="002953DF">
        <w:rPr>
          <w:b/>
          <w:sz w:val="28"/>
          <w:szCs w:val="28"/>
        </w:rPr>
        <w:t>, формулировки основных проблем в указанной сфере и прогноз её развития</w:t>
      </w:r>
    </w:p>
    <w:p w:rsidR="00C36293" w:rsidRPr="00BA1CAC" w:rsidRDefault="00C36293" w:rsidP="00C36293">
      <w:pPr>
        <w:widowControl w:val="0"/>
        <w:jc w:val="center"/>
        <w:rPr>
          <w:b/>
          <w:sz w:val="28"/>
          <w:szCs w:val="28"/>
        </w:rPr>
      </w:pP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Молодежная политика в округе Муром является неотъемлемой составляющей муниципальной социальной политики, которая отражает отношение органов местного самоуправления к проблемам молодежи, определяет основные приоритеты развития</w:t>
      </w:r>
      <w:r w:rsidR="00F84ABA">
        <w:rPr>
          <w:color w:val="000000" w:themeColor="text1"/>
          <w:sz w:val="28"/>
          <w:szCs w:val="28"/>
        </w:rPr>
        <w:t>, создает экономические, правов</w:t>
      </w:r>
      <w:r w:rsidRPr="004270AE">
        <w:rPr>
          <w:color w:val="000000" w:themeColor="text1"/>
          <w:sz w:val="28"/>
          <w:szCs w:val="28"/>
        </w:rPr>
        <w:t>ые, организационные основы становления и развития молодых граждан, способствует наиболее полной реализации их способностей в интересах общества и государства, развитию молодежных движений и инициатив.</w:t>
      </w:r>
    </w:p>
    <w:p w:rsidR="004270AE" w:rsidRPr="004270AE" w:rsidRDefault="004270AE" w:rsidP="004270AE">
      <w:pPr>
        <w:shd w:val="clear" w:color="auto" w:fill="FFFFFF"/>
        <w:ind w:firstLine="540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4270AE">
        <w:rPr>
          <w:noProof w:val="0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4270AE">
        <w:rPr>
          <w:noProof w:val="0"/>
          <w:color w:val="000000" w:themeColor="text1"/>
          <w:sz w:val="28"/>
          <w:szCs w:val="28"/>
          <w:lang w:eastAsia="ru-RU"/>
        </w:rPr>
        <w:t>,</w:t>
      </w:r>
      <w:proofErr w:type="gramEnd"/>
      <w:r w:rsidRPr="004270AE">
        <w:rPr>
          <w:noProof w:val="0"/>
          <w:color w:val="000000" w:themeColor="text1"/>
          <w:sz w:val="28"/>
          <w:szCs w:val="28"/>
          <w:lang w:eastAsia="ru-RU"/>
        </w:rPr>
        <w:t xml:space="preserve"> чтобы молодежная политика города развивалась, необходим системный характер ее реализации и анализ проводимой работы в молодежной сфере.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Молодежь, как самая восприимчивая и достаточно мобильная часть населения, всегда поддерживает прогрессивные преобразования и участвует в их осуществлении. Ее политические устремления способствуют развитию промышленности и науки, обеспечивают рост экономики и улучшение качества жизни общества. Новые вызовы, которые связаны с глобальными изменениями на международной арене, качественно новые социально-экономические цели требуют совершенствования механизмов и задач муниципальной молодежной политики. Это означает, что в числе приоритетных направлений государственной деятельности должно быть укрепление воспитательных функций органов местного самоуправления, общества и института семьи.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На территории округа Муром, согласно данным территориального органа федеральной службы государственной статистики по Владимирской области (Владимирстат), проживает </w:t>
      </w:r>
      <w:r w:rsidR="007867F9">
        <w:rPr>
          <w:color w:val="000000" w:themeColor="text1"/>
          <w:sz w:val="28"/>
          <w:szCs w:val="28"/>
        </w:rPr>
        <w:t>около 25 000</w:t>
      </w:r>
      <w:r w:rsidRPr="004270AE">
        <w:rPr>
          <w:color w:val="000000" w:themeColor="text1"/>
          <w:sz w:val="28"/>
          <w:szCs w:val="28"/>
        </w:rPr>
        <w:t xml:space="preserve"> молодых людей в возрасте                   от 14 до 30 лет (на сентябрь </w:t>
      </w:r>
      <w:r w:rsidRPr="00A52B95">
        <w:rPr>
          <w:sz w:val="28"/>
          <w:szCs w:val="28"/>
        </w:rPr>
        <w:t>201</w:t>
      </w:r>
      <w:r w:rsidR="007220E0" w:rsidRPr="00A52B95">
        <w:rPr>
          <w:sz w:val="28"/>
          <w:szCs w:val="28"/>
        </w:rPr>
        <w:t>8</w:t>
      </w:r>
      <w:r w:rsidRPr="004270AE">
        <w:rPr>
          <w:color w:val="000000" w:themeColor="text1"/>
          <w:sz w:val="28"/>
          <w:szCs w:val="28"/>
        </w:rPr>
        <w:t xml:space="preserve"> </w:t>
      </w:r>
      <w:r w:rsidR="007867F9">
        <w:rPr>
          <w:color w:val="000000" w:themeColor="text1"/>
          <w:sz w:val="28"/>
          <w:szCs w:val="28"/>
        </w:rPr>
        <w:t>года), что составляет около 21</w:t>
      </w:r>
      <w:r w:rsidRPr="004270AE">
        <w:rPr>
          <w:color w:val="000000" w:themeColor="text1"/>
          <w:sz w:val="28"/>
          <w:szCs w:val="28"/>
        </w:rPr>
        <w:t xml:space="preserve"> % от общей численности населения округа.</w:t>
      </w:r>
    </w:p>
    <w:p w:rsidR="004270AE" w:rsidRPr="004270AE" w:rsidRDefault="004270AE" w:rsidP="004270AE">
      <w:pPr>
        <w:widowControl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Среди негативных тенденций, проявляющихся в молодежной среде как в округе Муром, так и в целом по стране, можно выделить следующие проблемные вопросы: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социальное неблагополучие молодежи, которое выражается, прежде всего, в неудовлетворительном состоянии физического и психического здоровья молодых людей, высоком уровне распространении среди молодежи различных заболеваний, в том числе связанных с алкоголизмом, табакокурением, наркоманией;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высокий уровень правонарушений;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проблема безработицы;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lastRenderedPageBreak/>
        <w:t>- высокое количество разводов в молодых семьях;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социальная незрелость, </w:t>
      </w:r>
      <w:proofErr w:type="spellStart"/>
      <w:r w:rsidRPr="004270AE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4270AE">
        <w:rPr>
          <w:color w:val="000000" w:themeColor="text1"/>
          <w:sz w:val="28"/>
          <w:szCs w:val="28"/>
        </w:rPr>
        <w:t xml:space="preserve"> ценностных ориентиров значительной части молодежи, что выражается в ее негативном отношении к службе в армии, принятию иных обязанностей по отношению к государству, городскому сообществу, в отсутствии патриотизма, как объединяющей силы для молодежи, </w:t>
      </w:r>
      <w:proofErr w:type="gramStart"/>
      <w:r w:rsidRPr="004270AE">
        <w:rPr>
          <w:color w:val="000000" w:themeColor="text1"/>
          <w:sz w:val="28"/>
          <w:szCs w:val="28"/>
        </w:rPr>
        <w:t>в</w:t>
      </w:r>
      <w:proofErr w:type="gramEnd"/>
      <w:r w:rsidRPr="004270AE">
        <w:rPr>
          <w:color w:val="000000" w:themeColor="text1"/>
          <w:sz w:val="28"/>
          <w:szCs w:val="28"/>
        </w:rPr>
        <w:t xml:space="preserve"> </w:t>
      </w:r>
      <w:proofErr w:type="gramStart"/>
      <w:r w:rsidRPr="004270AE">
        <w:rPr>
          <w:color w:val="000000" w:themeColor="text1"/>
          <w:sz w:val="28"/>
          <w:szCs w:val="28"/>
        </w:rPr>
        <w:t>низком</w:t>
      </w:r>
      <w:proofErr w:type="gramEnd"/>
      <w:r w:rsidRPr="004270AE">
        <w:rPr>
          <w:color w:val="000000" w:themeColor="text1"/>
          <w:sz w:val="28"/>
          <w:szCs w:val="28"/>
        </w:rPr>
        <w:t xml:space="preserve"> уровне культуры поведения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слабая информированность молодежи по разным вопросам социального характера (занятость, трудоустройство, здоровье, досуг и т.п.);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низкий уровень развития системы социально-консалтинговой поддержки для молодежи, которая помогала бы ей находить решение проблем, с которыми она сталкивается.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Для преодоления сложившейся ситуации предлагается продолжить применение комплексного подхода к решению обозначенных проблем в сфере работы с детьми, подростками и молодежью.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В течение нескольких последних лет благодаря целенаправленной муниципальной молодежной политике удалось достичь роста позитивных тенденций. К ним можно отнести: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повышение престижности качественного образования и профессиональной подготовки среди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восприимчивость молодежи к новому, рост инновационной активности;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рост самостоятельности, практичности и мобильности, ответственности за свою судьбу, самостоятельно решать возникающие проблемы;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увеличение количества детей и молодежи различных категорий, вовлеченных в общественную и социально полезную деятельность.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общественно-полезную деятельность, необходимы: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выработка в молодежной среде приоритета национальной идентичности, воспитание чувства гордости за свою родину</w:t>
      </w:r>
      <w:r w:rsidRPr="004270AE">
        <w:rPr>
          <w:color w:val="000000" w:themeColor="text1"/>
          <w:sz w:val="28"/>
          <w:szCs w:val="28"/>
        </w:rPr>
        <w:t>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активное привлечение молодежи к участию в формировании и реализации муниципальной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выбор приоритетов муниципальной молодежной политики с учетом целевых групп, актуальности социальных проблем молодежи, общественного мнения по вопросам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развитие сети специальных служб сопровождения и содействия молодежи с необходимым кадровым, финансовым обеспечением и материально-технической базой;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</w:rPr>
        <w:t xml:space="preserve">- привитие стремления молодежи к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демонстрации высокой культуры, в том числе межнационального общения, способности самостоятельно принимать решения и нести ответственность за них;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- поддержка талантливой молодежи.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Комплекс всех этих факторов обуславливает важность формирования адекватной государственной молодежной полити</w:t>
      </w:r>
      <w:r w:rsidR="00C93BA7">
        <w:rPr>
          <w:color w:val="000000" w:themeColor="text1"/>
          <w:sz w:val="28"/>
          <w:szCs w:val="28"/>
          <w:shd w:val="clear" w:color="auto" w:fill="FFFFFF"/>
        </w:rPr>
        <w:t>ки. Это означает, что она должна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соответствовать не только современным реалиям. Она должна </w:t>
      </w:r>
      <w:r w:rsidRPr="004270AE">
        <w:rPr>
          <w:color w:val="000000" w:themeColor="text1"/>
          <w:sz w:val="28"/>
          <w:szCs w:val="28"/>
          <w:shd w:val="clear" w:color="auto" w:fill="FFFFFF"/>
        </w:rPr>
        <w:lastRenderedPageBreak/>
        <w:t>учитывать возможные новые политические, социальные, экономические, культурные вызовы.</w:t>
      </w:r>
      <w:r w:rsidRPr="004270AE">
        <w:rPr>
          <w:color w:val="000000" w:themeColor="text1"/>
          <w:sz w:val="28"/>
          <w:szCs w:val="28"/>
        </w:rPr>
        <w:t xml:space="preserve"> </w:t>
      </w:r>
    </w:p>
    <w:p w:rsidR="004270AE" w:rsidRPr="004270AE" w:rsidRDefault="004270AE" w:rsidP="00792A6A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В настоящее время в сфере молодежной политики округа </w:t>
      </w:r>
      <w:r w:rsidR="00792A6A">
        <w:rPr>
          <w:color w:val="000000" w:themeColor="text1"/>
          <w:sz w:val="28"/>
          <w:szCs w:val="28"/>
        </w:rPr>
        <w:t xml:space="preserve">Муром осуществляет деятельность </w:t>
      </w:r>
      <w:r w:rsidRPr="004270AE">
        <w:rPr>
          <w:color w:val="000000" w:themeColor="text1"/>
          <w:sz w:val="28"/>
          <w:szCs w:val="28"/>
        </w:rPr>
        <w:t>комитет по делам моло</w:t>
      </w:r>
      <w:r w:rsidR="00792A6A">
        <w:rPr>
          <w:color w:val="000000" w:themeColor="text1"/>
          <w:sz w:val="28"/>
          <w:szCs w:val="28"/>
        </w:rPr>
        <w:t>дежи администрации округа Муром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Ежегодно для детей, подростков и молодежи округа Муром организуется более 100 мероприятий спортивной, патриотической, творческой, </w:t>
      </w:r>
      <w:proofErr w:type="spellStart"/>
      <w:r w:rsidRPr="004270AE">
        <w:rPr>
          <w:color w:val="000000" w:themeColor="text1"/>
          <w:sz w:val="28"/>
          <w:szCs w:val="28"/>
        </w:rPr>
        <w:t>досуговой</w:t>
      </w:r>
      <w:proofErr w:type="spellEnd"/>
      <w:r w:rsidRPr="004270AE">
        <w:rPr>
          <w:color w:val="000000" w:themeColor="text1"/>
          <w:sz w:val="28"/>
          <w:szCs w:val="28"/>
        </w:rPr>
        <w:t xml:space="preserve">, лидерской, интеллектуальной направленности только городского уровня. Кроме того, молодежь Мурома активно и успешно принимает участие в общественной жизни области. Сохраняется численность молодежных и детских общественных объединений. Значительно вырос уровень </w:t>
      </w:r>
      <w:proofErr w:type="spellStart"/>
      <w:r w:rsidRPr="004270AE">
        <w:rPr>
          <w:color w:val="000000" w:themeColor="text1"/>
          <w:sz w:val="28"/>
          <w:szCs w:val="28"/>
        </w:rPr>
        <w:t>задействованности</w:t>
      </w:r>
      <w:proofErr w:type="spellEnd"/>
      <w:r w:rsidRPr="004270AE">
        <w:rPr>
          <w:color w:val="000000" w:themeColor="text1"/>
          <w:sz w:val="28"/>
          <w:szCs w:val="28"/>
        </w:rPr>
        <w:t xml:space="preserve"> молодежи в добровольческой деятельности на территории округа, региона, страны в целом. </w:t>
      </w:r>
    </w:p>
    <w:p w:rsidR="00792A6A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В центре внимания также остается профилактика асоциального поведения среди подростков и молодежи. Важную роль играет организация их свободного времени и содержательного досуга.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Данная муниципальная программа предлагает новый этап реализации молодежной политики в округе Муром до 202</w:t>
      </w:r>
      <w:r w:rsidR="002E203D">
        <w:rPr>
          <w:color w:val="000000" w:themeColor="text1"/>
          <w:sz w:val="28"/>
          <w:szCs w:val="28"/>
        </w:rPr>
        <w:t>2</w:t>
      </w:r>
      <w:r w:rsidRPr="004270AE">
        <w:rPr>
          <w:color w:val="000000" w:themeColor="text1"/>
          <w:sz w:val="28"/>
          <w:szCs w:val="28"/>
        </w:rPr>
        <w:t xml:space="preserve"> года,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поэтому разработана с учетом предложений и запросов самой молодежи и ее видения проблем молодежной политики, путей их решения</w:t>
      </w:r>
      <w:r w:rsidRPr="004270AE">
        <w:rPr>
          <w:color w:val="000000" w:themeColor="text1"/>
          <w:sz w:val="28"/>
          <w:szCs w:val="28"/>
        </w:rPr>
        <w:t xml:space="preserve">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4270AE">
        <w:rPr>
          <w:color w:val="000000" w:themeColor="text1"/>
          <w:sz w:val="28"/>
          <w:szCs w:val="28"/>
        </w:rPr>
        <w:t xml:space="preserve">Соблюдая основные принципы реализации предложенной муниципальной программы, Администрация округа Муром тем самым, </w:t>
      </w:r>
      <w:r w:rsidRPr="004270AE">
        <w:rPr>
          <w:color w:val="000000" w:themeColor="text1"/>
          <w:spacing w:val="3"/>
          <w:sz w:val="28"/>
          <w:szCs w:val="28"/>
        </w:rPr>
        <w:t>обеспечивает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</w:t>
      </w:r>
      <w:proofErr w:type="gramEnd"/>
      <w:r w:rsidRPr="004270AE">
        <w:rPr>
          <w:color w:val="000000" w:themeColor="text1"/>
          <w:spacing w:val="3"/>
          <w:sz w:val="28"/>
          <w:szCs w:val="28"/>
        </w:rPr>
        <w:t xml:space="preserve"> развития сильной и независимой Российской Федерации.</w:t>
      </w:r>
    </w:p>
    <w:p w:rsidR="00B47C9E" w:rsidRPr="004270AE" w:rsidRDefault="00B47C9E" w:rsidP="00C36293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27767A" w:rsidRPr="000A594E" w:rsidRDefault="0027767A">
      <w:pPr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br w:type="page"/>
      </w:r>
    </w:p>
    <w:p w:rsidR="00C36293" w:rsidRDefault="002953DF" w:rsidP="00AE5568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36293" w:rsidRPr="00E40F83">
        <w:rPr>
          <w:b/>
          <w:sz w:val="28"/>
          <w:szCs w:val="28"/>
          <w:lang w:val="en-US"/>
        </w:rPr>
        <w:t>I</w:t>
      </w:r>
      <w:r w:rsidR="00C36293" w:rsidRPr="00F124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Приоритеты муниципальный </w:t>
      </w:r>
      <w:r w:rsidR="004D4100">
        <w:rPr>
          <w:b/>
          <w:sz w:val="28"/>
          <w:szCs w:val="28"/>
        </w:rPr>
        <w:t>политики в сфере реализации муниципальной программы, цели, задачи и</w:t>
      </w:r>
      <w:r w:rsidR="00186E4E">
        <w:rPr>
          <w:b/>
          <w:sz w:val="28"/>
          <w:szCs w:val="28"/>
        </w:rPr>
        <w:t xml:space="preserve"> показатели (индикаторы) их достижения; основные ожидаемые </w:t>
      </w:r>
      <w:r w:rsidR="005234AF">
        <w:rPr>
          <w:b/>
          <w:sz w:val="28"/>
          <w:szCs w:val="28"/>
        </w:rPr>
        <w:t xml:space="preserve">конечные </w:t>
      </w:r>
      <w:r w:rsidR="00186E4E">
        <w:rPr>
          <w:b/>
          <w:sz w:val="28"/>
          <w:szCs w:val="28"/>
        </w:rPr>
        <w:t>результаты муниц</w:t>
      </w:r>
      <w:r w:rsidR="005234AF">
        <w:rPr>
          <w:b/>
          <w:sz w:val="28"/>
          <w:szCs w:val="28"/>
        </w:rPr>
        <w:t>и</w:t>
      </w:r>
      <w:r w:rsidR="00186E4E">
        <w:rPr>
          <w:b/>
          <w:sz w:val="28"/>
          <w:szCs w:val="28"/>
        </w:rPr>
        <w:t>пальной программы, сроки и этапы реа</w:t>
      </w:r>
      <w:r w:rsidR="008A781C">
        <w:rPr>
          <w:b/>
          <w:sz w:val="28"/>
          <w:szCs w:val="28"/>
        </w:rPr>
        <w:t>лизации муниципальной программы</w:t>
      </w:r>
    </w:p>
    <w:p w:rsidR="00C36293" w:rsidRPr="005F3675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Цел</w:t>
      </w:r>
      <w:r w:rsidR="005F3675">
        <w:rPr>
          <w:sz w:val="28"/>
          <w:szCs w:val="28"/>
        </w:rPr>
        <w:t>ь</w:t>
      </w:r>
      <w:r w:rsidRPr="00B47C9E">
        <w:rPr>
          <w:sz w:val="28"/>
          <w:szCs w:val="28"/>
        </w:rPr>
        <w:t xml:space="preserve"> </w:t>
      </w:r>
      <w:r w:rsidR="008A781C">
        <w:rPr>
          <w:sz w:val="28"/>
          <w:szCs w:val="28"/>
        </w:rPr>
        <w:t xml:space="preserve">муниципальной </w:t>
      </w:r>
      <w:r w:rsidR="00D6063B" w:rsidRPr="00B47C9E">
        <w:rPr>
          <w:sz w:val="28"/>
          <w:szCs w:val="28"/>
        </w:rPr>
        <w:t>п</w:t>
      </w:r>
      <w:r w:rsidRPr="00B47C9E">
        <w:rPr>
          <w:sz w:val="28"/>
          <w:szCs w:val="28"/>
        </w:rPr>
        <w:t>рограммы</w:t>
      </w:r>
      <w:r w:rsidR="00FB6658">
        <w:rPr>
          <w:sz w:val="28"/>
          <w:szCs w:val="28"/>
        </w:rPr>
        <w:t>:</w:t>
      </w:r>
      <w:r w:rsidR="005F3675">
        <w:rPr>
          <w:sz w:val="28"/>
          <w:szCs w:val="28"/>
        </w:rPr>
        <w:t xml:space="preserve"> </w:t>
      </w:r>
      <w:r w:rsidR="005F3675">
        <w:rPr>
          <w:color w:val="000000" w:themeColor="text1"/>
          <w:sz w:val="28"/>
          <w:szCs w:val="28"/>
          <w:shd w:val="clear" w:color="auto" w:fill="FFFFFF"/>
        </w:rPr>
        <w:t>с</w:t>
      </w:r>
      <w:r w:rsidR="004270AE" w:rsidRPr="004270AE">
        <w:rPr>
          <w:color w:val="000000" w:themeColor="text1"/>
          <w:spacing w:val="3"/>
          <w:sz w:val="28"/>
          <w:szCs w:val="28"/>
        </w:rPr>
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</w:r>
      <w:r w:rsidR="005F3675">
        <w:rPr>
          <w:color w:val="000000" w:themeColor="text1"/>
          <w:spacing w:val="3"/>
          <w:sz w:val="28"/>
          <w:szCs w:val="28"/>
        </w:rPr>
        <w:t>.</w:t>
      </w:r>
    </w:p>
    <w:p w:rsidR="00C36293" w:rsidRPr="00B47C9E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  <w:shd w:val="clear" w:color="auto" w:fill="FFFFFF"/>
        </w:rPr>
        <w:t xml:space="preserve">Достижение поставленных целей осуществляется посредством решения соответствующих </w:t>
      </w:r>
      <w:r w:rsidRPr="00B47C9E">
        <w:rPr>
          <w:sz w:val="28"/>
          <w:szCs w:val="28"/>
        </w:rPr>
        <w:t>задач</w:t>
      </w:r>
      <w:r w:rsidR="005F3675">
        <w:rPr>
          <w:sz w:val="28"/>
          <w:szCs w:val="28"/>
        </w:rPr>
        <w:t>:</w:t>
      </w:r>
    </w:p>
    <w:p w:rsidR="008A781C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Пропаганда здорового образа жизни и массовых видов спорта, профилактика асоциальных явлений в молодежной среде;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41C7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Ф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293" w:rsidRPr="00B47C9E" w:rsidRDefault="00DF41C7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оддержка молодежи, молодежных инициатив, молодой семьи;</w:t>
      </w:r>
    </w:p>
    <w:p w:rsidR="00C36293" w:rsidRDefault="00DF41C7" w:rsidP="00DF41C7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Информационно-методическая работа по обеспечению </w:t>
      </w:r>
      <w:r w:rsidR="00AE55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эффективной молодежной политики</w:t>
      </w:r>
      <w:r w:rsidR="00B7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270AE" w:rsidRPr="004270AE" w:rsidRDefault="004270AE" w:rsidP="004270AE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По итогам реализации муниципальной программы предполагаются следующие результаты: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1. Увеличение количества мероприятий, организованных комитетом по делам молодежи</w:t>
      </w:r>
      <w:r>
        <w:rPr>
          <w:sz w:val="28"/>
          <w:szCs w:val="28"/>
        </w:rPr>
        <w:t xml:space="preserve"> </w:t>
      </w:r>
      <w:r w:rsidRPr="00F950E2">
        <w:rPr>
          <w:sz w:val="28"/>
          <w:szCs w:val="28"/>
        </w:rPr>
        <w:t xml:space="preserve"> </w:t>
      </w:r>
      <w:r w:rsidR="00415AFC">
        <w:rPr>
          <w:color w:val="000000"/>
          <w:sz w:val="28"/>
          <w:szCs w:val="28"/>
          <w:shd w:val="clear" w:color="auto" w:fill="FFFFFF"/>
        </w:rPr>
        <w:t>с 16</w:t>
      </w:r>
      <w:r w:rsidR="00170290">
        <w:rPr>
          <w:color w:val="000000"/>
          <w:sz w:val="28"/>
          <w:szCs w:val="28"/>
          <w:shd w:val="clear" w:color="auto" w:fill="FFFFFF"/>
        </w:rPr>
        <w:t>5 в 2020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</w:t>
      </w:r>
      <w:r w:rsidR="00170290">
        <w:rPr>
          <w:color w:val="000000"/>
          <w:sz w:val="28"/>
          <w:szCs w:val="28"/>
          <w:shd w:val="clear" w:color="auto" w:fill="FFFFFF"/>
        </w:rPr>
        <w:t>у до 180 в 2022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году</w:t>
      </w:r>
      <w:r w:rsidRPr="00F950E2">
        <w:rPr>
          <w:sz w:val="28"/>
          <w:szCs w:val="28"/>
        </w:rPr>
        <w:t>;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 xml:space="preserve">2. Увеличение количества подростков и молодежи, принимающих участие в мероприятиях, организованных </w:t>
      </w:r>
      <w:r w:rsidR="00415AFC">
        <w:rPr>
          <w:sz w:val="28"/>
          <w:szCs w:val="28"/>
        </w:rPr>
        <w:t>комитетом по делам молодежи с 31 </w:t>
      </w:r>
      <w:r w:rsidR="00170290">
        <w:rPr>
          <w:sz w:val="28"/>
          <w:szCs w:val="28"/>
        </w:rPr>
        <w:t>5</w:t>
      </w:r>
      <w:r w:rsidR="00415AFC">
        <w:rPr>
          <w:sz w:val="28"/>
          <w:szCs w:val="28"/>
        </w:rPr>
        <w:t>00 человек в 20</w:t>
      </w:r>
      <w:r w:rsidR="00170290">
        <w:rPr>
          <w:sz w:val="28"/>
          <w:szCs w:val="28"/>
        </w:rPr>
        <w:t>20 году до 32 5</w:t>
      </w:r>
      <w:r w:rsidR="00415AFC">
        <w:rPr>
          <w:sz w:val="28"/>
          <w:szCs w:val="28"/>
        </w:rPr>
        <w:t>00 человек в 202</w:t>
      </w:r>
      <w:r w:rsidR="00170290">
        <w:rPr>
          <w:sz w:val="28"/>
          <w:szCs w:val="28"/>
        </w:rPr>
        <w:t>2</w:t>
      </w:r>
      <w:r w:rsidRPr="00F950E2">
        <w:rPr>
          <w:sz w:val="28"/>
          <w:szCs w:val="28"/>
        </w:rPr>
        <w:t xml:space="preserve"> году.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3. Сохранность количества человек, получающих персональную стипендию для талантливых и одаренных детей и молодежи;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4. Увеличение</w:t>
      </w:r>
      <w:r w:rsidR="00415AFC">
        <w:rPr>
          <w:sz w:val="28"/>
          <w:szCs w:val="28"/>
        </w:rPr>
        <w:t xml:space="preserve"> </w:t>
      </w:r>
      <w:r w:rsidR="00170290">
        <w:rPr>
          <w:sz w:val="28"/>
          <w:szCs w:val="28"/>
        </w:rPr>
        <w:t>количества публикаций в СМИ с 65 публикаций в 2020 году до 75</w:t>
      </w:r>
      <w:r w:rsidR="00415AFC">
        <w:rPr>
          <w:sz w:val="28"/>
          <w:szCs w:val="28"/>
        </w:rPr>
        <w:t xml:space="preserve"> публикаций в 202</w:t>
      </w:r>
      <w:r w:rsidR="00170290">
        <w:rPr>
          <w:sz w:val="28"/>
          <w:szCs w:val="28"/>
        </w:rPr>
        <w:t>2</w:t>
      </w:r>
      <w:r w:rsidRPr="00F950E2">
        <w:rPr>
          <w:sz w:val="28"/>
          <w:szCs w:val="28"/>
        </w:rPr>
        <w:t xml:space="preserve"> году;</w:t>
      </w:r>
    </w:p>
    <w:p w:rsidR="00AE5568" w:rsidRDefault="00697D72" w:rsidP="00AE556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950E2" w:rsidRPr="00F950E2">
        <w:rPr>
          <w:sz w:val="28"/>
          <w:szCs w:val="28"/>
        </w:rPr>
        <w:t>. Увеличение количества подростков и молодежи, охваченных антина</w:t>
      </w:r>
      <w:r w:rsidR="00170290">
        <w:rPr>
          <w:sz w:val="28"/>
          <w:szCs w:val="28"/>
        </w:rPr>
        <w:t>ркотическими мероприятиями с 700</w:t>
      </w:r>
      <w:r w:rsidR="00F950E2" w:rsidRPr="00F950E2">
        <w:rPr>
          <w:sz w:val="28"/>
          <w:szCs w:val="28"/>
        </w:rPr>
        <w:t>0 че</w:t>
      </w:r>
      <w:r w:rsidR="00415AFC">
        <w:rPr>
          <w:sz w:val="28"/>
          <w:szCs w:val="28"/>
        </w:rPr>
        <w:t>ловек в 20</w:t>
      </w:r>
      <w:r w:rsidR="00170290">
        <w:rPr>
          <w:sz w:val="28"/>
          <w:szCs w:val="28"/>
        </w:rPr>
        <w:t>20 году до 710</w:t>
      </w:r>
      <w:r w:rsidR="00415AFC">
        <w:rPr>
          <w:sz w:val="28"/>
          <w:szCs w:val="28"/>
        </w:rPr>
        <w:t>0 человек в 202</w:t>
      </w:r>
      <w:r w:rsidR="00170290">
        <w:rPr>
          <w:sz w:val="28"/>
          <w:szCs w:val="28"/>
        </w:rPr>
        <w:t>2</w:t>
      </w:r>
      <w:r w:rsidR="00AE5568">
        <w:rPr>
          <w:sz w:val="28"/>
          <w:szCs w:val="28"/>
        </w:rPr>
        <w:t xml:space="preserve"> году.</w:t>
      </w:r>
    </w:p>
    <w:p w:rsidR="00F950E2" w:rsidRPr="00F950E2" w:rsidRDefault="00F950E2" w:rsidP="00AE5568">
      <w:pPr>
        <w:rPr>
          <w:sz w:val="28"/>
          <w:szCs w:val="28"/>
        </w:rPr>
      </w:pPr>
      <w:r>
        <w:rPr>
          <w:sz w:val="28"/>
          <w:szCs w:val="28"/>
        </w:rPr>
        <w:t>Срок реализации муни</w:t>
      </w:r>
      <w:r w:rsidR="00170290">
        <w:rPr>
          <w:sz w:val="28"/>
          <w:szCs w:val="28"/>
        </w:rPr>
        <w:t>ципальной программы: 2020 – 2022</w:t>
      </w:r>
      <w:r>
        <w:rPr>
          <w:sz w:val="28"/>
          <w:szCs w:val="28"/>
        </w:rPr>
        <w:t xml:space="preserve"> годы</w:t>
      </w:r>
    </w:p>
    <w:p w:rsidR="0015610A" w:rsidRDefault="00DF41C7" w:rsidP="00AE5568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5610A">
        <w:rPr>
          <w:b/>
          <w:sz w:val="28"/>
          <w:szCs w:val="28"/>
          <w:lang w:val="en-US"/>
        </w:rPr>
        <w:lastRenderedPageBreak/>
        <w:t>I</w:t>
      </w:r>
      <w:r w:rsidR="0015610A" w:rsidRPr="00C31B40">
        <w:rPr>
          <w:b/>
          <w:sz w:val="28"/>
          <w:szCs w:val="28"/>
          <w:lang w:val="en-US"/>
        </w:rPr>
        <w:t>II</w:t>
      </w:r>
      <w:r w:rsidR="0015610A">
        <w:rPr>
          <w:b/>
          <w:sz w:val="28"/>
          <w:szCs w:val="28"/>
        </w:rPr>
        <w:t>. Обобщенная характеристика основных мероприятий</w:t>
      </w:r>
      <w:r w:rsidR="00B705B1">
        <w:rPr>
          <w:b/>
          <w:sz w:val="28"/>
          <w:szCs w:val="28"/>
        </w:rPr>
        <w:t xml:space="preserve"> муниципальной программы </w:t>
      </w:r>
    </w:p>
    <w:p w:rsidR="0027504F" w:rsidRPr="0015610A" w:rsidRDefault="0027504F" w:rsidP="00001487">
      <w:pPr>
        <w:widowControl w:val="0"/>
        <w:ind w:firstLine="540"/>
        <w:jc w:val="center"/>
        <w:rPr>
          <w:b/>
          <w:sz w:val="24"/>
          <w:szCs w:val="24"/>
        </w:rPr>
      </w:pP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62238D">
        <w:rPr>
          <w:color w:val="2D2D2D"/>
          <w:spacing w:val="2"/>
        </w:rPr>
        <w:t> </w:t>
      </w:r>
      <w:r w:rsidRPr="00B47C9E">
        <w:rPr>
          <w:sz w:val="28"/>
          <w:szCs w:val="28"/>
        </w:rPr>
        <w:t>Для достижения целе</w:t>
      </w:r>
      <w:r w:rsidR="00DF41C7">
        <w:rPr>
          <w:sz w:val="28"/>
          <w:szCs w:val="28"/>
        </w:rPr>
        <w:t>й и решения поставленных задач муниципальной п</w:t>
      </w:r>
      <w:r w:rsidRPr="00B47C9E">
        <w:rPr>
          <w:sz w:val="28"/>
          <w:szCs w:val="28"/>
        </w:rPr>
        <w:t>рограммы будет реализован комплекс нормативно-правовых, организационных и финансовых мер и мероприятий.</w:t>
      </w:r>
    </w:p>
    <w:p w:rsidR="0015610A" w:rsidRPr="00B47C9E" w:rsidRDefault="00F950E2" w:rsidP="006A784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15610A" w:rsidRPr="00B47C9E">
        <w:rPr>
          <w:sz w:val="28"/>
          <w:szCs w:val="28"/>
        </w:rPr>
        <w:t xml:space="preserve"> основных мероприятий </w:t>
      </w:r>
      <w:r w:rsidR="00DF41C7">
        <w:rPr>
          <w:sz w:val="28"/>
          <w:szCs w:val="28"/>
        </w:rPr>
        <w:t>муниципальной п</w:t>
      </w:r>
      <w:r w:rsidR="0015610A" w:rsidRPr="00B47C9E">
        <w:rPr>
          <w:sz w:val="28"/>
          <w:szCs w:val="28"/>
        </w:rPr>
        <w:t>рограммы определен исходя из необходимости достижения ее целей и задач</w:t>
      </w:r>
      <w:r w:rsidR="006A784C">
        <w:rPr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Основными исполнителями мероприятий </w:t>
      </w:r>
      <w:r w:rsidR="006A784C">
        <w:rPr>
          <w:sz w:val="28"/>
          <w:szCs w:val="28"/>
        </w:rPr>
        <w:t xml:space="preserve">данной </w:t>
      </w:r>
      <w:r w:rsidRPr="00B47C9E">
        <w:rPr>
          <w:sz w:val="28"/>
          <w:szCs w:val="28"/>
        </w:rPr>
        <w:t>программы являются: комитет по делам молодежи администрации округа Муром, централизованная бухгалтерия комитета по делам молод</w:t>
      </w:r>
      <w:r w:rsidR="006A784C">
        <w:rPr>
          <w:sz w:val="28"/>
          <w:szCs w:val="28"/>
        </w:rPr>
        <w:t xml:space="preserve">ежи администрации округа Муром. </w:t>
      </w:r>
      <w:r w:rsidRPr="00B47C9E">
        <w:rPr>
          <w:sz w:val="28"/>
          <w:szCs w:val="28"/>
        </w:rPr>
        <w:t xml:space="preserve">В реализации мероприятий принимают участие </w:t>
      </w:r>
      <w:r w:rsidR="00DF41C7">
        <w:rPr>
          <w:sz w:val="28"/>
          <w:szCs w:val="28"/>
        </w:rPr>
        <w:t>высшие и среднепрофессиональные</w:t>
      </w:r>
      <w:r w:rsidRPr="00B47C9E">
        <w:rPr>
          <w:sz w:val="28"/>
          <w:szCs w:val="28"/>
        </w:rPr>
        <w:t xml:space="preserve"> учебные заведения, общественные организации и объединения, осуществляющие деятельность на территории округа Муром. </w:t>
      </w:r>
      <w:r w:rsidR="006A784C">
        <w:rPr>
          <w:sz w:val="28"/>
          <w:szCs w:val="28"/>
        </w:rPr>
        <w:t xml:space="preserve">Мероприятия </w:t>
      </w:r>
      <w:r w:rsidRPr="00B47C9E">
        <w:rPr>
          <w:sz w:val="28"/>
          <w:szCs w:val="28"/>
        </w:rPr>
        <w:t xml:space="preserve">программы носят общегородской характер. К участию в мероприятиях приглашаются дети, подростки, молодежь, молодые семьи, проживающие, обучающиеся или работающие на территории округа Муром. </w:t>
      </w:r>
    </w:p>
    <w:p w:rsidR="006A784C" w:rsidRDefault="006A784C" w:rsidP="00DF41C7">
      <w:pPr>
        <w:widowControl w:val="0"/>
        <w:ind w:firstLine="709"/>
        <w:jc w:val="center"/>
        <w:rPr>
          <w:b/>
          <w:sz w:val="28"/>
          <w:szCs w:val="28"/>
        </w:rPr>
      </w:pPr>
    </w:p>
    <w:p w:rsidR="00DF41C7" w:rsidRDefault="00803B2A" w:rsidP="005F367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  <w:r w:rsidR="00095410">
        <w:rPr>
          <w:b/>
          <w:sz w:val="28"/>
          <w:szCs w:val="28"/>
        </w:rPr>
        <w:t xml:space="preserve"> </w:t>
      </w:r>
    </w:p>
    <w:p w:rsidR="005F3675" w:rsidRDefault="005F3675" w:rsidP="005F3675">
      <w:pPr>
        <w:widowControl w:val="0"/>
        <w:ind w:firstLine="709"/>
        <w:jc w:val="center"/>
        <w:rPr>
          <w:b/>
          <w:sz w:val="28"/>
          <w:szCs w:val="28"/>
        </w:rPr>
      </w:pP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</w:t>
      </w:r>
      <w:r w:rsidR="00170290">
        <w:rPr>
          <w:sz w:val="28"/>
          <w:szCs w:val="28"/>
        </w:rPr>
        <w:t>ы на 2020</w:t>
      </w:r>
      <w:r w:rsidR="00EC1676" w:rsidRPr="00B47C9E">
        <w:rPr>
          <w:sz w:val="28"/>
          <w:szCs w:val="28"/>
        </w:rPr>
        <w:t>-20</w:t>
      </w:r>
      <w:r w:rsidR="00170290">
        <w:rPr>
          <w:sz w:val="28"/>
          <w:szCs w:val="28"/>
        </w:rPr>
        <w:t>22</w:t>
      </w:r>
      <w:r w:rsidR="00DF41C7">
        <w:rPr>
          <w:sz w:val="28"/>
          <w:szCs w:val="28"/>
        </w:rPr>
        <w:t xml:space="preserve"> годы</w:t>
      </w:r>
      <w:r w:rsidRPr="00B47C9E">
        <w:rPr>
          <w:sz w:val="28"/>
          <w:szCs w:val="28"/>
        </w:rPr>
        <w:t xml:space="preserve">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79"/>
        <w:gridCol w:w="1559"/>
        <w:gridCol w:w="1134"/>
        <w:gridCol w:w="1276"/>
        <w:gridCol w:w="1276"/>
        <w:gridCol w:w="1275"/>
      </w:tblGrid>
      <w:tr w:rsidR="00B422A3" w:rsidRPr="00BA1CAC" w:rsidTr="006974ED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B422A3" w:rsidRPr="00095410" w:rsidRDefault="00170290" w:rsidP="00F950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17029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170290">
              <w:rPr>
                <w:color w:val="000000" w:themeColor="text1"/>
                <w:sz w:val="24"/>
                <w:szCs w:val="24"/>
              </w:rPr>
              <w:t>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17029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170290">
              <w:rPr>
                <w:color w:val="000000" w:themeColor="text1"/>
                <w:sz w:val="24"/>
                <w:szCs w:val="24"/>
              </w:rPr>
              <w:t>2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B422A3" w:rsidRPr="00095410" w:rsidRDefault="00F950E2" w:rsidP="0017029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на 20</w:t>
            </w:r>
            <w:r w:rsidR="00170290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-202</w:t>
            </w:r>
            <w:r w:rsidR="00170290">
              <w:rPr>
                <w:color w:val="000000" w:themeColor="text1"/>
                <w:sz w:val="24"/>
                <w:szCs w:val="24"/>
              </w:rPr>
              <w:t>2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B422A3" w:rsidRPr="00BA1CAC" w:rsidTr="006974ED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559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134" w:type="dxa"/>
            <w:vAlign w:val="center"/>
          </w:tcPr>
          <w:p w:rsidR="00B422A3" w:rsidRPr="00095410" w:rsidRDefault="00170290" w:rsidP="007142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  <w:vAlign w:val="center"/>
          </w:tcPr>
          <w:p w:rsidR="00B422A3" w:rsidRPr="00095410" w:rsidRDefault="002A6B33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  <w:vAlign w:val="center"/>
          </w:tcPr>
          <w:p w:rsidR="00B422A3" w:rsidRPr="00095410" w:rsidRDefault="002A6B33" w:rsidP="007E0A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5" w:type="dxa"/>
            <w:vAlign w:val="center"/>
          </w:tcPr>
          <w:p w:rsidR="00B422A3" w:rsidRPr="00095410" w:rsidRDefault="007E0A29" w:rsidP="0017029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170290">
              <w:rPr>
                <w:color w:val="000000" w:themeColor="text1"/>
                <w:sz w:val="28"/>
                <w:szCs w:val="28"/>
              </w:rPr>
              <w:t>1</w:t>
            </w:r>
            <w:r w:rsidR="00062E83">
              <w:rPr>
                <w:color w:val="000000" w:themeColor="text1"/>
                <w:sz w:val="28"/>
                <w:szCs w:val="28"/>
              </w:rPr>
              <w:t xml:space="preserve"> </w:t>
            </w:r>
            <w:r w:rsidR="00170290">
              <w:rPr>
                <w:color w:val="000000" w:themeColor="text1"/>
                <w:sz w:val="28"/>
                <w:szCs w:val="28"/>
              </w:rPr>
              <w:t>18</w:t>
            </w:r>
            <w:r w:rsidR="006974ED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170290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6974ED" w:rsidRPr="00BA1CAC" w:rsidTr="006974ED">
        <w:trPr>
          <w:trHeight w:val="992"/>
        </w:trPr>
        <w:tc>
          <w:tcPr>
            <w:tcW w:w="540" w:type="dxa"/>
            <w:vMerge/>
            <w:vAlign w:val="center"/>
          </w:tcPr>
          <w:p w:rsidR="006974ED" w:rsidRPr="00095410" w:rsidRDefault="006974ED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6974ED" w:rsidRPr="00095410" w:rsidRDefault="006974ED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4ED" w:rsidRPr="00095410" w:rsidRDefault="006974ED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6974ED" w:rsidRPr="00095410" w:rsidRDefault="006974ED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974ED" w:rsidRPr="00095410" w:rsidRDefault="006974ED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974ED" w:rsidRPr="00095410" w:rsidRDefault="006974ED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974ED" w:rsidRPr="00095410" w:rsidRDefault="006974ED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373EE7" w:rsidRPr="00BA1CAC" w:rsidTr="006974ED">
        <w:tc>
          <w:tcPr>
            <w:tcW w:w="4678" w:type="dxa"/>
            <w:gridSpan w:val="3"/>
          </w:tcPr>
          <w:p w:rsidR="00373EE7" w:rsidRPr="00095410" w:rsidRDefault="00373EE7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134" w:type="dxa"/>
          </w:tcPr>
          <w:p w:rsidR="00373EE7" w:rsidRDefault="00170290" w:rsidP="006974ED"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</w:tcPr>
          <w:p w:rsidR="00373EE7" w:rsidRDefault="002A6B33" w:rsidP="007E0A29"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6" w:type="dxa"/>
          </w:tcPr>
          <w:p w:rsidR="00373EE7" w:rsidRDefault="002A6B33" w:rsidP="007E0A29">
            <w:r>
              <w:rPr>
                <w:color w:val="000000" w:themeColor="text1"/>
                <w:sz w:val="28"/>
                <w:szCs w:val="28"/>
              </w:rPr>
              <w:t>3 728,1</w:t>
            </w:r>
          </w:p>
        </w:tc>
        <w:tc>
          <w:tcPr>
            <w:tcW w:w="1275" w:type="dxa"/>
            <w:vAlign w:val="center"/>
          </w:tcPr>
          <w:p w:rsidR="00373EE7" w:rsidRPr="00095410" w:rsidRDefault="00170290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11 184,3</w:t>
            </w:r>
          </w:p>
        </w:tc>
      </w:tr>
    </w:tbl>
    <w:p w:rsidR="00DF41C7" w:rsidRDefault="00DF41C7" w:rsidP="00C36293">
      <w:pPr>
        <w:rPr>
          <w:sz w:val="24"/>
          <w:szCs w:val="24"/>
        </w:rPr>
      </w:pPr>
    </w:p>
    <w:p w:rsidR="00C21B4A" w:rsidRDefault="00DF41C7" w:rsidP="00DF41C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 xml:space="preserve">Прогноз конечных результатов реализации </w:t>
      </w:r>
    </w:p>
    <w:p w:rsidR="00E358CE" w:rsidRDefault="005234AF" w:rsidP="00DF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C21B4A">
        <w:rPr>
          <w:b/>
          <w:sz w:val="28"/>
          <w:szCs w:val="28"/>
        </w:rPr>
        <w:t>программы</w:t>
      </w:r>
    </w:p>
    <w:p w:rsidR="00C21B4A" w:rsidRDefault="00C21B4A" w:rsidP="00DF41C7">
      <w:pPr>
        <w:jc w:val="center"/>
        <w:rPr>
          <w:b/>
          <w:sz w:val="28"/>
          <w:szCs w:val="28"/>
        </w:rPr>
      </w:pP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 w:rsidR="00062E83">
        <w:rPr>
          <w:sz w:val="28"/>
          <w:szCs w:val="28"/>
        </w:rPr>
        <w:t xml:space="preserve">м мероприятий, </w:t>
      </w:r>
      <w:r w:rsidR="00E358CE" w:rsidRPr="00B47C9E">
        <w:rPr>
          <w:sz w:val="28"/>
          <w:szCs w:val="28"/>
        </w:rPr>
        <w:t>формируют целостную систему профилактики негативных явлений в молодежной среде, охватывают</w:t>
      </w:r>
      <w:r w:rsidR="00697D72">
        <w:rPr>
          <w:sz w:val="28"/>
          <w:szCs w:val="28"/>
        </w:rPr>
        <w:t xml:space="preserve"> </w:t>
      </w:r>
      <w:r w:rsidR="00E358CE" w:rsidRPr="00B47C9E">
        <w:rPr>
          <w:sz w:val="28"/>
          <w:szCs w:val="28"/>
        </w:rPr>
        <w:t>подростков</w:t>
      </w:r>
      <w:r w:rsidR="00697D72">
        <w:rPr>
          <w:sz w:val="28"/>
          <w:szCs w:val="28"/>
        </w:rPr>
        <w:t xml:space="preserve"> и</w:t>
      </w:r>
      <w:r w:rsidR="00E358CE" w:rsidRPr="00B47C9E">
        <w:rPr>
          <w:sz w:val="28"/>
          <w:szCs w:val="28"/>
        </w:rPr>
        <w:t xml:space="preserve"> молодежь, молодые семьи округа Муром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7C4D50">
        <w:rPr>
          <w:color w:val="000000"/>
          <w:sz w:val="28"/>
          <w:szCs w:val="28"/>
          <w:shd w:val="clear" w:color="auto" w:fill="FFFFFF"/>
        </w:rPr>
        <w:t>2</w:t>
      </w:r>
      <w:r w:rsidR="00170290">
        <w:rPr>
          <w:color w:val="000000"/>
          <w:sz w:val="28"/>
          <w:szCs w:val="28"/>
          <w:shd w:val="clear" w:color="auto" w:fill="FFFFFF"/>
        </w:rPr>
        <w:t>2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="00170290">
        <w:rPr>
          <w:color w:val="000000" w:themeColor="text1"/>
          <w:sz w:val="28"/>
          <w:szCs w:val="28"/>
          <w:shd w:val="clear" w:color="auto" w:fill="FFFFFF"/>
        </w:rPr>
        <w:t>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170290">
        <w:rPr>
          <w:color w:val="000000" w:themeColor="text1"/>
          <w:sz w:val="28"/>
          <w:szCs w:val="28"/>
          <w:shd w:val="clear" w:color="auto" w:fill="FFFFFF"/>
        </w:rPr>
        <w:t>20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="00170290">
        <w:rPr>
          <w:color w:val="000000" w:themeColor="text1"/>
          <w:sz w:val="28"/>
          <w:szCs w:val="28"/>
          <w:shd w:val="clear" w:color="auto" w:fill="FFFFFF"/>
        </w:rPr>
        <w:t>80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170290">
        <w:rPr>
          <w:color w:val="000000" w:themeColor="text1"/>
          <w:sz w:val="28"/>
          <w:szCs w:val="28"/>
          <w:shd w:val="clear" w:color="auto" w:fill="FFFFFF"/>
        </w:rPr>
        <w:t>22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</w:t>
      </w:r>
      <w:r w:rsidR="007C4D50">
        <w:rPr>
          <w:color w:val="000000" w:themeColor="text1"/>
          <w:sz w:val="28"/>
          <w:szCs w:val="28"/>
        </w:rPr>
        <w:t>омитетом по делам молодежи  с 31 </w:t>
      </w:r>
      <w:r w:rsidR="00170290">
        <w:rPr>
          <w:color w:val="000000" w:themeColor="text1"/>
          <w:sz w:val="28"/>
          <w:szCs w:val="28"/>
        </w:rPr>
        <w:t>5</w:t>
      </w:r>
      <w:r w:rsidR="007C4D50">
        <w:rPr>
          <w:color w:val="000000" w:themeColor="text1"/>
          <w:sz w:val="28"/>
          <w:szCs w:val="28"/>
        </w:rPr>
        <w:t>00 человек в 20</w:t>
      </w:r>
      <w:r w:rsidR="00170290">
        <w:rPr>
          <w:color w:val="000000" w:themeColor="text1"/>
          <w:sz w:val="28"/>
          <w:szCs w:val="28"/>
        </w:rPr>
        <w:t>20 году до 32 500 человек в 2022</w:t>
      </w:r>
      <w:r w:rsidRPr="00CE48F3">
        <w:rPr>
          <w:color w:val="000000" w:themeColor="text1"/>
          <w:sz w:val="28"/>
          <w:szCs w:val="28"/>
        </w:rPr>
        <w:t xml:space="preserve">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="00170290">
        <w:rPr>
          <w:color w:val="000000" w:themeColor="text1"/>
          <w:sz w:val="28"/>
          <w:szCs w:val="28"/>
          <w:shd w:val="clear" w:color="auto" w:fill="FFFFFF"/>
        </w:rPr>
        <w:t>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170290">
        <w:rPr>
          <w:color w:val="000000" w:themeColor="text1"/>
          <w:sz w:val="28"/>
          <w:szCs w:val="28"/>
          <w:shd w:val="clear" w:color="auto" w:fill="FFFFFF"/>
        </w:rPr>
        <w:t>20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7C4D50">
        <w:rPr>
          <w:color w:val="000000" w:themeColor="text1"/>
          <w:sz w:val="28"/>
          <w:szCs w:val="28"/>
          <w:shd w:val="clear" w:color="auto" w:fill="FFFFFF"/>
        </w:rPr>
        <w:t>7</w:t>
      </w:r>
      <w:r w:rsidR="00170290">
        <w:rPr>
          <w:color w:val="000000" w:themeColor="text1"/>
          <w:sz w:val="28"/>
          <w:szCs w:val="28"/>
          <w:shd w:val="clear" w:color="auto" w:fill="FFFFFF"/>
        </w:rPr>
        <w:t>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</w:t>
      </w:r>
      <w:r w:rsidR="00170290">
        <w:rPr>
          <w:color w:val="000000" w:themeColor="text1"/>
          <w:sz w:val="28"/>
          <w:szCs w:val="28"/>
          <w:shd w:val="clear" w:color="auto" w:fill="FFFFFF"/>
        </w:rPr>
        <w:t>2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Default="00697D72" w:rsidP="00DF41C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F41C7" w:rsidRPr="00CE48F3">
        <w:rPr>
          <w:color w:val="000000" w:themeColor="text1"/>
          <w:sz w:val="28"/>
          <w:szCs w:val="28"/>
        </w:rPr>
        <w:t>.</w:t>
      </w:r>
      <w:r w:rsidR="00CE48F3">
        <w:rPr>
          <w:color w:val="FF0000"/>
          <w:sz w:val="28"/>
          <w:szCs w:val="28"/>
        </w:rPr>
        <w:t xml:space="preserve"> </w:t>
      </w:r>
      <w:r w:rsidR="00CE48F3" w:rsidRPr="00CE48F3">
        <w:rPr>
          <w:sz w:val="28"/>
          <w:szCs w:val="28"/>
        </w:rPr>
        <w:t>Увеличение количества подростков и молодежи, охваченных антина</w:t>
      </w:r>
      <w:r w:rsidR="007C4D50">
        <w:rPr>
          <w:sz w:val="28"/>
          <w:szCs w:val="28"/>
        </w:rPr>
        <w:t xml:space="preserve">ркотическими мероприятиями с </w:t>
      </w:r>
      <w:r w:rsidR="00170290">
        <w:rPr>
          <w:sz w:val="28"/>
          <w:szCs w:val="28"/>
        </w:rPr>
        <w:t>700</w:t>
      </w:r>
      <w:r w:rsidR="007C4D50">
        <w:rPr>
          <w:sz w:val="28"/>
          <w:szCs w:val="28"/>
        </w:rPr>
        <w:t>0 человек в 20</w:t>
      </w:r>
      <w:r w:rsidR="00170290">
        <w:rPr>
          <w:sz w:val="28"/>
          <w:szCs w:val="28"/>
        </w:rPr>
        <w:t>20 году до 710</w:t>
      </w:r>
      <w:r w:rsidR="007C4D50">
        <w:rPr>
          <w:sz w:val="28"/>
          <w:szCs w:val="28"/>
        </w:rPr>
        <w:t>0 человек в 202</w:t>
      </w:r>
      <w:r w:rsidR="00170290">
        <w:rPr>
          <w:sz w:val="28"/>
          <w:szCs w:val="28"/>
        </w:rPr>
        <w:t>2</w:t>
      </w:r>
      <w:r w:rsidR="00CE48F3" w:rsidRPr="00CE48F3">
        <w:rPr>
          <w:sz w:val="28"/>
          <w:szCs w:val="28"/>
        </w:rPr>
        <w:t xml:space="preserve"> году;</w:t>
      </w:r>
    </w:p>
    <w:p w:rsidR="000856BC" w:rsidRPr="00CE48F3" w:rsidRDefault="00DF41C7" w:rsidP="00CE48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 xml:space="preserve">рограммы будет производиться на основе целевых показателей, определяющих </w:t>
      </w:r>
      <w:r w:rsidR="006A784C">
        <w:rPr>
          <w:sz w:val="28"/>
          <w:szCs w:val="28"/>
        </w:rPr>
        <w:t xml:space="preserve">ее </w:t>
      </w:r>
      <w:r w:rsidR="00E358CE" w:rsidRPr="00B47C9E">
        <w:rPr>
          <w:sz w:val="28"/>
          <w:szCs w:val="28"/>
        </w:rPr>
        <w:t>результативность</w:t>
      </w:r>
      <w:r w:rsidR="006A784C">
        <w:rPr>
          <w:sz w:val="28"/>
          <w:szCs w:val="28"/>
        </w:rPr>
        <w:t>.</w:t>
      </w:r>
    </w:p>
    <w:p w:rsidR="00C21B4A" w:rsidRDefault="00DF41C7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Порядок и методика оценки эффективности</w:t>
      </w:r>
    </w:p>
    <w:p w:rsidR="00E358CE" w:rsidRDefault="00C21B4A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47C9E" w:rsidRDefault="00B47C9E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1. Фактических и планируемых значений целевых индикаторов программы;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2. Фактических и планируемых расходов бюджета округа на реализацию программы и её основных мероприятий;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3. Числа выполненных и планируемых мероприятий плана реализации программы.</w:t>
      </w:r>
    </w:p>
    <w:p w:rsidR="00D6063B" w:rsidRDefault="00D6063B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Default="00C21B4A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>
        <w:rPr>
          <w:b/>
          <w:sz w:val="28"/>
          <w:szCs w:val="28"/>
        </w:rPr>
        <w:t xml:space="preserve">лизации муниципальной </w:t>
      </w:r>
    </w:p>
    <w:p w:rsidR="00B47C9E" w:rsidRDefault="00B47C9E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 xml:space="preserve">Исходя из опыта работы комитета по делам молодежи </w:t>
      </w:r>
      <w:r w:rsidR="00C21B4A">
        <w:rPr>
          <w:sz w:val="28"/>
          <w:szCs w:val="28"/>
        </w:rPr>
        <w:t xml:space="preserve">администрации округа Муром в </w:t>
      </w:r>
      <w:r w:rsidRPr="00B47C9E">
        <w:rPr>
          <w:sz w:val="28"/>
          <w:szCs w:val="28"/>
        </w:rPr>
        <w:t>предыдущи</w:t>
      </w:r>
      <w:r w:rsidR="00C21B4A">
        <w:rPr>
          <w:sz w:val="28"/>
          <w:szCs w:val="28"/>
        </w:rPr>
        <w:t>е годы</w:t>
      </w:r>
      <w:r w:rsidRPr="00B47C9E">
        <w:rPr>
          <w:sz w:val="28"/>
          <w:szCs w:val="28"/>
        </w:rPr>
        <w:t xml:space="preserve">, возникают следующие проблемы и риски в реализации муниципальной программы: 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молодежных идей и инициатив может превышать количество заявленных в программе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молодежи</w:t>
      </w:r>
      <w:r w:rsidR="00C21B4A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желающих принять участие в мероприятии, превышает запланированное.</w:t>
      </w:r>
    </w:p>
    <w:p w:rsidR="00987A50" w:rsidRPr="00373EE7" w:rsidRDefault="00E00BCF" w:rsidP="00373EE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7C9E">
        <w:rPr>
          <w:sz w:val="28"/>
          <w:szCs w:val="28"/>
        </w:rPr>
        <w:t>Вышеперечисленные проблемы в организации дополнительных мероприятий с участием молодежи решаются привлечением средств из сторонних источников.</w:t>
      </w:r>
      <w:r w:rsidR="00373EE7" w:rsidRPr="00597B7A">
        <w:rPr>
          <w:sz w:val="28"/>
        </w:rPr>
        <w:t xml:space="preserve"> </w:t>
      </w:r>
    </w:p>
    <w:p w:rsidR="00987A50" w:rsidRPr="00987A50" w:rsidRDefault="00987A50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color w:val="2D2D2D"/>
          <w:spacing w:val="2"/>
        </w:rPr>
      </w:pPr>
    </w:p>
    <w:p w:rsidR="00C36293" w:rsidRPr="0062238D" w:rsidRDefault="00C36293" w:rsidP="00C36293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356DC4" w:rsidRDefault="00356DC4" w:rsidP="003C2C15">
      <w:pPr>
        <w:pStyle w:val="ConsPlusNormal"/>
        <w:jc w:val="center"/>
        <w:outlineLvl w:val="1"/>
        <w:rPr>
          <w:sz w:val="24"/>
          <w:szCs w:val="24"/>
        </w:rPr>
        <w:sectPr w:rsidR="00356DC4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C21B4A" w:rsidRPr="00AB7F5B" w:rsidRDefault="00B705B1" w:rsidP="00AB7F5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lastRenderedPageBreak/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</w:t>
      </w:r>
      <w:r w:rsidR="002E203D">
        <w:rPr>
          <w:b/>
          <w:color w:val="000000" w:themeColor="text1"/>
          <w:sz w:val="28"/>
          <w:szCs w:val="28"/>
        </w:rPr>
        <w:t>20</w:t>
      </w:r>
      <w:r w:rsidRPr="00964462">
        <w:rPr>
          <w:b/>
          <w:color w:val="000000" w:themeColor="text1"/>
          <w:sz w:val="28"/>
          <w:szCs w:val="28"/>
        </w:rPr>
        <w:t>-20</w:t>
      </w:r>
      <w:r w:rsidR="007C4D50">
        <w:rPr>
          <w:b/>
          <w:color w:val="000000" w:themeColor="text1"/>
          <w:sz w:val="28"/>
          <w:szCs w:val="28"/>
        </w:rPr>
        <w:t>2</w:t>
      </w:r>
      <w:r w:rsidR="002E203D">
        <w:rPr>
          <w:b/>
          <w:color w:val="000000" w:themeColor="text1"/>
          <w:sz w:val="28"/>
          <w:szCs w:val="28"/>
        </w:rPr>
        <w:t>2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1979"/>
        <w:gridCol w:w="1131"/>
        <w:gridCol w:w="1134"/>
        <w:gridCol w:w="567"/>
        <w:gridCol w:w="709"/>
        <w:gridCol w:w="1090"/>
        <w:gridCol w:w="545"/>
        <w:gridCol w:w="925"/>
        <w:gridCol w:w="145"/>
        <w:gridCol w:w="567"/>
        <w:gridCol w:w="284"/>
        <w:gridCol w:w="567"/>
        <w:gridCol w:w="283"/>
        <w:gridCol w:w="567"/>
        <w:gridCol w:w="284"/>
        <w:gridCol w:w="1134"/>
        <w:gridCol w:w="567"/>
        <w:gridCol w:w="283"/>
        <w:gridCol w:w="425"/>
        <w:gridCol w:w="426"/>
        <w:gridCol w:w="283"/>
        <w:gridCol w:w="654"/>
        <w:gridCol w:w="20"/>
        <w:gridCol w:w="35"/>
      </w:tblGrid>
      <w:tr w:rsidR="00875A09" w:rsidRPr="00964462" w:rsidTr="001F5E90">
        <w:trPr>
          <w:gridAfter w:val="2"/>
          <w:wAfter w:w="55" w:type="dxa"/>
        </w:trPr>
        <w:tc>
          <w:tcPr>
            <w:tcW w:w="70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1" w:type="dxa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4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25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2E203D">
              <w:rPr>
                <w:b/>
                <w:color w:val="000000" w:themeColor="text1"/>
              </w:rPr>
              <w:t>20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</w:t>
            </w:r>
            <w:r w:rsidR="002E203D">
              <w:rPr>
                <w:b/>
                <w:color w:val="000000" w:themeColor="text1"/>
              </w:rPr>
              <w:t>1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2E203D">
              <w:rPr>
                <w:b/>
                <w:color w:val="000000" w:themeColor="text1"/>
              </w:rPr>
              <w:t>2</w:t>
            </w:r>
          </w:p>
        </w:tc>
      </w:tr>
      <w:tr w:rsidR="00875A09" w:rsidRPr="00964462" w:rsidTr="001F5E90">
        <w:trPr>
          <w:gridAfter w:val="2"/>
          <w:wAfter w:w="55" w:type="dxa"/>
        </w:trPr>
        <w:tc>
          <w:tcPr>
            <w:tcW w:w="70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25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2E203D">
              <w:rPr>
                <w:b/>
                <w:color w:val="000000" w:themeColor="text1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2E203D">
              <w:rPr>
                <w:b/>
                <w:color w:val="000000" w:themeColor="text1"/>
              </w:rPr>
              <w:t>21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2E203D">
              <w:rPr>
                <w:b/>
                <w:color w:val="000000" w:themeColor="text1"/>
              </w:rPr>
              <w:t>2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AB7F5B">
        <w:trPr>
          <w:gridAfter w:val="2"/>
          <w:wAfter w:w="55" w:type="dxa"/>
          <w:trHeight w:val="500"/>
        </w:trPr>
        <w:tc>
          <w:tcPr>
            <w:tcW w:w="15255" w:type="dxa"/>
            <w:gridSpan w:val="23"/>
          </w:tcPr>
          <w:p w:rsidR="001F0A74" w:rsidRPr="00AB7F5B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7F5B">
              <w:rPr>
                <w:color w:val="000000" w:themeColor="text1"/>
              </w:rPr>
              <w:t xml:space="preserve">Цель: </w:t>
            </w:r>
            <w:r w:rsidR="0075284E" w:rsidRPr="00AB7F5B">
              <w:rPr>
                <w:color w:val="000000" w:themeColor="text1"/>
                <w:shd w:val="clear" w:color="auto" w:fill="FFFFFF"/>
              </w:rPr>
              <w:t>С</w:t>
            </w:r>
            <w:r w:rsidR="0075284E" w:rsidRPr="00AB7F5B">
              <w:rPr>
                <w:color w:val="000000" w:themeColor="text1"/>
                <w:spacing w:val="3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1F0A74" w:rsidRPr="00964462" w:rsidTr="00AB7F5B">
        <w:trPr>
          <w:gridAfter w:val="2"/>
          <w:wAfter w:w="55" w:type="dxa"/>
          <w:trHeight w:val="1075"/>
        </w:trPr>
        <w:tc>
          <w:tcPr>
            <w:tcW w:w="15255" w:type="dxa"/>
            <w:gridSpan w:val="23"/>
          </w:tcPr>
          <w:p w:rsidR="001F0A74" w:rsidRPr="00AB7F5B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7F5B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  <w:r w:rsidRPr="00AB7F5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proofErr w:type="gramStart"/>
            <w:r w:rsidRPr="00AB7F5B">
              <w:rPr>
                <w:rFonts w:ascii="Times New Roman" w:hAnsi="Times New Roman" w:cs="Times New Roman"/>
                <w:color w:val="000000" w:themeColor="text1"/>
              </w:rPr>
              <w:t xml:space="preserve"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</w:t>
            </w:r>
            <w:proofErr w:type="spellStart"/>
            <w:r w:rsidRPr="00AB7F5B">
              <w:rPr>
                <w:rFonts w:ascii="Times New Roman" w:hAnsi="Times New Roman" w:cs="Times New Roman"/>
                <w:color w:val="000000" w:themeColor="text1"/>
              </w:rPr>
              <w:t>досуговой</w:t>
            </w:r>
            <w:proofErr w:type="spellEnd"/>
            <w:r w:rsidRPr="00AB7F5B">
              <w:rPr>
                <w:rFonts w:ascii="Times New Roman" w:hAnsi="Times New Roman" w:cs="Times New Roman"/>
                <w:color w:val="000000" w:themeColor="text1"/>
              </w:rPr>
              <w:t xml:space="preserve"> деятельности).</w:t>
            </w:r>
            <w:proofErr w:type="gramEnd"/>
            <w:r w:rsidRPr="00AB7F5B">
              <w:rPr>
                <w:rFonts w:ascii="Times New Roman" w:hAnsi="Times New Roman" w:cs="Times New Roman"/>
                <w:color w:val="000000" w:themeColor="text1"/>
              </w:rPr>
              <w:t xml:space="preserve"> Информационно-методическая работа по обеспечению эффективной молодежной политики.</w:t>
            </w: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3E70F0" w:rsidP="003E70F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  <w:r w:rsidR="002E203D" w:rsidRPr="00964462">
              <w:rPr>
                <w:b/>
                <w:color w:val="000000" w:themeColor="text1"/>
              </w:rPr>
              <w:t>-202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AF1A49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040</w:t>
            </w:r>
            <w:r w:rsidRPr="00964462">
              <w:rPr>
                <w:b/>
                <w:color w:val="000000" w:themeColor="text1"/>
              </w:rPr>
              <w:t>0100000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1702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824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824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824,0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964462" w:rsidRDefault="002E203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2E203D" w:rsidRPr="00964462" w:rsidRDefault="002E203D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75</w:t>
            </w:r>
          </w:p>
        </w:tc>
        <w:tc>
          <w:tcPr>
            <w:tcW w:w="709" w:type="dxa"/>
            <w:gridSpan w:val="3"/>
            <w:vAlign w:val="center"/>
          </w:tcPr>
          <w:p w:rsidR="002E203D" w:rsidRPr="00964462" w:rsidRDefault="002E203D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80</w:t>
            </w: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2E203D" w:rsidP="003E70F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3E70F0">
              <w:rPr>
                <w:color w:val="000000" w:themeColor="text1"/>
              </w:rPr>
              <w:t>20</w:t>
            </w:r>
            <w:r w:rsidRPr="00964462">
              <w:rPr>
                <w:color w:val="000000" w:themeColor="text1"/>
              </w:rPr>
              <w:t>-202</w:t>
            </w:r>
            <w:r w:rsidR="003E70F0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0110240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17029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DC6F19" w:rsidRDefault="002E203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Количество 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2E203D" w:rsidRPr="00DC6F19" w:rsidRDefault="002E203D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31500</w:t>
            </w:r>
          </w:p>
        </w:tc>
        <w:tc>
          <w:tcPr>
            <w:tcW w:w="709" w:type="dxa"/>
            <w:gridSpan w:val="2"/>
            <w:vAlign w:val="center"/>
          </w:tcPr>
          <w:p w:rsidR="002E203D" w:rsidRPr="00DC6F19" w:rsidRDefault="002E203D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20</w:t>
            </w:r>
            <w:r w:rsidRPr="00DC6F19">
              <w:rPr>
                <w:color w:val="000000" w:themeColor="text1"/>
              </w:rPr>
              <w:t>00</w:t>
            </w:r>
          </w:p>
        </w:tc>
        <w:tc>
          <w:tcPr>
            <w:tcW w:w="709" w:type="dxa"/>
            <w:gridSpan w:val="3"/>
            <w:vAlign w:val="center"/>
          </w:tcPr>
          <w:p w:rsidR="002E203D" w:rsidRPr="00DC6F19" w:rsidRDefault="002E203D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25</w:t>
            </w:r>
            <w:r w:rsidRPr="00DC6F19">
              <w:rPr>
                <w:color w:val="000000" w:themeColor="text1"/>
              </w:rPr>
              <w:t>00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3E70F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3E70F0">
              <w:rPr>
                <w:color w:val="000000" w:themeColor="text1"/>
              </w:rPr>
              <w:t>20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3E70F0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C066CD" w:rsidRPr="00964462">
              <w:rPr>
                <w:color w:val="000000" w:themeColor="text1"/>
              </w:rPr>
              <w:t>0120150</w:t>
            </w:r>
          </w:p>
        </w:tc>
        <w:tc>
          <w:tcPr>
            <w:tcW w:w="545" w:type="dxa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3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E837E0" w:rsidRPr="00964462" w:rsidTr="001F5E90">
        <w:tc>
          <w:tcPr>
            <w:tcW w:w="706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1.3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3E70F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3E70F0">
              <w:rPr>
                <w:color w:val="000000" w:themeColor="text1"/>
              </w:rPr>
              <w:t>20</w:t>
            </w:r>
            <w:r w:rsidRPr="00964462">
              <w:rPr>
                <w:color w:val="000000" w:themeColor="text1"/>
              </w:rPr>
              <w:t>-202</w:t>
            </w:r>
            <w:r w:rsidR="003E70F0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0170630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2E203D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2E203D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709" w:type="dxa"/>
            <w:gridSpan w:val="3"/>
            <w:vAlign w:val="center"/>
          </w:tcPr>
          <w:p w:rsidR="00E837E0" w:rsidRPr="00964462" w:rsidRDefault="00E837E0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E203D">
              <w:rPr>
                <w:color w:val="000000" w:themeColor="text1"/>
              </w:rPr>
              <w:t>5</w:t>
            </w:r>
          </w:p>
        </w:tc>
      </w:tr>
      <w:tr w:rsidR="00E837E0" w:rsidRPr="00964462" w:rsidTr="001F5E90">
        <w:trPr>
          <w:trHeight w:val="1420"/>
        </w:trPr>
        <w:tc>
          <w:tcPr>
            <w:tcW w:w="706" w:type="dxa"/>
            <w:vAlign w:val="center"/>
          </w:tcPr>
          <w:p w:rsidR="00E837E0" w:rsidRPr="00964462" w:rsidRDefault="00E837E0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1.4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3E70F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3E70F0">
              <w:rPr>
                <w:color w:val="000000" w:themeColor="text1"/>
              </w:rPr>
              <w:t>20</w:t>
            </w:r>
            <w:r w:rsidRPr="00964462">
              <w:rPr>
                <w:color w:val="000000" w:themeColor="text1"/>
              </w:rPr>
              <w:t>-202</w:t>
            </w:r>
            <w:r w:rsidR="003E70F0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0110120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2E203D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</w:t>
            </w:r>
            <w:r w:rsidR="002E203D">
              <w:rPr>
                <w:color w:val="000000" w:themeColor="text1"/>
              </w:rPr>
              <w:t>50</w:t>
            </w:r>
          </w:p>
        </w:tc>
        <w:tc>
          <w:tcPr>
            <w:tcW w:w="709" w:type="dxa"/>
            <w:gridSpan w:val="3"/>
            <w:vAlign w:val="center"/>
          </w:tcPr>
          <w:p w:rsidR="00E837E0" w:rsidRPr="00964462" w:rsidRDefault="00E837E0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r w:rsidR="002E203D">
              <w:rPr>
                <w:color w:val="000000" w:themeColor="text1"/>
              </w:rPr>
              <w:t>10</w:t>
            </w:r>
            <w:r w:rsidRPr="00964462">
              <w:rPr>
                <w:color w:val="000000" w:themeColor="text1"/>
              </w:rPr>
              <w:t>0</w:t>
            </w: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3E70F0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  <w:r w:rsidR="00A42912"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F1A49">
              <w:rPr>
                <w:b/>
                <w:color w:val="000000" w:themeColor="text1"/>
              </w:rPr>
              <w:t>0</w:t>
            </w:r>
            <w:r w:rsidR="00A42912" w:rsidRPr="00964462">
              <w:rPr>
                <w:b/>
                <w:color w:val="000000" w:themeColor="text1"/>
              </w:rPr>
              <w:t>0200000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2E203D" w:rsidP="009E4EF7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2 904,1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2A6B33" w:rsidP="00FB6658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2 904,1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2A6B33" w:rsidP="00FB665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2 904,1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2E203D">
              <w:rPr>
                <w:b/>
                <w:color w:val="000000" w:themeColor="text1"/>
              </w:rPr>
              <w:t>7</w:t>
            </w:r>
            <w:r w:rsidR="007C4D50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7</w:t>
            </w:r>
            <w:r w:rsidR="002E203D">
              <w:rPr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A42912" w:rsidRPr="00964462" w:rsidRDefault="00A42912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2E203D">
              <w:rPr>
                <w:b/>
                <w:color w:val="000000" w:themeColor="text1"/>
              </w:rPr>
              <w:t>80</w:t>
            </w: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3E70F0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2E203D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0200100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17029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904,1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904,1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2 904,1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3E70F0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2E203D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0200100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17029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888,5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888,5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2 888,5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3E70F0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2E203D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0200100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17029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3E70F0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2E203D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170290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441BE2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44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3E70F0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2E203D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170290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3E70F0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2E203D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170290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75284E" w:rsidRPr="00DC6B72" w:rsidTr="001F5E90">
        <w:trPr>
          <w:gridAfter w:val="1"/>
          <w:wAfter w:w="35" w:type="dxa"/>
        </w:trPr>
        <w:tc>
          <w:tcPr>
            <w:tcW w:w="8931" w:type="dxa"/>
            <w:gridSpan w:val="10"/>
            <w:vAlign w:val="center"/>
          </w:tcPr>
          <w:p w:rsidR="0075284E" w:rsidRPr="00964462" w:rsidRDefault="0075284E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170290" w:rsidP="00FB6658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3 728,1</w:t>
            </w:r>
          </w:p>
        </w:tc>
        <w:tc>
          <w:tcPr>
            <w:tcW w:w="850" w:type="dxa"/>
            <w:gridSpan w:val="2"/>
            <w:vAlign w:val="center"/>
          </w:tcPr>
          <w:p w:rsidR="0075284E" w:rsidRPr="0075284E" w:rsidRDefault="002A6B33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3 728,1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2A6B33" w:rsidP="00F84ABA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3 728,1</w:t>
            </w:r>
          </w:p>
        </w:tc>
        <w:tc>
          <w:tcPr>
            <w:tcW w:w="1701" w:type="dxa"/>
            <w:gridSpan w:val="2"/>
            <w:vAlign w:val="center"/>
          </w:tcPr>
          <w:p w:rsidR="0075284E" w:rsidRPr="00964462" w:rsidRDefault="0075284E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AB7F5B" w:rsidRDefault="00AB7F5B" w:rsidP="0083504C">
      <w:pPr>
        <w:rPr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 w:rsidR="002A6B33">
        <w:rPr>
          <w:sz w:val="28"/>
          <w:szCs w:val="28"/>
        </w:rPr>
        <w:t>рации округа Муром __________</w:t>
      </w:r>
      <w:r>
        <w:rPr>
          <w:sz w:val="28"/>
          <w:szCs w:val="28"/>
        </w:rPr>
        <w:t xml:space="preserve">____________ </w:t>
      </w:r>
      <w:r w:rsidR="006974ED">
        <w:rPr>
          <w:sz w:val="28"/>
          <w:szCs w:val="28"/>
        </w:rPr>
        <w:t>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17" w:rsidRDefault="003A3C17" w:rsidP="00AD0FBF">
      <w:r>
        <w:separator/>
      </w:r>
    </w:p>
  </w:endnote>
  <w:endnote w:type="continuationSeparator" w:id="0">
    <w:p w:rsidR="003A3C17" w:rsidRDefault="003A3C17" w:rsidP="00AD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90" w:rsidRDefault="00365D44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7029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70290" w:rsidRDefault="00170290" w:rsidP="002C7A5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90" w:rsidRDefault="00170290" w:rsidP="002C7A5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17" w:rsidRDefault="003A3C17" w:rsidP="00AD0FBF">
      <w:r>
        <w:separator/>
      </w:r>
    </w:p>
  </w:footnote>
  <w:footnote w:type="continuationSeparator" w:id="0">
    <w:p w:rsidR="003A3C17" w:rsidRDefault="003A3C17" w:rsidP="00AD0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D0F"/>
    <w:multiLevelType w:val="hybridMultilevel"/>
    <w:tmpl w:val="658A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E3EC5"/>
    <w:multiLevelType w:val="hybridMultilevel"/>
    <w:tmpl w:val="A04A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B0EA6"/>
    <w:multiLevelType w:val="hybridMultilevel"/>
    <w:tmpl w:val="FBEE8616"/>
    <w:lvl w:ilvl="0" w:tplc="4048788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0334D"/>
    <w:multiLevelType w:val="hybridMultilevel"/>
    <w:tmpl w:val="70E6970C"/>
    <w:lvl w:ilvl="0" w:tplc="FFF8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317C1"/>
    <w:multiLevelType w:val="hybridMultilevel"/>
    <w:tmpl w:val="EFAE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861"/>
    <w:multiLevelType w:val="hybridMultilevel"/>
    <w:tmpl w:val="DD4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F567B"/>
    <w:multiLevelType w:val="hybridMultilevel"/>
    <w:tmpl w:val="06DC6F4A"/>
    <w:lvl w:ilvl="0" w:tplc="0F023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72B93"/>
    <w:multiLevelType w:val="hybridMultilevel"/>
    <w:tmpl w:val="A93A83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1B3161DA"/>
    <w:multiLevelType w:val="hybridMultilevel"/>
    <w:tmpl w:val="72AC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27074"/>
    <w:multiLevelType w:val="hybridMultilevel"/>
    <w:tmpl w:val="BA0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F1227"/>
    <w:multiLevelType w:val="hybridMultilevel"/>
    <w:tmpl w:val="4792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A6B1F"/>
    <w:multiLevelType w:val="hybridMultilevel"/>
    <w:tmpl w:val="C8702A98"/>
    <w:lvl w:ilvl="0" w:tplc="3A68373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C0998"/>
    <w:multiLevelType w:val="hybridMultilevel"/>
    <w:tmpl w:val="758C0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07D5A"/>
    <w:multiLevelType w:val="hybridMultilevel"/>
    <w:tmpl w:val="8EEE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807C2"/>
    <w:multiLevelType w:val="hybridMultilevel"/>
    <w:tmpl w:val="8204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04E57"/>
    <w:multiLevelType w:val="hybridMultilevel"/>
    <w:tmpl w:val="B01EFC5A"/>
    <w:lvl w:ilvl="0" w:tplc="8EFC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B55137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234651"/>
    <w:multiLevelType w:val="hybridMultilevel"/>
    <w:tmpl w:val="83D8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32CC3"/>
    <w:multiLevelType w:val="hybridMultilevel"/>
    <w:tmpl w:val="52AE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92C3E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D558E"/>
    <w:multiLevelType w:val="hybridMultilevel"/>
    <w:tmpl w:val="5C0A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399D6978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9618C"/>
    <w:multiLevelType w:val="hybridMultilevel"/>
    <w:tmpl w:val="EBE6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546B56"/>
    <w:multiLevelType w:val="hybridMultilevel"/>
    <w:tmpl w:val="FBC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121F1"/>
    <w:multiLevelType w:val="hybridMultilevel"/>
    <w:tmpl w:val="CB02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44CB6"/>
    <w:multiLevelType w:val="hybridMultilevel"/>
    <w:tmpl w:val="42CE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03360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E87F17"/>
    <w:multiLevelType w:val="hybridMultilevel"/>
    <w:tmpl w:val="C5D2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E144D0"/>
    <w:multiLevelType w:val="hybridMultilevel"/>
    <w:tmpl w:val="47E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1D47B7"/>
    <w:multiLevelType w:val="hybridMultilevel"/>
    <w:tmpl w:val="9B3CB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71540B"/>
    <w:multiLevelType w:val="hybridMultilevel"/>
    <w:tmpl w:val="3AAE87CA"/>
    <w:lvl w:ilvl="0" w:tplc="F31E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514E3D"/>
    <w:multiLevelType w:val="hybridMultilevel"/>
    <w:tmpl w:val="732C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EA17CD"/>
    <w:multiLevelType w:val="hybridMultilevel"/>
    <w:tmpl w:val="A7EC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801A5E"/>
    <w:multiLevelType w:val="hybridMultilevel"/>
    <w:tmpl w:val="5F78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5453BF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22549"/>
    <w:multiLevelType w:val="hybridMultilevel"/>
    <w:tmpl w:val="11A2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D22B76"/>
    <w:multiLevelType w:val="hybridMultilevel"/>
    <w:tmpl w:val="141E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32738C"/>
    <w:multiLevelType w:val="hybridMultilevel"/>
    <w:tmpl w:val="0EE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924EE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B21A62"/>
    <w:multiLevelType w:val="hybridMultilevel"/>
    <w:tmpl w:val="95288CBE"/>
    <w:lvl w:ilvl="0" w:tplc="E33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B095F"/>
    <w:multiLevelType w:val="hybridMultilevel"/>
    <w:tmpl w:val="64B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E3B6A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5241F"/>
    <w:multiLevelType w:val="hybridMultilevel"/>
    <w:tmpl w:val="464095EC"/>
    <w:lvl w:ilvl="0" w:tplc="26B0979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6">
    <w:nsid w:val="778F05B5"/>
    <w:multiLevelType w:val="hybridMultilevel"/>
    <w:tmpl w:val="790C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2833CA"/>
    <w:multiLevelType w:val="hybridMultilevel"/>
    <w:tmpl w:val="9050B424"/>
    <w:lvl w:ilvl="0" w:tplc="7D62A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2C6F11"/>
    <w:multiLevelType w:val="hybridMultilevel"/>
    <w:tmpl w:val="5EA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55807"/>
    <w:multiLevelType w:val="hybridMultilevel"/>
    <w:tmpl w:val="F828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1"/>
  </w:num>
  <w:num w:numId="4">
    <w:abstractNumId w:val="14"/>
  </w:num>
  <w:num w:numId="5">
    <w:abstractNumId w:val="34"/>
  </w:num>
  <w:num w:numId="6">
    <w:abstractNumId w:val="38"/>
  </w:num>
  <w:num w:numId="7">
    <w:abstractNumId w:val="39"/>
  </w:num>
  <w:num w:numId="8">
    <w:abstractNumId w:val="26"/>
  </w:num>
  <w:num w:numId="9">
    <w:abstractNumId w:val="16"/>
  </w:num>
  <w:num w:numId="10">
    <w:abstractNumId w:val="0"/>
  </w:num>
  <w:num w:numId="11">
    <w:abstractNumId w:val="33"/>
  </w:num>
  <w:num w:numId="12">
    <w:abstractNumId w:val="35"/>
  </w:num>
  <w:num w:numId="13">
    <w:abstractNumId w:val="5"/>
  </w:num>
  <w:num w:numId="14">
    <w:abstractNumId w:val="45"/>
  </w:num>
  <w:num w:numId="15">
    <w:abstractNumId w:val="46"/>
  </w:num>
  <w:num w:numId="16">
    <w:abstractNumId w:val="19"/>
  </w:num>
  <w:num w:numId="17">
    <w:abstractNumId w:val="49"/>
  </w:num>
  <w:num w:numId="18">
    <w:abstractNumId w:val="17"/>
  </w:num>
  <w:num w:numId="19">
    <w:abstractNumId w:val="27"/>
  </w:num>
  <w:num w:numId="20">
    <w:abstractNumId w:val="1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31"/>
  </w:num>
  <w:num w:numId="26">
    <w:abstractNumId w:val="2"/>
  </w:num>
  <w:num w:numId="27">
    <w:abstractNumId w:val="20"/>
  </w:num>
  <w:num w:numId="28">
    <w:abstractNumId w:val="36"/>
  </w:num>
  <w:num w:numId="29">
    <w:abstractNumId w:val="32"/>
  </w:num>
  <w:num w:numId="30">
    <w:abstractNumId w:val="29"/>
  </w:num>
  <w:num w:numId="31">
    <w:abstractNumId w:val="47"/>
  </w:num>
  <w:num w:numId="32">
    <w:abstractNumId w:val="25"/>
  </w:num>
  <w:num w:numId="33">
    <w:abstractNumId w:val="13"/>
  </w:num>
  <w:num w:numId="34">
    <w:abstractNumId w:val="12"/>
  </w:num>
  <w:num w:numId="35">
    <w:abstractNumId w:val="8"/>
  </w:num>
  <w:num w:numId="36">
    <w:abstractNumId w:val="9"/>
  </w:num>
  <w:num w:numId="37">
    <w:abstractNumId w:val="22"/>
  </w:num>
  <w:num w:numId="38">
    <w:abstractNumId w:val="23"/>
  </w:num>
  <w:num w:numId="39">
    <w:abstractNumId w:val="4"/>
  </w:num>
  <w:num w:numId="40">
    <w:abstractNumId w:val="41"/>
  </w:num>
  <w:num w:numId="41">
    <w:abstractNumId w:val="40"/>
  </w:num>
  <w:num w:numId="42">
    <w:abstractNumId w:val="7"/>
  </w:num>
  <w:num w:numId="43">
    <w:abstractNumId w:val="43"/>
  </w:num>
  <w:num w:numId="44">
    <w:abstractNumId w:val="48"/>
  </w:num>
  <w:num w:numId="45">
    <w:abstractNumId w:val="18"/>
  </w:num>
  <w:num w:numId="46">
    <w:abstractNumId w:val="3"/>
  </w:num>
  <w:num w:numId="47">
    <w:abstractNumId w:val="37"/>
  </w:num>
  <w:num w:numId="48">
    <w:abstractNumId w:val="24"/>
  </w:num>
  <w:num w:numId="49">
    <w:abstractNumId w:val="15"/>
  </w:num>
  <w:num w:numId="50">
    <w:abstractNumId w:val="4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4E55D0"/>
    <w:rsid w:val="00000419"/>
    <w:rsid w:val="00001272"/>
    <w:rsid w:val="00001487"/>
    <w:rsid w:val="00002DB3"/>
    <w:rsid w:val="0000505F"/>
    <w:rsid w:val="00005225"/>
    <w:rsid w:val="0000655F"/>
    <w:rsid w:val="00006F83"/>
    <w:rsid w:val="000077D9"/>
    <w:rsid w:val="0002072B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3E3C"/>
    <w:rsid w:val="00054018"/>
    <w:rsid w:val="0005655F"/>
    <w:rsid w:val="00060461"/>
    <w:rsid w:val="000609CA"/>
    <w:rsid w:val="000611D2"/>
    <w:rsid w:val="00061D76"/>
    <w:rsid w:val="00062E83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0DDF"/>
    <w:rsid w:val="00083B4F"/>
    <w:rsid w:val="000856BC"/>
    <w:rsid w:val="000879D5"/>
    <w:rsid w:val="000918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B51CA"/>
    <w:rsid w:val="000B6510"/>
    <w:rsid w:val="000B7487"/>
    <w:rsid w:val="000C0424"/>
    <w:rsid w:val="000C0895"/>
    <w:rsid w:val="000C0E3A"/>
    <w:rsid w:val="000C230E"/>
    <w:rsid w:val="000C233B"/>
    <w:rsid w:val="000C31B3"/>
    <w:rsid w:val="000C3BC8"/>
    <w:rsid w:val="000C5C5E"/>
    <w:rsid w:val="000C6BD3"/>
    <w:rsid w:val="000C6DEA"/>
    <w:rsid w:val="000C6F97"/>
    <w:rsid w:val="000C7AD2"/>
    <w:rsid w:val="000D05E7"/>
    <w:rsid w:val="000D2725"/>
    <w:rsid w:val="000D2F6F"/>
    <w:rsid w:val="000D355E"/>
    <w:rsid w:val="000D700F"/>
    <w:rsid w:val="000D7021"/>
    <w:rsid w:val="000E4399"/>
    <w:rsid w:val="000E4EEC"/>
    <w:rsid w:val="000E57F1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68CC"/>
    <w:rsid w:val="001270CD"/>
    <w:rsid w:val="00131749"/>
    <w:rsid w:val="0013262C"/>
    <w:rsid w:val="00140A0C"/>
    <w:rsid w:val="001418C3"/>
    <w:rsid w:val="00142850"/>
    <w:rsid w:val="0015098E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595"/>
    <w:rsid w:val="00167D78"/>
    <w:rsid w:val="00170290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BBD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5E90"/>
    <w:rsid w:val="001F7660"/>
    <w:rsid w:val="00210CC4"/>
    <w:rsid w:val="002117BE"/>
    <w:rsid w:val="00212C43"/>
    <w:rsid w:val="00212F2E"/>
    <w:rsid w:val="0021333E"/>
    <w:rsid w:val="002214D7"/>
    <w:rsid w:val="002218E0"/>
    <w:rsid w:val="00222379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632A"/>
    <w:rsid w:val="002574D8"/>
    <w:rsid w:val="0026334F"/>
    <w:rsid w:val="00263A69"/>
    <w:rsid w:val="002645B3"/>
    <w:rsid w:val="0026738A"/>
    <w:rsid w:val="00270F35"/>
    <w:rsid w:val="00272797"/>
    <w:rsid w:val="00272F1A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87CA8"/>
    <w:rsid w:val="002923C7"/>
    <w:rsid w:val="0029282F"/>
    <w:rsid w:val="00292DC3"/>
    <w:rsid w:val="00294C77"/>
    <w:rsid w:val="00294C80"/>
    <w:rsid w:val="002953DF"/>
    <w:rsid w:val="002975DE"/>
    <w:rsid w:val="002A24D7"/>
    <w:rsid w:val="002A2567"/>
    <w:rsid w:val="002A6329"/>
    <w:rsid w:val="002A653E"/>
    <w:rsid w:val="002A6B33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03D"/>
    <w:rsid w:val="002E232D"/>
    <w:rsid w:val="002E6EC6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573"/>
    <w:rsid w:val="00305F9C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1DC0"/>
    <w:rsid w:val="003343FF"/>
    <w:rsid w:val="00334E42"/>
    <w:rsid w:val="00336917"/>
    <w:rsid w:val="00337402"/>
    <w:rsid w:val="003447C6"/>
    <w:rsid w:val="00344832"/>
    <w:rsid w:val="00344EF5"/>
    <w:rsid w:val="00344F11"/>
    <w:rsid w:val="0034547C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65D44"/>
    <w:rsid w:val="00370B8F"/>
    <w:rsid w:val="003716E8"/>
    <w:rsid w:val="00373EE7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867"/>
    <w:rsid w:val="00393A87"/>
    <w:rsid w:val="00393B59"/>
    <w:rsid w:val="003942E2"/>
    <w:rsid w:val="00397C8E"/>
    <w:rsid w:val="003A3C17"/>
    <w:rsid w:val="003A3EBB"/>
    <w:rsid w:val="003A430E"/>
    <w:rsid w:val="003A5BB3"/>
    <w:rsid w:val="003A6662"/>
    <w:rsid w:val="003B0B71"/>
    <w:rsid w:val="003B1606"/>
    <w:rsid w:val="003B60A4"/>
    <w:rsid w:val="003B69D3"/>
    <w:rsid w:val="003B764A"/>
    <w:rsid w:val="003B7834"/>
    <w:rsid w:val="003C0D9C"/>
    <w:rsid w:val="003C1235"/>
    <w:rsid w:val="003C2C15"/>
    <w:rsid w:val="003C33D5"/>
    <w:rsid w:val="003C7B37"/>
    <w:rsid w:val="003D0719"/>
    <w:rsid w:val="003D18C5"/>
    <w:rsid w:val="003D1EAE"/>
    <w:rsid w:val="003D20CC"/>
    <w:rsid w:val="003D239E"/>
    <w:rsid w:val="003D24C9"/>
    <w:rsid w:val="003D5349"/>
    <w:rsid w:val="003D630D"/>
    <w:rsid w:val="003E03EC"/>
    <w:rsid w:val="003E0BE6"/>
    <w:rsid w:val="003E2596"/>
    <w:rsid w:val="003E2717"/>
    <w:rsid w:val="003E517D"/>
    <w:rsid w:val="003E70F0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AFC"/>
    <w:rsid w:val="00415FEF"/>
    <w:rsid w:val="004165E3"/>
    <w:rsid w:val="004206A0"/>
    <w:rsid w:val="004213BB"/>
    <w:rsid w:val="004270AE"/>
    <w:rsid w:val="0042739A"/>
    <w:rsid w:val="0043279E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2287"/>
    <w:rsid w:val="00456BAF"/>
    <w:rsid w:val="00461511"/>
    <w:rsid w:val="004615F5"/>
    <w:rsid w:val="00462D09"/>
    <w:rsid w:val="00463667"/>
    <w:rsid w:val="00465946"/>
    <w:rsid w:val="004661C8"/>
    <w:rsid w:val="004713DE"/>
    <w:rsid w:val="0047227E"/>
    <w:rsid w:val="00473E69"/>
    <w:rsid w:val="004746A1"/>
    <w:rsid w:val="0047485D"/>
    <w:rsid w:val="004756D0"/>
    <w:rsid w:val="004760B0"/>
    <w:rsid w:val="00477799"/>
    <w:rsid w:val="00477D0C"/>
    <w:rsid w:val="00482934"/>
    <w:rsid w:val="0049015E"/>
    <w:rsid w:val="00490F59"/>
    <w:rsid w:val="00491137"/>
    <w:rsid w:val="0049330D"/>
    <w:rsid w:val="00493AA5"/>
    <w:rsid w:val="00494EC1"/>
    <w:rsid w:val="00497FA7"/>
    <w:rsid w:val="004A063E"/>
    <w:rsid w:val="004A0CE7"/>
    <w:rsid w:val="004A20A9"/>
    <w:rsid w:val="004A2BBE"/>
    <w:rsid w:val="004A2D22"/>
    <w:rsid w:val="004A3AC0"/>
    <w:rsid w:val="004A48DA"/>
    <w:rsid w:val="004A6866"/>
    <w:rsid w:val="004B2E31"/>
    <w:rsid w:val="004B349E"/>
    <w:rsid w:val="004B3BC3"/>
    <w:rsid w:val="004B5C8A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148B"/>
    <w:rsid w:val="004E2AB2"/>
    <w:rsid w:val="004E52D5"/>
    <w:rsid w:val="004E55D0"/>
    <w:rsid w:val="004E73A5"/>
    <w:rsid w:val="004F091E"/>
    <w:rsid w:val="004F3139"/>
    <w:rsid w:val="004F4552"/>
    <w:rsid w:val="004F4C5F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7058"/>
    <w:rsid w:val="00507423"/>
    <w:rsid w:val="005108E2"/>
    <w:rsid w:val="00510BED"/>
    <w:rsid w:val="00512A20"/>
    <w:rsid w:val="00514535"/>
    <w:rsid w:val="00514632"/>
    <w:rsid w:val="00515C2E"/>
    <w:rsid w:val="0051687F"/>
    <w:rsid w:val="0052251C"/>
    <w:rsid w:val="00523256"/>
    <w:rsid w:val="005234AF"/>
    <w:rsid w:val="005244E0"/>
    <w:rsid w:val="00524540"/>
    <w:rsid w:val="00524F58"/>
    <w:rsid w:val="00525C0A"/>
    <w:rsid w:val="005272E7"/>
    <w:rsid w:val="005307E3"/>
    <w:rsid w:val="00530C09"/>
    <w:rsid w:val="00530DD6"/>
    <w:rsid w:val="00532086"/>
    <w:rsid w:val="00533E17"/>
    <w:rsid w:val="00537D7E"/>
    <w:rsid w:val="0054363B"/>
    <w:rsid w:val="00544CC6"/>
    <w:rsid w:val="005458D5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100E"/>
    <w:rsid w:val="005D1F78"/>
    <w:rsid w:val="005D37E8"/>
    <w:rsid w:val="005D3E26"/>
    <w:rsid w:val="005D5BBB"/>
    <w:rsid w:val="005D7E6C"/>
    <w:rsid w:val="005E06B4"/>
    <w:rsid w:val="005E26EE"/>
    <w:rsid w:val="005E4EA5"/>
    <w:rsid w:val="005E53B3"/>
    <w:rsid w:val="005F3675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17AAF"/>
    <w:rsid w:val="0062046A"/>
    <w:rsid w:val="006205FD"/>
    <w:rsid w:val="00621ECA"/>
    <w:rsid w:val="00622308"/>
    <w:rsid w:val="0062238D"/>
    <w:rsid w:val="006243D6"/>
    <w:rsid w:val="00631CE1"/>
    <w:rsid w:val="006329A7"/>
    <w:rsid w:val="006330F6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9027D"/>
    <w:rsid w:val="0069337B"/>
    <w:rsid w:val="00694FCB"/>
    <w:rsid w:val="00695743"/>
    <w:rsid w:val="00696099"/>
    <w:rsid w:val="006974ED"/>
    <w:rsid w:val="00697D72"/>
    <w:rsid w:val="006A0309"/>
    <w:rsid w:val="006A0D6C"/>
    <w:rsid w:val="006A0ECD"/>
    <w:rsid w:val="006A10E2"/>
    <w:rsid w:val="006A2BBF"/>
    <w:rsid w:val="006A3578"/>
    <w:rsid w:val="006A3996"/>
    <w:rsid w:val="006A400C"/>
    <w:rsid w:val="006A5BEE"/>
    <w:rsid w:val="006A784C"/>
    <w:rsid w:val="006B0BB9"/>
    <w:rsid w:val="006B2A15"/>
    <w:rsid w:val="006B3610"/>
    <w:rsid w:val="006B46AC"/>
    <w:rsid w:val="006B510E"/>
    <w:rsid w:val="006B6F1B"/>
    <w:rsid w:val="006B79F8"/>
    <w:rsid w:val="006C0DF4"/>
    <w:rsid w:val="006C2DEE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10F36"/>
    <w:rsid w:val="007113DD"/>
    <w:rsid w:val="00712ADA"/>
    <w:rsid w:val="007134F7"/>
    <w:rsid w:val="00714245"/>
    <w:rsid w:val="007146CA"/>
    <w:rsid w:val="00714B7C"/>
    <w:rsid w:val="007200EE"/>
    <w:rsid w:val="007217CB"/>
    <w:rsid w:val="00721E47"/>
    <w:rsid w:val="007220E0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84E"/>
    <w:rsid w:val="00752D9D"/>
    <w:rsid w:val="00752F48"/>
    <w:rsid w:val="00753E10"/>
    <w:rsid w:val="00754660"/>
    <w:rsid w:val="007555A9"/>
    <w:rsid w:val="0076048B"/>
    <w:rsid w:val="0076313B"/>
    <w:rsid w:val="00763CA1"/>
    <w:rsid w:val="00773905"/>
    <w:rsid w:val="007762E1"/>
    <w:rsid w:val="0077678E"/>
    <w:rsid w:val="00780FC6"/>
    <w:rsid w:val="00781E3C"/>
    <w:rsid w:val="00783E53"/>
    <w:rsid w:val="007867F9"/>
    <w:rsid w:val="00787C0D"/>
    <w:rsid w:val="00792269"/>
    <w:rsid w:val="00792A6A"/>
    <w:rsid w:val="00792D52"/>
    <w:rsid w:val="00794291"/>
    <w:rsid w:val="00797D87"/>
    <w:rsid w:val="007A2945"/>
    <w:rsid w:val="007A4E33"/>
    <w:rsid w:val="007A6209"/>
    <w:rsid w:val="007B23F9"/>
    <w:rsid w:val="007B4899"/>
    <w:rsid w:val="007B4CE1"/>
    <w:rsid w:val="007B5F46"/>
    <w:rsid w:val="007C1DC5"/>
    <w:rsid w:val="007C2A65"/>
    <w:rsid w:val="007C3506"/>
    <w:rsid w:val="007C428E"/>
    <w:rsid w:val="007C4D50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1AD"/>
    <w:rsid w:val="007E02E2"/>
    <w:rsid w:val="007E0A29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06E5D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449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18B3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3F72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16E2D"/>
    <w:rsid w:val="00921978"/>
    <w:rsid w:val="00921B87"/>
    <w:rsid w:val="0092200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5C2"/>
    <w:rsid w:val="00975D97"/>
    <w:rsid w:val="00981961"/>
    <w:rsid w:val="00982E1F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C0AB9"/>
    <w:rsid w:val="009C3E63"/>
    <w:rsid w:val="009D0337"/>
    <w:rsid w:val="009D08B6"/>
    <w:rsid w:val="009D0C57"/>
    <w:rsid w:val="009D38FF"/>
    <w:rsid w:val="009D3E23"/>
    <w:rsid w:val="009D5D89"/>
    <w:rsid w:val="009E180D"/>
    <w:rsid w:val="009E4EF7"/>
    <w:rsid w:val="009E6E33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3584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F74"/>
    <w:rsid w:val="00A42912"/>
    <w:rsid w:val="00A439CC"/>
    <w:rsid w:val="00A46045"/>
    <w:rsid w:val="00A50665"/>
    <w:rsid w:val="00A506B4"/>
    <w:rsid w:val="00A50AD4"/>
    <w:rsid w:val="00A5200C"/>
    <w:rsid w:val="00A520E0"/>
    <w:rsid w:val="00A52B95"/>
    <w:rsid w:val="00A61F9D"/>
    <w:rsid w:val="00A64E13"/>
    <w:rsid w:val="00A72267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944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B3FB9"/>
    <w:rsid w:val="00AB4D37"/>
    <w:rsid w:val="00AB7F5B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5568"/>
    <w:rsid w:val="00AE70F2"/>
    <w:rsid w:val="00AF1A49"/>
    <w:rsid w:val="00AF1B9B"/>
    <w:rsid w:val="00AF3E34"/>
    <w:rsid w:val="00AF40B0"/>
    <w:rsid w:val="00AF4523"/>
    <w:rsid w:val="00AF7B3A"/>
    <w:rsid w:val="00B00476"/>
    <w:rsid w:val="00B00AA8"/>
    <w:rsid w:val="00B027E0"/>
    <w:rsid w:val="00B02E86"/>
    <w:rsid w:val="00B03A9E"/>
    <w:rsid w:val="00B03D8B"/>
    <w:rsid w:val="00B074C1"/>
    <w:rsid w:val="00B14522"/>
    <w:rsid w:val="00B1601E"/>
    <w:rsid w:val="00B16D04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2B5A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24FF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12B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107"/>
    <w:rsid w:val="00BE598C"/>
    <w:rsid w:val="00BE62E2"/>
    <w:rsid w:val="00BE7EC3"/>
    <w:rsid w:val="00BF0799"/>
    <w:rsid w:val="00BF22A4"/>
    <w:rsid w:val="00BF3A6F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35A1"/>
    <w:rsid w:val="00C34BFA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3BA7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2670"/>
    <w:rsid w:val="00CE48F3"/>
    <w:rsid w:val="00CE6EC1"/>
    <w:rsid w:val="00CE75DF"/>
    <w:rsid w:val="00CF0FEF"/>
    <w:rsid w:val="00CF4B89"/>
    <w:rsid w:val="00CF534B"/>
    <w:rsid w:val="00CF5F3C"/>
    <w:rsid w:val="00CF7C74"/>
    <w:rsid w:val="00D05A6D"/>
    <w:rsid w:val="00D13FB0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0253"/>
    <w:rsid w:val="00D3280A"/>
    <w:rsid w:val="00D358D4"/>
    <w:rsid w:val="00D4074F"/>
    <w:rsid w:val="00D40D2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84448"/>
    <w:rsid w:val="00D9001C"/>
    <w:rsid w:val="00D90361"/>
    <w:rsid w:val="00D92B00"/>
    <w:rsid w:val="00D92FD6"/>
    <w:rsid w:val="00D942CD"/>
    <w:rsid w:val="00D94AD0"/>
    <w:rsid w:val="00D95E0B"/>
    <w:rsid w:val="00DA272F"/>
    <w:rsid w:val="00DA56B4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E2442"/>
    <w:rsid w:val="00DE48C1"/>
    <w:rsid w:val="00DE504F"/>
    <w:rsid w:val="00DE6588"/>
    <w:rsid w:val="00DE65C7"/>
    <w:rsid w:val="00DE672B"/>
    <w:rsid w:val="00DF41C7"/>
    <w:rsid w:val="00DF5D4C"/>
    <w:rsid w:val="00DF6309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0894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2214"/>
    <w:rsid w:val="00E522AC"/>
    <w:rsid w:val="00E56043"/>
    <w:rsid w:val="00E60D11"/>
    <w:rsid w:val="00E62827"/>
    <w:rsid w:val="00E63BFE"/>
    <w:rsid w:val="00E63FDC"/>
    <w:rsid w:val="00E66515"/>
    <w:rsid w:val="00E7395E"/>
    <w:rsid w:val="00E7544F"/>
    <w:rsid w:val="00E837E0"/>
    <w:rsid w:val="00E83BE8"/>
    <w:rsid w:val="00E86137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1A97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3C42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416"/>
    <w:rsid w:val="00F0698F"/>
    <w:rsid w:val="00F06A30"/>
    <w:rsid w:val="00F06F5D"/>
    <w:rsid w:val="00F1179C"/>
    <w:rsid w:val="00F1192F"/>
    <w:rsid w:val="00F15D30"/>
    <w:rsid w:val="00F17D19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57EFA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ABA"/>
    <w:rsid w:val="00F950E2"/>
    <w:rsid w:val="00F95BB8"/>
    <w:rsid w:val="00F96DA6"/>
    <w:rsid w:val="00FA1D4A"/>
    <w:rsid w:val="00FB1746"/>
    <w:rsid w:val="00FB1D9B"/>
    <w:rsid w:val="00FB2F66"/>
    <w:rsid w:val="00FB6658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0E2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  <w:style w:type="paragraph" w:customStyle="1" w:styleId="22">
    <w:name w:val="Обычный2"/>
    <w:rsid w:val="00A03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51F17-86F0-4ED7-8BB5-D0E8D30B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User</cp:lastModifiedBy>
  <cp:revision>26</cp:revision>
  <cp:lastPrinted>2019-09-13T11:44:00Z</cp:lastPrinted>
  <dcterms:created xsi:type="dcterms:W3CDTF">2019-02-19T08:19:00Z</dcterms:created>
  <dcterms:modified xsi:type="dcterms:W3CDTF">2019-09-13T11:58:00Z</dcterms:modified>
</cp:coreProperties>
</file>