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FB" w:rsidRPr="005272BE" w:rsidRDefault="00AC502D" w:rsidP="00487BFB">
      <w:pPr>
        <w:pStyle w:val="2"/>
        <w:spacing w:before="120"/>
        <w:jc w:val="left"/>
        <w:rPr>
          <w:rFonts w:ascii="Times New Roman" w:hAnsi="Times New Roman"/>
          <w:spacing w:val="0"/>
          <w:sz w:val="16"/>
          <w:szCs w:val="16"/>
          <w:lang w:val="en-US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3335" t="12065" r="15240" b="16510"/>
                <wp:wrapNone/>
                <wp:docPr id="6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92594" id="Полотно 2" o:spid="_x0000_s1026" editas="canvas" style="position:absolute;margin-left:3in;margin-top:18.2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487BFB" w:rsidRDefault="00487BFB" w:rsidP="00487BFB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487BFB" w:rsidRDefault="00487BFB" w:rsidP="00487BFB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>
        <w:rPr>
          <w:rFonts w:ascii="Times New Roman" w:hAnsi="Times New Roman"/>
        </w:rPr>
        <w:t>ПОСТАНОВЛЕНИЕ</w:t>
      </w:r>
    </w:p>
    <w:p w:rsidR="00487BFB" w:rsidRDefault="00487BFB" w:rsidP="00487BFB">
      <w:pPr>
        <w:rPr>
          <w:noProof w:val="0"/>
        </w:rPr>
      </w:pPr>
    </w:p>
    <w:p w:rsidR="00487BFB" w:rsidRDefault="00D83F41" w:rsidP="00487BFB">
      <w:pPr>
        <w:tabs>
          <w:tab w:val="left" w:pos="8505"/>
        </w:tabs>
        <w:rPr>
          <w:b/>
          <w:i/>
          <w:noProof w:val="0"/>
          <w:sz w:val="24"/>
          <w:szCs w:val="24"/>
          <w:u w:val="single"/>
        </w:rPr>
      </w:pPr>
      <w:r>
        <w:rPr>
          <w:b/>
          <w:sz w:val="28"/>
          <w:szCs w:val="28"/>
        </w:rPr>
        <w:t>29.04.</w:t>
      </w:r>
      <w:r w:rsidR="00487BFB">
        <w:rPr>
          <w:b/>
          <w:sz w:val="28"/>
          <w:szCs w:val="28"/>
        </w:rPr>
        <w:t>2019</w:t>
      </w:r>
      <w:r w:rsidR="00487BFB">
        <w:rPr>
          <w:b/>
          <w:noProof w:val="0"/>
          <w:sz w:val="24"/>
          <w:szCs w:val="24"/>
        </w:rPr>
        <w:tab/>
        <w:t>№</w:t>
      </w:r>
      <w:r>
        <w:rPr>
          <w:b/>
          <w:noProof w:val="0"/>
          <w:sz w:val="28"/>
          <w:szCs w:val="28"/>
        </w:rPr>
        <w:t xml:space="preserve"> 329</w:t>
      </w:r>
    </w:p>
    <w:p w:rsidR="00487BFB" w:rsidRDefault="00487BFB" w:rsidP="00487BFB">
      <w:pPr>
        <w:rPr>
          <w:noProof w:val="0"/>
          <w:sz w:val="24"/>
          <w:szCs w:val="24"/>
        </w:rPr>
      </w:pPr>
    </w:p>
    <w:p w:rsidR="00487BFB" w:rsidRDefault="00487BFB" w:rsidP="00487BF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проведении окружного конкурса «Семья года-2019» </w:t>
      </w:r>
    </w:p>
    <w:p w:rsidR="00487BFB" w:rsidRDefault="00487BFB" w:rsidP="00487BFB">
      <w:pPr>
        <w:pStyle w:val="a3"/>
        <w:tabs>
          <w:tab w:val="left" w:pos="3969"/>
        </w:tabs>
        <w:ind w:right="5669"/>
        <w:jc w:val="both"/>
      </w:pPr>
    </w:p>
    <w:p w:rsidR="00487BFB" w:rsidRDefault="00222080" w:rsidP="00487BFB">
      <w:pPr>
        <w:pStyle w:val="a5"/>
      </w:pPr>
      <w:r>
        <w:t>В рамках плана меропр</w:t>
      </w:r>
      <w:r w:rsidR="00487BFB">
        <w:t xml:space="preserve">иятий </w:t>
      </w:r>
      <w:r w:rsidR="00487BFB">
        <w:rPr>
          <w:szCs w:val="28"/>
        </w:rPr>
        <w:t>по реализации первого этапа Концепции государственной семейной политики на период до 2025 года,</w:t>
      </w:r>
      <w:r w:rsidR="00487BFB">
        <w:t xml:space="preserve"> </w:t>
      </w:r>
      <w:r w:rsidR="00487BFB">
        <w:rPr>
          <w:rFonts w:ascii="yandex-sans" w:hAnsi="yandex-sans"/>
          <w:color w:val="000000"/>
          <w:shd w:val="clear" w:color="auto" w:fill="FFFFFF"/>
        </w:rPr>
        <w:t xml:space="preserve">утвержденной </w:t>
      </w:r>
      <w:r w:rsidR="00487BFB">
        <w:t>распоряжением Правител</w:t>
      </w:r>
      <w:r>
        <w:t>ьства Российской Федерации от 25.08.2014 № 1618</w:t>
      </w:r>
      <w:r w:rsidR="00487BFB">
        <w:t xml:space="preserve">-р, в рамках реализации муниципальной программы «Молодежь Мурома» на 2019-2021 годы, утвержденной </w:t>
      </w:r>
      <w:r w:rsidR="00487BFB">
        <w:rPr>
          <w:szCs w:val="28"/>
        </w:rPr>
        <w:t>Постановлением администрации округа Муром Вл</w:t>
      </w:r>
      <w:r>
        <w:rPr>
          <w:szCs w:val="28"/>
        </w:rPr>
        <w:t>адимирской области от 13.09.2018 г. № 661</w:t>
      </w:r>
      <w:r w:rsidR="00487BFB">
        <w:rPr>
          <w:szCs w:val="28"/>
        </w:rPr>
        <w:t xml:space="preserve">, </w:t>
      </w:r>
      <w:r w:rsidR="00487BFB">
        <w:t>в целях пропаганды и повышения общественного престижа семейного образа жизни, ценностей семьи и ответсвенного родительства</w:t>
      </w:r>
    </w:p>
    <w:p w:rsidR="00487BFB" w:rsidRDefault="00487BFB" w:rsidP="00487BFB">
      <w:pPr>
        <w:pStyle w:val="a5"/>
        <w:rPr>
          <w:noProof w:val="0"/>
        </w:rPr>
      </w:pPr>
    </w:p>
    <w:p w:rsidR="00487BFB" w:rsidRDefault="00487BFB" w:rsidP="00487BFB">
      <w:pPr>
        <w:ind w:firstLine="567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постановляю:</w:t>
      </w:r>
    </w:p>
    <w:p w:rsidR="00487BFB" w:rsidRDefault="00487BFB" w:rsidP="00487BFB">
      <w:pPr>
        <w:ind w:left="1418" w:firstLine="567"/>
        <w:jc w:val="both"/>
        <w:rPr>
          <w:noProof w:val="0"/>
        </w:rPr>
      </w:pPr>
    </w:p>
    <w:p w:rsidR="00487BFB" w:rsidRDefault="00487BFB" w:rsidP="00487BFB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>Комитету по делам молодежи администрации округа Муром                   (С.О.Видонов) провести окр</w:t>
      </w:r>
      <w:r w:rsidR="00222080">
        <w:rPr>
          <w:sz w:val="28"/>
          <w:szCs w:val="28"/>
        </w:rPr>
        <w:t>ужной конкурс «Семья года - 2019</w:t>
      </w:r>
      <w:r>
        <w:rPr>
          <w:sz w:val="28"/>
          <w:szCs w:val="28"/>
        </w:rPr>
        <w:t>».</w:t>
      </w:r>
    </w:p>
    <w:p w:rsidR="00487BFB" w:rsidRDefault="00487BFB" w:rsidP="00487BFB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2.  Утвердить положение об окружном конкурсе «Семья года</w:t>
      </w:r>
      <w:r w:rsidR="00222080">
        <w:rPr>
          <w:sz w:val="28"/>
        </w:rPr>
        <w:t xml:space="preserve"> - 2019</w:t>
      </w:r>
      <w:r>
        <w:rPr>
          <w:sz w:val="28"/>
        </w:rPr>
        <w:t>» согласно приложению № 1.</w:t>
      </w:r>
    </w:p>
    <w:p w:rsidR="00487BFB" w:rsidRDefault="00487BFB" w:rsidP="00487BFB">
      <w:pPr>
        <w:ind w:firstLine="709"/>
        <w:jc w:val="both"/>
        <w:rPr>
          <w:sz w:val="28"/>
        </w:rPr>
      </w:pPr>
      <w:r>
        <w:rPr>
          <w:sz w:val="28"/>
        </w:rPr>
        <w:t>3. Рекомендовать всем структурным подразделениям администрации округа, образовательным учреждениям, предприятиям и организациям всех форм собственности принять участие в окружном конкурсе                         «Семья год</w:t>
      </w:r>
      <w:r w:rsidR="00222080">
        <w:rPr>
          <w:sz w:val="28"/>
        </w:rPr>
        <w:t>а - 2019</w:t>
      </w:r>
      <w:r>
        <w:rPr>
          <w:sz w:val="28"/>
        </w:rPr>
        <w:t>».</w:t>
      </w:r>
    </w:p>
    <w:p w:rsidR="00487BFB" w:rsidRDefault="00487BFB" w:rsidP="00487BFB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noProof w:val="0"/>
          <w:sz w:val="28"/>
          <w:szCs w:val="28"/>
        </w:rPr>
        <w:t xml:space="preserve">Утвердить состав организационного комитета по проведению окружного конкурса «Семья </w:t>
      </w:r>
      <w:r w:rsidR="00222080">
        <w:rPr>
          <w:noProof w:val="0"/>
          <w:sz w:val="28"/>
          <w:szCs w:val="28"/>
        </w:rPr>
        <w:t>года - 2019</w:t>
      </w:r>
      <w:r>
        <w:rPr>
          <w:noProof w:val="0"/>
          <w:sz w:val="28"/>
          <w:szCs w:val="28"/>
        </w:rPr>
        <w:t>» согласно приложению № 2.</w:t>
      </w:r>
    </w:p>
    <w:p w:rsidR="00487BFB" w:rsidRDefault="00487BFB" w:rsidP="00487BFB">
      <w:pPr>
        <w:ind w:firstLine="708"/>
        <w:jc w:val="both"/>
        <w:rPr>
          <w:sz w:val="28"/>
          <w:szCs w:val="28"/>
        </w:rPr>
      </w:pPr>
      <w:r>
        <w:rPr>
          <w:sz w:val="28"/>
        </w:rPr>
        <w:t>5.</w:t>
      </w:r>
      <w:r w:rsidR="00222080">
        <w:rPr>
          <w:sz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bCs/>
          <w:sz w:val="28"/>
          <w:szCs w:val="28"/>
        </w:rPr>
        <w:t xml:space="preserve">возложить           </w:t>
      </w:r>
      <w:r>
        <w:rPr>
          <w:sz w:val="28"/>
          <w:szCs w:val="28"/>
        </w:rPr>
        <w:t xml:space="preserve">на исполняющего обязанности председателя комитета по делам молодежи администрации округа Муром С.О.Видонова. </w:t>
      </w:r>
    </w:p>
    <w:p w:rsidR="00487BFB" w:rsidRDefault="00487BFB" w:rsidP="00487BFB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6. Настоящее постановление вступает в силу со дня его подписания и подлежит официальному опубликованию.</w:t>
      </w:r>
    </w:p>
    <w:p w:rsidR="00487BFB" w:rsidRDefault="00487BFB" w:rsidP="00487BFB">
      <w:pPr>
        <w:ind w:left="426"/>
        <w:jc w:val="both"/>
        <w:rPr>
          <w:sz w:val="28"/>
        </w:rPr>
      </w:pPr>
    </w:p>
    <w:p w:rsidR="00487BFB" w:rsidRDefault="00487BFB" w:rsidP="00487BFB">
      <w:pPr>
        <w:ind w:left="426"/>
        <w:jc w:val="both"/>
        <w:rPr>
          <w:sz w:val="28"/>
        </w:rPr>
      </w:pPr>
    </w:p>
    <w:p w:rsidR="00487BFB" w:rsidRDefault="00487BFB" w:rsidP="00487BFB">
      <w:pPr>
        <w:ind w:left="426"/>
        <w:jc w:val="both"/>
        <w:rPr>
          <w:sz w:val="28"/>
        </w:rPr>
      </w:pPr>
    </w:p>
    <w:p w:rsidR="00487BFB" w:rsidRPr="000E2595" w:rsidRDefault="00487BFB" w:rsidP="00487BFB">
      <w:pPr>
        <w:jc w:val="both"/>
        <w:rPr>
          <w:sz w:val="28"/>
        </w:rPr>
      </w:pPr>
      <w:r w:rsidRPr="000E2595">
        <w:rPr>
          <w:sz w:val="28"/>
        </w:rPr>
        <w:t>Глава округа</w:t>
      </w:r>
      <w:r w:rsidRPr="000E2595">
        <w:rPr>
          <w:sz w:val="28"/>
        </w:rPr>
        <w:tab/>
      </w:r>
      <w:r w:rsidRPr="000E2595">
        <w:rPr>
          <w:sz w:val="28"/>
        </w:rPr>
        <w:tab/>
      </w:r>
      <w:r w:rsidRPr="000E2595">
        <w:rPr>
          <w:sz w:val="28"/>
        </w:rPr>
        <w:tab/>
      </w:r>
      <w:r w:rsidRPr="000E2595">
        <w:rPr>
          <w:sz w:val="28"/>
        </w:rPr>
        <w:tab/>
      </w:r>
      <w:r w:rsidRPr="000E2595">
        <w:rPr>
          <w:sz w:val="28"/>
        </w:rPr>
        <w:tab/>
      </w:r>
      <w:r w:rsidRPr="000E2595">
        <w:rPr>
          <w:sz w:val="28"/>
        </w:rPr>
        <w:tab/>
      </w:r>
      <w:r w:rsidRPr="000E2595">
        <w:rPr>
          <w:sz w:val="28"/>
        </w:rPr>
        <w:tab/>
      </w:r>
      <w:r w:rsidRPr="000E2595">
        <w:rPr>
          <w:sz w:val="28"/>
        </w:rPr>
        <w:tab/>
      </w:r>
      <w:r w:rsidRPr="000E2595">
        <w:rPr>
          <w:sz w:val="28"/>
        </w:rPr>
        <w:tab/>
        <w:t>Е.Е.Рычков</w:t>
      </w:r>
    </w:p>
    <w:p w:rsidR="00487BFB" w:rsidRPr="000E2595" w:rsidRDefault="00487BFB" w:rsidP="00487BFB">
      <w:r w:rsidRPr="000E2595">
        <w:br w:type="page"/>
      </w:r>
    </w:p>
    <w:p w:rsidR="00487BFB" w:rsidRDefault="00487BFB" w:rsidP="00487BFB"/>
    <w:p w:rsidR="00487BFB" w:rsidRDefault="00487BFB" w:rsidP="00487BFB"/>
    <w:p w:rsidR="00487BFB" w:rsidRDefault="00487BFB" w:rsidP="00487BFB"/>
    <w:p w:rsidR="00487BFB" w:rsidRDefault="00487BFB" w:rsidP="00487BFB"/>
    <w:p w:rsidR="00487BFB" w:rsidRDefault="00487BFB" w:rsidP="00487BFB"/>
    <w:p w:rsidR="00487BFB" w:rsidRDefault="00487BFB" w:rsidP="00487BFB"/>
    <w:p w:rsidR="00487BFB" w:rsidRDefault="00487BFB" w:rsidP="00487BFB"/>
    <w:p w:rsidR="00487BFB" w:rsidRDefault="00487BFB" w:rsidP="00487BFB"/>
    <w:p w:rsidR="00487BFB" w:rsidRDefault="00487BFB" w:rsidP="00487BFB"/>
    <w:p w:rsidR="00487BFB" w:rsidRDefault="00487BFB" w:rsidP="00487BFB"/>
    <w:p w:rsidR="00487BFB" w:rsidRDefault="00487BFB" w:rsidP="00487BFB"/>
    <w:p w:rsidR="00487BFB" w:rsidRDefault="00487BFB" w:rsidP="00487BFB"/>
    <w:p w:rsidR="00487BFB" w:rsidRDefault="00487BFB" w:rsidP="00487BFB"/>
    <w:p w:rsidR="00487BFB" w:rsidRDefault="00487BFB" w:rsidP="00487BFB"/>
    <w:p w:rsidR="00487BFB" w:rsidRDefault="00487BFB" w:rsidP="00487BFB"/>
    <w:p w:rsidR="00487BFB" w:rsidRDefault="00487BFB" w:rsidP="00487BFB"/>
    <w:p w:rsidR="00487BFB" w:rsidRDefault="00487BFB" w:rsidP="00487BFB"/>
    <w:p w:rsidR="00487BFB" w:rsidRDefault="00487BFB" w:rsidP="00487BFB"/>
    <w:p w:rsidR="00487BFB" w:rsidRDefault="00487BFB" w:rsidP="00487BFB"/>
    <w:p w:rsidR="00487BFB" w:rsidRDefault="00487BFB" w:rsidP="00487BFB"/>
    <w:p w:rsidR="00487BFB" w:rsidRDefault="00487BFB" w:rsidP="00487BFB"/>
    <w:p w:rsidR="00487BFB" w:rsidRDefault="00487BFB" w:rsidP="00487BFB"/>
    <w:p w:rsidR="00487BFB" w:rsidRDefault="00487BFB" w:rsidP="00487BFB"/>
    <w:p w:rsidR="00487BFB" w:rsidRDefault="00487BFB" w:rsidP="00487BF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2"/>
        <w:gridCol w:w="3967"/>
      </w:tblGrid>
      <w:tr w:rsidR="00487BFB" w:rsidTr="00F0158C">
        <w:tc>
          <w:tcPr>
            <w:tcW w:w="5672" w:type="dxa"/>
            <w:hideMark/>
          </w:tcPr>
          <w:p w:rsidR="00487BFB" w:rsidRDefault="00487BFB" w:rsidP="00F0158C">
            <w:pPr>
              <w:pStyle w:val="11"/>
              <w:spacing w:line="276" w:lineRule="auto"/>
              <w:ind w:left="214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Готовил:</w:t>
            </w:r>
          </w:p>
          <w:p w:rsidR="00487BFB" w:rsidRDefault="00487BFB" w:rsidP="00F0158C">
            <w:pPr>
              <w:pStyle w:val="11"/>
              <w:spacing w:line="276" w:lineRule="auto"/>
              <w:ind w:left="214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И.о.председателя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комитета по делам молодёжи</w:t>
            </w:r>
          </w:p>
        </w:tc>
        <w:tc>
          <w:tcPr>
            <w:tcW w:w="3967" w:type="dxa"/>
          </w:tcPr>
          <w:p w:rsidR="00487BFB" w:rsidRDefault="00487BFB" w:rsidP="00F0158C">
            <w:pPr>
              <w:pStyle w:val="11"/>
              <w:spacing w:line="276" w:lineRule="auto"/>
              <w:ind w:left="214"/>
              <w:jc w:val="both"/>
              <w:rPr>
                <w:sz w:val="24"/>
                <w:szCs w:val="24"/>
                <w:lang w:eastAsia="en-US"/>
              </w:rPr>
            </w:pPr>
          </w:p>
          <w:p w:rsidR="00487BFB" w:rsidRDefault="00487BFB" w:rsidP="00F0158C">
            <w:pPr>
              <w:pStyle w:val="11"/>
              <w:tabs>
                <w:tab w:val="left" w:pos="1206"/>
                <w:tab w:val="left" w:pos="1488"/>
              </w:tabs>
              <w:spacing w:line="276" w:lineRule="auto"/>
              <w:ind w:left="214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С.О.Видонов</w:t>
            </w:r>
            <w:proofErr w:type="spellEnd"/>
          </w:p>
        </w:tc>
      </w:tr>
      <w:tr w:rsidR="00487BFB" w:rsidTr="00F0158C">
        <w:trPr>
          <w:trHeight w:val="315"/>
        </w:trPr>
        <w:tc>
          <w:tcPr>
            <w:tcW w:w="5672" w:type="dxa"/>
          </w:tcPr>
          <w:p w:rsidR="00487BFB" w:rsidRDefault="00487BFB" w:rsidP="00F0158C">
            <w:pPr>
              <w:pStyle w:val="11"/>
              <w:rPr>
                <w:sz w:val="24"/>
                <w:szCs w:val="24"/>
              </w:rPr>
            </w:pPr>
          </w:p>
          <w:p w:rsidR="00487BFB" w:rsidRPr="003264E5" w:rsidRDefault="00487BFB" w:rsidP="00F0158C">
            <w:pPr>
              <w:pStyle w:val="11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Согласовано:</w:t>
            </w:r>
          </w:p>
          <w:p w:rsidR="00487BFB" w:rsidRDefault="00487BFB" w:rsidP="00F0158C">
            <w:pPr>
              <w:pStyle w:val="11"/>
              <w:ind w:left="2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округа Муром по управлению делами администрации, начальник управления аппарата администрации  </w:t>
            </w:r>
          </w:p>
          <w:p w:rsidR="00487BFB" w:rsidRDefault="00487BFB" w:rsidP="00F0158C">
            <w:pPr>
              <w:pStyle w:val="11"/>
              <w:ind w:left="214" w:firstLine="138"/>
              <w:rPr>
                <w:sz w:val="24"/>
                <w:szCs w:val="24"/>
              </w:rPr>
            </w:pPr>
          </w:p>
          <w:p w:rsidR="00487BFB" w:rsidRDefault="00487BFB" w:rsidP="00F0158C">
            <w:pPr>
              <w:pStyle w:val="11"/>
              <w:tabs>
                <w:tab w:val="left" w:pos="203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Завизировано:</w:t>
            </w:r>
          </w:p>
          <w:p w:rsidR="00487BFB" w:rsidRDefault="00487BFB" w:rsidP="00F0158C">
            <w:pPr>
              <w:pStyle w:val="11"/>
              <w:spacing w:line="276" w:lineRule="auto"/>
              <w:ind w:left="2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Начальник правового управления</w:t>
            </w:r>
          </w:p>
          <w:p w:rsidR="00487BFB" w:rsidRPr="005429BE" w:rsidRDefault="00487BFB" w:rsidP="00F0158C">
            <w:pPr>
              <w:ind w:firstLine="708"/>
              <w:rPr>
                <w:lang w:eastAsia="ru-RU"/>
              </w:rPr>
            </w:pPr>
          </w:p>
        </w:tc>
        <w:tc>
          <w:tcPr>
            <w:tcW w:w="3967" w:type="dxa"/>
          </w:tcPr>
          <w:p w:rsidR="00487BFB" w:rsidRDefault="00487BFB" w:rsidP="00F0158C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487BFB" w:rsidRDefault="00487BFB" w:rsidP="00F0158C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487BFB" w:rsidRDefault="00487BFB" w:rsidP="00F0158C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487BFB" w:rsidRDefault="00487BFB" w:rsidP="00F0158C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487BFB" w:rsidRDefault="00222080" w:rsidP="00F0158C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87BFB">
              <w:rPr>
                <w:sz w:val="24"/>
                <w:szCs w:val="24"/>
              </w:rPr>
              <w:t>В.К.Вахляев</w:t>
            </w:r>
            <w:proofErr w:type="spellEnd"/>
          </w:p>
          <w:p w:rsidR="00487BFB" w:rsidRDefault="00487BFB" w:rsidP="00F0158C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487BFB" w:rsidRDefault="00487BFB" w:rsidP="00F0158C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487BFB" w:rsidRDefault="00487BFB" w:rsidP="00F0158C">
            <w:pPr>
              <w:pStyle w:val="11"/>
              <w:spacing w:line="276" w:lineRule="auto"/>
              <w:ind w:left="214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</w:t>
            </w:r>
            <w:r w:rsidR="00222080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Д.А.Карпов</w:t>
            </w:r>
            <w:proofErr w:type="spellEnd"/>
          </w:p>
          <w:p w:rsidR="00487BFB" w:rsidRDefault="00487BFB" w:rsidP="00F0158C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</w:tc>
      </w:tr>
    </w:tbl>
    <w:p w:rsidR="00487BFB" w:rsidRDefault="00487BFB" w:rsidP="00487BFB">
      <w:pPr>
        <w:pStyle w:val="11"/>
        <w:rPr>
          <w:sz w:val="24"/>
          <w:szCs w:val="24"/>
        </w:rPr>
      </w:pPr>
    </w:p>
    <w:p w:rsidR="00487BFB" w:rsidRDefault="00487BFB" w:rsidP="00487BFB">
      <w:pPr>
        <w:pStyle w:val="11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487BFB" w:rsidRDefault="00487BFB" w:rsidP="00487BFB">
      <w:pPr>
        <w:pStyle w:val="11"/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487BFB" w:rsidRDefault="00487BFB" w:rsidP="00222080">
      <w:pPr>
        <w:pStyle w:val="11"/>
        <w:tabs>
          <w:tab w:val="left" w:pos="7938"/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МКУ округа Муром «Организационное </w:t>
      </w:r>
      <w:proofErr w:type="gramStart"/>
      <w:r>
        <w:rPr>
          <w:sz w:val="24"/>
          <w:szCs w:val="24"/>
        </w:rPr>
        <w:t xml:space="preserve">управление»   </w:t>
      </w:r>
      <w:proofErr w:type="gramEnd"/>
      <w:r>
        <w:rPr>
          <w:sz w:val="24"/>
          <w:szCs w:val="24"/>
        </w:rPr>
        <w:t xml:space="preserve">    </w:t>
      </w:r>
      <w:r w:rsidR="00222080"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Ю.К.Захарова</w:t>
      </w:r>
      <w:proofErr w:type="spellEnd"/>
    </w:p>
    <w:p w:rsidR="00487BFB" w:rsidRDefault="00487BFB" w:rsidP="00487BFB">
      <w:pPr>
        <w:rPr>
          <w:sz w:val="24"/>
          <w:szCs w:val="24"/>
        </w:rPr>
      </w:pPr>
    </w:p>
    <w:p w:rsidR="00487BFB" w:rsidRDefault="00487BFB" w:rsidP="00487BFB">
      <w:pPr>
        <w:rPr>
          <w:sz w:val="24"/>
          <w:szCs w:val="24"/>
        </w:rPr>
      </w:pPr>
    </w:p>
    <w:p w:rsidR="00487BFB" w:rsidRDefault="00487BFB" w:rsidP="00487BFB">
      <w:pPr>
        <w:rPr>
          <w:sz w:val="24"/>
          <w:szCs w:val="24"/>
        </w:rPr>
      </w:pPr>
      <w:r>
        <w:rPr>
          <w:sz w:val="24"/>
          <w:szCs w:val="24"/>
        </w:rPr>
        <w:t>Соответствие текста файла и оригинала документа подтверждаю____________________</w:t>
      </w:r>
    </w:p>
    <w:p w:rsidR="00487BFB" w:rsidRDefault="00487BFB" w:rsidP="00487BFB">
      <w:pPr>
        <w:ind w:firstLine="708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 исполнителя)</w:t>
      </w:r>
    </w:p>
    <w:p w:rsidR="00487BFB" w:rsidRDefault="00487BFB" w:rsidP="00487BFB">
      <w:pPr>
        <w:shd w:val="clear" w:color="auto" w:fill="FFFFFF"/>
        <w:ind w:left="24" w:right="-1"/>
      </w:pPr>
    </w:p>
    <w:p w:rsidR="00487BFB" w:rsidRDefault="00487BFB" w:rsidP="00487BFB">
      <w:pPr>
        <w:shd w:val="clear" w:color="auto" w:fill="FFFFFF"/>
        <w:ind w:left="24" w:right="-1"/>
        <w:rPr>
          <w:i/>
          <w:iCs/>
          <w:color w:val="000000"/>
          <w:spacing w:val="-1"/>
        </w:rPr>
      </w:pPr>
      <w:r>
        <w:t xml:space="preserve">Имя файла документа: </w:t>
      </w:r>
      <w:r>
        <w:rPr>
          <w:i/>
        </w:rPr>
        <w:t>Постановление «О проведении окр</w:t>
      </w:r>
      <w:r w:rsidR="00222080">
        <w:rPr>
          <w:i/>
        </w:rPr>
        <w:t>ужного конкурса «Семья года-2019</w:t>
      </w:r>
      <w:r>
        <w:rPr>
          <w:i/>
        </w:rPr>
        <w:t>»</w:t>
      </w:r>
    </w:p>
    <w:p w:rsidR="00487BFB" w:rsidRDefault="00487BFB" w:rsidP="00487BFB">
      <w:pPr>
        <w:ind w:left="4111" w:hanging="3544"/>
        <w:rPr>
          <w:sz w:val="24"/>
          <w:szCs w:val="24"/>
        </w:rPr>
      </w:pPr>
    </w:p>
    <w:p w:rsidR="00487BFB" w:rsidRDefault="00487BFB" w:rsidP="00487BFB">
      <w:pPr>
        <w:pStyle w:val="a7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Разослать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экз.- в дело, 1 экз. – правовое управление, по 1 экз. – комитет по делам молодежи, управление культуры, управление образования, комитет по физической культуре и спорту, комитет территориального самоуправления,</w:t>
      </w:r>
      <w:r w:rsidR="00222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 по развитию потребительского рынка и продовольствия,</w:t>
      </w:r>
      <w:r>
        <w:rPr>
          <w:rFonts w:ascii="Times New Roman" w:hAnsi="Times New Roman" w:cs="Times New Roman"/>
          <w:iCs/>
          <w:sz w:val="24"/>
          <w:szCs w:val="24"/>
        </w:rPr>
        <w:t xml:space="preserve"> МКУ «Управление жилищной политики администрации округа Муром», управление по социальным вопросам, ГКУ ВО «Центр занятости населения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г.Мурома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», ГКУ ВО «Отдел социальной защиты по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г.Мурому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Муромскому району», </w:t>
      </w:r>
      <w:r>
        <w:rPr>
          <w:rFonts w:ascii="Times New Roman" w:hAnsi="Times New Roman" w:cs="Times New Roman"/>
          <w:sz w:val="24"/>
          <w:szCs w:val="24"/>
        </w:rPr>
        <w:t xml:space="preserve">МАУ ТРК «Муромский Меридиан», отдел ЗАГС, </w:t>
      </w:r>
      <w:r>
        <w:rPr>
          <w:rFonts w:ascii="Times New Roman" w:hAnsi="Times New Roman" w:cs="Times New Roman"/>
          <w:iCs/>
          <w:sz w:val="24"/>
          <w:szCs w:val="24"/>
        </w:rPr>
        <w:t xml:space="preserve">МКУ «Центр поддержки общественных и социальных инициатив», МО МВД России «Муромский», </w:t>
      </w:r>
      <w:r w:rsidR="0022208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экз. – учебные заведения, 5 экз. – промышленные предприятия, 4 экз. – учреждения здравоохранения.</w:t>
      </w:r>
    </w:p>
    <w:p w:rsidR="00487BFB" w:rsidRDefault="00487BFB" w:rsidP="00487BFB">
      <w:pPr>
        <w:pStyle w:val="3"/>
        <w:ind w:left="4536"/>
        <w:jc w:val="center"/>
        <w:rPr>
          <w:b w:val="0"/>
          <w:bCs/>
          <w:iCs/>
          <w:sz w:val="24"/>
          <w:szCs w:val="24"/>
        </w:rPr>
      </w:pPr>
      <w:r>
        <w:rPr>
          <w:bCs/>
          <w:i/>
          <w:iCs/>
          <w:sz w:val="24"/>
        </w:rPr>
        <w:br w:type="page"/>
      </w:r>
      <w:r>
        <w:rPr>
          <w:b w:val="0"/>
          <w:bCs/>
          <w:iCs/>
          <w:sz w:val="24"/>
          <w:szCs w:val="24"/>
        </w:rPr>
        <w:lastRenderedPageBreak/>
        <w:t>Приложение № 1</w:t>
      </w:r>
    </w:p>
    <w:p w:rsidR="00487BFB" w:rsidRDefault="00487BFB" w:rsidP="00487BFB">
      <w:pPr>
        <w:ind w:left="4536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 постановлению администрации округа Муром</w:t>
      </w:r>
    </w:p>
    <w:p w:rsidR="00487BFB" w:rsidRDefault="00487BFB" w:rsidP="00487BFB">
      <w:pPr>
        <w:ind w:left="4536"/>
        <w:jc w:val="center"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 xml:space="preserve">от </w:t>
      </w:r>
      <w:r w:rsidR="00D83F41">
        <w:rPr>
          <w:bCs/>
          <w:iCs/>
          <w:sz w:val="24"/>
          <w:szCs w:val="24"/>
        </w:rPr>
        <w:t>29.04.2019</w:t>
      </w:r>
      <w:r>
        <w:rPr>
          <w:bCs/>
          <w:iCs/>
          <w:sz w:val="24"/>
          <w:szCs w:val="24"/>
        </w:rPr>
        <w:t xml:space="preserve"> № </w:t>
      </w:r>
      <w:r w:rsidR="00D83F41">
        <w:rPr>
          <w:bCs/>
          <w:iCs/>
          <w:sz w:val="24"/>
          <w:szCs w:val="24"/>
        </w:rPr>
        <w:t>329</w:t>
      </w:r>
    </w:p>
    <w:p w:rsidR="00487BFB" w:rsidRDefault="00487BFB" w:rsidP="00487BFB">
      <w:pPr>
        <w:pStyle w:val="1"/>
        <w:spacing w:line="240" w:lineRule="auto"/>
        <w:rPr>
          <w:b w:val="0"/>
          <w:bCs/>
          <w:spacing w:val="0"/>
          <w:szCs w:val="28"/>
        </w:rPr>
      </w:pPr>
    </w:p>
    <w:p w:rsidR="00222080" w:rsidRDefault="00222080" w:rsidP="00222080">
      <w:pPr>
        <w:pStyle w:val="1"/>
        <w:spacing w:line="240" w:lineRule="auto"/>
        <w:contextualSpacing/>
        <w:rPr>
          <w:bCs/>
          <w:spacing w:val="0"/>
          <w:szCs w:val="28"/>
        </w:rPr>
      </w:pPr>
      <w:r>
        <w:rPr>
          <w:bCs/>
          <w:spacing w:val="0"/>
          <w:szCs w:val="28"/>
        </w:rPr>
        <w:t>ПОЛОЖЕНИЕ</w:t>
      </w:r>
    </w:p>
    <w:p w:rsidR="00222080" w:rsidRPr="000025C5" w:rsidRDefault="00222080" w:rsidP="00222080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окружном конкурсе «Семья года - 2019»</w:t>
      </w:r>
    </w:p>
    <w:p w:rsidR="00222080" w:rsidRPr="000025C5" w:rsidRDefault="00222080" w:rsidP="00222080">
      <w:pPr>
        <w:contextualSpacing/>
        <w:jc w:val="center"/>
        <w:rPr>
          <w:b/>
          <w:bCs/>
          <w:sz w:val="28"/>
          <w:szCs w:val="28"/>
        </w:rPr>
      </w:pPr>
    </w:p>
    <w:p w:rsidR="00222080" w:rsidRDefault="00222080" w:rsidP="00222080">
      <w:pPr>
        <w:numPr>
          <w:ilvl w:val="0"/>
          <w:numId w:val="1"/>
        </w:numPr>
        <w:spacing w:before="100" w:beforeAutospacing="1" w:after="100" w:afterAutospacing="1"/>
        <w:contextualSpacing/>
        <w:jc w:val="center"/>
        <w:rPr>
          <w:b/>
          <w:noProof w:val="0"/>
          <w:sz w:val="28"/>
          <w:szCs w:val="28"/>
          <w:lang w:eastAsia="ru-RU"/>
        </w:rPr>
      </w:pPr>
      <w:r>
        <w:rPr>
          <w:b/>
          <w:noProof w:val="0"/>
          <w:sz w:val="28"/>
          <w:szCs w:val="28"/>
          <w:lang w:eastAsia="ru-RU"/>
        </w:rPr>
        <w:t>Общие положения.</w:t>
      </w:r>
    </w:p>
    <w:p w:rsidR="00222080" w:rsidRPr="00222080" w:rsidRDefault="00222080" w:rsidP="00222080">
      <w:pPr>
        <w:spacing w:before="100" w:beforeAutospacing="1" w:after="100" w:afterAutospacing="1"/>
        <w:ind w:left="720"/>
        <w:contextualSpacing/>
        <w:rPr>
          <w:b/>
          <w:noProof w:val="0"/>
          <w:sz w:val="28"/>
          <w:szCs w:val="28"/>
          <w:lang w:eastAsia="ru-RU"/>
        </w:rPr>
      </w:pPr>
    </w:p>
    <w:p w:rsidR="00222080" w:rsidRDefault="00222080" w:rsidP="00222080">
      <w:pPr>
        <w:pStyle w:val="msonormalbullet1gif"/>
        <w:numPr>
          <w:ilvl w:val="1"/>
          <w:numId w:val="1"/>
        </w:numPr>
        <w:tabs>
          <w:tab w:val="left" w:pos="1418"/>
        </w:tabs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цель, задачи и порядок проведения окружного конкурса «Семья года - 2019» (далее - Конкурс).</w:t>
      </w:r>
    </w:p>
    <w:p w:rsidR="00222080" w:rsidRPr="00C261C1" w:rsidRDefault="00222080" w:rsidP="00222080">
      <w:pPr>
        <w:pStyle w:val="msonormalbullet1gif"/>
        <w:numPr>
          <w:ilvl w:val="1"/>
          <w:numId w:val="1"/>
        </w:numPr>
        <w:tabs>
          <w:tab w:val="left" w:pos="1418"/>
        </w:tabs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рамках реализации мероприятий первого этапа Концепции государственной семейной политики в Российской Федерации, утвержденной распоряжением правительства Российской Федерации от 09 апреля 2015 г. № 607-р, муниципальной программы «Молодежь Мурома» на 2019 – 2021 годы, утвержденной Постановлением администрации округа Муром Владимирской области от 13.09.2018 г. № 661.</w:t>
      </w:r>
    </w:p>
    <w:p w:rsidR="00222080" w:rsidRDefault="00222080" w:rsidP="00222080">
      <w:pPr>
        <w:pStyle w:val="msonormalbullet2gif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Конкурса.</w:t>
      </w:r>
    </w:p>
    <w:p w:rsidR="00222080" w:rsidRDefault="00222080" w:rsidP="00222080">
      <w:pPr>
        <w:pStyle w:val="msonormalbullet2gif"/>
        <w:contextualSpacing/>
        <w:jc w:val="center"/>
        <w:rPr>
          <w:b/>
          <w:bCs/>
          <w:sz w:val="28"/>
          <w:szCs w:val="28"/>
        </w:rPr>
      </w:pPr>
    </w:p>
    <w:p w:rsidR="00222080" w:rsidRPr="00AE3CB4" w:rsidRDefault="00222080" w:rsidP="00222080">
      <w:pPr>
        <w:pStyle w:val="msonormalbullet2gif"/>
        <w:ind w:firstLine="708"/>
        <w:contextualSpacing/>
        <w:jc w:val="both"/>
        <w:rPr>
          <w:bCs/>
          <w:sz w:val="28"/>
          <w:szCs w:val="28"/>
        </w:rPr>
      </w:pPr>
      <w:r w:rsidRPr="00AE3CB4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 xml:space="preserve"> Цель: пропаганда и повышение общественного престижа семейного образа жизни, ценностей семьи и ответственного </w:t>
      </w:r>
      <w:proofErr w:type="spellStart"/>
      <w:r>
        <w:rPr>
          <w:bCs/>
          <w:sz w:val="28"/>
          <w:szCs w:val="28"/>
        </w:rPr>
        <w:t>родительства</w:t>
      </w:r>
      <w:proofErr w:type="spellEnd"/>
      <w:r>
        <w:rPr>
          <w:bCs/>
          <w:sz w:val="28"/>
          <w:szCs w:val="28"/>
        </w:rPr>
        <w:t>.</w:t>
      </w:r>
    </w:p>
    <w:p w:rsidR="00222080" w:rsidRDefault="00222080" w:rsidP="00222080">
      <w:pPr>
        <w:pStyle w:val="msonormalbullet2gif"/>
        <w:contextualSpacing/>
        <w:jc w:val="center"/>
        <w:rPr>
          <w:sz w:val="28"/>
          <w:szCs w:val="28"/>
        </w:rPr>
      </w:pPr>
    </w:p>
    <w:p w:rsidR="00222080" w:rsidRDefault="00222080" w:rsidP="00222080">
      <w:pPr>
        <w:pStyle w:val="msonormalbullet2gi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:rsidR="00222080" w:rsidRDefault="00222080" w:rsidP="00222080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престижа института семьи среди молодежного сообщества;</w:t>
      </w:r>
    </w:p>
    <w:p w:rsidR="00222080" w:rsidRDefault="00222080" w:rsidP="00222080">
      <w:pPr>
        <w:pStyle w:val="msonormalbullet2gif"/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и развитие семейных традиций в воспитании подрастающего поколения;</w:t>
      </w:r>
    </w:p>
    <w:p w:rsidR="00222080" w:rsidRDefault="00222080" w:rsidP="00222080">
      <w:pPr>
        <w:pStyle w:val="msonormalbullet2gif"/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положительного опыта семейных династий, социально ответственных семей;</w:t>
      </w:r>
    </w:p>
    <w:p w:rsidR="00222080" w:rsidRDefault="00222080" w:rsidP="00222080">
      <w:pPr>
        <w:pStyle w:val="msonormalbullet2gif"/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художественного семейного творчества, здорового образа жизни в семье;</w:t>
      </w:r>
    </w:p>
    <w:p w:rsidR="00222080" w:rsidRDefault="00222080" w:rsidP="00222080">
      <w:pPr>
        <w:pStyle w:val="msonormalbullet2gif"/>
        <w:tabs>
          <w:tab w:val="num" w:pos="14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семей на участие в региональном этапе Всероссийского конкурса «Семья года».</w:t>
      </w:r>
    </w:p>
    <w:p w:rsidR="00222080" w:rsidRDefault="00222080" w:rsidP="00222080">
      <w:pPr>
        <w:pStyle w:val="msonormalbullet2gif"/>
        <w:contextualSpacing/>
        <w:jc w:val="both"/>
        <w:rPr>
          <w:sz w:val="28"/>
          <w:szCs w:val="28"/>
        </w:rPr>
      </w:pPr>
    </w:p>
    <w:p w:rsidR="00222080" w:rsidRDefault="00222080" w:rsidP="00222080">
      <w:pPr>
        <w:pStyle w:val="msonormalbullet2gif"/>
        <w:tabs>
          <w:tab w:val="left" w:pos="567"/>
          <w:tab w:val="left" w:pos="709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Номинации Конкурса.</w:t>
      </w:r>
    </w:p>
    <w:p w:rsidR="00222080" w:rsidRDefault="00222080" w:rsidP="00222080">
      <w:pPr>
        <w:pStyle w:val="msonormalbullet2gif"/>
        <w:tabs>
          <w:tab w:val="left" w:pos="567"/>
          <w:tab w:val="left" w:pos="709"/>
        </w:tabs>
        <w:contextualSpacing/>
        <w:jc w:val="center"/>
        <w:rPr>
          <w:b/>
          <w:sz w:val="28"/>
          <w:szCs w:val="28"/>
        </w:rPr>
      </w:pPr>
    </w:p>
    <w:p w:rsidR="00222080" w:rsidRPr="005429BE" w:rsidRDefault="00222080" w:rsidP="00222080">
      <w:pPr>
        <w:pStyle w:val="msonormalbullet2gif"/>
        <w:tabs>
          <w:tab w:val="left" w:pos="567"/>
          <w:tab w:val="left" w:pos="709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C197F">
        <w:rPr>
          <w:sz w:val="28"/>
          <w:szCs w:val="28"/>
        </w:rPr>
        <w:t>3.1.Конкурс проводится по следующим номинациям:</w:t>
      </w:r>
    </w:p>
    <w:p w:rsidR="00222080" w:rsidRDefault="00222080" w:rsidP="00222080">
      <w:pPr>
        <w:pStyle w:val="msonormalbullet2gif"/>
        <w:numPr>
          <w:ilvl w:val="0"/>
          <w:numId w:val="2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Трудовая династия;</w:t>
      </w:r>
    </w:p>
    <w:p w:rsidR="00222080" w:rsidRDefault="00222080" w:rsidP="00222080">
      <w:pPr>
        <w:pStyle w:val="msonormalbullet2gif"/>
        <w:numPr>
          <w:ilvl w:val="0"/>
          <w:numId w:val="2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Многодетная семья;</w:t>
      </w:r>
    </w:p>
    <w:p w:rsidR="00222080" w:rsidRDefault="00222080" w:rsidP="00222080">
      <w:pPr>
        <w:pStyle w:val="msonormalbullet2gif"/>
        <w:numPr>
          <w:ilvl w:val="0"/>
          <w:numId w:val="2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Молодая семья;</w:t>
      </w:r>
    </w:p>
    <w:p w:rsidR="00222080" w:rsidRDefault="00222080" w:rsidP="00222080">
      <w:pPr>
        <w:pStyle w:val="msonormalbullet2gif"/>
        <w:numPr>
          <w:ilvl w:val="0"/>
          <w:numId w:val="2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Спортивная семья;</w:t>
      </w:r>
    </w:p>
    <w:p w:rsidR="00222080" w:rsidRDefault="00222080" w:rsidP="00222080">
      <w:pPr>
        <w:pStyle w:val="msonormalbullet2gif"/>
        <w:numPr>
          <w:ilvl w:val="0"/>
          <w:numId w:val="2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Золотая семья России;</w:t>
      </w:r>
    </w:p>
    <w:p w:rsidR="00222080" w:rsidRDefault="00222080" w:rsidP="00222080">
      <w:pPr>
        <w:pStyle w:val="msonormalbullet2gif"/>
        <w:numPr>
          <w:ilvl w:val="0"/>
          <w:numId w:val="2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Красота супружества;</w:t>
      </w:r>
    </w:p>
    <w:p w:rsidR="00222080" w:rsidRPr="005429BE" w:rsidRDefault="00222080" w:rsidP="00222080">
      <w:pPr>
        <w:pStyle w:val="msonormalbullet2gif"/>
        <w:numPr>
          <w:ilvl w:val="0"/>
          <w:numId w:val="2"/>
        </w:numPr>
        <w:tabs>
          <w:tab w:val="clear" w:pos="502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Творческая семья.</w:t>
      </w:r>
    </w:p>
    <w:p w:rsidR="00222080" w:rsidRDefault="00222080" w:rsidP="00222080">
      <w:pPr>
        <w:pStyle w:val="msonormalbullet2gif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Участники Конкурса.</w:t>
      </w:r>
    </w:p>
    <w:p w:rsidR="00222080" w:rsidRDefault="00222080" w:rsidP="00222080">
      <w:pPr>
        <w:pStyle w:val="msonormalbullet2gif"/>
        <w:ind w:firstLine="709"/>
        <w:contextualSpacing/>
        <w:jc w:val="both"/>
        <w:rPr>
          <w:sz w:val="28"/>
          <w:szCs w:val="28"/>
        </w:rPr>
      </w:pPr>
    </w:p>
    <w:p w:rsidR="00222080" w:rsidRDefault="00222080" w:rsidP="00222080">
      <w:pPr>
        <w:pStyle w:val="msonormalbullet2gif"/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В Конкурсе могут принять участие семьи различных возрастов и категорий: </w:t>
      </w:r>
    </w:p>
    <w:p w:rsidR="00222080" w:rsidRDefault="00222080" w:rsidP="00222080">
      <w:pPr>
        <w:pStyle w:val="msonormalbullet2gif"/>
        <w:tabs>
          <w:tab w:val="left" w:pos="141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семьи, в которых создаются благоприятные условия для гармоничного развития каждого члена семьи; </w:t>
      </w:r>
    </w:p>
    <w:p w:rsidR="00222080" w:rsidRDefault="00222080" w:rsidP="00222080">
      <w:pPr>
        <w:pStyle w:val="msonormalbullet2gif"/>
        <w:tabs>
          <w:tab w:val="left" w:pos="141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семьи, члены которых активно участвуют в жизни города, области, страны, отмечены муниципальными, региональными, федеральными, общественными наградами (поощрениями).</w:t>
      </w:r>
    </w:p>
    <w:p w:rsidR="00222080" w:rsidRDefault="00222080" w:rsidP="00222080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Участники конкурса должны быть гражданами Российской Федерации, проживающими на территории округа Муром и состоящими в зарегистрированном браке, воспитывающими или воспитавшими детей.</w:t>
      </w:r>
    </w:p>
    <w:p w:rsidR="00222080" w:rsidRDefault="00222080" w:rsidP="00222080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Для участия в Конкурсе не номинируются победители окружного конкурса «Семья года» предыдущих лет.</w:t>
      </w:r>
    </w:p>
    <w:p w:rsidR="00222080" w:rsidRDefault="00222080" w:rsidP="00222080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Критерии отбора конкурсантов для участия в номинациях:</w:t>
      </w:r>
    </w:p>
    <w:p w:rsidR="00222080" w:rsidRDefault="00222080" w:rsidP="00222080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«Трудовая династия» - участие принимают семьи, сохраняющие приверженность семейной профессии, развивающие трудовые традиции;</w:t>
      </w:r>
    </w:p>
    <w:p w:rsidR="00222080" w:rsidRDefault="00222080" w:rsidP="00222080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«Многодетная семья» - участие принимают семьи, которые успешно воспитывают (или воспитали) троих и более детей, в том числе приемных, а также активно участвуют в социально значимых мероприятиях и общественной жизни города, области;</w:t>
      </w:r>
    </w:p>
    <w:p w:rsidR="00222080" w:rsidRDefault="00222080" w:rsidP="00222080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«Молодая семья» - принимают участие молодые семьи (возраст супругов – до 35 лет), воспитывающие одного и более детей, в том числе приемных, а также занимающиеся общественно-полезной трудовой или творческой деятельностью, уделяющие внимание занятиям физической культурой и спортом, ведущие здоровый образ жизни;</w:t>
      </w:r>
    </w:p>
    <w:p w:rsidR="00222080" w:rsidRDefault="00222080" w:rsidP="00222080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«Спортивная семья» - принимают участие семьи, добившиеся за последние два года положительных результатов в спортивных достижениях, ведущие здоровый образ жизни, воспитывающие (или воспитавшие) у своих детей любовь и интерес к спорту, активному образу жизни;</w:t>
      </w:r>
    </w:p>
    <w:p w:rsidR="00222080" w:rsidRDefault="00222080" w:rsidP="00222080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«Золотая семья России» - принимают участие семьи, члены которых прожили в зарегистрированном браке не менее 50 лет, являются примером приверженности семейным </w:t>
      </w:r>
      <w:proofErr w:type="gramStart"/>
      <w:r>
        <w:rPr>
          <w:sz w:val="28"/>
          <w:szCs w:val="28"/>
        </w:rPr>
        <w:t>ценностям,  укрепления</w:t>
      </w:r>
      <w:proofErr w:type="gramEnd"/>
      <w:r>
        <w:rPr>
          <w:sz w:val="28"/>
          <w:szCs w:val="28"/>
        </w:rPr>
        <w:t xml:space="preserve"> многопоколенных связей, гражданственности и патриотизма;</w:t>
      </w:r>
    </w:p>
    <w:p w:rsidR="00222080" w:rsidRDefault="00222080" w:rsidP="00222080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«Красота супружества» - принимают участие семьи, сохраняющие традиции национальной культуры, обычаи семьи, историю своего рода, воспитывающие своих детей в любви и согласии, прививающие своим детям уважение к старшим поколениям, гордость за свой род;</w:t>
      </w:r>
    </w:p>
    <w:p w:rsidR="00222080" w:rsidRDefault="00222080" w:rsidP="00222080">
      <w:pPr>
        <w:pStyle w:val="msonormalbullet2gi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«Творческая семья» - принимают участие семьи, добившиеся за последние два года положительных результатов в творческой сфере, активно участвующие в общественной культурной жизни города, области, страны, воспитывающие у своих детей любовь к искусству и культуре.</w:t>
      </w:r>
    </w:p>
    <w:p w:rsidR="00222080" w:rsidRDefault="00222080" w:rsidP="00222080">
      <w:pPr>
        <w:pStyle w:val="msonormalbullet2gif"/>
        <w:contextualSpacing/>
        <w:jc w:val="both"/>
        <w:rPr>
          <w:sz w:val="28"/>
          <w:szCs w:val="28"/>
        </w:rPr>
      </w:pPr>
    </w:p>
    <w:p w:rsidR="00222080" w:rsidRDefault="00222080" w:rsidP="00222080">
      <w:pPr>
        <w:pStyle w:val="msonormalbullet2gif"/>
        <w:contextualSpacing/>
        <w:jc w:val="both"/>
        <w:rPr>
          <w:sz w:val="28"/>
          <w:szCs w:val="28"/>
        </w:rPr>
      </w:pPr>
    </w:p>
    <w:p w:rsidR="00222080" w:rsidRPr="000025C5" w:rsidRDefault="00222080" w:rsidP="00222080">
      <w:pPr>
        <w:pStyle w:val="msonormalbullet2gif"/>
        <w:tabs>
          <w:tab w:val="left" w:pos="709"/>
          <w:tab w:val="left" w:pos="1418"/>
          <w:tab w:val="center" w:pos="5320"/>
        </w:tabs>
        <w:contextualSpacing/>
        <w:rPr>
          <w:b/>
          <w:color w:val="000000"/>
          <w:spacing w:val="6"/>
          <w:sz w:val="28"/>
          <w:szCs w:val="28"/>
        </w:rPr>
      </w:pPr>
    </w:p>
    <w:p w:rsidR="00222080" w:rsidRDefault="00222080" w:rsidP="00222080">
      <w:pPr>
        <w:pStyle w:val="msonormalbullet2gif"/>
        <w:tabs>
          <w:tab w:val="center" w:pos="5320"/>
        </w:tabs>
        <w:contextualSpacing/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lastRenderedPageBreak/>
        <w:t>5. Организационный комитет.</w:t>
      </w:r>
    </w:p>
    <w:p w:rsidR="00222080" w:rsidRDefault="00222080" w:rsidP="00222080">
      <w:pPr>
        <w:pStyle w:val="msonormalbullet2gif"/>
        <w:tabs>
          <w:tab w:val="center" w:pos="5320"/>
        </w:tabs>
        <w:contextualSpacing/>
        <w:jc w:val="center"/>
        <w:rPr>
          <w:b/>
          <w:color w:val="000000"/>
          <w:spacing w:val="6"/>
          <w:sz w:val="28"/>
          <w:szCs w:val="28"/>
        </w:rPr>
      </w:pPr>
    </w:p>
    <w:p w:rsidR="00222080" w:rsidRDefault="00222080" w:rsidP="00222080">
      <w:pPr>
        <w:pStyle w:val="msonormalbullet2gi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5.1. </w:t>
      </w:r>
      <w:r>
        <w:rPr>
          <w:sz w:val="28"/>
          <w:szCs w:val="28"/>
        </w:rPr>
        <w:t>Организатором Конкурса является комитет по делам молодежи администрации округа Муром.</w:t>
      </w:r>
    </w:p>
    <w:p w:rsidR="00222080" w:rsidRDefault="00222080" w:rsidP="00222080">
      <w:pPr>
        <w:pStyle w:val="msonormalbullet2gif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Общее руководство проведением Конкурса осуществляет Организационный комитет (далее - Оргкомитет)</w:t>
      </w:r>
    </w:p>
    <w:p w:rsidR="00222080" w:rsidRDefault="00222080" w:rsidP="00222080">
      <w:pPr>
        <w:pStyle w:val="msonormalbullet2gif"/>
        <w:tabs>
          <w:tab w:val="left" w:pos="1134"/>
          <w:tab w:val="left" w:pos="1276"/>
          <w:tab w:val="left" w:pos="1418"/>
        </w:tabs>
        <w:ind w:firstLine="720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5.3.  Оргкомитет формируется из числа руководителей структурных подразделений администрации округа Муром, Совета народных депутатов округа Муром, Совета молодежи округа Муром, а также членов общественных организаций и объединений.</w:t>
      </w:r>
    </w:p>
    <w:p w:rsidR="00222080" w:rsidRDefault="00222080" w:rsidP="00222080">
      <w:pPr>
        <w:pStyle w:val="msonormalbullet2gif"/>
        <w:tabs>
          <w:tab w:val="center" w:pos="5320"/>
        </w:tabs>
        <w:ind w:firstLine="720"/>
        <w:contextualSpacing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5.4.    Полномочия Оргкомитета:</w:t>
      </w:r>
    </w:p>
    <w:p w:rsidR="00222080" w:rsidRDefault="00222080" w:rsidP="00222080">
      <w:pPr>
        <w:pStyle w:val="msonormalbullet2gif"/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сроков и порядка проведения мероприятий в рамках Конкурса (включая ежегодную церемонию награждения победителей и участников Конкурса); </w:t>
      </w:r>
    </w:p>
    <w:p w:rsidR="00222080" w:rsidRDefault="00222080" w:rsidP="00222080">
      <w:pPr>
        <w:pStyle w:val="msonormalbullet2gif"/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на участие в Конкурсе;</w:t>
      </w:r>
    </w:p>
    <w:p w:rsidR="00222080" w:rsidRDefault="00222080" w:rsidP="00222080">
      <w:pPr>
        <w:pStyle w:val="msonormalbullet2gif"/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положения о проведении Конкурса;</w:t>
      </w:r>
    </w:p>
    <w:p w:rsidR="00222080" w:rsidRDefault="00222080" w:rsidP="00222080">
      <w:pPr>
        <w:pStyle w:val="msonormalbullet2gif"/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всех технических, организационных, финансовых вопросов     в рамках проведения Конкурса; </w:t>
      </w:r>
    </w:p>
    <w:p w:rsidR="00222080" w:rsidRDefault="00222080" w:rsidP="00222080">
      <w:pPr>
        <w:pStyle w:val="msonormalbullet2gif"/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информационной базы и архива Конкурса; </w:t>
      </w:r>
    </w:p>
    <w:p w:rsidR="00222080" w:rsidRDefault="00222080" w:rsidP="00222080">
      <w:pPr>
        <w:pStyle w:val="msonormalbullet2gif"/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информационной работы;</w:t>
      </w:r>
    </w:p>
    <w:p w:rsidR="00222080" w:rsidRDefault="00222080" w:rsidP="00222080">
      <w:pPr>
        <w:pStyle w:val="msonormalbullet2gif"/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Конкурса;</w:t>
      </w:r>
    </w:p>
    <w:p w:rsidR="00222080" w:rsidRDefault="00222080" w:rsidP="00222080">
      <w:pPr>
        <w:pStyle w:val="msonormalbullet2gif"/>
        <w:numPr>
          <w:ilvl w:val="0"/>
          <w:numId w:val="3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победителей Конкурса на участие в региональном этапе Всероссийского конкурса «Семья года».</w:t>
      </w:r>
    </w:p>
    <w:p w:rsidR="00222080" w:rsidRDefault="00222080" w:rsidP="00222080">
      <w:pPr>
        <w:pStyle w:val="msonormalbullet2gif"/>
        <w:ind w:left="360"/>
        <w:contextualSpacing/>
        <w:jc w:val="both"/>
        <w:rPr>
          <w:sz w:val="28"/>
          <w:szCs w:val="28"/>
        </w:rPr>
      </w:pPr>
    </w:p>
    <w:p w:rsidR="00222080" w:rsidRPr="00457BDC" w:rsidRDefault="00222080" w:rsidP="00222080">
      <w:pPr>
        <w:pStyle w:val="msonormalbullet2gif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и сроки проведения Конкурса.</w:t>
      </w:r>
    </w:p>
    <w:p w:rsidR="00222080" w:rsidRDefault="00222080" w:rsidP="00222080">
      <w:pPr>
        <w:pStyle w:val="msonormalbullet3gi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Конкурс проводится в два этапа:</w:t>
      </w:r>
    </w:p>
    <w:p w:rsidR="00222080" w:rsidRDefault="00222080" w:rsidP="00222080">
      <w:pPr>
        <w:pStyle w:val="21"/>
        <w:ind w:left="0" w:firstLine="720"/>
        <w:contextualSpacing/>
        <w:rPr>
          <w:szCs w:val="28"/>
        </w:rPr>
      </w:pPr>
      <w:r>
        <w:rPr>
          <w:b/>
          <w:szCs w:val="28"/>
        </w:rPr>
        <w:t>1 этап</w:t>
      </w:r>
      <w:r>
        <w:rPr>
          <w:i/>
          <w:szCs w:val="28"/>
        </w:rPr>
        <w:t>:</w:t>
      </w:r>
      <w:r w:rsidRPr="00037414">
        <w:rPr>
          <w:szCs w:val="28"/>
        </w:rPr>
        <w:t>13 мая – 13 июня</w:t>
      </w:r>
      <w:r>
        <w:rPr>
          <w:color w:val="000000"/>
          <w:szCs w:val="28"/>
        </w:rPr>
        <w:t xml:space="preserve"> 2019 года</w:t>
      </w:r>
      <w:r>
        <w:rPr>
          <w:szCs w:val="28"/>
        </w:rPr>
        <w:t>. На данном этапе семьи - конкурсанты представляют в Оргкомитет материалы, соответсвующие требованиям, указанным в разделе 7 настоящего Положения.</w:t>
      </w:r>
    </w:p>
    <w:p w:rsidR="00222080" w:rsidRDefault="00222080" w:rsidP="00222080">
      <w:pPr>
        <w:pStyle w:val="21"/>
        <w:ind w:left="0" w:firstLine="720"/>
        <w:contextualSpacing/>
        <w:rPr>
          <w:szCs w:val="28"/>
        </w:rPr>
      </w:pPr>
      <w:r>
        <w:rPr>
          <w:b/>
          <w:szCs w:val="28"/>
        </w:rPr>
        <w:t>2 этап</w:t>
      </w:r>
      <w:r>
        <w:rPr>
          <w:i/>
          <w:szCs w:val="28"/>
        </w:rPr>
        <w:t>:</w:t>
      </w:r>
      <w:r>
        <w:rPr>
          <w:szCs w:val="28"/>
        </w:rPr>
        <w:t xml:space="preserve"> </w:t>
      </w:r>
      <w:r w:rsidRPr="00037414">
        <w:rPr>
          <w:szCs w:val="28"/>
        </w:rPr>
        <w:t>14 июня</w:t>
      </w:r>
      <w:r>
        <w:rPr>
          <w:color w:val="000000"/>
          <w:szCs w:val="28"/>
        </w:rPr>
        <w:t xml:space="preserve"> - 08 июля</w:t>
      </w:r>
      <w:r>
        <w:rPr>
          <w:szCs w:val="28"/>
        </w:rPr>
        <w:t xml:space="preserve"> 2019 года - подведение итогов Конкурса, организация чествования семей-победителей, церемония награждения.</w:t>
      </w:r>
    </w:p>
    <w:p w:rsidR="00222080" w:rsidRDefault="00222080" w:rsidP="00222080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Требования к оформлению заявки на участие в Конкурсе.</w:t>
      </w:r>
    </w:p>
    <w:p w:rsidR="00222080" w:rsidRDefault="00222080" w:rsidP="00222080">
      <w:pPr>
        <w:pStyle w:val="msonormalbullet2gif"/>
        <w:ind w:firstLine="709"/>
        <w:contextualSpacing/>
        <w:jc w:val="both"/>
        <w:rPr>
          <w:sz w:val="28"/>
          <w:szCs w:val="28"/>
        </w:rPr>
      </w:pPr>
    </w:p>
    <w:p w:rsidR="00222080" w:rsidRDefault="00222080" w:rsidP="00222080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  Для участия в Конкурсе необходимо представить в Оргкомитет следующие документы:</w:t>
      </w:r>
    </w:p>
    <w:p w:rsidR="00222080" w:rsidRDefault="00222080" w:rsidP="00222080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на участие семьи по прилагаемой форме (приложение);</w:t>
      </w:r>
    </w:p>
    <w:p w:rsidR="00222080" w:rsidRDefault="00222080" w:rsidP="00222080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грамот, дипломов, благодарственных писем, публикаций в </w:t>
      </w:r>
      <w:proofErr w:type="gramStart"/>
      <w:r>
        <w:rPr>
          <w:sz w:val="28"/>
          <w:szCs w:val="28"/>
        </w:rPr>
        <w:t>СМИ,  других</w:t>
      </w:r>
      <w:proofErr w:type="gramEnd"/>
      <w:r>
        <w:rPr>
          <w:sz w:val="28"/>
          <w:szCs w:val="28"/>
        </w:rPr>
        <w:t xml:space="preserve"> наградных документов, рекомендательные письма;</w:t>
      </w:r>
    </w:p>
    <w:p w:rsidR="00222080" w:rsidRPr="000E4B5B" w:rsidRDefault="00222080" w:rsidP="00222080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семейные фотографии, отражающие достижения семьи;</w:t>
      </w:r>
    </w:p>
    <w:p w:rsidR="00222080" w:rsidRDefault="00222080" w:rsidP="00222080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презентация в формате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0E4B5B">
        <w:rPr>
          <w:sz w:val="28"/>
          <w:szCs w:val="28"/>
        </w:rPr>
        <w:t xml:space="preserve"> (</w:t>
      </w:r>
      <w:r>
        <w:rPr>
          <w:sz w:val="28"/>
          <w:szCs w:val="28"/>
        </w:rPr>
        <w:t>объемом не более 25 слайдов</w:t>
      </w:r>
      <w:r w:rsidRPr="000E4B5B">
        <w:rPr>
          <w:sz w:val="28"/>
          <w:szCs w:val="28"/>
        </w:rPr>
        <w:t>)</w:t>
      </w:r>
      <w:r>
        <w:rPr>
          <w:sz w:val="28"/>
          <w:szCs w:val="28"/>
        </w:rPr>
        <w:t xml:space="preserve"> или видеоролик (продолжительностью не более 2 минут);</w:t>
      </w:r>
    </w:p>
    <w:p w:rsidR="00222080" w:rsidRPr="000E4B5B" w:rsidRDefault="00222080" w:rsidP="00222080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другие дополнительные материалы, представленные по усмотрению семьи.</w:t>
      </w:r>
    </w:p>
    <w:p w:rsidR="00222080" w:rsidRDefault="00222080" w:rsidP="00222080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 Все представляемые документы должны быть сброшюрованы в одну папку.</w:t>
      </w:r>
    </w:p>
    <w:p w:rsidR="00222080" w:rsidRDefault="00222080" w:rsidP="00222080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 Презентации и видеоролики должны быть записаны на электронный носитель и представлены вместе с папкой.</w:t>
      </w:r>
    </w:p>
    <w:p w:rsidR="00222080" w:rsidRDefault="00222080" w:rsidP="00222080">
      <w:pPr>
        <w:pStyle w:val="msonormalbullet2gif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7.4. Все указанные выше материалы для участия в Конкурсе представляются </w:t>
      </w:r>
      <w:r>
        <w:rPr>
          <w:bCs/>
          <w:sz w:val="28"/>
          <w:szCs w:val="28"/>
        </w:rPr>
        <w:t xml:space="preserve">в срок </w:t>
      </w:r>
      <w:r w:rsidRPr="00037414">
        <w:rPr>
          <w:bCs/>
          <w:sz w:val="28"/>
          <w:szCs w:val="28"/>
        </w:rPr>
        <w:t>до 14 июня 2019</w:t>
      </w:r>
      <w:r>
        <w:rPr>
          <w:bCs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комитет по делам молодежи администрации округа Муром по адресу: </w:t>
      </w:r>
      <w:r>
        <w:rPr>
          <w:bCs/>
          <w:sz w:val="28"/>
          <w:szCs w:val="28"/>
        </w:rPr>
        <w:t>г. Муром, ул. Октябрьская, д. 40.</w:t>
      </w:r>
    </w:p>
    <w:p w:rsidR="00222080" w:rsidRDefault="00222080" w:rsidP="00222080">
      <w:pPr>
        <w:pStyle w:val="msonormalbullet2gif"/>
        <w:contextualSpacing/>
        <w:jc w:val="both"/>
        <w:rPr>
          <w:sz w:val="28"/>
          <w:szCs w:val="28"/>
        </w:rPr>
      </w:pPr>
    </w:p>
    <w:p w:rsidR="00222080" w:rsidRDefault="00222080" w:rsidP="00222080">
      <w:pPr>
        <w:pStyle w:val="msonormalbullet2gif"/>
        <w:contextualSpacing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8. Подведение итогов Конкурса и награждение победителей.</w:t>
      </w:r>
    </w:p>
    <w:p w:rsidR="00222080" w:rsidRDefault="00222080" w:rsidP="00222080">
      <w:pPr>
        <w:pStyle w:val="msonormalbullet2gif"/>
        <w:ind w:firstLine="709"/>
        <w:contextualSpacing/>
        <w:jc w:val="both"/>
        <w:rPr>
          <w:sz w:val="28"/>
          <w:szCs w:val="28"/>
        </w:rPr>
      </w:pPr>
    </w:p>
    <w:p w:rsidR="00222080" w:rsidRDefault="00222080" w:rsidP="00222080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 Оргкомитет рассматривает поступившие на участие в Конкурсе материалы и определяет победителей Конкурса в каждой номинации.</w:t>
      </w:r>
    </w:p>
    <w:p w:rsidR="00222080" w:rsidRDefault="00222080" w:rsidP="00222080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 Победителям в номинациях присваивается звание «Семья года - 2019». Они награждаются дипломами администрации округа Муром и ценными подарками.</w:t>
      </w:r>
    </w:p>
    <w:p w:rsidR="00222080" w:rsidRDefault="00222080" w:rsidP="00222080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 Участникам конкурса вручаются дипломы участника окружного конкурса «Семья года - 2019».</w:t>
      </w:r>
    </w:p>
    <w:p w:rsidR="00222080" w:rsidRDefault="00222080" w:rsidP="00222080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8.3. Оргкомитет вправе утвердить специальные и поощрительные призы на основании предложений членов Оргкомитета.</w:t>
      </w:r>
    </w:p>
    <w:p w:rsidR="00222080" w:rsidRDefault="00222080" w:rsidP="00222080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8.4.   Церемония награждения победителей и участников Конкурса проходит в рамках праздничных мероприятий, посвященных Всероссийскому дню семьи, любви и верности.</w:t>
      </w:r>
    </w:p>
    <w:p w:rsidR="00222080" w:rsidRPr="000E2DDA" w:rsidRDefault="00222080" w:rsidP="00222080">
      <w:pPr>
        <w:pStyle w:val="msonormalbullet2gi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Информация об итогах окружного конкурса «Семья года - 2019» публикуется на официальных сайтах администрации округа Муром: </w:t>
      </w:r>
      <w:r w:rsidRPr="000E2DDA">
        <w:rPr>
          <w:sz w:val="28"/>
          <w:szCs w:val="28"/>
        </w:rPr>
        <w:t>http://murom.info/</w:t>
      </w:r>
      <w:r>
        <w:rPr>
          <w:sz w:val="28"/>
          <w:szCs w:val="28"/>
        </w:rPr>
        <w:t xml:space="preserve">, комитета по делам молодежи: </w:t>
      </w:r>
      <w:r w:rsidRPr="000E2DDA">
        <w:rPr>
          <w:sz w:val="28"/>
          <w:szCs w:val="28"/>
        </w:rPr>
        <w:t>http://kdm.izmuroma.ru/</w:t>
      </w:r>
      <w:r>
        <w:rPr>
          <w:sz w:val="28"/>
          <w:szCs w:val="28"/>
        </w:rPr>
        <w:t>, а также в группе «Молодежь Мурома»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»: </w:t>
      </w:r>
      <w:r w:rsidRPr="000E2DDA">
        <w:rPr>
          <w:sz w:val="28"/>
          <w:szCs w:val="28"/>
        </w:rPr>
        <w:t>https://vk.com/molodej_muroma</w:t>
      </w:r>
      <w:r>
        <w:rPr>
          <w:sz w:val="28"/>
          <w:szCs w:val="28"/>
        </w:rPr>
        <w:t>.</w:t>
      </w:r>
    </w:p>
    <w:p w:rsidR="00222080" w:rsidRDefault="00222080" w:rsidP="00222080">
      <w:pPr>
        <w:contextualSpacing/>
        <w:jc w:val="right"/>
        <w:rPr>
          <w:i/>
          <w:sz w:val="24"/>
          <w:szCs w:val="24"/>
        </w:rPr>
      </w:pPr>
    </w:p>
    <w:p w:rsidR="00222080" w:rsidRDefault="00222080" w:rsidP="00222080">
      <w:pPr>
        <w:contextualSpacing/>
        <w:jc w:val="right"/>
        <w:rPr>
          <w:i/>
          <w:sz w:val="24"/>
          <w:szCs w:val="24"/>
        </w:rPr>
      </w:pPr>
    </w:p>
    <w:p w:rsidR="00222080" w:rsidRDefault="00222080" w:rsidP="00222080">
      <w:pPr>
        <w:contextualSpacing/>
        <w:jc w:val="right"/>
        <w:rPr>
          <w:i/>
          <w:sz w:val="24"/>
          <w:szCs w:val="24"/>
        </w:rPr>
      </w:pPr>
    </w:p>
    <w:p w:rsidR="00222080" w:rsidRDefault="00222080" w:rsidP="00222080">
      <w:pPr>
        <w:contextualSpacing/>
        <w:jc w:val="right"/>
        <w:rPr>
          <w:i/>
          <w:sz w:val="24"/>
          <w:szCs w:val="24"/>
        </w:rPr>
      </w:pPr>
    </w:p>
    <w:p w:rsidR="00222080" w:rsidRDefault="00222080" w:rsidP="00222080">
      <w:pPr>
        <w:contextualSpacing/>
        <w:jc w:val="right"/>
        <w:rPr>
          <w:i/>
          <w:sz w:val="24"/>
          <w:szCs w:val="24"/>
        </w:rPr>
      </w:pPr>
    </w:p>
    <w:p w:rsidR="00222080" w:rsidRDefault="00222080" w:rsidP="00222080">
      <w:pPr>
        <w:contextualSpacing/>
        <w:jc w:val="right"/>
        <w:rPr>
          <w:i/>
          <w:sz w:val="24"/>
          <w:szCs w:val="24"/>
        </w:rPr>
      </w:pPr>
    </w:p>
    <w:p w:rsidR="00222080" w:rsidRDefault="00222080" w:rsidP="00222080">
      <w:pPr>
        <w:contextualSpacing/>
        <w:jc w:val="right"/>
        <w:rPr>
          <w:i/>
          <w:sz w:val="24"/>
          <w:szCs w:val="24"/>
        </w:rPr>
      </w:pPr>
    </w:p>
    <w:p w:rsidR="00222080" w:rsidRDefault="00222080" w:rsidP="00222080">
      <w:pPr>
        <w:contextualSpacing/>
        <w:jc w:val="right"/>
        <w:rPr>
          <w:i/>
          <w:sz w:val="24"/>
          <w:szCs w:val="24"/>
        </w:rPr>
      </w:pPr>
    </w:p>
    <w:p w:rsidR="00222080" w:rsidRDefault="00222080" w:rsidP="00222080">
      <w:pPr>
        <w:contextualSpacing/>
        <w:jc w:val="right"/>
        <w:rPr>
          <w:i/>
          <w:sz w:val="24"/>
          <w:szCs w:val="24"/>
        </w:rPr>
      </w:pPr>
    </w:p>
    <w:p w:rsidR="00222080" w:rsidRDefault="00222080" w:rsidP="00222080">
      <w:pPr>
        <w:contextualSpacing/>
        <w:jc w:val="right"/>
        <w:rPr>
          <w:i/>
          <w:sz w:val="24"/>
          <w:szCs w:val="24"/>
        </w:rPr>
      </w:pPr>
    </w:p>
    <w:p w:rsidR="00222080" w:rsidRDefault="00222080" w:rsidP="00222080">
      <w:pPr>
        <w:contextualSpacing/>
        <w:jc w:val="right"/>
        <w:rPr>
          <w:i/>
          <w:sz w:val="24"/>
          <w:szCs w:val="24"/>
        </w:rPr>
      </w:pPr>
    </w:p>
    <w:p w:rsidR="00222080" w:rsidRDefault="00222080" w:rsidP="00222080">
      <w:pPr>
        <w:contextualSpacing/>
        <w:jc w:val="right"/>
        <w:rPr>
          <w:i/>
          <w:sz w:val="24"/>
          <w:szCs w:val="24"/>
        </w:rPr>
      </w:pPr>
    </w:p>
    <w:p w:rsidR="00222080" w:rsidRDefault="00222080" w:rsidP="00222080">
      <w:pPr>
        <w:contextualSpacing/>
        <w:jc w:val="right"/>
        <w:rPr>
          <w:i/>
          <w:sz w:val="24"/>
          <w:szCs w:val="24"/>
        </w:rPr>
      </w:pPr>
    </w:p>
    <w:p w:rsidR="00222080" w:rsidRDefault="00222080" w:rsidP="00222080">
      <w:pPr>
        <w:contextualSpacing/>
        <w:jc w:val="right"/>
        <w:rPr>
          <w:i/>
          <w:sz w:val="24"/>
          <w:szCs w:val="24"/>
        </w:rPr>
      </w:pPr>
    </w:p>
    <w:p w:rsidR="00222080" w:rsidRDefault="00222080" w:rsidP="00222080">
      <w:pPr>
        <w:contextualSpacing/>
        <w:jc w:val="right"/>
        <w:rPr>
          <w:i/>
          <w:sz w:val="24"/>
          <w:szCs w:val="24"/>
        </w:rPr>
      </w:pPr>
    </w:p>
    <w:p w:rsidR="00222080" w:rsidRDefault="00222080" w:rsidP="00222080">
      <w:pPr>
        <w:contextualSpacing/>
        <w:rPr>
          <w:i/>
          <w:sz w:val="24"/>
          <w:szCs w:val="24"/>
        </w:rPr>
      </w:pPr>
    </w:p>
    <w:p w:rsidR="00222080" w:rsidRDefault="00222080" w:rsidP="00222080">
      <w:pPr>
        <w:contextualSpacing/>
        <w:rPr>
          <w:i/>
          <w:sz w:val="24"/>
          <w:szCs w:val="24"/>
        </w:rPr>
      </w:pPr>
    </w:p>
    <w:p w:rsidR="00222080" w:rsidRDefault="00222080" w:rsidP="00222080">
      <w:pPr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Приложение </w:t>
      </w:r>
    </w:p>
    <w:p w:rsidR="00222080" w:rsidRDefault="00222080" w:rsidP="00222080">
      <w:pPr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положению об окружном </w:t>
      </w:r>
    </w:p>
    <w:p w:rsidR="00222080" w:rsidRDefault="00222080" w:rsidP="00222080">
      <w:pPr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конкурсе «Семья года - 2019»</w:t>
      </w:r>
    </w:p>
    <w:p w:rsidR="00222080" w:rsidRDefault="00222080" w:rsidP="00222080">
      <w:pPr>
        <w:contextualSpacing/>
        <w:jc w:val="center"/>
        <w:rPr>
          <w:sz w:val="28"/>
          <w:szCs w:val="28"/>
        </w:rPr>
      </w:pPr>
    </w:p>
    <w:p w:rsidR="00222080" w:rsidRPr="00CE5381" w:rsidRDefault="00222080" w:rsidP="00222080">
      <w:pPr>
        <w:contextualSpacing/>
        <w:jc w:val="center"/>
        <w:rPr>
          <w:sz w:val="24"/>
          <w:szCs w:val="24"/>
        </w:rPr>
      </w:pPr>
      <w:r w:rsidRPr="00CE5381">
        <w:rPr>
          <w:sz w:val="24"/>
          <w:szCs w:val="24"/>
        </w:rPr>
        <w:t>Представление на участие семьи</w:t>
      </w:r>
    </w:p>
    <w:p w:rsidR="00222080" w:rsidRPr="00CE5381" w:rsidRDefault="00222080" w:rsidP="00222080">
      <w:pPr>
        <w:contextualSpacing/>
        <w:jc w:val="center"/>
        <w:rPr>
          <w:sz w:val="24"/>
          <w:szCs w:val="24"/>
        </w:rPr>
      </w:pPr>
      <w:r w:rsidRPr="00CE5381">
        <w:rPr>
          <w:sz w:val="24"/>
          <w:szCs w:val="24"/>
        </w:rPr>
        <w:t>в окру</w:t>
      </w:r>
      <w:r>
        <w:rPr>
          <w:sz w:val="24"/>
          <w:szCs w:val="24"/>
        </w:rPr>
        <w:t>жном конкурсе «Семья года - 2019</w:t>
      </w:r>
      <w:r w:rsidRPr="00CE5381">
        <w:rPr>
          <w:sz w:val="24"/>
          <w:szCs w:val="24"/>
        </w:rPr>
        <w:t>»</w:t>
      </w:r>
    </w:p>
    <w:p w:rsidR="00222080" w:rsidRPr="00CE5381" w:rsidRDefault="00222080" w:rsidP="00222080">
      <w:pPr>
        <w:contextualSpacing/>
        <w:jc w:val="center"/>
        <w:rPr>
          <w:sz w:val="24"/>
          <w:szCs w:val="24"/>
        </w:rPr>
      </w:pPr>
    </w:p>
    <w:p w:rsidR="00222080" w:rsidRPr="00CE5381" w:rsidRDefault="00222080" w:rsidP="00222080">
      <w:pPr>
        <w:pStyle w:val="aa"/>
        <w:numPr>
          <w:ilvl w:val="2"/>
          <w:numId w:val="3"/>
        </w:numPr>
        <w:pBdr>
          <w:bottom w:val="single" w:sz="12" w:space="1" w:color="auto"/>
        </w:pBdr>
        <w:tabs>
          <w:tab w:val="clear" w:pos="2160"/>
          <w:tab w:val="num" w:pos="284"/>
        </w:tabs>
        <w:ind w:hanging="2160"/>
        <w:jc w:val="both"/>
        <w:rPr>
          <w:sz w:val="24"/>
          <w:szCs w:val="24"/>
        </w:rPr>
      </w:pPr>
      <w:r w:rsidRPr="00CE5381">
        <w:rPr>
          <w:sz w:val="24"/>
          <w:szCs w:val="24"/>
        </w:rPr>
        <w:t>Наименование направляющего учреждения/организации:</w:t>
      </w:r>
    </w:p>
    <w:p w:rsidR="00222080" w:rsidRPr="00CE5381" w:rsidRDefault="00222080" w:rsidP="00222080">
      <w:pPr>
        <w:pBdr>
          <w:bottom w:val="single" w:sz="12" w:space="1" w:color="auto"/>
        </w:pBdr>
        <w:contextualSpacing/>
        <w:rPr>
          <w:sz w:val="24"/>
          <w:szCs w:val="24"/>
        </w:rPr>
      </w:pPr>
    </w:p>
    <w:p w:rsidR="00222080" w:rsidRPr="00CE5381" w:rsidRDefault="00222080" w:rsidP="00222080">
      <w:pPr>
        <w:pStyle w:val="aa"/>
        <w:ind w:left="0"/>
        <w:jc w:val="both"/>
        <w:rPr>
          <w:sz w:val="24"/>
          <w:szCs w:val="24"/>
        </w:rPr>
      </w:pPr>
    </w:p>
    <w:p w:rsidR="00222080" w:rsidRPr="00CE5381" w:rsidRDefault="00222080" w:rsidP="00222080">
      <w:pPr>
        <w:pStyle w:val="aa"/>
        <w:numPr>
          <w:ilvl w:val="2"/>
          <w:numId w:val="3"/>
        </w:numPr>
        <w:pBdr>
          <w:bottom w:val="single" w:sz="12" w:space="1" w:color="auto"/>
        </w:pBdr>
        <w:tabs>
          <w:tab w:val="clear" w:pos="2160"/>
          <w:tab w:val="num" w:pos="284"/>
        </w:tabs>
        <w:ind w:hanging="2160"/>
        <w:jc w:val="both"/>
        <w:rPr>
          <w:sz w:val="24"/>
          <w:szCs w:val="24"/>
        </w:rPr>
      </w:pPr>
      <w:r w:rsidRPr="00CE5381">
        <w:rPr>
          <w:sz w:val="24"/>
          <w:szCs w:val="24"/>
        </w:rPr>
        <w:t>Номинация, по которой заявлена семья:</w:t>
      </w:r>
    </w:p>
    <w:p w:rsidR="00222080" w:rsidRPr="00CE5381" w:rsidRDefault="00222080" w:rsidP="00222080">
      <w:pPr>
        <w:pBdr>
          <w:bottom w:val="single" w:sz="12" w:space="1" w:color="auto"/>
        </w:pBdr>
        <w:contextualSpacing/>
        <w:jc w:val="both"/>
        <w:rPr>
          <w:sz w:val="24"/>
          <w:szCs w:val="24"/>
        </w:rPr>
      </w:pPr>
    </w:p>
    <w:p w:rsidR="00222080" w:rsidRPr="00CE5381" w:rsidRDefault="00222080" w:rsidP="00222080">
      <w:pPr>
        <w:contextualSpacing/>
        <w:rPr>
          <w:sz w:val="24"/>
          <w:szCs w:val="24"/>
        </w:rPr>
      </w:pPr>
    </w:p>
    <w:p w:rsidR="00222080" w:rsidRPr="00CE5381" w:rsidRDefault="00222080" w:rsidP="00222080">
      <w:pPr>
        <w:pStyle w:val="aa"/>
        <w:numPr>
          <w:ilvl w:val="2"/>
          <w:numId w:val="3"/>
        </w:numPr>
        <w:tabs>
          <w:tab w:val="clear" w:pos="2160"/>
          <w:tab w:val="num" w:pos="284"/>
        </w:tabs>
        <w:ind w:hanging="2160"/>
        <w:rPr>
          <w:sz w:val="24"/>
          <w:szCs w:val="24"/>
        </w:rPr>
      </w:pPr>
      <w:r w:rsidRPr="00CE5381">
        <w:rPr>
          <w:sz w:val="24"/>
          <w:szCs w:val="24"/>
        </w:rPr>
        <w:t>Состав семьи:</w:t>
      </w:r>
    </w:p>
    <w:p w:rsidR="00222080" w:rsidRPr="00CE5381" w:rsidRDefault="00222080" w:rsidP="00222080">
      <w:pPr>
        <w:pStyle w:val="aa"/>
        <w:ind w:left="2160"/>
        <w:rPr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1559"/>
        <w:gridCol w:w="2835"/>
      </w:tblGrid>
      <w:tr w:rsidR="00222080" w:rsidRPr="00CE5381" w:rsidTr="00F0158C">
        <w:trPr>
          <w:jc w:val="center"/>
        </w:trPr>
        <w:tc>
          <w:tcPr>
            <w:tcW w:w="817" w:type="dxa"/>
          </w:tcPr>
          <w:p w:rsidR="00222080" w:rsidRPr="00CE5381" w:rsidRDefault="00222080" w:rsidP="00F0158C">
            <w:pPr>
              <w:contextualSpacing/>
              <w:jc w:val="center"/>
              <w:rPr>
                <w:sz w:val="24"/>
                <w:szCs w:val="24"/>
              </w:rPr>
            </w:pPr>
            <w:r w:rsidRPr="00CE5381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222080" w:rsidRPr="00CE5381" w:rsidRDefault="00222080" w:rsidP="00F0158C">
            <w:pPr>
              <w:contextualSpacing/>
              <w:jc w:val="center"/>
              <w:rPr>
                <w:sz w:val="24"/>
                <w:szCs w:val="24"/>
              </w:rPr>
            </w:pPr>
            <w:r w:rsidRPr="00CE5381"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1701" w:type="dxa"/>
          </w:tcPr>
          <w:p w:rsidR="00222080" w:rsidRPr="00CE5381" w:rsidRDefault="00222080" w:rsidP="00F0158C">
            <w:pPr>
              <w:contextualSpacing/>
              <w:jc w:val="center"/>
              <w:rPr>
                <w:sz w:val="24"/>
                <w:szCs w:val="24"/>
              </w:rPr>
            </w:pPr>
            <w:r w:rsidRPr="00CE5381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559" w:type="dxa"/>
          </w:tcPr>
          <w:p w:rsidR="00222080" w:rsidRPr="00CE5381" w:rsidRDefault="00222080" w:rsidP="00F0158C">
            <w:pPr>
              <w:contextualSpacing/>
              <w:jc w:val="center"/>
              <w:rPr>
                <w:sz w:val="24"/>
                <w:szCs w:val="24"/>
              </w:rPr>
            </w:pPr>
            <w:r w:rsidRPr="00CE5381">
              <w:rPr>
                <w:sz w:val="24"/>
                <w:szCs w:val="24"/>
              </w:rPr>
              <w:t>Дата рождения</w:t>
            </w:r>
          </w:p>
          <w:p w:rsidR="00222080" w:rsidRPr="00CE5381" w:rsidRDefault="00222080" w:rsidP="00F0158C">
            <w:pPr>
              <w:contextualSpacing/>
              <w:jc w:val="center"/>
              <w:rPr>
                <w:sz w:val="24"/>
                <w:szCs w:val="24"/>
              </w:rPr>
            </w:pPr>
            <w:r w:rsidRPr="00CE5381">
              <w:rPr>
                <w:sz w:val="24"/>
                <w:szCs w:val="24"/>
              </w:rPr>
              <w:t>(число, месяц, год)</w:t>
            </w:r>
          </w:p>
        </w:tc>
        <w:tc>
          <w:tcPr>
            <w:tcW w:w="2835" w:type="dxa"/>
          </w:tcPr>
          <w:p w:rsidR="00222080" w:rsidRPr="00CE5381" w:rsidRDefault="00222080" w:rsidP="00F0158C">
            <w:pPr>
              <w:contextualSpacing/>
              <w:jc w:val="center"/>
              <w:rPr>
                <w:sz w:val="24"/>
                <w:szCs w:val="24"/>
              </w:rPr>
            </w:pPr>
            <w:r w:rsidRPr="00CE5381">
              <w:rPr>
                <w:sz w:val="24"/>
                <w:szCs w:val="24"/>
              </w:rPr>
              <w:t>Место учебы, работы, вид деятельности, должность</w:t>
            </w:r>
          </w:p>
        </w:tc>
      </w:tr>
      <w:tr w:rsidR="00222080" w:rsidRPr="00CE5381" w:rsidTr="00F0158C">
        <w:trPr>
          <w:jc w:val="center"/>
        </w:trPr>
        <w:tc>
          <w:tcPr>
            <w:tcW w:w="817" w:type="dxa"/>
          </w:tcPr>
          <w:p w:rsidR="00222080" w:rsidRPr="00CE5381" w:rsidRDefault="00222080" w:rsidP="00F0158C">
            <w:pPr>
              <w:contextualSpacing/>
              <w:rPr>
                <w:sz w:val="24"/>
                <w:szCs w:val="24"/>
              </w:rPr>
            </w:pPr>
            <w:r w:rsidRPr="00CE5381">
              <w:rPr>
                <w:sz w:val="24"/>
                <w:szCs w:val="24"/>
              </w:rPr>
              <w:t>1…</w:t>
            </w:r>
          </w:p>
        </w:tc>
        <w:tc>
          <w:tcPr>
            <w:tcW w:w="2552" w:type="dxa"/>
          </w:tcPr>
          <w:p w:rsidR="00222080" w:rsidRPr="00CE5381" w:rsidRDefault="00222080" w:rsidP="00F0158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2080" w:rsidRPr="00CE5381" w:rsidRDefault="00222080" w:rsidP="00F0158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2080" w:rsidRPr="00CE5381" w:rsidRDefault="00222080" w:rsidP="00F0158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2080" w:rsidRPr="00CE5381" w:rsidRDefault="00222080" w:rsidP="00F0158C">
            <w:pPr>
              <w:contextualSpacing/>
              <w:rPr>
                <w:sz w:val="24"/>
                <w:szCs w:val="24"/>
              </w:rPr>
            </w:pPr>
          </w:p>
        </w:tc>
      </w:tr>
      <w:tr w:rsidR="00222080" w:rsidRPr="00CE5381" w:rsidTr="00F0158C">
        <w:trPr>
          <w:jc w:val="center"/>
        </w:trPr>
        <w:tc>
          <w:tcPr>
            <w:tcW w:w="817" w:type="dxa"/>
          </w:tcPr>
          <w:p w:rsidR="00222080" w:rsidRPr="00CE5381" w:rsidRDefault="00222080" w:rsidP="00F0158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2080" w:rsidRPr="00CE5381" w:rsidRDefault="00222080" w:rsidP="00F0158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2080" w:rsidRPr="00CE5381" w:rsidRDefault="00222080" w:rsidP="00F0158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2080" w:rsidRPr="00CE5381" w:rsidRDefault="00222080" w:rsidP="00F0158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2080" w:rsidRPr="00CE5381" w:rsidRDefault="00222080" w:rsidP="00F0158C">
            <w:pPr>
              <w:contextualSpacing/>
              <w:rPr>
                <w:sz w:val="24"/>
                <w:szCs w:val="24"/>
              </w:rPr>
            </w:pPr>
          </w:p>
        </w:tc>
      </w:tr>
    </w:tbl>
    <w:p w:rsidR="00222080" w:rsidRPr="00CE5381" w:rsidRDefault="00222080" w:rsidP="00222080">
      <w:pPr>
        <w:contextualSpacing/>
        <w:rPr>
          <w:sz w:val="24"/>
          <w:szCs w:val="24"/>
        </w:rPr>
      </w:pPr>
    </w:p>
    <w:p w:rsidR="00222080" w:rsidRPr="00CE5381" w:rsidRDefault="00222080" w:rsidP="00222080">
      <w:pPr>
        <w:pStyle w:val="aa"/>
        <w:numPr>
          <w:ilvl w:val="2"/>
          <w:numId w:val="3"/>
        </w:numPr>
        <w:tabs>
          <w:tab w:val="clear" w:pos="2160"/>
          <w:tab w:val="num" w:pos="284"/>
        </w:tabs>
        <w:ind w:hanging="2160"/>
        <w:rPr>
          <w:sz w:val="24"/>
          <w:szCs w:val="24"/>
        </w:rPr>
      </w:pPr>
      <w:r w:rsidRPr="00CE5381">
        <w:rPr>
          <w:sz w:val="24"/>
          <w:szCs w:val="24"/>
        </w:rPr>
        <w:t>Стаж семейной жизни:_____________________________________________</w:t>
      </w:r>
    </w:p>
    <w:p w:rsidR="00222080" w:rsidRPr="00CE5381" w:rsidRDefault="00222080" w:rsidP="00222080">
      <w:pPr>
        <w:contextualSpacing/>
        <w:rPr>
          <w:sz w:val="24"/>
          <w:szCs w:val="24"/>
        </w:rPr>
      </w:pPr>
    </w:p>
    <w:p w:rsidR="00222080" w:rsidRPr="00CE5381" w:rsidRDefault="00222080" w:rsidP="00222080">
      <w:pPr>
        <w:pStyle w:val="aa"/>
        <w:numPr>
          <w:ilvl w:val="2"/>
          <w:numId w:val="3"/>
        </w:numPr>
        <w:tabs>
          <w:tab w:val="clear" w:pos="2160"/>
          <w:tab w:val="num" w:pos="284"/>
        </w:tabs>
        <w:ind w:left="0" w:firstLine="0"/>
        <w:jc w:val="both"/>
        <w:rPr>
          <w:sz w:val="24"/>
          <w:szCs w:val="24"/>
        </w:rPr>
      </w:pPr>
      <w:r w:rsidRPr="00CE5381">
        <w:rPr>
          <w:sz w:val="24"/>
          <w:szCs w:val="24"/>
        </w:rPr>
        <w:t>Основные достижения членов семьи в профессиональной, общественной, творческой, предпринимательской, учебной, спортивной деятельности с указанием Ф.И.О. каждого члена семьи и кратким описанием достижений</w:t>
      </w:r>
    </w:p>
    <w:p w:rsidR="00222080" w:rsidRPr="00CE5381" w:rsidRDefault="00222080" w:rsidP="00222080">
      <w:pPr>
        <w:pStyle w:val="aa"/>
        <w:ind w:left="0"/>
        <w:jc w:val="both"/>
        <w:rPr>
          <w:sz w:val="24"/>
          <w:szCs w:val="24"/>
        </w:rPr>
      </w:pPr>
      <w:r w:rsidRPr="00CE538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080" w:rsidRPr="00CE5381" w:rsidRDefault="00222080" w:rsidP="00222080">
      <w:pPr>
        <w:pStyle w:val="aa"/>
        <w:ind w:left="0"/>
        <w:jc w:val="both"/>
        <w:rPr>
          <w:sz w:val="24"/>
          <w:szCs w:val="24"/>
        </w:rPr>
      </w:pPr>
    </w:p>
    <w:p w:rsidR="00222080" w:rsidRPr="00CE5381" w:rsidRDefault="00222080" w:rsidP="00222080">
      <w:pPr>
        <w:pStyle w:val="aa"/>
        <w:numPr>
          <w:ilvl w:val="1"/>
          <w:numId w:val="3"/>
        </w:numPr>
        <w:tabs>
          <w:tab w:val="clear" w:pos="1440"/>
          <w:tab w:val="num" w:pos="284"/>
        </w:tabs>
        <w:ind w:hanging="1440"/>
        <w:jc w:val="both"/>
        <w:rPr>
          <w:sz w:val="24"/>
          <w:szCs w:val="24"/>
        </w:rPr>
      </w:pPr>
      <w:r w:rsidRPr="00CE5381">
        <w:rPr>
          <w:sz w:val="24"/>
          <w:szCs w:val="24"/>
        </w:rPr>
        <w:t>Краткое описание истории, семейных ценностей и традиций семьи:</w:t>
      </w:r>
    </w:p>
    <w:p w:rsidR="00222080" w:rsidRPr="00CE5381" w:rsidRDefault="00222080" w:rsidP="00222080">
      <w:pPr>
        <w:pStyle w:val="aa"/>
        <w:ind w:left="0"/>
        <w:jc w:val="both"/>
        <w:rPr>
          <w:sz w:val="24"/>
          <w:szCs w:val="24"/>
        </w:rPr>
      </w:pPr>
      <w:r w:rsidRPr="00CE538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080" w:rsidRPr="00CE5381" w:rsidRDefault="00222080" w:rsidP="00222080">
      <w:pPr>
        <w:pStyle w:val="aa"/>
        <w:ind w:left="0"/>
        <w:jc w:val="both"/>
        <w:rPr>
          <w:sz w:val="24"/>
          <w:szCs w:val="24"/>
        </w:rPr>
      </w:pPr>
    </w:p>
    <w:p w:rsidR="00222080" w:rsidRDefault="00222080" w:rsidP="00222080">
      <w:pPr>
        <w:pStyle w:val="aa"/>
        <w:numPr>
          <w:ilvl w:val="1"/>
          <w:numId w:val="3"/>
        </w:numPr>
        <w:pBdr>
          <w:bottom w:val="single" w:sz="12" w:space="1" w:color="auto"/>
        </w:pBdr>
        <w:ind w:left="284" w:hanging="284"/>
        <w:jc w:val="both"/>
        <w:rPr>
          <w:sz w:val="24"/>
          <w:szCs w:val="24"/>
        </w:rPr>
      </w:pPr>
      <w:r w:rsidRPr="00CE5381">
        <w:rPr>
          <w:sz w:val="24"/>
          <w:szCs w:val="24"/>
        </w:rPr>
        <w:t>Контактный телефон и электронный адрес одного из членов семьи:</w:t>
      </w:r>
    </w:p>
    <w:p w:rsidR="00222080" w:rsidRPr="00CE5381" w:rsidRDefault="00222080" w:rsidP="00222080">
      <w:pPr>
        <w:pBdr>
          <w:bottom w:val="single" w:sz="12" w:space="1" w:color="auto"/>
        </w:pBdr>
        <w:contextualSpacing/>
        <w:jc w:val="both"/>
        <w:rPr>
          <w:sz w:val="24"/>
          <w:szCs w:val="24"/>
        </w:rPr>
      </w:pPr>
    </w:p>
    <w:p w:rsidR="00222080" w:rsidRDefault="00222080" w:rsidP="00222080">
      <w:pPr>
        <w:contextualSpacing/>
        <w:jc w:val="both"/>
        <w:rPr>
          <w:sz w:val="24"/>
          <w:szCs w:val="24"/>
        </w:rPr>
      </w:pPr>
    </w:p>
    <w:p w:rsidR="00222080" w:rsidRDefault="00222080" w:rsidP="00222080">
      <w:pPr>
        <w:contextualSpacing/>
        <w:jc w:val="both"/>
        <w:rPr>
          <w:sz w:val="24"/>
          <w:szCs w:val="24"/>
        </w:rPr>
      </w:pPr>
    </w:p>
    <w:p w:rsidR="00222080" w:rsidRDefault="00222080" w:rsidP="00222080">
      <w:pPr>
        <w:contextualSpacing/>
        <w:jc w:val="both"/>
        <w:rPr>
          <w:sz w:val="24"/>
          <w:szCs w:val="24"/>
        </w:rPr>
      </w:pPr>
    </w:p>
    <w:p w:rsidR="00222080" w:rsidRDefault="00222080" w:rsidP="0022208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учреждения/организации: _________________/____________________</w:t>
      </w:r>
    </w:p>
    <w:p w:rsidR="00222080" w:rsidRPr="00CE5381" w:rsidRDefault="00222080" w:rsidP="0022208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М.П.             (подпись)                   (расшифровка)</w:t>
      </w:r>
    </w:p>
    <w:p w:rsidR="00222080" w:rsidRDefault="00222080" w:rsidP="00222080">
      <w:pPr>
        <w:contextualSpacing/>
        <w:jc w:val="both"/>
        <w:rPr>
          <w:sz w:val="24"/>
          <w:szCs w:val="24"/>
        </w:rPr>
      </w:pPr>
    </w:p>
    <w:p w:rsidR="00222080" w:rsidRPr="00F00440" w:rsidRDefault="00222080" w:rsidP="00222080">
      <w:pPr>
        <w:contextualSpacing/>
        <w:rPr>
          <w:szCs w:val="24"/>
        </w:rPr>
      </w:pPr>
    </w:p>
    <w:p w:rsidR="00222080" w:rsidRDefault="00222080" w:rsidP="00487BFB">
      <w:pPr>
        <w:pStyle w:val="3"/>
        <w:ind w:left="4536"/>
        <w:jc w:val="center"/>
        <w:rPr>
          <w:b w:val="0"/>
          <w:bCs/>
          <w:iCs/>
          <w:sz w:val="24"/>
          <w:szCs w:val="24"/>
        </w:rPr>
      </w:pPr>
    </w:p>
    <w:p w:rsidR="00487BFB" w:rsidRDefault="00487BFB" w:rsidP="00487BFB">
      <w:pPr>
        <w:pStyle w:val="3"/>
        <w:ind w:left="4536"/>
        <w:jc w:val="center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Приложение №2</w:t>
      </w:r>
    </w:p>
    <w:p w:rsidR="00487BFB" w:rsidRDefault="00487BFB" w:rsidP="00487BFB">
      <w:pPr>
        <w:ind w:left="4536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к постановлению администрации округа Муром</w:t>
      </w:r>
    </w:p>
    <w:p w:rsidR="00487BFB" w:rsidRDefault="00487BFB" w:rsidP="00487BFB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</w:t>
      </w:r>
      <w:r w:rsidR="00D83F41" w:rsidRPr="00D83F41">
        <w:rPr>
          <w:bCs/>
          <w:iCs/>
          <w:sz w:val="24"/>
          <w:szCs w:val="24"/>
        </w:rPr>
        <w:t>от 29.04.2019 № 329</w:t>
      </w:r>
    </w:p>
    <w:p w:rsidR="00487BFB" w:rsidRDefault="00487BFB" w:rsidP="00487BFB">
      <w:pPr>
        <w:jc w:val="center"/>
        <w:rPr>
          <w:bCs/>
          <w:iCs/>
          <w:sz w:val="24"/>
          <w:szCs w:val="24"/>
        </w:rPr>
      </w:pPr>
    </w:p>
    <w:p w:rsidR="00487BFB" w:rsidRDefault="00487BFB" w:rsidP="00487BFB">
      <w:pPr>
        <w:jc w:val="center"/>
        <w:rPr>
          <w:b/>
          <w:bCs/>
          <w:iCs/>
          <w:sz w:val="24"/>
          <w:szCs w:val="24"/>
        </w:rPr>
      </w:pPr>
      <w:r>
        <w:rPr>
          <w:b/>
          <w:noProof w:val="0"/>
          <w:sz w:val="28"/>
          <w:szCs w:val="28"/>
        </w:rPr>
        <w:t>Состав организационного комитета по проведению окружного конкурса «Семья го</w:t>
      </w:r>
      <w:r w:rsidR="00222080">
        <w:rPr>
          <w:b/>
          <w:noProof w:val="0"/>
          <w:sz w:val="28"/>
          <w:szCs w:val="28"/>
        </w:rPr>
        <w:t>да - 2019</w:t>
      </w:r>
      <w:r>
        <w:rPr>
          <w:b/>
          <w:noProof w:val="0"/>
          <w:sz w:val="28"/>
          <w:szCs w:val="28"/>
        </w:rPr>
        <w:t>»</w:t>
      </w:r>
    </w:p>
    <w:p w:rsidR="00487BFB" w:rsidRDefault="00487BFB" w:rsidP="00487BFB">
      <w:pPr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68"/>
        <w:gridCol w:w="565"/>
        <w:gridCol w:w="6014"/>
      </w:tblGrid>
      <w:tr w:rsidR="00487BFB" w:rsidTr="00F0158C">
        <w:trPr>
          <w:trHeight w:val="20"/>
        </w:trPr>
        <w:tc>
          <w:tcPr>
            <w:tcW w:w="3168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ВИДОНОв</w:t>
            </w:r>
          </w:p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Сергей Олегович</w:t>
            </w:r>
          </w:p>
        </w:tc>
        <w:tc>
          <w:tcPr>
            <w:tcW w:w="565" w:type="dxa"/>
            <w:hideMark/>
          </w:tcPr>
          <w:p w:rsidR="00487BFB" w:rsidRDefault="00487BFB" w:rsidP="00F0158C">
            <w:pPr>
              <w:contextualSpacing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487BFB" w:rsidRDefault="00487BFB" w:rsidP="00F0158C">
            <w:pPr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исполняющий обязанности председателя комитета по делам молодежи администрации округа Муром, председатель организационного комитета;</w:t>
            </w:r>
          </w:p>
        </w:tc>
      </w:tr>
      <w:tr w:rsidR="00487BFB" w:rsidTr="00F0158C">
        <w:trPr>
          <w:trHeight w:val="20"/>
        </w:trPr>
        <w:tc>
          <w:tcPr>
            <w:tcW w:w="3168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КУЧИНА</w:t>
            </w:r>
          </w:p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Юлия Юрьевна</w:t>
            </w:r>
          </w:p>
        </w:tc>
        <w:tc>
          <w:tcPr>
            <w:tcW w:w="565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487BFB" w:rsidRDefault="00222080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</w:t>
            </w:r>
            <w:r w:rsidR="00487BFB">
              <w:rPr>
                <w:sz w:val="28"/>
                <w:szCs w:val="28"/>
              </w:rPr>
              <w:t>й специалист комитета по делам молодежи администрации округа Муром, секретарь организационного комитета.</w:t>
            </w:r>
          </w:p>
        </w:tc>
      </w:tr>
      <w:tr w:rsidR="00487BFB" w:rsidTr="00F0158C">
        <w:trPr>
          <w:trHeight w:val="20"/>
        </w:trPr>
        <w:tc>
          <w:tcPr>
            <w:tcW w:w="9747" w:type="dxa"/>
            <w:gridSpan w:val="3"/>
            <w:vAlign w:val="center"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Члены организационного комитета:</w:t>
            </w:r>
          </w:p>
        </w:tc>
      </w:tr>
      <w:tr w:rsidR="00487BFB" w:rsidTr="00F0158C">
        <w:trPr>
          <w:trHeight w:val="20"/>
        </w:trPr>
        <w:tc>
          <w:tcPr>
            <w:tcW w:w="3168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БЕЛЯНЦЕВ</w:t>
            </w:r>
          </w:p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Александр Васильевич</w:t>
            </w:r>
          </w:p>
        </w:tc>
        <w:tc>
          <w:tcPr>
            <w:tcW w:w="565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физической культуре и спорту администрации округа Муром;</w:t>
            </w:r>
          </w:p>
        </w:tc>
      </w:tr>
      <w:tr w:rsidR="00487BFB" w:rsidTr="00F0158C">
        <w:trPr>
          <w:trHeight w:val="20"/>
        </w:trPr>
        <w:tc>
          <w:tcPr>
            <w:tcW w:w="3168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ВОРОНОВ</w:t>
            </w:r>
          </w:p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Евгений Александрович</w:t>
            </w:r>
          </w:p>
        </w:tc>
        <w:tc>
          <w:tcPr>
            <w:tcW w:w="565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487BFB" w:rsidRPr="008A78F6" w:rsidRDefault="00487BFB" w:rsidP="00F0158C">
            <w:pPr>
              <w:pStyle w:val="ab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color w:val="222222"/>
                <w:sz w:val="17"/>
                <w:szCs w:val="17"/>
              </w:rPr>
            </w:pPr>
            <w:r>
              <w:rPr>
                <w:rStyle w:val="ac"/>
                <w:b w:val="0"/>
                <w:color w:val="222222"/>
                <w:sz w:val="28"/>
                <w:szCs w:val="28"/>
                <w:bdr w:val="none" w:sz="0" w:space="0" w:color="auto" w:frame="1"/>
              </w:rPr>
              <w:t>з</w:t>
            </w:r>
            <w:r w:rsidRPr="008A78F6">
              <w:rPr>
                <w:rStyle w:val="ac"/>
                <w:b w:val="0"/>
                <w:color w:val="222222"/>
                <w:sz w:val="28"/>
                <w:szCs w:val="28"/>
                <w:bdr w:val="none" w:sz="0" w:space="0" w:color="auto" w:frame="1"/>
              </w:rPr>
              <w:t>аместитель Главы администрации округа Муром по экономической политике,</w:t>
            </w:r>
            <w:r w:rsidR="00222080">
              <w:rPr>
                <w:rStyle w:val="ac"/>
                <w:b w:val="0"/>
                <w:color w:val="222222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A78F6">
              <w:rPr>
                <w:rStyle w:val="ac"/>
                <w:b w:val="0"/>
                <w:color w:val="222222"/>
                <w:sz w:val="28"/>
                <w:szCs w:val="28"/>
                <w:bdr w:val="none" w:sz="0" w:space="0" w:color="auto" w:frame="1"/>
              </w:rPr>
              <w:t>начальник Управления экономического развити</w:t>
            </w:r>
            <w:r>
              <w:rPr>
                <w:rStyle w:val="ac"/>
                <w:b w:val="0"/>
                <w:color w:val="222222"/>
                <w:sz w:val="28"/>
                <w:szCs w:val="28"/>
                <w:bdr w:val="none" w:sz="0" w:space="0" w:color="auto" w:frame="1"/>
              </w:rPr>
              <w:t>я;</w:t>
            </w:r>
          </w:p>
        </w:tc>
      </w:tr>
      <w:tr w:rsidR="00487BFB" w:rsidTr="00F0158C">
        <w:trPr>
          <w:trHeight w:val="20"/>
        </w:trPr>
        <w:tc>
          <w:tcPr>
            <w:tcW w:w="3168" w:type="dxa"/>
            <w:hideMark/>
          </w:tcPr>
          <w:p w:rsidR="00487BFB" w:rsidRDefault="00222080" w:rsidP="00F0158C">
            <w:pPr>
              <w:tabs>
                <w:tab w:val="left" w:pos="9921"/>
              </w:tabs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МИХЕЕВ</w:t>
            </w:r>
          </w:p>
          <w:p w:rsidR="00487BFB" w:rsidRDefault="00222080" w:rsidP="00F0158C">
            <w:pPr>
              <w:tabs>
                <w:tab w:val="left" w:pos="9921"/>
              </w:tabs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Кирилл Валерьевич</w:t>
            </w:r>
          </w:p>
          <w:p w:rsidR="00487BFB" w:rsidRDefault="00487BFB" w:rsidP="00F0158C">
            <w:pPr>
              <w:tabs>
                <w:tab w:val="left" w:pos="9921"/>
              </w:tabs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65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487BFB" w:rsidRPr="00222080" w:rsidRDefault="00222080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sz w:val="28"/>
                <w:szCs w:val="28"/>
              </w:rPr>
            </w:pPr>
            <w:r w:rsidRPr="00222080">
              <w:rPr>
                <w:bCs/>
                <w:sz w:val="28"/>
                <w:szCs w:val="28"/>
              </w:rPr>
              <w:t>член Молодежной Думы при Законодательном собрании Владимирской области, обладатель звания «Человек года» в сфере молодежной политики в 2018 году</w:t>
            </w:r>
            <w:r w:rsidR="00487BFB" w:rsidRPr="00222080">
              <w:rPr>
                <w:sz w:val="28"/>
                <w:szCs w:val="28"/>
              </w:rPr>
              <w:t>;</w:t>
            </w:r>
          </w:p>
        </w:tc>
      </w:tr>
      <w:tr w:rsidR="00487BFB" w:rsidTr="00F0158C">
        <w:trPr>
          <w:trHeight w:val="20"/>
        </w:trPr>
        <w:tc>
          <w:tcPr>
            <w:tcW w:w="3168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Иринчук</w:t>
            </w:r>
          </w:p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Юрий Петрович</w:t>
            </w:r>
          </w:p>
        </w:tc>
        <w:tc>
          <w:tcPr>
            <w:tcW w:w="565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</w:t>
            </w:r>
            <w:r>
              <w:rPr>
                <w:noProof w:val="0"/>
                <w:sz w:val="28"/>
                <w:szCs w:val="28"/>
              </w:rPr>
              <w:t xml:space="preserve"> директор МАУ ТРК «Муромский Меридиан»;</w:t>
            </w:r>
          </w:p>
        </w:tc>
      </w:tr>
      <w:tr w:rsidR="00487BFB" w:rsidTr="00F0158C">
        <w:trPr>
          <w:trHeight w:val="20"/>
        </w:trPr>
        <w:tc>
          <w:tcPr>
            <w:tcW w:w="3168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Козлов</w:t>
            </w:r>
          </w:p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Валерий Владимирович</w:t>
            </w:r>
          </w:p>
        </w:tc>
        <w:tc>
          <w:tcPr>
            <w:tcW w:w="565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начальник управления культуры администрации округа Муром;</w:t>
            </w:r>
          </w:p>
        </w:tc>
      </w:tr>
      <w:tr w:rsidR="00487BFB" w:rsidTr="00F0158C">
        <w:trPr>
          <w:trHeight w:val="20"/>
        </w:trPr>
        <w:tc>
          <w:tcPr>
            <w:tcW w:w="3168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КУЛИКОВА</w:t>
            </w:r>
          </w:p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Ирина Николаевна</w:t>
            </w:r>
          </w:p>
        </w:tc>
        <w:tc>
          <w:tcPr>
            <w:tcW w:w="565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487BFB" w:rsidRDefault="00487BFB" w:rsidP="00222080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директор МКУ «Центр поддержки </w:t>
            </w:r>
            <w:r w:rsidR="00222080">
              <w:rPr>
                <w:noProof w:val="0"/>
                <w:sz w:val="28"/>
                <w:szCs w:val="28"/>
              </w:rPr>
              <w:t>общественных и социальных</w:t>
            </w:r>
            <w:r>
              <w:rPr>
                <w:noProof w:val="0"/>
                <w:sz w:val="28"/>
                <w:szCs w:val="28"/>
              </w:rPr>
              <w:t xml:space="preserve"> инициатив»;</w:t>
            </w:r>
          </w:p>
        </w:tc>
      </w:tr>
      <w:tr w:rsidR="00487BFB" w:rsidTr="00F0158C">
        <w:trPr>
          <w:trHeight w:val="20"/>
        </w:trPr>
        <w:tc>
          <w:tcPr>
            <w:tcW w:w="3168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>МЫШЛЕННИК</w:t>
            </w:r>
          </w:p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Марина Марковна</w:t>
            </w:r>
          </w:p>
        </w:tc>
        <w:tc>
          <w:tcPr>
            <w:tcW w:w="565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заведующий отделом </w:t>
            </w:r>
            <w:proofErr w:type="spellStart"/>
            <w:r>
              <w:rPr>
                <w:noProof w:val="0"/>
                <w:sz w:val="28"/>
                <w:szCs w:val="28"/>
              </w:rPr>
              <w:t>ЗАГс</w:t>
            </w:r>
            <w:proofErr w:type="spellEnd"/>
            <w:r>
              <w:rPr>
                <w:noProof w:val="0"/>
                <w:sz w:val="28"/>
                <w:szCs w:val="28"/>
              </w:rPr>
              <w:t xml:space="preserve"> администрации округа Муром;</w:t>
            </w:r>
          </w:p>
        </w:tc>
      </w:tr>
      <w:tr w:rsidR="00487BFB" w:rsidTr="00F0158C">
        <w:trPr>
          <w:trHeight w:val="20"/>
        </w:trPr>
        <w:tc>
          <w:tcPr>
            <w:tcW w:w="3168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РАЕВСКАЯ</w:t>
            </w:r>
          </w:p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Ирина Игоревна</w:t>
            </w:r>
          </w:p>
        </w:tc>
        <w:tc>
          <w:tcPr>
            <w:tcW w:w="565" w:type="dxa"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6014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 xml:space="preserve">начальник управления образования </w:t>
            </w:r>
            <w:r>
              <w:rPr>
                <w:sz w:val="28"/>
                <w:szCs w:val="28"/>
              </w:rPr>
              <w:t>администрации округа Муром;</w:t>
            </w:r>
          </w:p>
        </w:tc>
      </w:tr>
      <w:tr w:rsidR="00487BFB" w:rsidTr="00F0158C">
        <w:trPr>
          <w:trHeight w:val="20"/>
        </w:trPr>
        <w:tc>
          <w:tcPr>
            <w:tcW w:w="3168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СЕМЕНОВА</w:t>
            </w:r>
          </w:p>
          <w:p w:rsidR="00487BFB" w:rsidRPr="00FF0E6D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Марина Владимировна</w:t>
            </w:r>
          </w:p>
        </w:tc>
        <w:tc>
          <w:tcPr>
            <w:tcW w:w="565" w:type="dxa"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начальник управления по социальным вопросам администрации округа Муром;</w:t>
            </w:r>
          </w:p>
        </w:tc>
      </w:tr>
      <w:tr w:rsidR="00487BFB" w:rsidTr="00F0158C">
        <w:trPr>
          <w:trHeight w:val="20"/>
        </w:trPr>
        <w:tc>
          <w:tcPr>
            <w:tcW w:w="3168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caps/>
                <w:noProof w:val="0"/>
                <w:sz w:val="28"/>
                <w:szCs w:val="28"/>
              </w:rPr>
              <w:t xml:space="preserve">СИМОНОВ </w:t>
            </w:r>
          </w:p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Михаил Владимирович</w:t>
            </w:r>
          </w:p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65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</w:rPr>
              <w:t>-</w:t>
            </w:r>
          </w:p>
        </w:tc>
        <w:tc>
          <w:tcPr>
            <w:tcW w:w="6014" w:type="dxa"/>
            <w:hideMark/>
          </w:tcPr>
          <w:p w:rsidR="00487BFB" w:rsidRDefault="00487BFB" w:rsidP="00F0158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народных депутатов округа Муром, председатель постоянной комиссии по социальной политике и природопользованию.</w:t>
            </w:r>
          </w:p>
        </w:tc>
      </w:tr>
      <w:tr w:rsidR="00487BFB" w:rsidTr="00F0158C">
        <w:trPr>
          <w:trHeight w:val="20"/>
        </w:trPr>
        <w:tc>
          <w:tcPr>
            <w:tcW w:w="3168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caps/>
                <w:noProof w:val="0"/>
                <w:sz w:val="28"/>
                <w:szCs w:val="28"/>
              </w:rPr>
            </w:pPr>
          </w:p>
        </w:tc>
        <w:tc>
          <w:tcPr>
            <w:tcW w:w="565" w:type="dxa"/>
            <w:hideMark/>
          </w:tcPr>
          <w:p w:rsidR="00487BFB" w:rsidRDefault="00487BFB" w:rsidP="00F0158C">
            <w:pPr>
              <w:tabs>
                <w:tab w:val="left" w:pos="9921"/>
              </w:tabs>
              <w:ind w:right="-2"/>
              <w:contextualSpacing/>
              <w:jc w:val="both"/>
              <w:rPr>
                <w:noProof w:val="0"/>
                <w:sz w:val="28"/>
                <w:szCs w:val="28"/>
              </w:rPr>
            </w:pPr>
          </w:p>
        </w:tc>
        <w:tc>
          <w:tcPr>
            <w:tcW w:w="6014" w:type="dxa"/>
            <w:hideMark/>
          </w:tcPr>
          <w:p w:rsidR="00487BFB" w:rsidRDefault="00487BFB" w:rsidP="00F0158C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487BFB" w:rsidRDefault="00487BFB" w:rsidP="00487BFB">
      <w:bookmarkStart w:id="0" w:name="_GoBack"/>
      <w:bookmarkEnd w:id="0"/>
    </w:p>
    <w:p w:rsidR="00487BFB" w:rsidRDefault="00487BFB" w:rsidP="00487BFB"/>
    <w:p w:rsidR="00487BFB" w:rsidRDefault="00487BFB" w:rsidP="00487BFB"/>
    <w:p w:rsidR="00487BFB" w:rsidRDefault="00487BFB" w:rsidP="00487BFB">
      <w:pPr>
        <w:rPr>
          <w:sz w:val="28"/>
          <w:szCs w:val="28"/>
        </w:rPr>
      </w:pPr>
      <w:r w:rsidRPr="002A6B49">
        <w:rPr>
          <w:sz w:val="28"/>
          <w:szCs w:val="28"/>
        </w:rPr>
        <w:t xml:space="preserve">И.о. председателя </w:t>
      </w:r>
    </w:p>
    <w:p w:rsidR="002D184E" w:rsidRPr="009B5925" w:rsidRDefault="00487BFB">
      <w:pPr>
        <w:rPr>
          <w:sz w:val="28"/>
          <w:szCs w:val="28"/>
        </w:rPr>
      </w:pPr>
      <w:r w:rsidRPr="002A6B49">
        <w:rPr>
          <w:sz w:val="28"/>
          <w:szCs w:val="28"/>
        </w:rPr>
        <w:t>комитета по делам молодежи</w:t>
      </w:r>
      <w:r>
        <w:rPr>
          <w:sz w:val="28"/>
          <w:szCs w:val="28"/>
        </w:rPr>
        <w:t xml:space="preserve">                                                                 С.О.Видонов</w:t>
      </w:r>
    </w:p>
    <w:sectPr w:rsidR="002D184E" w:rsidRPr="009B5925" w:rsidSect="00AE63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24490"/>
    <w:multiLevelType w:val="multilevel"/>
    <w:tmpl w:val="30C20D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935F21"/>
    <w:multiLevelType w:val="hybridMultilevel"/>
    <w:tmpl w:val="211476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EE60CE"/>
    <w:multiLevelType w:val="multilevel"/>
    <w:tmpl w:val="0526E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FB"/>
    <w:rsid w:val="00037414"/>
    <w:rsid w:val="00222080"/>
    <w:rsid w:val="002D184E"/>
    <w:rsid w:val="00487BFB"/>
    <w:rsid w:val="009B5925"/>
    <w:rsid w:val="00AC502D"/>
    <w:rsid w:val="00D8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1A146-AD5F-4B60-A568-9382FFB6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F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487BFB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7BFB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7BFB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BFB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87BFB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7BFB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Body Text"/>
    <w:basedOn w:val="a"/>
    <w:link w:val="a4"/>
    <w:semiHidden/>
    <w:unhideWhenUsed/>
    <w:rsid w:val="00487BF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87BFB"/>
    <w:rPr>
      <w:rFonts w:ascii="Times New Roman" w:eastAsia="Times New Roman" w:hAnsi="Times New Roman" w:cs="Times New Roman"/>
      <w:noProof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487BFB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87BFB"/>
    <w:rPr>
      <w:rFonts w:ascii="Times New Roman" w:eastAsia="Times New Roman" w:hAnsi="Times New Roman" w:cs="Times New Roman"/>
      <w:noProof/>
      <w:sz w:val="28"/>
      <w:szCs w:val="20"/>
    </w:rPr>
  </w:style>
  <w:style w:type="paragraph" w:styleId="21">
    <w:name w:val="Body Text Indent 2"/>
    <w:basedOn w:val="a"/>
    <w:link w:val="22"/>
    <w:unhideWhenUsed/>
    <w:rsid w:val="00487BFB"/>
    <w:pPr>
      <w:ind w:left="851" w:hanging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87BFB"/>
    <w:rPr>
      <w:rFonts w:ascii="Times New Roman" w:eastAsia="Times New Roman" w:hAnsi="Times New Roman" w:cs="Times New Roman"/>
      <w:noProof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7BFB"/>
    <w:rPr>
      <w:rFonts w:ascii="Tahoma" w:hAnsi="Tahoma" w:cs="Tahoma"/>
      <w:noProof w:val="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87B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487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87B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487BFB"/>
    <w:pPr>
      <w:ind w:left="720"/>
      <w:contextualSpacing/>
    </w:pPr>
  </w:style>
  <w:style w:type="paragraph" w:customStyle="1" w:styleId="msonormalbullet1gif">
    <w:name w:val="msonormalbullet1.gif"/>
    <w:basedOn w:val="a"/>
    <w:rsid w:val="00487BFB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87BFB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487BFB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87BFB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87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Едачева</cp:lastModifiedBy>
  <cp:revision>2</cp:revision>
  <cp:lastPrinted>2019-05-16T08:30:00Z</cp:lastPrinted>
  <dcterms:created xsi:type="dcterms:W3CDTF">2019-05-16T08:30:00Z</dcterms:created>
  <dcterms:modified xsi:type="dcterms:W3CDTF">2019-05-16T08:30:00Z</dcterms:modified>
</cp:coreProperties>
</file>