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5EF" w:rsidRPr="00807EDD" w:rsidRDefault="00C41A60" w:rsidP="009F55EF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noProof/>
          <w:spacing w:val="40"/>
        </w:rPr>
        <w:pict>
          <v:group id="_x0000_s1159" editas="canvas" style="position:absolute;left:0;text-align:left;margin-left:221.25pt;margin-top:19.8pt;width:36.75pt;height:48pt;z-index:251657728;mso-position-vertical-relative:page" coordorigin="3321,364" coordsize="735,9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60" type="#_x0000_t75" style="position:absolute;left:3321;top:364;width:735;height:960" o:preferrelative="f">
              <v:fill o:detectmouseclick="t"/>
              <v:path o:extrusionok="t" o:connecttype="none"/>
              <o:lock v:ext="edit" text="t"/>
            </v:shape>
            <v:rect id="_x0000_s1161" style="position:absolute;left:3323;top:364;width:731;height:494" strokecolor="#25221e" strokeweight="1.5pt"/>
            <v:shape id="_x0000_s1162" style="position:absolute;left:3750;top:985;width:13;height:7" coordsize="8,4" path="m,4hdc1,4,2,4,3,4v,,1,,1,-1c4,3,4,3,4,3v,,1,,1,c5,3,6,2,6,2,6,2,8,1,8,e" filled="f" strokecolor="#25221e" strokeweight="0">
              <v:path arrowok="t"/>
            </v:shape>
            <v:shape id="_x0000_s1163" style="position:absolute;left:3617;top:985;width:13;height:7" coordsize="8,4" path="m8,4hdc6,4,4,3,3,3,3,3,2,2,2,2,2,2,,1,,e" filled="f" strokecolor="#25221e" strokeweight="0">
              <v:path arrowok="t"/>
            </v:shape>
            <v:shape id="_x0000_s1164" style="position:absolute;left:3607;top:990;width:166;height:20" coordsize="108,13" path="m108,hdc89,7,78,13,54,13,40,13,6,11,,e" filled="f" strokecolor="#25221e" strokeweight="0">
              <v:path arrowok="t"/>
            </v:shape>
            <v:shape id="_x0000_s1165" style="position:absolute;left:3925;top:1145;width:12;height:8" coordsize="8,5" path="m,5hdc1,4,2,4,3,4v1,,1,,1,-1c4,3,5,3,5,3v,,1,,1,c6,3,6,2,6,2,6,2,8,1,8,e" filled="f" strokecolor="#25221e" strokeweight="0">
              <v:path arrowok="t"/>
            </v:shape>
            <v:shape id="_x0000_s1166" style="position:absolute;left:3793;top:1145;width:13;height:8" coordsize="8,5" path="m8,5hdc6,5,3,3,2,3,2,3,1,3,1,2,1,2,,1,,e" filled="f" strokecolor="#25221e" strokeweight="0">
              <v:path arrowok="t"/>
            </v:shape>
            <v:shape id="_x0000_s1167" style="position:absolute;left:3783;top:1150;width:166;height:20" coordsize="108,13" path="m108,hdc88,8,77,13,53,13,40,13,5,11,,e" filled="f" strokecolor="#25221e" strokeweight="0">
              <v:path arrowok="t"/>
            </v:shape>
            <v:shape id="_x0000_s1168" style="position:absolute;left:3577;top:1145;width:13;height:7" coordsize="8,4" path="m,4hdc1,4,2,3,3,3v,,1,,1,c4,3,4,3,4,3,4,3,5,2,5,2v,,1,,1,-1c6,1,8,,8,e" filled="f" strokecolor="#25221e" strokeweight="0">
              <v:path arrowok="t"/>
            </v:shape>
            <v:shape id="_x0000_s1169" style="position:absolute;left:3445;top:1145;width:12;height:7" coordsize="8,4" path="m8,4hdc6,4,4,3,3,2v,,-1,,-1,c2,1,,,,e" filled="f" strokecolor="#25221e" strokeweight="0">
              <v:path arrowok="t"/>
            </v:shape>
            <v:shape id="_x0000_s1170" style="position:absolute;left:3434;top:1149;width:166;height:20" coordsize="108,13" path="m108,hdc89,8,78,13,54,13,40,13,6,12,,1e" filled="f" strokecolor="#25221e" strokeweight="0">
              <v:path arrowok="t"/>
            </v:shape>
            <v:shape id="_x0000_s1171" style="position:absolute;left:3902;top:495;width:6;height:24" coordsize="4,16" path="m,16hdc1,16,1,16,1,15v,,,-1,,-1c1,14,1,15,1,14v,,,-1,,-1c2,13,2,12,3,11v,,,-1,,-1c3,9,3,8,3,8,3,6,4,5,4,4,4,3,4,2,4,1,4,1,4,,3,e" filled="f" strokecolor="#25221e" strokeweight="0">
              <v:path arrowok="t"/>
            </v:shape>
            <v:shape id="_x0000_s1172" style="position:absolute;left:3912;top:504;width:11;height:35" coordsize="7,23" path="m,23hdc,21,1,18,2,16v1,,2,-3,3,-4c6,11,6,9,6,6,6,5,7,3,6,2,6,2,5,1,5,1,5,1,4,,4,e" filled="f" strokecolor="#25221e" strokeweight="0">
              <v:path arrowok="t"/>
            </v:shape>
            <v:shape id="_x0000_s1173" style="position:absolute;left:3681;top:636;width:112;height:180" coordsize="73,117" path="m35,5hd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<v:path arrowok="t"/>
            </v:shape>
            <v:shape id="_x0000_s1174" style="position:absolute;left:3710;top:799;width:8;height:10" coordsize="5,6" path="m,6hdc,5,,5,,5v,,,,,c,5,,4,,4v,,,,,c,4,,4,,4v,,,,,c,4,,3,,3v,,1,,1,hal1,3hdc1,3,1,3,1,3hal1,3hdc1,3,1,2,1,2hal1,2hdc1,2,1,2,1,2hal2,2hdc2,2,2,2,2,2hal2,2hdc2,2,2,2,2,2hal2,2hdc2,2,3,1,3,1v,,,,,c3,1,3,1,3,1v,,1,,1,hal4,hdc4,,4,,4,hal4,hdc4,,5,,5,e" filled="f" strokecolor="#25221e" strokeweight="0">
              <v:path arrowok="t"/>
            </v:shape>
            <v:shape id="_x0000_s1175" style="position:absolute;left:3696;top:795;width:9;height:14" coordsize="6,9" path="m,9hdc,8,,7,,6,,5,,4,1,4v,,,,,-1c1,3,2,3,2,3hal2,3hdc2,3,4,1,4,1,4,1,6,,6,e" filled="f" strokecolor="#25221e" strokeweight="0">
              <v:path arrowok="t"/>
            </v:shape>
            <v:oval id="_x0000_s1176" style="position:absolute;left:3566;top:472;width:24;height:24" strokecolor="#25221e" strokeweight=".25pt"/>
            <v:oval id="_x0000_s1177" style="position:absolute;left:3526;top:415;width:25;height:24" strokecolor="#25221e" strokeweight=".25pt"/>
            <v:oval id="_x0000_s1178" style="position:absolute;left:3469;top:450;width:23;height:25" strokecolor="#25221e" strokeweight=".25pt"/>
            <v:shape id="_x0000_s1179" style="position:absolute;left:3526;top:636;width:11;height:9" coordsize="7,6" path="m,6hdc,6,1,5,1,4v,,,,,c1,4,1,3,2,3v,,,,,c2,3,2,3,3,3v,,,-1,,-1c3,2,4,1,4,1v,,1,,1,c5,1,7,,7,e" filled="f" strokecolor="#25221e" strokeweight="0">
              <v:path arrowok="t"/>
            </v:shape>
            <v:shape id="_x0000_s1180" style="position:absolute;left:3514;top:632;width:8;height:4" coordsize="5,3" path="m,3r,hdc,3,1,3,1,3hal1,2hdc1,2,1,2,1,2hal1,2hdc1,2,1,2,1,2hal2,2hdc2,2,2,2,2,2v,,,,,hal2,2hdc2,2,2,2,2,2,2,2,3,1,3,1v,,,,,c4,1,4,1,4,1,4,1,4,,4,hal4,hdc4,,5,,5,hal5,hdc5,,5,,5,hae" filled="f" strokecolor="#25221e" strokeweight="0">
              <v:path arrowok="t"/>
            </v:shape>
            <v:shape id="_x0000_s1181" style="position:absolute;left:3480;top:556;width:42;height:40" coordsize="27,26" path="m12,hdc14,2,17,5,21,5v3,,6,1,6,4c27,11,25,11,25,11v,,,3,,4c25,18,17,19,17,24v,2,-9,,-10,-1c6,22,2,21,2,19,1,17,,16,,13,1,9,1,8,3,6,4,5,10,,12,xe" strokecolor="#25221e" strokeweight=".25pt">
              <v:path arrowok="t"/>
            </v:shape>
            <v:shape id="_x0000_s1182" style="position:absolute;left:3500;top:570;width:17;height:5" coordsize="11,3" path="m11,2hdc10,2,9,3,8,3,7,3,6,2,6,2,5,2,4,2,4,2,3,2,1,1,,e" filled="f" strokecolor="#25221e" strokeweight="0">
              <v:path arrowok="t"/>
            </v:shape>
            <v:shape id="_x0000_s1183" style="position:absolute;left:3497;top:579;width:12;height:6" coordsize="8,4" path="m8,4hdc7,4,6,4,5,4,5,4,3,3,3,3,3,2,1,2,1,2,1,2,,1,,e" filled="f" strokecolor="#25221e" strokeweight="0">
              <v:path arrowok="t"/>
            </v:shape>
            <v:shape id="_x0000_s1184" style="position:absolute;left:3676;top:405;width:37;height:33" coordsize="24,21" path="m8,l23,5r-6,6l24,12r-6,7l12,15r,6l4,19,8,13,,14,,4,8,9,8,xe" strokecolor="#25221e" strokeweight=".25pt">
              <v:path arrowok="t"/>
            </v:shape>
            <v:shape id="_x0000_s1185" style="position:absolute;left:3622;top:422;width:127;height:50" coordsize="82,32" path="m43,14hd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<v:path arrowok="t"/>
            </v:shape>
            <v:shape id="_x0000_s1186" style="position:absolute;left:3655;top:429;width:72;height:21" coordsize="47,14" path="m,hdc4,,11,2,14,5v1,1,4,9,8,9c26,14,28,9,32,8v2,,5,-1,7,-1c41,8,42,7,43,7v2,,3,2,4,2e" filled="f" strokecolor="#25221e" strokeweight="0">
              <v:path arrowok="t"/>
            </v:shape>
            <v:shape id="_x0000_s1187" style="position:absolute;left:3684;top:553;width:38;height:65" coordsize="25,42" path="m24,3hdc24,7,25,14,24,17,22,21,14,30,10,32,7,34,,42,,42,,29,,26,7,19,9,17,17,10,18,9,19,8,22,5,23,4v,,1,-3,1,-3c24,,24,2,24,3xe" strokecolor="#25221e" strokeweight="0">
              <v:path arrowok="t"/>
            </v:shape>
            <v:shape id="_x0000_s1188" style="position:absolute;left:3605;top:462;width:114;height:157" coordsize="74,102" path="m72,11r1,14l74,42,72,54,64,69,49,87,27,102,13,83,1,55,,39,4,17,19,1,29,,68,7r4,4xe" strokecolor="#25221e" strokeweight="0">
              <v:path arrowok="t"/>
            </v:shape>
            <v:shape id="_x0000_s1189" style="position:absolute;left:3638;top:476;width:24;height:13" coordsize="16,8" path="m,2hdc3,,16,,16,6,15,8,10,8,6,8,4,8,,4,,2xe" strokecolor="#25221e" strokeweight="0">
              <v:path arrowok="t"/>
            </v:shape>
            <v:shape id="_x0000_s1190" style="position:absolute;left:3679;top:484;width:25;height:14" coordsize="16,9" path="m,2hdc3,,16,1,16,6,15,9,10,8,6,8,4,8,,5,,2xe" strokecolor="#25221e" strokeweight="0">
              <v:path arrowok="t"/>
            </v:shape>
            <v:oval id="_x0000_s1191" style="position:absolute;left:3648;top:479;width:7;height:5" strokecolor="#25221e" strokeweight="0"/>
            <v:oval id="_x0000_s1192" style="position:absolute;left:3687;top:487;width:6;height:5" strokecolor="#25221e" strokeweight="0"/>
            <v:shape id="_x0000_s1193" style="position:absolute;left:3653;top:465;width:42;height:40" coordsize="27,26" path="m,hdc6,,9,6,9,12v,3,-1,4,-3,7c6,20,2,24,1,24hal15,26hdc13,22,14,17,14,12,14,9,25,5,27,6e" filled="f" strokecolor="#25221e" strokeweight="0">
              <v:path arrowok="t"/>
            </v:shape>
            <v:shape id="_x0000_s1194" style="position:absolute;left:3667;top:529;width:8;height:35" coordsize="5,23" path="m3,hdc2,3,,9,2,12v1,2,1,3,2,5c4,18,4,19,4,20v1,,1,2,1,3e" filled="f" strokecolor="#25221e" strokeweight="0">
              <v:path arrowok="t"/>
            </v:shape>
            <v:shape id="_x0000_s1195" style="position:absolute;left:3658;top:524;width:10;height:51" coordsize="7,33" path="m7,hdc1,2,,9,,15v,4,,7,2,11c3,28,5,30,5,33e" filled="f" strokecolor="#25221e" strokeweight="0">
              <v:path arrowok="t"/>
            </v:shape>
            <v:shape id="_x0000_s1196" style="position:absolute;left:3648;top:521;width:8;height:57" coordsize="5,37" path="m5,hdc5,2,2,6,2,8,1,10,1,12,1,15v,5,1,9,1,14c2,30,2,33,1,34v,,-1,3,-1,3e" filled="f" strokecolor="#25221e" strokeweight="0">
              <v:path arrowok="t"/>
            </v:shape>
            <v:shape id="_x0000_s1197" style="position:absolute;left:3641;top:521;width:7;height:31" coordsize="5,20" path="m5,hdc3,2,3,4,2,5,1,7,1,10,1,12,1,15,,17,,20e" filled="f" strokecolor="#25221e" strokeweight="0">
              <v:path arrowok="t"/>
            </v:shape>
            <v:shape id="_x0000_s1198" style="position:absolute;left:3647;top:572;width:43;height:49" coordsize="28,32" path="m14,5hdc16,5,26,2,27,1v1,-1,1,10,1,12c28,16,28,21,26,23v-1,,-2,3,-2,4c23,28,24,26,23,28v,,,,,c23,26,23,20,22,20v,,-2,3,-2,3c20,23,19,24,19,24v-3,2,-6,4,-8,6c9,31,,32,1,30,2,29,9,21,10,19v4,-3,4,-9,4,-14xe" strokecolor="#25221e" strokeweight="0">
              <v:path arrowok="t"/>
            </v:shape>
            <v:shape id="_x0000_s1199" style="position:absolute;left:3591;top:538;width:68;height:106" coordsize="44,69" path="m9,7hdc,19,12,32,19,40v2,3,3,3,4,7c24,50,25,45,26,44v1,-1,,-3,2,c29,48,32,51,32,55v,14,6,2,10,-3c44,50,43,39,43,36,43,29,31,22,25,20,22,19,13,14,12,11,11,8,9,,9,7xe" strokecolor="#25221e" strokeweight="0">
              <v:path arrowok="t"/>
            </v:shape>
            <v:group id="_x0000_s1200" style="position:absolute;left:3321;top:438;width:735;height:886" coordorigin="3321,438" coordsize="735,886">
              <v:shape id="_x0000_s1201" style="position:absolute;left:3321;top:856;width:735;height:468" coordsize="476,304" path="m476,1r,217l476,232hdc476,268,418,299,381,290v-26,-6,-52,-11,-81,-11c287,279,238,293,238,304v,-11,-48,-24,-61,-24c148,280,122,286,96,292,59,301,,269,1,233hal1,219,1,,476,1xe" strokecolor="#25221e" strokeweight="1.5pt">
                <v:path arrowok="t"/>
              </v:shape>
              <v:shape id="_x0000_s1202" style="position:absolute;left:3590;top:930;width:200;height:114" coordsize="130,74" path="m60,18hd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hal55,14hdc55,14,56,14,56,14hal56,14hdc56,14,56,14,56,14hal56,14hdc56,14,56,15,56,15hal56,15hdc56,15,56,15,56,15hal56,15hdc56,15,56,15,56,15v,,1,1,1,1c57,16,57,16,57,16v,,1,,1,c58,16,58,17,58,17v,,,,,hal59,17hdc59,17,59,17,59,17hal59,17hdc59,17,59,18,60,18xe" strokecolor="#25221e" strokeweight=".5pt">
                <v:path arrowok="t"/>
              </v:shape>
              <v:shape id="_x0000_s1203" style="position:absolute;left:3766;top:1090;width:199;height:114" coordsize="129,74" path="m59,18hd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hal55,14hdc55,14,55,14,55,14hal55,14hdc55,14,55,15,55,15hal55,15hdc55,15,55,15,55,15hal56,15hdc56,15,56,15,56,15hal56,15hdc56,15,56,15,56,15v,,,1,,1c56,16,57,16,57,16v,,,,,c57,16,57,17,57,17v,,1,,1,hal58,17hdc58,17,58,17,58,17hal58,17hdc58,17,59,18,59,18xe" strokecolor="#25221e" strokeweight=".5pt">
                <v:path arrowok="t"/>
              </v:shape>
              <v:shape id="_x0000_s1204" style="position:absolute;left:3417;top:1089;width:200;height:113" coordsize="130,74" path="m60,18hd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hal55,15hdc55,15,56,15,56,15hal56,15hdc56,15,56,15,56,15hal56,15hdc56,15,56,15,56,15hal56,15hdc56,15,56,15,56,15hal56,15hdc56,15,56,16,56,16v,,1,,1,c57,16,57,16,57,16v,,1,1,1,1c58,17,58,17,58,17v,,,,,hal59,18hdc59,18,59,18,59,18hal59,18hdc59,18,59,18,60,18xe" strokecolor="#25221e" strokeweight=".5pt">
                <v:path arrowok="t"/>
              </v:shape>
              <v:shape id="_x0000_s1205" style="position:absolute;left:3894;top:478;width:54;height:78" coordsize="35,51" path="m9,hdc22,,27,13,27,25v,7,-6,22,4,22c32,47,35,45,31,49v-2,2,-3,2,-7,2c20,51,17,48,15,45,14,44,13,43,12,41,12,40,8,40,8,37,8,29,,25,,16,,11,1,5,4,2,5,1,8,,8,v,,1,,1,xe" strokecolor="#25221e" strokeweight=".25pt">
                <v:path arrowok="t"/>
              </v:shape>
              <v:shape id="_x0000_s1206" style="position:absolute;left:3841;top:449;width:78;height:204" coordsize="50,133" path="m43,19hdc44,13,34,1,27,1,15,,4,1,2,18,,33,5,40,12,51v,3,10,17,12,20c31,79,38,96,34,107v-2,5,-13,10,-13,11hal21,130hdc20,133,29,128,37,118v7,-9,13,-22,6,-32c42,85,42,83,41,82,36,74,19,44,14,37,9,29,9,12,19,9v7,-1,14,,16,5c36,16,37,21,38,21hal40,20hdc41,20,42,19,43,19xe" strokecolor="#25221e" strokeweight=".25pt">
                <v:path arrowok="t"/>
              </v:shape>
              <v:shape id="_x0000_s1207" style="position:absolute;left:3497;top:556;width:125;height:45" coordsize="81,29" path="m81,25l68,29r-9,hdc50,29,36,25,28,20,24,19,17,23,14,23,10,25,4,25,,25hal6,hdc11,,19,4,22,7v1,1,7,4,9,4c34,11,39,11,42,11hal58,11hdc59,11,59,11,60,11v2,,4,-1,6,-1c66,10,67,9,67,9v1,,1,,1,c69,9,69,9,70,9v1,,1,-1,2,-1hal81,25xe" strokecolor="#25221e" strokeweight=".25pt">
                <v:path arrowok="t"/>
              </v:shape>
              <v:shape id="_x0000_s1208" style="position:absolute;left:3437;top:438;width:103;height:375" coordsize="67,244" path="m67,2l6,244,,243,61,r6,2xe" strokecolor="#25221e" strokeweight=".25pt">
                <v:path arrowok="t"/>
              </v:shape>
              <v:shape id="_x0000_s1209" style="position:absolute;left:3491;top:462;width:75;height:23" coordsize="49,15" path="m2,l21,3r3,4l28,5,49,9r-1,6l26,11,24,7,19,9,,6,2,xe" strokecolor="#25221e" strokeweight="0">
                <v:path arrowok="t"/>
              </v:shape>
              <v:shape id="_x0000_s1210" style="position:absolute;left:3506;top:589;width:139;height:66" coordsize="90,43" path="m90,13r-7,6hdc82,20,81,21,80,21v,,,1,,1c80,22,79,22,79,22v,,-1,1,-1,1c78,23,78,23,78,23v,,,,,c78,23,77,23,77,23v,,,1,,1c76,24,75,24,74,25v,,-3,-1,-3,hal44,25hdc35,25,32,29,28,35v-3,8,-6,5,-14,5c13,40,14,36,12,37,8,39,,35,4,31v,,-3,-3,-2,-6c6,17,19,13,28,13hal44,12hdc46,12,51,11,53,11v2,,10,-3,11,-5c64,6,69,3,69,3,70,3,73,,74,hal90,13xe" strokecolor="#25221e" strokeweight=".25pt">
                <v:path arrowok="t"/>
              </v:shape>
              <v:shape id="_x0000_s1211" style="position:absolute;left:3648;top:542;width:227;height:267" coordsize="147,173" path="m50,hdc54,14,69,19,83,26v7,3,17,4,24,5hal121,34hd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hal100,172hdc100,172,100,172,100,172hal100,172hdc100,172,100,172,100,172v-2,,-3,,-5,c95,172,94,172,94,172v-1,,-2,,-2,c92,172,91,171,91,171v,,,,,-1c90,170,89,171,88,171v-1,,-1,,-1,-1c86,170,85,169,85,168v,-1,-1,-4,,-4c85,164,85,163,85,163v1,,3,-3,4,-3c89,160,90,160,91,160v1,,3,,3,-1hal95,159hd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hal21,35,50,hdxe" strokecolor="#25221e" strokeweight=".25pt">
                <v:path arrowok="t"/>
              </v:shape>
              <v:shape id="_x0000_s1212" style="position:absolute;left:3681;top:512;width:51;height:84" coordsize="33,55" path="m25,4hdc30,14,33,20,27,32,26,35,15,46,12,46v-1,,-6,3,-7,4c,55,6,48,6,42,6,38,14,26,17,23v1,-1,4,-10,4,-11c21,10,20,6,22,5,24,4,25,,25,4xe" strokecolor="#25221e" strokeweight="0">
                <v:path arrowok="t"/>
              </v:shape>
              <v:shape id="_x0000_s1213" style="position:absolute;left:3658;top:530;width:55;height:52" coordsize="36,34" path="m34,hdc34,11,36,16,29,24v-4,3,-10,9,-16,9c10,33,7,34,4,34,,33,,32,3,31v3,-2,7,-6,9,-6c16,23,19,11,22,11v1,,4,-5,7,-7c30,4,34,3,34,xe" strokecolor="#25221e" strokeweight="0">
                <v:path arrowok="t"/>
              </v:shape>
              <v:shape id="_x0000_s1214" style="position:absolute;left:3675;top:479;width:49;height:94" coordsize="32,61" path="m26,hdc31,,32,10,32,15v,5,-1,11,-1,14c31,32,19,39,17,43v,1,-7,4,-8,5c9,48,6,52,6,52,5,53,4,55,4,57v,1,,3,-1,4c3,61,,56,,55,,50,,46,,41,,39,1,38,2,37v3,-4,8,-5,10,-8c17,25,22,23,24,18v1,-3,1,-6,1,-9c25,8,26,,26,xe" strokecolor="#25221e" strokeweight="0">
                <v:path arrowok="t"/>
              </v:shape>
              <v:shape id="_x0000_s1215" style="position:absolute;left:3596;top:495;width:51;height:109" coordsize="33,71" path="m7,8hdc5,13,,15,,21,,37,6,39,14,50v2,4,6,6,6,12c20,71,30,58,30,56,30,42,33,40,23,29,19,26,16,20,12,16,9,13,7,,7,8xe" strokecolor="#25221e" strokeweight="0">
                <v:path arrowok="t"/>
              </v:shape>
            </v:group>
            <v:shape id="_x0000_s1216" style="position:absolute;left:3602;top:464;width:43;height:91" coordsize="28,59" path="m21,hdc14,3,,12,,22,,36,8,38,13,49v2,3,2,10,3,10c19,59,24,48,24,46,28,35,15,34,15,22v,-6,1,-7,3,-11c19,10,20,8,21,7,21,6,22,,21,xe" strokecolor="#25221e" strokeweight="0">
              <v:path arrowok="t"/>
            </v:shape>
            <v:shape id="_x0000_s1217" style="position:absolute;left:3664;top:507;width:34;height:20" coordsize="22,13" path="m,4hdc2,1,7,,9,v3,,10,,11,3c21,5,22,8,20,9v-1,2,-2,4,-5,4c9,13,,10,,4xe" strokecolor="#25221e" strokeweight="0">
              <v:path arrowok="t"/>
            </v:shape>
            <v:shape id="_x0000_s1218" style="position:absolute;left:3628;top:499;width:36;height:22" coordsize="23,14" path="m23,10hdc22,10,21,11,21,12v,1,-1,1,-2,1c18,13,16,14,15,14v-2,,-6,,-9,-1c6,13,6,13,6,13hal5,13hdc5,13,5,13,5,12v,,-1,,-1,hal4,12hdc3,12,3,12,3,12v,,-1,-1,-1,-1c2,11,2,11,1,10hal1,10hdc1,10,1,9,1,9,1,9,,9,,9hal,8hdc,8,,8,,8hal,8hdc,8,,8,,8,,7,,7,,6v,,,,,c,6,,5,,5hal,5hdc,4,,4,1,3v,,,,,-1c1,2,1,2,1,2v,,1,,1,c4,1,12,,14,1v2,1,3,1,4,2c19,4,21,6,21,6v,1,1,1,1,1c22,8,22,7,22,8v,,,,,c22,8,22,9,22,9hal22,9hdc22,9,22,9,22,9hal22,9hdc22,9,22,9,23,10xe" strokecolor="#25221e" strokeweight="0">
              <v:path arrowok="t"/>
            </v:shape>
            <v:shape id="_x0000_s1219" style="position:absolute;left:3634;top:455;width:85;height:26" coordsize="55,17" path="m,l20,3,39,6r16,5l55,17hdc37,11,18,7,,6hal,xe" strokecolor="#25221e" strokeweight="0">
              <v:path arrowok="t"/>
            </v:shape>
            <v:shape id="_x0000_s1220" style="position:absolute;left:3653;top:516;width:17;height:11" coordsize="11,7" path="m,3hdc,4,3,7,5,7v1,,2,,2,c8,7,9,7,10,6v,,1,-1,1,-1hal7,,,3hdxe" strokecolor="#25221e" strokeweight="0">
              <v:path arrowok="t"/>
            </v:shape>
            <v:shape id="_x0000_s1221" style="position:absolute;left:3786;top:787;width:31;height:17" coordsize="20,11" path="m,11hdc,10,,9,1,8hal4,9hdc4,10,4,10,4,11hal,11hdxm1,8c1,7,2,6,3,5hal5,7hdc4,8,4,8,4,9hal1,8hdxm3,5c4,5,5,4,6,4hal7,6hdc6,7,5,7,5,7hal3,5hdxm7,6hal20,,7,6,6,5,7,6hdxm6,4c7,3,8,3,8,3hal8,6hdc8,6,8,6,7,6hal6,4hdxe" fillcolor="#25221e" stroked="f">
              <v:path arrowok="t"/>
              <o:lock v:ext="edit" verticies="t"/>
            </v:shape>
            <v:shape id="_x0000_s1222" style="position:absolute;left:3800;top:796;width:9;height:9" coordsize="6,6" path="m,6hdc,6,,6,,6hal3,6hdc3,6,3,6,3,6hal,6hdxm,6c,5,,5,,5hal3,5hdc3,5,3,6,3,6hal,6hdxm,5c,4,,4,1,3hal4,4hdc4,5,3,5,3,5hal,5hdxm1,3v,,,,,hal4,4hdc4,4,4,4,4,4hal1,3hdxm1,3hal1,3r,l2,3,1,3hdxm1,3c1,2,2,1,3,1hal4,4hdc4,4,4,4,4,4hal1,3hdxm3,1c4,,5,,6,hal6,3hdc6,3,5,3,4,4hal3,1hdxe" fillcolor="#25221e" stroked="f">
              <v:path arrowok="t"/>
              <o:lock v:ext="edit" verticies="t"/>
            </v:shape>
            <w10:wrap anchory="page"/>
          </v:group>
        </w:pict>
      </w:r>
    </w:p>
    <w:p w:rsidR="009F55EF" w:rsidRPr="00807EDD" w:rsidRDefault="009F55EF" w:rsidP="009F55EF">
      <w:pPr>
        <w:rPr>
          <w:lang w:eastAsia="ru-RU"/>
        </w:rPr>
      </w:pPr>
    </w:p>
    <w:p w:rsidR="009F55EF" w:rsidRPr="00807EDD" w:rsidRDefault="009F55EF" w:rsidP="009F55EF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807EDD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9F55EF" w:rsidRPr="00807EDD" w:rsidRDefault="009F55EF" w:rsidP="009F55EF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807EDD">
        <w:rPr>
          <w:rFonts w:ascii="Times New Roman" w:hAnsi="Times New Roman"/>
        </w:rPr>
        <w:t>ПОСТАНОВЛЕНИЕ</w:t>
      </w:r>
    </w:p>
    <w:p w:rsidR="009F55EF" w:rsidRDefault="009F55EF" w:rsidP="009F55EF">
      <w:pPr>
        <w:rPr>
          <w:noProof w:val="0"/>
        </w:rPr>
      </w:pPr>
    </w:p>
    <w:p w:rsidR="009F55EF" w:rsidRDefault="009F55EF" w:rsidP="009F55EF">
      <w:pPr>
        <w:rPr>
          <w:b/>
          <w:noProof w:val="0"/>
          <w:sz w:val="28"/>
          <w:szCs w:val="28"/>
        </w:rPr>
      </w:pPr>
      <w:bookmarkStart w:id="0" w:name="_GoBack"/>
      <w:bookmarkEnd w:id="0"/>
    </w:p>
    <w:p w:rsidR="009F55EF" w:rsidRPr="00997D94" w:rsidRDefault="009F55EF" w:rsidP="005A1ED0">
      <w:pPr>
        <w:rPr>
          <w:noProof w:val="0"/>
          <w:sz w:val="28"/>
          <w:szCs w:val="28"/>
        </w:rPr>
      </w:pPr>
    </w:p>
    <w:p w:rsidR="009F55EF" w:rsidRPr="004E55D0" w:rsidRDefault="009F55EF" w:rsidP="005A1ED0">
      <w:pPr>
        <w:tabs>
          <w:tab w:val="left" w:pos="2552"/>
        </w:tabs>
        <w:ind w:right="6519"/>
        <w:rPr>
          <w:i/>
          <w:sz w:val="24"/>
          <w:szCs w:val="24"/>
        </w:rPr>
      </w:pPr>
      <w:r w:rsidRPr="004E55D0">
        <w:rPr>
          <w:i/>
          <w:sz w:val="24"/>
          <w:szCs w:val="24"/>
        </w:rPr>
        <w:t>Об</w:t>
      </w:r>
      <w:r w:rsidR="005A1ED0">
        <w:rPr>
          <w:i/>
          <w:sz w:val="24"/>
          <w:szCs w:val="24"/>
        </w:rPr>
        <w:t xml:space="preserve"> утверждении </w:t>
      </w:r>
      <w:r w:rsidR="00AC519E">
        <w:rPr>
          <w:i/>
          <w:sz w:val="24"/>
          <w:szCs w:val="24"/>
        </w:rPr>
        <w:t>м</w:t>
      </w:r>
      <w:r w:rsidRPr="004E55D0">
        <w:rPr>
          <w:i/>
          <w:sz w:val="24"/>
          <w:szCs w:val="24"/>
        </w:rPr>
        <w:t>униципальной программы «Молодежь Мурома» на 201</w:t>
      </w:r>
      <w:r w:rsidR="00E20894">
        <w:rPr>
          <w:i/>
          <w:sz w:val="24"/>
          <w:szCs w:val="24"/>
        </w:rPr>
        <w:t>9</w:t>
      </w:r>
      <w:r w:rsidRPr="004E55D0">
        <w:rPr>
          <w:i/>
          <w:sz w:val="24"/>
          <w:szCs w:val="24"/>
        </w:rPr>
        <w:t>-20</w:t>
      </w:r>
      <w:r w:rsidR="00E20894">
        <w:rPr>
          <w:i/>
          <w:sz w:val="24"/>
          <w:szCs w:val="24"/>
        </w:rPr>
        <w:t>21</w:t>
      </w:r>
      <w:r>
        <w:rPr>
          <w:i/>
          <w:sz w:val="24"/>
          <w:szCs w:val="24"/>
        </w:rPr>
        <w:t xml:space="preserve"> </w:t>
      </w:r>
      <w:r w:rsidRPr="004E55D0">
        <w:rPr>
          <w:i/>
          <w:sz w:val="24"/>
          <w:szCs w:val="24"/>
        </w:rPr>
        <w:t>годы</w:t>
      </w:r>
    </w:p>
    <w:p w:rsidR="009F55EF" w:rsidRDefault="009F55EF" w:rsidP="009F55EF">
      <w:pPr>
        <w:rPr>
          <w:noProof w:val="0"/>
          <w:sz w:val="28"/>
          <w:szCs w:val="28"/>
        </w:rPr>
      </w:pPr>
    </w:p>
    <w:p w:rsidR="00001487" w:rsidRPr="004E55D0" w:rsidRDefault="00001487" w:rsidP="009F55EF">
      <w:pPr>
        <w:rPr>
          <w:noProof w:val="0"/>
          <w:sz w:val="28"/>
          <w:szCs w:val="28"/>
        </w:rPr>
      </w:pPr>
    </w:p>
    <w:p w:rsidR="009F55EF" w:rsidRPr="004E55D0" w:rsidRDefault="009F55EF" w:rsidP="009F55E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5D0">
        <w:rPr>
          <w:sz w:val="28"/>
          <w:szCs w:val="28"/>
        </w:rPr>
        <w:t>На основании Федерального закона от 06.10.2003 № 131-ФЗ</w:t>
      </w:r>
      <w:r w:rsidR="00AC519E">
        <w:rPr>
          <w:sz w:val="28"/>
          <w:szCs w:val="28"/>
        </w:rPr>
        <w:t xml:space="preserve">                      </w:t>
      </w:r>
      <w:r w:rsidRPr="004E55D0">
        <w:rPr>
          <w:sz w:val="28"/>
          <w:szCs w:val="28"/>
        </w:rPr>
        <w:t xml:space="preserve"> «Об общих принципах организации местного самоуправления в </w:t>
      </w:r>
      <w:r w:rsidR="00AC519E">
        <w:rPr>
          <w:sz w:val="28"/>
          <w:szCs w:val="28"/>
        </w:rPr>
        <w:t xml:space="preserve">                    </w:t>
      </w:r>
      <w:r w:rsidRPr="004E55D0">
        <w:rPr>
          <w:sz w:val="28"/>
          <w:szCs w:val="28"/>
        </w:rPr>
        <w:t>Российской Федерации»,</w:t>
      </w:r>
      <w:r w:rsidRPr="004E55D0">
        <w:rPr>
          <w:sz w:val="28"/>
        </w:rPr>
        <w:t xml:space="preserve"> постановления администрации округа Муром от </w:t>
      </w:r>
      <w:r>
        <w:rPr>
          <w:sz w:val="28"/>
        </w:rPr>
        <w:t>27</w:t>
      </w:r>
      <w:r w:rsidRPr="004E55D0">
        <w:rPr>
          <w:sz w:val="28"/>
        </w:rPr>
        <w:t>.08.201</w:t>
      </w:r>
      <w:r>
        <w:rPr>
          <w:sz w:val="28"/>
        </w:rPr>
        <w:t>5</w:t>
      </w:r>
      <w:r w:rsidRPr="004E55D0">
        <w:rPr>
          <w:sz w:val="28"/>
        </w:rPr>
        <w:t xml:space="preserve"> №</w:t>
      </w:r>
      <w:r>
        <w:rPr>
          <w:sz w:val="28"/>
        </w:rPr>
        <w:t>1690</w:t>
      </w:r>
      <w:r w:rsidR="00EF0A0D">
        <w:rPr>
          <w:sz w:val="28"/>
        </w:rPr>
        <w:t xml:space="preserve"> «О по</w:t>
      </w:r>
      <w:r w:rsidRPr="004E55D0">
        <w:rPr>
          <w:sz w:val="28"/>
        </w:rPr>
        <w:t xml:space="preserve">рядке разработки, реализации </w:t>
      </w:r>
      <w:r>
        <w:rPr>
          <w:sz w:val="28"/>
        </w:rPr>
        <w:t xml:space="preserve">и оценки эффективности </w:t>
      </w:r>
      <w:r w:rsidRPr="004E55D0">
        <w:rPr>
          <w:sz w:val="28"/>
        </w:rPr>
        <w:t>муниципальных программ округ</w:t>
      </w:r>
      <w:r>
        <w:rPr>
          <w:sz w:val="28"/>
        </w:rPr>
        <w:t>а</w:t>
      </w:r>
      <w:r w:rsidRPr="004E55D0">
        <w:rPr>
          <w:sz w:val="28"/>
        </w:rPr>
        <w:t xml:space="preserve"> Муром», руководствуясь Уставом округа Муром,</w:t>
      </w:r>
    </w:p>
    <w:p w:rsidR="009F55EF" w:rsidRDefault="009F55EF" w:rsidP="009F55E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F55EF" w:rsidRPr="004E55D0" w:rsidRDefault="009F55EF" w:rsidP="009F55E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5D0">
        <w:rPr>
          <w:b/>
          <w:i/>
          <w:sz w:val="28"/>
          <w:szCs w:val="28"/>
        </w:rPr>
        <w:t>постановляю</w:t>
      </w:r>
      <w:r w:rsidRPr="004E55D0">
        <w:rPr>
          <w:sz w:val="28"/>
          <w:szCs w:val="28"/>
        </w:rPr>
        <w:t>:</w:t>
      </w:r>
    </w:p>
    <w:p w:rsidR="009F55EF" w:rsidRPr="004E55D0" w:rsidRDefault="009F55EF" w:rsidP="009F55EF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</w:p>
    <w:p w:rsidR="009F55EF" w:rsidRPr="004E55D0" w:rsidRDefault="00C80B4A" w:rsidP="009F55EF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F55EF" w:rsidRPr="004E55D0">
        <w:rPr>
          <w:sz w:val="28"/>
          <w:szCs w:val="28"/>
        </w:rPr>
        <w:t xml:space="preserve">Утвердить муниципальную программу «Молодежь Мурома» </w:t>
      </w:r>
      <w:r w:rsidR="00AC519E">
        <w:rPr>
          <w:sz w:val="28"/>
          <w:szCs w:val="28"/>
        </w:rPr>
        <w:t xml:space="preserve">                    </w:t>
      </w:r>
      <w:r w:rsidR="009F55EF" w:rsidRPr="004E55D0">
        <w:rPr>
          <w:sz w:val="28"/>
          <w:szCs w:val="28"/>
        </w:rPr>
        <w:t>на 201</w:t>
      </w:r>
      <w:r w:rsidR="00E20894">
        <w:rPr>
          <w:sz w:val="28"/>
          <w:szCs w:val="28"/>
        </w:rPr>
        <w:t>9</w:t>
      </w:r>
      <w:r w:rsidR="009F55EF" w:rsidRPr="004E55D0">
        <w:rPr>
          <w:sz w:val="28"/>
          <w:szCs w:val="28"/>
        </w:rPr>
        <w:t>-20</w:t>
      </w:r>
      <w:r w:rsidR="00E20894">
        <w:rPr>
          <w:sz w:val="28"/>
          <w:szCs w:val="28"/>
        </w:rPr>
        <w:t>21</w:t>
      </w:r>
      <w:r w:rsidR="009F55EF" w:rsidRPr="004E55D0">
        <w:rPr>
          <w:sz w:val="28"/>
          <w:szCs w:val="28"/>
        </w:rPr>
        <w:t xml:space="preserve"> годы согласно приложению.</w:t>
      </w:r>
    </w:p>
    <w:p w:rsidR="009F55EF" w:rsidRDefault="009F55EF" w:rsidP="009F55EF">
      <w:pPr>
        <w:widowControl w:val="0"/>
        <w:ind w:firstLine="720"/>
        <w:jc w:val="both"/>
        <w:rPr>
          <w:sz w:val="28"/>
          <w:szCs w:val="28"/>
        </w:rPr>
      </w:pPr>
      <w:r w:rsidRPr="004E55D0">
        <w:rPr>
          <w:sz w:val="28"/>
          <w:szCs w:val="28"/>
        </w:rPr>
        <w:t xml:space="preserve">2. </w:t>
      </w:r>
      <w:r w:rsidR="00C80B4A">
        <w:rPr>
          <w:sz w:val="28"/>
          <w:szCs w:val="28"/>
        </w:rPr>
        <w:t xml:space="preserve">  </w:t>
      </w:r>
      <w:r w:rsidR="007A4E33">
        <w:rPr>
          <w:sz w:val="28"/>
          <w:szCs w:val="28"/>
        </w:rPr>
        <w:t>Считать утратившим силу</w:t>
      </w:r>
      <w:r w:rsidR="00C80B4A">
        <w:rPr>
          <w:sz w:val="28"/>
          <w:szCs w:val="28"/>
        </w:rPr>
        <w:t xml:space="preserve"> </w:t>
      </w:r>
      <w:r w:rsidR="007A4E33">
        <w:rPr>
          <w:sz w:val="28"/>
          <w:szCs w:val="28"/>
        </w:rPr>
        <w:t>п</w:t>
      </w:r>
      <w:r w:rsidR="009D0C57">
        <w:rPr>
          <w:sz w:val="28"/>
          <w:szCs w:val="28"/>
        </w:rPr>
        <w:t xml:space="preserve">остановление администрации округа Муром от </w:t>
      </w:r>
      <w:r w:rsidR="00E20894">
        <w:rPr>
          <w:sz w:val="28"/>
          <w:szCs w:val="28"/>
        </w:rPr>
        <w:t>13</w:t>
      </w:r>
      <w:r w:rsidR="008A3F72">
        <w:rPr>
          <w:sz w:val="28"/>
          <w:szCs w:val="28"/>
        </w:rPr>
        <w:t>.09.2017</w:t>
      </w:r>
      <w:r w:rsidR="009D0C57">
        <w:rPr>
          <w:sz w:val="28"/>
          <w:szCs w:val="28"/>
        </w:rPr>
        <w:t xml:space="preserve"> года № </w:t>
      </w:r>
      <w:r w:rsidR="00E20894">
        <w:rPr>
          <w:sz w:val="28"/>
          <w:szCs w:val="28"/>
        </w:rPr>
        <w:t>739</w:t>
      </w:r>
      <w:r w:rsidR="009D0C57">
        <w:rPr>
          <w:sz w:val="28"/>
          <w:szCs w:val="28"/>
        </w:rPr>
        <w:t xml:space="preserve"> «Об утверждении муниципальной пр</w:t>
      </w:r>
      <w:r w:rsidR="00E20894">
        <w:rPr>
          <w:sz w:val="28"/>
          <w:szCs w:val="28"/>
        </w:rPr>
        <w:t>ораммы «Молодежь Мурома» на 2018-2020</w:t>
      </w:r>
      <w:r w:rsidR="009D0C57">
        <w:rPr>
          <w:sz w:val="28"/>
          <w:szCs w:val="28"/>
        </w:rPr>
        <w:t xml:space="preserve"> года</w:t>
      </w:r>
      <w:r w:rsidRPr="004E55D0">
        <w:rPr>
          <w:sz w:val="28"/>
          <w:szCs w:val="28"/>
        </w:rPr>
        <w:t>.</w:t>
      </w:r>
    </w:p>
    <w:p w:rsidR="00C80B4A" w:rsidRPr="004E55D0" w:rsidRDefault="00C80B4A" w:rsidP="009F55EF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 </w:t>
      </w:r>
      <w:r w:rsidRPr="004E55D0">
        <w:rPr>
          <w:sz w:val="28"/>
          <w:szCs w:val="28"/>
        </w:rPr>
        <w:t>Контроль за исполнением постановления возложить на заместителя Главы администрации округа Муром по социальной политике.</w:t>
      </w:r>
    </w:p>
    <w:p w:rsidR="009F55EF" w:rsidRPr="004E55D0" w:rsidRDefault="00C80B4A" w:rsidP="009F55EF">
      <w:pPr>
        <w:pStyle w:val="a3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="009F55EF" w:rsidRPr="004E55D0">
        <w:rPr>
          <w:sz w:val="28"/>
          <w:szCs w:val="28"/>
        </w:rPr>
        <w:t>Настоящее постановление вступает в силу с 01.01.201</w:t>
      </w:r>
      <w:r w:rsidR="00E20894">
        <w:rPr>
          <w:sz w:val="28"/>
          <w:szCs w:val="28"/>
        </w:rPr>
        <w:t>9</w:t>
      </w:r>
      <w:r w:rsidR="009F55EF" w:rsidRPr="004E55D0">
        <w:rPr>
          <w:sz w:val="28"/>
          <w:szCs w:val="28"/>
        </w:rPr>
        <w:t xml:space="preserve"> года и подлежит </w:t>
      </w:r>
      <w:r w:rsidR="00CF7C74">
        <w:rPr>
          <w:sz w:val="28"/>
          <w:szCs w:val="28"/>
        </w:rPr>
        <w:t xml:space="preserve">размещению на </w:t>
      </w:r>
      <w:r w:rsidR="009F55EF" w:rsidRPr="004E55D0">
        <w:rPr>
          <w:sz w:val="28"/>
          <w:szCs w:val="28"/>
        </w:rPr>
        <w:t xml:space="preserve">официальном </w:t>
      </w:r>
      <w:r w:rsidR="00CF7C74">
        <w:rPr>
          <w:sz w:val="28"/>
          <w:szCs w:val="28"/>
        </w:rPr>
        <w:t>сайте Администрации округа Муром</w:t>
      </w:r>
      <w:r w:rsidR="00C93BA7">
        <w:rPr>
          <w:sz w:val="28"/>
          <w:szCs w:val="28"/>
        </w:rPr>
        <w:t>.</w:t>
      </w:r>
    </w:p>
    <w:p w:rsidR="009F55EF" w:rsidRDefault="009F55EF" w:rsidP="009F55EF">
      <w:pPr>
        <w:ind w:firstLine="709"/>
        <w:jc w:val="both"/>
        <w:rPr>
          <w:noProof w:val="0"/>
          <w:sz w:val="28"/>
        </w:rPr>
      </w:pPr>
    </w:p>
    <w:p w:rsidR="009F55EF" w:rsidRDefault="009F55EF" w:rsidP="009F55EF">
      <w:pPr>
        <w:ind w:firstLine="709"/>
        <w:jc w:val="both"/>
        <w:rPr>
          <w:sz w:val="28"/>
          <w:szCs w:val="28"/>
        </w:rPr>
      </w:pPr>
    </w:p>
    <w:p w:rsidR="004D47A8" w:rsidRDefault="004D47A8" w:rsidP="009F55EF">
      <w:pPr>
        <w:ind w:firstLine="709"/>
        <w:jc w:val="both"/>
        <w:rPr>
          <w:sz w:val="28"/>
          <w:szCs w:val="28"/>
        </w:rPr>
      </w:pPr>
    </w:p>
    <w:p w:rsidR="004D47A8" w:rsidRDefault="004D47A8" w:rsidP="009F55EF">
      <w:pPr>
        <w:ind w:firstLine="709"/>
        <w:jc w:val="both"/>
        <w:rPr>
          <w:sz w:val="28"/>
          <w:szCs w:val="28"/>
        </w:rPr>
      </w:pPr>
    </w:p>
    <w:p w:rsidR="009F55EF" w:rsidRPr="007B74C4" w:rsidRDefault="009F55EF" w:rsidP="009F55EF">
      <w:pPr>
        <w:ind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84"/>
        <w:gridCol w:w="2835"/>
        <w:gridCol w:w="2977"/>
      </w:tblGrid>
      <w:tr w:rsidR="009F55EF" w:rsidRPr="007B74C4">
        <w:trPr>
          <w:jc w:val="center"/>
        </w:trPr>
        <w:tc>
          <w:tcPr>
            <w:tcW w:w="3284" w:type="dxa"/>
          </w:tcPr>
          <w:p w:rsidR="009F55EF" w:rsidRPr="008064E9" w:rsidRDefault="009F55EF" w:rsidP="00BD4F0E">
            <w:pPr>
              <w:pStyle w:val="3"/>
              <w:ind w:left="0"/>
              <w:rPr>
                <w:b w:val="0"/>
                <w:noProof w:val="0"/>
                <w:szCs w:val="28"/>
              </w:rPr>
            </w:pPr>
            <w:r w:rsidRPr="008064E9">
              <w:rPr>
                <w:b w:val="0"/>
                <w:noProof w:val="0"/>
                <w:szCs w:val="28"/>
              </w:rPr>
              <w:t>Глава округа</w:t>
            </w:r>
          </w:p>
        </w:tc>
        <w:tc>
          <w:tcPr>
            <w:tcW w:w="2835" w:type="dxa"/>
          </w:tcPr>
          <w:p w:rsidR="009F55EF" w:rsidRPr="008064E9" w:rsidRDefault="009F55EF" w:rsidP="00BD4F0E">
            <w:pPr>
              <w:rPr>
                <w:noProof w:val="0"/>
                <w:sz w:val="28"/>
                <w:szCs w:val="28"/>
              </w:rPr>
            </w:pPr>
          </w:p>
        </w:tc>
        <w:tc>
          <w:tcPr>
            <w:tcW w:w="2977" w:type="dxa"/>
          </w:tcPr>
          <w:p w:rsidR="009F55EF" w:rsidRPr="008064E9" w:rsidRDefault="009F55EF" w:rsidP="00BD4F0E">
            <w:pPr>
              <w:pStyle w:val="1"/>
              <w:spacing w:line="240" w:lineRule="auto"/>
              <w:jc w:val="right"/>
              <w:rPr>
                <w:b w:val="0"/>
                <w:bCs/>
                <w:noProof w:val="0"/>
                <w:szCs w:val="28"/>
              </w:rPr>
            </w:pPr>
            <w:proofErr w:type="spellStart"/>
            <w:r>
              <w:rPr>
                <w:b w:val="0"/>
                <w:bCs/>
                <w:noProof w:val="0"/>
                <w:szCs w:val="28"/>
              </w:rPr>
              <w:t>Е.Е.Рычков</w:t>
            </w:r>
            <w:proofErr w:type="spellEnd"/>
          </w:p>
        </w:tc>
      </w:tr>
    </w:tbl>
    <w:p w:rsidR="009F55EF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Default="009F55EF" w:rsidP="009F55EF">
      <w:pPr>
        <w:ind w:firstLine="567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br w:type="page"/>
      </w:r>
    </w:p>
    <w:p w:rsidR="009F55EF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Pr="007B74C4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Default="009F55EF" w:rsidP="009F55EF">
      <w:pPr>
        <w:ind w:left="426" w:right="5527"/>
        <w:rPr>
          <w:noProof w:val="0"/>
          <w:sz w:val="28"/>
          <w:szCs w:val="28"/>
        </w:rPr>
      </w:pPr>
    </w:p>
    <w:p w:rsidR="009F55EF" w:rsidRDefault="009F55EF" w:rsidP="009F55EF">
      <w:pPr>
        <w:ind w:left="426" w:right="5527"/>
        <w:rPr>
          <w:noProof w:val="0"/>
          <w:sz w:val="28"/>
          <w:szCs w:val="28"/>
        </w:rPr>
      </w:pPr>
    </w:p>
    <w:p w:rsidR="004D47A8" w:rsidRDefault="004D47A8" w:rsidP="009F55EF">
      <w:pPr>
        <w:ind w:left="426" w:right="5527"/>
        <w:rPr>
          <w:noProof w:val="0"/>
          <w:sz w:val="28"/>
          <w:szCs w:val="28"/>
        </w:rPr>
      </w:pPr>
    </w:p>
    <w:p w:rsidR="004D47A8" w:rsidRDefault="004D47A8" w:rsidP="009F55EF">
      <w:pPr>
        <w:ind w:left="426" w:right="5527"/>
        <w:rPr>
          <w:noProof w:val="0"/>
          <w:sz w:val="28"/>
          <w:szCs w:val="28"/>
        </w:rPr>
      </w:pPr>
    </w:p>
    <w:p w:rsidR="004D47A8" w:rsidRDefault="004D47A8" w:rsidP="009F55EF">
      <w:pPr>
        <w:ind w:left="426" w:right="5527"/>
        <w:rPr>
          <w:noProof w:val="0"/>
          <w:sz w:val="28"/>
          <w:szCs w:val="28"/>
        </w:rPr>
      </w:pPr>
    </w:p>
    <w:p w:rsidR="004D47A8" w:rsidRDefault="004D47A8" w:rsidP="009F55EF">
      <w:pPr>
        <w:ind w:left="426" w:right="5527"/>
        <w:rPr>
          <w:noProof w:val="0"/>
          <w:sz w:val="28"/>
          <w:szCs w:val="28"/>
        </w:rPr>
      </w:pPr>
    </w:p>
    <w:p w:rsidR="004D47A8" w:rsidRDefault="004D47A8" w:rsidP="009F55EF">
      <w:pPr>
        <w:ind w:left="426" w:right="5527"/>
        <w:rPr>
          <w:noProof w:val="0"/>
          <w:sz w:val="28"/>
          <w:szCs w:val="28"/>
        </w:rPr>
      </w:pPr>
    </w:p>
    <w:p w:rsidR="004D47A8" w:rsidRDefault="004D47A8" w:rsidP="009F55EF">
      <w:pPr>
        <w:ind w:left="426" w:right="5527"/>
        <w:rPr>
          <w:noProof w:val="0"/>
          <w:sz w:val="28"/>
          <w:szCs w:val="28"/>
        </w:rPr>
      </w:pPr>
    </w:p>
    <w:p w:rsidR="004D47A8" w:rsidRDefault="004D47A8" w:rsidP="009F55EF">
      <w:pPr>
        <w:ind w:left="426" w:right="5527"/>
        <w:rPr>
          <w:noProof w:val="0"/>
          <w:sz w:val="28"/>
          <w:szCs w:val="28"/>
        </w:rPr>
      </w:pPr>
    </w:p>
    <w:p w:rsidR="004D47A8" w:rsidRPr="004E55D0" w:rsidRDefault="004D47A8" w:rsidP="009F55EF">
      <w:pPr>
        <w:ind w:left="426" w:right="5527"/>
        <w:rPr>
          <w:noProof w:val="0"/>
          <w:sz w:val="28"/>
          <w:szCs w:val="28"/>
        </w:rPr>
      </w:pPr>
    </w:p>
    <w:p w:rsidR="009F55EF" w:rsidRPr="004E55D0" w:rsidRDefault="009F55EF" w:rsidP="009F55EF">
      <w:pPr>
        <w:ind w:left="426" w:right="5527"/>
        <w:rPr>
          <w:noProof w:val="0"/>
          <w:sz w:val="28"/>
          <w:szCs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9F55EF" w:rsidRPr="004E55D0">
        <w:tc>
          <w:tcPr>
            <w:tcW w:w="6237" w:type="dxa"/>
          </w:tcPr>
          <w:p w:rsidR="009F55EF" w:rsidRPr="004E55D0" w:rsidRDefault="009F55EF" w:rsidP="00BD4F0E">
            <w:pPr>
              <w:pStyle w:val="11"/>
              <w:ind w:left="356"/>
              <w:rPr>
                <w:b/>
                <w:sz w:val="24"/>
                <w:u w:val="single"/>
              </w:rPr>
            </w:pPr>
            <w:r w:rsidRPr="004E55D0"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9F55EF" w:rsidRPr="004E55D0" w:rsidRDefault="009F55EF" w:rsidP="00BD4F0E">
            <w:pPr>
              <w:pStyle w:val="11"/>
              <w:ind w:left="1493"/>
              <w:jc w:val="both"/>
              <w:rPr>
                <w:sz w:val="24"/>
              </w:rPr>
            </w:pPr>
          </w:p>
        </w:tc>
      </w:tr>
      <w:tr w:rsidR="009F55EF" w:rsidRPr="004E55D0">
        <w:tc>
          <w:tcPr>
            <w:tcW w:w="6237" w:type="dxa"/>
          </w:tcPr>
          <w:p w:rsidR="009F55EF" w:rsidRPr="004E55D0" w:rsidRDefault="00912F08" w:rsidP="00912F08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>И.о. п</w:t>
            </w:r>
            <w:r w:rsidR="009F55EF" w:rsidRPr="004E55D0">
              <w:rPr>
                <w:sz w:val="24"/>
              </w:rPr>
              <w:t>редседател</w:t>
            </w:r>
            <w:r>
              <w:rPr>
                <w:sz w:val="24"/>
              </w:rPr>
              <w:t>я</w:t>
            </w:r>
            <w:r w:rsidR="009F55EF" w:rsidRPr="004E55D0">
              <w:rPr>
                <w:sz w:val="24"/>
              </w:rPr>
              <w:t xml:space="preserve"> комитета по делам молодежи</w:t>
            </w:r>
          </w:p>
        </w:tc>
        <w:tc>
          <w:tcPr>
            <w:tcW w:w="3402" w:type="dxa"/>
          </w:tcPr>
          <w:p w:rsidR="009F55EF" w:rsidRPr="004E55D0" w:rsidRDefault="00912F08" w:rsidP="00912F08">
            <w:pPr>
              <w:pStyle w:val="11"/>
              <w:ind w:left="1493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 w:rsidR="009F55EF" w:rsidRPr="004E55D0">
              <w:rPr>
                <w:sz w:val="24"/>
              </w:rPr>
              <w:t>.</w:t>
            </w:r>
            <w:r>
              <w:rPr>
                <w:sz w:val="24"/>
              </w:rPr>
              <w:t>О</w:t>
            </w:r>
            <w:r w:rsidR="009F55EF" w:rsidRPr="004E55D0"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Видонов</w:t>
            </w:r>
            <w:proofErr w:type="spellEnd"/>
          </w:p>
        </w:tc>
      </w:tr>
      <w:tr w:rsidR="009F55EF" w:rsidRPr="004E55D0">
        <w:tc>
          <w:tcPr>
            <w:tcW w:w="6237" w:type="dxa"/>
          </w:tcPr>
          <w:p w:rsidR="009F55EF" w:rsidRPr="004E55D0" w:rsidRDefault="009F55EF" w:rsidP="00BD4F0E">
            <w:pPr>
              <w:pStyle w:val="11"/>
              <w:ind w:left="356"/>
              <w:rPr>
                <w:b/>
                <w:sz w:val="24"/>
                <w:u w:val="single"/>
              </w:rPr>
            </w:pPr>
          </w:p>
          <w:p w:rsidR="009F55EF" w:rsidRPr="004E55D0" w:rsidRDefault="009F55EF" w:rsidP="00BD4F0E">
            <w:pPr>
              <w:pStyle w:val="11"/>
              <w:ind w:left="356"/>
              <w:rPr>
                <w:b/>
                <w:sz w:val="24"/>
                <w:u w:val="single"/>
              </w:rPr>
            </w:pPr>
            <w:r w:rsidRPr="004E55D0">
              <w:rPr>
                <w:b/>
                <w:sz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9F55EF" w:rsidRPr="004E55D0" w:rsidRDefault="009F55EF" w:rsidP="00BD4F0E">
            <w:pPr>
              <w:pStyle w:val="11"/>
              <w:ind w:left="1493"/>
              <w:jc w:val="both"/>
              <w:rPr>
                <w:sz w:val="24"/>
              </w:rPr>
            </w:pPr>
          </w:p>
        </w:tc>
      </w:tr>
      <w:tr w:rsidR="009F55EF" w:rsidRPr="004E55D0">
        <w:tc>
          <w:tcPr>
            <w:tcW w:w="6237" w:type="dxa"/>
          </w:tcPr>
          <w:p w:rsidR="009F55EF" w:rsidRPr="004E55D0" w:rsidRDefault="009F55EF" w:rsidP="00BD4F0E">
            <w:pPr>
              <w:pStyle w:val="11"/>
              <w:ind w:left="639"/>
              <w:rPr>
                <w:sz w:val="24"/>
              </w:rPr>
            </w:pPr>
          </w:p>
          <w:p w:rsidR="009F55EF" w:rsidRPr="004E55D0" w:rsidRDefault="009F55EF" w:rsidP="00BD4F0E">
            <w:pPr>
              <w:pStyle w:val="11"/>
              <w:ind w:left="639"/>
              <w:rPr>
                <w:sz w:val="24"/>
              </w:rPr>
            </w:pPr>
            <w:r w:rsidRPr="004E55D0">
              <w:rPr>
                <w:sz w:val="24"/>
              </w:rPr>
              <w:t>Начальник финансового управления</w:t>
            </w:r>
          </w:p>
          <w:p w:rsidR="00833201" w:rsidRDefault="00833201" w:rsidP="00BD4F0E">
            <w:pPr>
              <w:pStyle w:val="11"/>
              <w:ind w:left="639"/>
              <w:rPr>
                <w:sz w:val="24"/>
              </w:rPr>
            </w:pPr>
          </w:p>
          <w:p w:rsidR="009F55EF" w:rsidRPr="004E55D0" w:rsidRDefault="00C93BA7" w:rsidP="00C93BA7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  <w:szCs w:val="24"/>
              </w:rPr>
              <w:t>Заведующий</w:t>
            </w:r>
            <w:r w:rsidR="00053E3C" w:rsidRPr="0047591D">
              <w:rPr>
                <w:sz w:val="24"/>
                <w:szCs w:val="24"/>
              </w:rPr>
              <w:t xml:space="preserve"> отделом экономики администрации</w:t>
            </w:r>
          </w:p>
        </w:tc>
        <w:tc>
          <w:tcPr>
            <w:tcW w:w="3402" w:type="dxa"/>
          </w:tcPr>
          <w:p w:rsidR="009F55EF" w:rsidRPr="004E55D0" w:rsidRDefault="009F55EF" w:rsidP="00BD4F0E">
            <w:pPr>
              <w:pStyle w:val="11"/>
              <w:ind w:left="1493"/>
              <w:jc w:val="both"/>
              <w:rPr>
                <w:sz w:val="24"/>
              </w:rPr>
            </w:pPr>
          </w:p>
          <w:p w:rsidR="009F55EF" w:rsidRDefault="009F55EF" w:rsidP="00BD4F0E">
            <w:pPr>
              <w:pStyle w:val="11"/>
              <w:ind w:left="1493"/>
              <w:jc w:val="both"/>
              <w:rPr>
                <w:sz w:val="24"/>
              </w:rPr>
            </w:pPr>
            <w:r w:rsidRPr="004E55D0">
              <w:rPr>
                <w:sz w:val="24"/>
              </w:rPr>
              <w:t xml:space="preserve">О.А. </w:t>
            </w:r>
            <w:proofErr w:type="spellStart"/>
            <w:r w:rsidRPr="004E55D0">
              <w:rPr>
                <w:sz w:val="24"/>
              </w:rPr>
              <w:t>Балнова</w:t>
            </w:r>
            <w:proofErr w:type="spellEnd"/>
          </w:p>
          <w:p w:rsidR="00833201" w:rsidRPr="004E55D0" w:rsidRDefault="00833201" w:rsidP="00BD4F0E">
            <w:pPr>
              <w:pStyle w:val="11"/>
              <w:ind w:left="1493"/>
              <w:jc w:val="both"/>
              <w:rPr>
                <w:sz w:val="24"/>
              </w:rPr>
            </w:pPr>
          </w:p>
          <w:p w:rsidR="009F55EF" w:rsidRPr="004E55D0" w:rsidRDefault="00053E3C" w:rsidP="00BD4F0E">
            <w:pPr>
              <w:pStyle w:val="11"/>
              <w:ind w:left="1493"/>
              <w:jc w:val="both"/>
              <w:rPr>
                <w:sz w:val="24"/>
              </w:rPr>
            </w:pPr>
            <w:r>
              <w:rPr>
                <w:sz w:val="24"/>
              </w:rPr>
              <w:t>Н.Э. Малышева</w:t>
            </w:r>
          </w:p>
        </w:tc>
      </w:tr>
      <w:tr w:rsidR="009F55EF" w:rsidRPr="004E55D0">
        <w:tc>
          <w:tcPr>
            <w:tcW w:w="6237" w:type="dxa"/>
          </w:tcPr>
          <w:p w:rsidR="00833201" w:rsidRDefault="00833201" w:rsidP="00BD4F0E">
            <w:pPr>
              <w:pStyle w:val="11"/>
              <w:ind w:left="356"/>
              <w:rPr>
                <w:b/>
                <w:sz w:val="24"/>
                <w:u w:val="single"/>
              </w:rPr>
            </w:pPr>
          </w:p>
          <w:p w:rsidR="009F55EF" w:rsidRPr="004E55D0" w:rsidRDefault="009F55EF" w:rsidP="00BD4F0E">
            <w:pPr>
              <w:pStyle w:val="11"/>
              <w:ind w:left="356"/>
              <w:rPr>
                <w:b/>
                <w:sz w:val="24"/>
                <w:u w:val="single"/>
              </w:rPr>
            </w:pPr>
            <w:r w:rsidRPr="004E55D0">
              <w:rPr>
                <w:b/>
                <w:sz w:val="24"/>
                <w:u w:val="single"/>
              </w:rPr>
              <w:t>Завизировано:</w:t>
            </w:r>
          </w:p>
          <w:p w:rsidR="009F55EF" w:rsidRPr="004E55D0" w:rsidRDefault="009F55EF" w:rsidP="00BD4F0E">
            <w:pPr>
              <w:pStyle w:val="11"/>
              <w:ind w:left="639"/>
              <w:rPr>
                <w:sz w:val="24"/>
              </w:rPr>
            </w:pPr>
          </w:p>
          <w:p w:rsidR="009F55EF" w:rsidRPr="004E55D0" w:rsidRDefault="009F55EF" w:rsidP="00BD4F0E">
            <w:pPr>
              <w:pStyle w:val="11"/>
              <w:ind w:left="639"/>
              <w:rPr>
                <w:sz w:val="24"/>
              </w:rPr>
            </w:pPr>
            <w:r w:rsidRPr="004E55D0">
              <w:rPr>
                <w:sz w:val="24"/>
              </w:rPr>
              <w:t>Начальник правового управления</w:t>
            </w:r>
          </w:p>
        </w:tc>
        <w:tc>
          <w:tcPr>
            <w:tcW w:w="3402" w:type="dxa"/>
          </w:tcPr>
          <w:p w:rsidR="009F55EF" w:rsidRPr="004E55D0" w:rsidRDefault="009F55EF" w:rsidP="00BD4F0E">
            <w:pPr>
              <w:pStyle w:val="11"/>
              <w:ind w:left="1493"/>
              <w:jc w:val="both"/>
              <w:rPr>
                <w:sz w:val="24"/>
              </w:rPr>
            </w:pPr>
          </w:p>
          <w:p w:rsidR="00833201" w:rsidRDefault="00833201" w:rsidP="00BD4F0E">
            <w:pPr>
              <w:pStyle w:val="11"/>
              <w:ind w:left="1493"/>
              <w:jc w:val="both"/>
              <w:rPr>
                <w:sz w:val="24"/>
              </w:rPr>
            </w:pPr>
          </w:p>
          <w:p w:rsidR="00833201" w:rsidRDefault="00833201" w:rsidP="00BD4F0E">
            <w:pPr>
              <w:pStyle w:val="11"/>
              <w:ind w:left="1493"/>
              <w:jc w:val="both"/>
              <w:rPr>
                <w:sz w:val="24"/>
              </w:rPr>
            </w:pPr>
          </w:p>
          <w:p w:rsidR="009F55EF" w:rsidRPr="004E55D0" w:rsidRDefault="009F55EF" w:rsidP="00BD4F0E">
            <w:pPr>
              <w:pStyle w:val="11"/>
              <w:ind w:left="1493"/>
              <w:jc w:val="both"/>
              <w:rPr>
                <w:sz w:val="24"/>
              </w:rPr>
            </w:pPr>
            <w:r w:rsidRPr="004E55D0">
              <w:rPr>
                <w:sz w:val="24"/>
              </w:rPr>
              <w:t>Д.А.Карпов</w:t>
            </w:r>
          </w:p>
          <w:p w:rsidR="009F55EF" w:rsidRPr="004E55D0" w:rsidRDefault="009F55EF" w:rsidP="00BD4F0E">
            <w:pPr>
              <w:pStyle w:val="11"/>
              <w:ind w:left="1493"/>
              <w:jc w:val="both"/>
              <w:rPr>
                <w:sz w:val="24"/>
              </w:rPr>
            </w:pPr>
          </w:p>
        </w:tc>
      </w:tr>
    </w:tbl>
    <w:p w:rsidR="009F55EF" w:rsidRPr="004E55D0" w:rsidRDefault="009F55EF" w:rsidP="009F55EF">
      <w:pPr>
        <w:pStyle w:val="11"/>
        <w:rPr>
          <w:sz w:val="24"/>
        </w:rPr>
      </w:pPr>
    </w:p>
    <w:p w:rsidR="009F55EF" w:rsidRDefault="009F55EF" w:rsidP="009F55EF">
      <w:pPr>
        <w:jc w:val="both"/>
        <w:rPr>
          <w:sz w:val="24"/>
          <w:szCs w:val="24"/>
        </w:rPr>
      </w:pPr>
      <w:r>
        <w:rPr>
          <w:sz w:val="24"/>
          <w:szCs w:val="24"/>
        </w:rPr>
        <w:t>Файл сдан:</w:t>
      </w:r>
    </w:p>
    <w:p w:rsidR="00053E3C" w:rsidRDefault="00053E3C" w:rsidP="00053E3C">
      <w:pPr>
        <w:pStyle w:val="12"/>
        <w:tabs>
          <w:tab w:val="left" w:pos="80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Ведущий специалист отдела делопроизводства </w:t>
      </w:r>
    </w:p>
    <w:p w:rsidR="00053E3C" w:rsidRDefault="00053E3C" w:rsidP="00053E3C">
      <w:pPr>
        <w:tabs>
          <w:tab w:val="left" w:pos="8100"/>
        </w:tabs>
        <w:jc w:val="both"/>
        <w:rPr>
          <w:sz w:val="24"/>
          <w:szCs w:val="24"/>
        </w:rPr>
      </w:pPr>
      <w:r>
        <w:rPr>
          <w:sz w:val="24"/>
          <w:szCs w:val="24"/>
        </w:rPr>
        <w:t>МКУ округа Муром «Организационное управление»                                   Ю.К. Захарова</w:t>
      </w:r>
    </w:p>
    <w:p w:rsidR="009F55EF" w:rsidRDefault="009F55EF" w:rsidP="009F55EF">
      <w:pPr>
        <w:ind w:left="993"/>
        <w:jc w:val="both"/>
        <w:rPr>
          <w:sz w:val="24"/>
          <w:szCs w:val="24"/>
        </w:rPr>
      </w:pPr>
    </w:p>
    <w:p w:rsidR="009F55EF" w:rsidRDefault="009F55EF" w:rsidP="009F55EF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>Соответствие текста файла и оригинала документа подтверждаю _____________________</w:t>
      </w:r>
    </w:p>
    <w:p w:rsidR="009F55EF" w:rsidRDefault="009F55EF" w:rsidP="009F55EF">
      <w:pPr>
        <w:ind w:right="-39" w:firstLine="7371"/>
        <w:jc w:val="both"/>
      </w:pPr>
      <w:r>
        <w:rPr>
          <w:sz w:val="24"/>
          <w:szCs w:val="24"/>
          <w:vertAlign w:val="superscript"/>
        </w:rPr>
        <w:t>(подпись исполнителя)</w:t>
      </w:r>
    </w:p>
    <w:p w:rsidR="009F55EF" w:rsidRPr="004E55D0" w:rsidRDefault="009F55EF" w:rsidP="009F55EF">
      <w:pPr>
        <w:ind w:left="2040" w:hanging="2040"/>
      </w:pPr>
      <w:r w:rsidRPr="004E55D0">
        <w:t xml:space="preserve">Имя файла документа: </w:t>
      </w:r>
      <w:r w:rsidRPr="004E55D0">
        <w:rPr>
          <w:i/>
          <w:sz w:val="23"/>
          <w:szCs w:val="23"/>
        </w:rPr>
        <w:t>Об утверждении муниципальной программы «Молодежь Мурома</w:t>
      </w:r>
      <w:r w:rsidR="00E14187">
        <w:rPr>
          <w:i/>
          <w:sz w:val="23"/>
          <w:szCs w:val="23"/>
        </w:rPr>
        <w:t>»</w:t>
      </w:r>
      <w:r w:rsidRPr="004E55D0">
        <w:rPr>
          <w:i/>
          <w:sz w:val="24"/>
          <w:szCs w:val="24"/>
        </w:rPr>
        <w:t xml:space="preserve"> на 201</w:t>
      </w:r>
      <w:r w:rsidR="00E20894">
        <w:rPr>
          <w:i/>
          <w:sz w:val="24"/>
          <w:szCs w:val="24"/>
        </w:rPr>
        <w:t>9</w:t>
      </w:r>
      <w:r w:rsidRPr="004E55D0">
        <w:rPr>
          <w:i/>
          <w:sz w:val="24"/>
          <w:szCs w:val="24"/>
        </w:rPr>
        <w:t>-20</w:t>
      </w:r>
      <w:r w:rsidR="00E20894">
        <w:rPr>
          <w:i/>
          <w:sz w:val="24"/>
          <w:szCs w:val="24"/>
        </w:rPr>
        <w:t>21</w:t>
      </w:r>
      <w:r w:rsidR="00912F08">
        <w:rPr>
          <w:i/>
          <w:sz w:val="24"/>
          <w:szCs w:val="24"/>
        </w:rPr>
        <w:t xml:space="preserve"> </w:t>
      </w:r>
      <w:r w:rsidRPr="004E55D0">
        <w:rPr>
          <w:i/>
          <w:sz w:val="24"/>
          <w:szCs w:val="24"/>
        </w:rPr>
        <w:t>годы</w:t>
      </w:r>
    </w:p>
    <w:p w:rsidR="009F55EF" w:rsidRPr="004E55D0" w:rsidRDefault="009F55EF" w:rsidP="009F55EF"/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9F55EF" w:rsidRPr="004E55D0">
        <w:tc>
          <w:tcPr>
            <w:tcW w:w="3261" w:type="dxa"/>
          </w:tcPr>
          <w:p w:rsidR="009F55EF" w:rsidRPr="004E55D0" w:rsidRDefault="009F55EF" w:rsidP="00BD4F0E">
            <w:pPr>
              <w:pStyle w:val="11"/>
              <w:ind w:left="356"/>
              <w:rPr>
                <w:b/>
                <w:sz w:val="24"/>
                <w:u w:val="single"/>
              </w:rPr>
            </w:pPr>
            <w:r w:rsidRPr="004E55D0">
              <w:rPr>
                <w:b/>
                <w:sz w:val="24"/>
                <w:u w:val="single"/>
              </w:rPr>
              <w:t>Разослать</w:t>
            </w:r>
          </w:p>
        </w:tc>
        <w:tc>
          <w:tcPr>
            <w:tcW w:w="6378" w:type="dxa"/>
          </w:tcPr>
          <w:p w:rsidR="009F55EF" w:rsidRPr="004E55D0" w:rsidRDefault="00C21B4A" w:rsidP="00C21B4A">
            <w:pPr>
              <w:pStyle w:val="11"/>
              <w:ind w:left="71"/>
              <w:jc w:val="both"/>
              <w:rPr>
                <w:sz w:val="24"/>
              </w:rPr>
            </w:pPr>
            <w:r>
              <w:t xml:space="preserve">По </w:t>
            </w:r>
            <w:r w:rsidRPr="004E55D0">
              <w:t>1 экз</w:t>
            </w:r>
            <w:r>
              <w:t>. - в</w:t>
            </w:r>
            <w:r w:rsidR="009F55EF" w:rsidRPr="004E55D0">
              <w:t xml:space="preserve"> дело,</w:t>
            </w:r>
            <w:r>
              <w:t xml:space="preserve"> комитет по делам молодежи,</w:t>
            </w:r>
            <w:r w:rsidR="009F55EF" w:rsidRPr="004E55D0">
              <w:t xml:space="preserve"> финансовое управление</w:t>
            </w:r>
            <w:r>
              <w:t>,</w:t>
            </w:r>
            <w:r w:rsidR="009F55EF" w:rsidRPr="004E55D0">
              <w:t xml:space="preserve"> отдел экономики.</w:t>
            </w:r>
          </w:p>
        </w:tc>
      </w:tr>
    </w:tbl>
    <w:p w:rsidR="00F43E99" w:rsidRDefault="00F43E99">
      <w:pPr>
        <w:rPr>
          <w:noProof w:val="0"/>
          <w:sz w:val="24"/>
          <w:szCs w:val="24"/>
          <w:lang w:eastAsia="ru-RU"/>
        </w:rPr>
      </w:pPr>
      <w:r>
        <w:rPr>
          <w:sz w:val="24"/>
          <w:szCs w:val="24"/>
        </w:rPr>
        <w:br w:type="page"/>
      </w:r>
    </w:p>
    <w:p w:rsidR="00C36293" w:rsidRPr="00EB5BCD" w:rsidRDefault="00C36293" w:rsidP="004D47A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B5BC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C36293" w:rsidRPr="004E55D0" w:rsidRDefault="00C36293" w:rsidP="00C36293">
      <w:pPr>
        <w:jc w:val="right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к </w:t>
      </w:r>
      <w:r w:rsidRPr="004E55D0">
        <w:rPr>
          <w:bCs/>
          <w:iCs/>
          <w:sz w:val="24"/>
          <w:szCs w:val="24"/>
        </w:rPr>
        <w:t>постановлению администрации округа Муром</w:t>
      </w:r>
    </w:p>
    <w:p w:rsidR="00C36293" w:rsidRDefault="00C36293" w:rsidP="00C84A6F">
      <w:pPr>
        <w:pStyle w:val="ConsPlusNormal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4E55D0">
        <w:rPr>
          <w:rFonts w:ascii="Times New Roman" w:hAnsi="Times New Roman" w:cs="Times New Roman"/>
          <w:bCs/>
          <w:iCs/>
          <w:sz w:val="24"/>
          <w:szCs w:val="24"/>
        </w:rPr>
        <w:t xml:space="preserve">от </w:t>
      </w:r>
      <w:r w:rsidR="00912F08">
        <w:rPr>
          <w:rFonts w:ascii="Times New Roman" w:hAnsi="Times New Roman" w:cs="Times New Roman"/>
          <w:bCs/>
          <w:iCs/>
          <w:sz w:val="24"/>
          <w:szCs w:val="24"/>
        </w:rPr>
        <w:t>___________</w:t>
      </w:r>
      <w:r w:rsidRPr="004E55D0">
        <w:rPr>
          <w:rFonts w:ascii="Times New Roman" w:hAnsi="Times New Roman" w:cs="Times New Roman"/>
          <w:bCs/>
          <w:iCs/>
          <w:sz w:val="24"/>
          <w:szCs w:val="24"/>
        </w:rPr>
        <w:t xml:space="preserve"> № </w:t>
      </w:r>
      <w:r w:rsidR="00912F08">
        <w:rPr>
          <w:rFonts w:ascii="Times New Roman" w:hAnsi="Times New Roman" w:cs="Times New Roman"/>
          <w:bCs/>
          <w:iCs/>
          <w:sz w:val="24"/>
          <w:szCs w:val="24"/>
        </w:rPr>
        <w:t>_____</w:t>
      </w:r>
    </w:p>
    <w:p w:rsidR="00001487" w:rsidRDefault="00001487" w:rsidP="00C36293">
      <w:pPr>
        <w:widowControl w:val="0"/>
        <w:jc w:val="center"/>
        <w:rPr>
          <w:b/>
          <w:sz w:val="28"/>
          <w:szCs w:val="28"/>
        </w:rPr>
      </w:pPr>
    </w:p>
    <w:p w:rsidR="00C36293" w:rsidRPr="004E55D0" w:rsidRDefault="00C36293" w:rsidP="00C36293">
      <w:pPr>
        <w:widowControl w:val="0"/>
        <w:jc w:val="center"/>
        <w:rPr>
          <w:b/>
          <w:sz w:val="28"/>
          <w:szCs w:val="28"/>
        </w:rPr>
      </w:pPr>
      <w:r w:rsidRPr="004E55D0">
        <w:rPr>
          <w:b/>
          <w:sz w:val="28"/>
          <w:szCs w:val="28"/>
        </w:rPr>
        <w:t>МУНИЦИПАЛЬНАЯ ПРОГРАММА</w:t>
      </w:r>
    </w:p>
    <w:p w:rsidR="00C36293" w:rsidRPr="004E55D0" w:rsidRDefault="0090339B" w:rsidP="00C36293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«Молодежь Мурома» на 201</w:t>
      </w:r>
      <w:r w:rsidR="008718B3">
        <w:rPr>
          <w:b/>
          <w:sz w:val="28"/>
          <w:szCs w:val="28"/>
        </w:rPr>
        <w:t>9</w:t>
      </w:r>
      <w:r w:rsidR="00C36293" w:rsidRPr="004E55D0">
        <w:rPr>
          <w:b/>
          <w:sz w:val="28"/>
          <w:szCs w:val="28"/>
        </w:rPr>
        <w:t>-2</w:t>
      </w:r>
      <w:r>
        <w:rPr>
          <w:b/>
          <w:sz w:val="28"/>
          <w:szCs w:val="28"/>
        </w:rPr>
        <w:t>0</w:t>
      </w:r>
      <w:r w:rsidR="008718B3">
        <w:rPr>
          <w:b/>
          <w:sz w:val="28"/>
          <w:szCs w:val="28"/>
        </w:rPr>
        <w:t>21</w:t>
      </w:r>
      <w:r w:rsidR="00C36293" w:rsidRPr="004E55D0">
        <w:rPr>
          <w:b/>
          <w:sz w:val="28"/>
          <w:szCs w:val="28"/>
        </w:rPr>
        <w:t xml:space="preserve"> годы</w:t>
      </w:r>
    </w:p>
    <w:p w:rsidR="00C36293" w:rsidRPr="000C0010" w:rsidRDefault="00C36293" w:rsidP="00C362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6293" w:rsidRPr="00BA1CAC" w:rsidRDefault="00C36293" w:rsidP="00C3629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smartTag w:uri="urn:schemas-microsoft-com:office:smarttags" w:element="place">
        <w:r>
          <w:rPr>
            <w:rFonts w:ascii="Times New Roman" w:hAnsi="Times New Roman" w:cs="Times New Roman"/>
            <w:b/>
            <w:sz w:val="28"/>
            <w:szCs w:val="28"/>
            <w:lang w:val="en-US"/>
          </w:rPr>
          <w:t>I</w:t>
        </w:r>
        <w:r w:rsidRPr="00BA1CAC">
          <w:rPr>
            <w:rFonts w:ascii="Times New Roman" w:hAnsi="Times New Roman" w:cs="Times New Roman"/>
            <w:b/>
            <w:sz w:val="28"/>
            <w:szCs w:val="28"/>
          </w:rPr>
          <w:t>.</w:t>
        </w:r>
      </w:smartTag>
      <w:r w:rsidRPr="00BA1CAC">
        <w:rPr>
          <w:rFonts w:ascii="Times New Roman" w:hAnsi="Times New Roman" w:cs="Times New Roman"/>
          <w:b/>
          <w:sz w:val="28"/>
          <w:szCs w:val="28"/>
        </w:rPr>
        <w:t xml:space="preserve"> Паспорт</w:t>
      </w:r>
    </w:p>
    <w:p w:rsidR="00C36293" w:rsidRPr="009A1271" w:rsidRDefault="00C36293" w:rsidP="00C362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3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48"/>
        <w:gridCol w:w="4890"/>
      </w:tblGrid>
      <w:tr w:rsidR="00C36293" w:rsidRPr="009A1271" w:rsidTr="00EF0A0D">
        <w:trPr>
          <w:tblCellSpacing w:w="5" w:type="nil"/>
        </w:trPr>
        <w:tc>
          <w:tcPr>
            <w:tcW w:w="4848" w:type="dxa"/>
            <w:vAlign w:val="center"/>
          </w:tcPr>
          <w:p w:rsidR="00C36293" w:rsidRPr="0087207C" w:rsidRDefault="00C36293" w:rsidP="00E141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7C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4890" w:type="dxa"/>
            <w:vAlign w:val="center"/>
          </w:tcPr>
          <w:p w:rsidR="00C36293" w:rsidRPr="004E55D0" w:rsidRDefault="00576B82" w:rsidP="00912F0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</w:t>
            </w:r>
            <w:r w:rsidR="00DE658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рамма </w:t>
            </w:r>
            <w:r w:rsidR="00C36293" w:rsidRPr="004E55D0">
              <w:rPr>
                <w:rFonts w:ascii="Times New Roman" w:hAnsi="Times New Roman" w:cs="Times New Roman"/>
                <w:sz w:val="24"/>
                <w:szCs w:val="24"/>
              </w:rPr>
              <w:t xml:space="preserve">«Молодежь Мурома» </w:t>
            </w:r>
            <w:r w:rsidR="0090339B"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 w:rsidR="00E208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0339B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E2089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36293" w:rsidRPr="0055745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E141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C36293" w:rsidRPr="004E55D0">
              <w:rPr>
                <w:rFonts w:ascii="Times New Roman" w:hAnsi="Times New Roman" w:cs="Times New Roman"/>
                <w:sz w:val="24"/>
                <w:szCs w:val="24"/>
              </w:rPr>
              <w:t>(далее - Программа)</w:t>
            </w:r>
          </w:p>
        </w:tc>
      </w:tr>
      <w:tr w:rsidR="00C36293" w:rsidRPr="009A1271" w:rsidTr="00EF0A0D">
        <w:trPr>
          <w:tblCellSpacing w:w="5" w:type="nil"/>
        </w:trPr>
        <w:tc>
          <w:tcPr>
            <w:tcW w:w="4848" w:type="dxa"/>
            <w:vAlign w:val="center"/>
          </w:tcPr>
          <w:p w:rsidR="0090339B" w:rsidRPr="0087207C" w:rsidRDefault="008D1C2F" w:rsidP="00E141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Наименование, номер и дата нормативного акта Правительства Российской Федерации, которым была утверждена соответствующая по целям программа федерального уровня</w:t>
            </w:r>
          </w:p>
        </w:tc>
        <w:tc>
          <w:tcPr>
            <w:tcW w:w="4890" w:type="dxa"/>
            <w:vAlign w:val="center"/>
          </w:tcPr>
          <w:p w:rsidR="00C36293" w:rsidRPr="004E55D0" w:rsidRDefault="00E14187" w:rsidP="00E141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Российской Федерации от 29 ноября 2014 г. № 2403-р</w:t>
            </w:r>
          </w:p>
        </w:tc>
      </w:tr>
      <w:tr w:rsidR="00C36293" w:rsidRPr="009A1271" w:rsidTr="00EF0A0D">
        <w:trPr>
          <w:tblCellSpacing w:w="5" w:type="nil"/>
        </w:trPr>
        <w:tc>
          <w:tcPr>
            <w:tcW w:w="4848" w:type="dxa"/>
            <w:vAlign w:val="center"/>
          </w:tcPr>
          <w:p w:rsidR="00C36293" w:rsidRPr="0087207C" w:rsidRDefault="00B14522" w:rsidP="00E141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</w:t>
            </w:r>
            <w:r w:rsidR="008D1C2F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4890" w:type="dxa"/>
            <w:vAlign w:val="center"/>
          </w:tcPr>
          <w:p w:rsidR="00C36293" w:rsidRPr="004E55D0" w:rsidRDefault="00C36293" w:rsidP="00E14187">
            <w:pPr>
              <w:widowControl w:val="0"/>
              <w:jc w:val="both"/>
              <w:rPr>
                <w:sz w:val="24"/>
                <w:szCs w:val="24"/>
              </w:rPr>
            </w:pPr>
            <w:r w:rsidRPr="004E55D0">
              <w:rPr>
                <w:sz w:val="24"/>
                <w:szCs w:val="24"/>
              </w:rPr>
              <w:t>Комитет по делам молодежи администрации округа Муром</w:t>
            </w:r>
          </w:p>
        </w:tc>
      </w:tr>
      <w:tr w:rsidR="00C36293" w:rsidRPr="009A1271" w:rsidTr="00EF0A0D">
        <w:trPr>
          <w:tblCellSpacing w:w="5" w:type="nil"/>
        </w:trPr>
        <w:tc>
          <w:tcPr>
            <w:tcW w:w="4848" w:type="dxa"/>
            <w:vAlign w:val="center"/>
          </w:tcPr>
          <w:p w:rsidR="00C36293" w:rsidRPr="0055745A" w:rsidRDefault="008D1C2F" w:rsidP="00E1418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</w:t>
            </w:r>
            <w:r w:rsidR="007B4CE1">
              <w:rPr>
                <w:sz w:val="24"/>
                <w:szCs w:val="24"/>
              </w:rPr>
              <w:t>п</w:t>
            </w:r>
            <w:r w:rsidR="00B14522">
              <w:rPr>
                <w:sz w:val="24"/>
                <w:szCs w:val="24"/>
              </w:rPr>
              <w:t>олнители П</w:t>
            </w:r>
            <w:r>
              <w:rPr>
                <w:sz w:val="24"/>
                <w:szCs w:val="24"/>
              </w:rPr>
              <w:t>рограммы (подпрограмм)</w:t>
            </w:r>
          </w:p>
        </w:tc>
        <w:tc>
          <w:tcPr>
            <w:tcW w:w="4890" w:type="dxa"/>
            <w:vAlign w:val="center"/>
          </w:tcPr>
          <w:p w:rsidR="00C36293" w:rsidRPr="0055745A" w:rsidRDefault="00E14187" w:rsidP="0092197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учреждение дополнительного образования «Центр развития </w:t>
            </w:r>
            <w:r w:rsidR="0092197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Орленок»</w:t>
            </w:r>
          </w:p>
        </w:tc>
      </w:tr>
      <w:tr w:rsidR="008D1C2F" w:rsidRPr="009A1271" w:rsidTr="00EF0A0D">
        <w:trPr>
          <w:tblCellSpacing w:w="5" w:type="nil"/>
        </w:trPr>
        <w:tc>
          <w:tcPr>
            <w:tcW w:w="4848" w:type="dxa"/>
            <w:vAlign w:val="center"/>
          </w:tcPr>
          <w:p w:rsidR="008D1C2F" w:rsidRDefault="008D1C2F" w:rsidP="00E141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4890" w:type="dxa"/>
            <w:vAlign w:val="center"/>
          </w:tcPr>
          <w:p w:rsidR="008D1C2F" w:rsidRPr="006333CD" w:rsidRDefault="00E14187" w:rsidP="00E14187">
            <w:pPr>
              <w:widowControl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Дети, подростки, молодежь города Мурома</w:t>
            </w:r>
          </w:p>
        </w:tc>
      </w:tr>
      <w:tr w:rsidR="008D1C2F" w:rsidRPr="009A1271" w:rsidTr="00EF0A0D">
        <w:trPr>
          <w:tblCellSpacing w:w="5" w:type="nil"/>
        </w:trPr>
        <w:tc>
          <w:tcPr>
            <w:tcW w:w="4848" w:type="dxa"/>
            <w:vAlign w:val="center"/>
          </w:tcPr>
          <w:p w:rsidR="008D1C2F" w:rsidRDefault="008D1C2F" w:rsidP="00E141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4890" w:type="dxa"/>
            <w:vAlign w:val="center"/>
          </w:tcPr>
          <w:p w:rsidR="008D1C2F" w:rsidRPr="007B4CE1" w:rsidRDefault="008D1C2F" w:rsidP="00E14187">
            <w:pPr>
              <w:widowControl w:val="0"/>
              <w:ind w:left="107"/>
              <w:jc w:val="both"/>
              <w:rPr>
                <w:sz w:val="24"/>
                <w:szCs w:val="24"/>
              </w:rPr>
            </w:pPr>
            <w:r w:rsidRPr="007B4CE1">
              <w:rPr>
                <w:sz w:val="24"/>
                <w:szCs w:val="24"/>
              </w:rPr>
              <w:t>1. Подпрограмма «</w:t>
            </w:r>
            <w:r w:rsidR="00D651C3">
              <w:rPr>
                <w:sz w:val="24"/>
              </w:rPr>
              <w:t>Развитие потенциала молодежи</w:t>
            </w:r>
            <w:r w:rsidRPr="007B4CE1">
              <w:rPr>
                <w:sz w:val="24"/>
                <w:szCs w:val="24"/>
              </w:rPr>
              <w:t>».</w:t>
            </w:r>
          </w:p>
          <w:p w:rsidR="008D1C2F" w:rsidRPr="004E55D0" w:rsidRDefault="008D1C2F" w:rsidP="00921978">
            <w:pPr>
              <w:widowControl w:val="0"/>
              <w:ind w:left="107"/>
              <w:jc w:val="both"/>
            </w:pPr>
            <w:r w:rsidRPr="007B4CE1">
              <w:rPr>
                <w:sz w:val="24"/>
                <w:szCs w:val="24"/>
              </w:rPr>
              <w:t xml:space="preserve">2. </w:t>
            </w:r>
            <w:r w:rsidRPr="00D651C3">
              <w:rPr>
                <w:sz w:val="24"/>
                <w:szCs w:val="24"/>
              </w:rPr>
              <w:t>Подпрограмма «</w:t>
            </w:r>
            <w:r w:rsidR="00D651C3" w:rsidRPr="00D651C3">
              <w:rPr>
                <w:sz w:val="24"/>
                <w:szCs w:val="24"/>
              </w:rPr>
              <w:t>Совершенствование и развитие дополнительного образования детей в МБУДО</w:t>
            </w:r>
            <w:r w:rsidR="00921978">
              <w:rPr>
                <w:sz w:val="24"/>
                <w:szCs w:val="24"/>
              </w:rPr>
              <w:t xml:space="preserve"> «</w:t>
            </w:r>
            <w:r w:rsidR="00D651C3" w:rsidRPr="00D651C3">
              <w:rPr>
                <w:sz w:val="24"/>
                <w:szCs w:val="24"/>
              </w:rPr>
              <w:t>ЦР</w:t>
            </w:r>
            <w:r w:rsidR="00921978">
              <w:rPr>
                <w:sz w:val="24"/>
                <w:szCs w:val="24"/>
              </w:rPr>
              <w:t xml:space="preserve"> </w:t>
            </w:r>
            <w:r w:rsidR="00D651C3" w:rsidRPr="00D651C3">
              <w:rPr>
                <w:sz w:val="24"/>
                <w:szCs w:val="24"/>
              </w:rPr>
              <w:t>«Орленок»»</w:t>
            </w:r>
          </w:p>
        </w:tc>
      </w:tr>
      <w:tr w:rsidR="008D1C2F" w:rsidRPr="009A1271" w:rsidTr="00EF0A0D">
        <w:trPr>
          <w:tblCellSpacing w:w="5" w:type="nil"/>
        </w:trPr>
        <w:tc>
          <w:tcPr>
            <w:tcW w:w="4848" w:type="dxa"/>
            <w:vAlign w:val="center"/>
          </w:tcPr>
          <w:p w:rsidR="008D1C2F" w:rsidRPr="0087207C" w:rsidRDefault="008D1C2F" w:rsidP="00E141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r w:rsidR="00B14522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87207C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4890" w:type="dxa"/>
            <w:vAlign w:val="center"/>
          </w:tcPr>
          <w:p w:rsidR="008D1C2F" w:rsidRPr="004E55D0" w:rsidRDefault="007B4CE1" w:rsidP="00752D9D">
            <w:pPr>
              <w:pStyle w:val="ConsPlusCell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="004270AE" w:rsidRPr="004270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</w:t>
            </w:r>
            <w:r w:rsidR="004270AE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овершенствование </w:t>
            </w:r>
            <w:r w:rsidR="004270AE" w:rsidRPr="004270AE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правовых, социально-экономических и организационных условий для успешной самореализации молодежи, направленной на раскрытие ее потенциала для дальнейшего развития округа Муром</w:t>
            </w:r>
            <w:r w:rsidR="004270AE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;</w:t>
            </w:r>
            <w:r w:rsidR="004270AE" w:rsidRPr="00427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D1C2F">
              <w:rPr>
                <w:rFonts w:ascii="Times New Roman" w:hAnsi="Times New Roman" w:cs="Times New Roman"/>
                <w:sz w:val="24"/>
                <w:szCs w:val="24"/>
              </w:rPr>
              <w:t>Предоставление дополнительного образования детям и подросткам</w:t>
            </w:r>
            <w:r w:rsidR="008D1C2F" w:rsidRPr="005D37E8">
              <w:rPr>
                <w:rFonts w:ascii="Times New Roman" w:hAnsi="Times New Roman" w:cs="Times New Roman"/>
                <w:sz w:val="24"/>
                <w:szCs w:val="24"/>
              </w:rPr>
              <w:t xml:space="preserve"> в МБУДО </w:t>
            </w:r>
            <w:r w:rsidR="00AC1B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D1C2F" w:rsidRPr="005D37E8">
              <w:rPr>
                <w:rFonts w:ascii="Times New Roman" w:hAnsi="Times New Roman" w:cs="Times New Roman"/>
                <w:sz w:val="24"/>
                <w:szCs w:val="24"/>
              </w:rPr>
              <w:t>ЦР</w:t>
            </w:r>
            <w:r w:rsidR="00752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C2F" w:rsidRPr="005D37E8">
              <w:rPr>
                <w:rFonts w:ascii="Times New Roman" w:hAnsi="Times New Roman" w:cs="Times New Roman"/>
                <w:sz w:val="24"/>
                <w:szCs w:val="24"/>
              </w:rPr>
              <w:t>«Орленок» и создание</w:t>
            </w:r>
            <w:r w:rsidR="008D1C2F" w:rsidRPr="005D37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благоприятных условий для развития способностей каждого из ни</w:t>
            </w:r>
            <w:r w:rsidR="008D1C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х.</w:t>
            </w:r>
          </w:p>
        </w:tc>
      </w:tr>
      <w:tr w:rsidR="008D1C2F" w:rsidRPr="009A1271" w:rsidTr="00EF0A0D">
        <w:trPr>
          <w:tblCellSpacing w:w="5" w:type="nil"/>
        </w:trPr>
        <w:tc>
          <w:tcPr>
            <w:tcW w:w="4848" w:type="dxa"/>
            <w:vAlign w:val="center"/>
          </w:tcPr>
          <w:p w:rsidR="008D1C2F" w:rsidRPr="0087207C" w:rsidRDefault="008D1C2F" w:rsidP="00E141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14522">
              <w:rPr>
                <w:rFonts w:ascii="Times New Roman" w:hAnsi="Times New Roman" w:cs="Times New Roman"/>
                <w:sz w:val="24"/>
                <w:szCs w:val="24"/>
              </w:rPr>
              <w:t>адачи П</w:t>
            </w:r>
            <w:r w:rsidRPr="0087207C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4890" w:type="dxa"/>
            <w:vAlign w:val="center"/>
          </w:tcPr>
          <w:p w:rsidR="008D1C2F" w:rsidRPr="006333CD" w:rsidRDefault="00E14187" w:rsidP="00E14187">
            <w:pPr>
              <w:pStyle w:val="ConsPlusCell"/>
              <w:ind w:left="10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="008D1C2F" w:rsidRPr="006333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Пропаганда здорового образа жизни и массовых видов спорта, профилактика асоциальных явлений в молодежной среде</w:t>
            </w:r>
            <w:r w:rsidR="008D1C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; ф</w:t>
            </w:r>
            <w:r w:rsidR="008D1C2F" w:rsidRPr="006333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ормирование активной гражданской позиции, правовой и политической культуры молодежи, патриотическое воспитание молодежи, популяризация и просвещение в области краеведения и российской истории</w:t>
            </w:r>
            <w:r w:rsidR="008D1C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; поддержка молодежи, </w:t>
            </w:r>
            <w:r w:rsidR="008D1C2F" w:rsidRPr="006333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молодежных инициатив, молодой семьи</w:t>
            </w:r>
            <w:r w:rsidR="008D1C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8D1C2F" w:rsidRDefault="00B14522" w:rsidP="00B14522">
            <w:pPr>
              <w:pStyle w:val="ConsPlusCell"/>
              <w:ind w:left="10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2. </w:t>
            </w:r>
            <w:r w:rsidR="008D1C2F" w:rsidRPr="006333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Информационно-методическая работа по обеспечению </w:t>
            </w:r>
            <w:r w:rsidR="008D1C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эффективной молодежной политики;</w:t>
            </w:r>
          </w:p>
          <w:p w:rsidR="008D1C2F" w:rsidRPr="004756D0" w:rsidRDefault="00B14522" w:rsidP="00B14522">
            <w:pPr>
              <w:pStyle w:val="ConsPlusCell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3. </w:t>
            </w:r>
            <w:r w:rsidR="008D1C2F" w:rsidRPr="004756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Воспитание </w:t>
            </w:r>
            <w:r w:rsidR="008D1C2F" w:rsidRPr="004756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свободной, интеллектуально </w:t>
            </w:r>
            <w:r w:rsidR="008D1C2F" w:rsidRPr="004756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развитой, духовно богатой, физически здоровой, творчески мыслящей личности, обладающей прочными базовыми знаниями, ориентированной на общечеловеческие нравственные ценности, способной к успешной самореализации в условиях современного общества;</w:t>
            </w:r>
          </w:p>
          <w:p w:rsidR="00B14522" w:rsidRDefault="00B14522" w:rsidP="00B14522">
            <w:pPr>
              <w:pStyle w:val="ConsPlusCell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="008D1C2F" w:rsidRPr="0047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8D1C2F" w:rsidRPr="004756D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оздание оптимальных, безопасных и благоприятных условий</w:t>
            </w:r>
            <w:r w:rsidR="008D1C2F" w:rsidRPr="0047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работы педагогов и </w:t>
            </w:r>
            <w:r w:rsidR="008D1C2F" w:rsidRPr="004756D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нахождения </w:t>
            </w:r>
            <w:r w:rsidR="008D1C2F" w:rsidRPr="0047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детей и </w:t>
            </w:r>
            <w:r w:rsidR="008D1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воспитанников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  <w:r w:rsidR="00197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 w:rsidR="00197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ЦР «Орленок»;</w:t>
            </w:r>
          </w:p>
          <w:p w:rsidR="008D1C2F" w:rsidRPr="002D5A8E" w:rsidRDefault="00B14522" w:rsidP="006C5344">
            <w:pPr>
              <w:pStyle w:val="ConsPlusCell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="008D1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EF0A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="008D1C2F" w:rsidRPr="004756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вершенствование материально-технической базы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47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756D0">
              <w:rPr>
                <w:rFonts w:ascii="Times New Roman" w:hAnsi="Times New Roman" w:cs="Times New Roman"/>
                <w:sz w:val="24"/>
                <w:szCs w:val="24"/>
              </w:rPr>
              <w:t>снащение и благоустройство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МБУДО</w:t>
            </w:r>
            <w:r w:rsidR="008D1C2F" w:rsidRPr="004756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6C53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8D1C2F" w:rsidRPr="004756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ЦР «Орленок»</w:t>
            </w:r>
            <w:r w:rsidR="008D1C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B751E9" w:rsidRPr="009A1271" w:rsidTr="00EF0A0D">
        <w:trPr>
          <w:tblCellSpacing w:w="5" w:type="nil"/>
        </w:trPr>
        <w:tc>
          <w:tcPr>
            <w:tcW w:w="4848" w:type="dxa"/>
            <w:vAlign w:val="center"/>
          </w:tcPr>
          <w:p w:rsidR="00B751E9" w:rsidRPr="0087207C" w:rsidRDefault="00B751E9" w:rsidP="00E141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</w:t>
            </w:r>
          </w:p>
        </w:tc>
        <w:tc>
          <w:tcPr>
            <w:tcW w:w="4890" w:type="dxa"/>
            <w:vAlign w:val="center"/>
          </w:tcPr>
          <w:p w:rsidR="009755C2" w:rsidRDefault="009755C2" w:rsidP="009755C2">
            <w:pPr>
              <w:widowControl w:val="0"/>
              <w:numPr>
                <w:ilvl w:val="0"/>
                <w:numId w:val="46"/>
              </w:numPr>
              <w:ind w:left="350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мероприятий организованных комитетом по делам молодежи;</w:t>
            </w:r>
          </w:p>
          <w:p w:rsidR="009755C2" w:rsidRDefault="009755C2" w:rsidP="009755C2">
            <w:pPr>
              <w:widowControl w:val="0"/>
              <w:numPr>
                <w:ilvl w:val="0"/>
                <w:numId w:val="46"/>
              </w:numPr>
              <w:ind w:left="350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подростков и молодежи, принимающих участие в мероприятиях организованных комитетом по делам молодежи;</w:t>
            </w:r>
          </w:p>
          <w:p w:rsidR="009755C2" w:rsidRDefault="009755C2" w:rsidP="009755C2">
            <w:pPr>
              <w:widowControl w:val="0"/>
              <w:numPr>
                <w:ilvl w:val="0"/>
                <w:numId w:val="46"/>
              </w:numPr>
              <w:ind w:left="350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человек, получающих персональную стипендию для талантливых и одаренных детей и молодежи;</w:t>
            </w:r>
          </w:p>
          <w:p w:rsidR="009755C2" w:rsidRDefault="009755C2" w:rsidP="009755C2">
            <w:pPr>
              <w:widowControl w:val="0"/>
              <w:numPr>
                <w:ilvl w:val="0"/>
                <w:numId w:val="46"/>
              </w:numPr>
              <w:ind w:left="350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публикаций в СМИ;</w:t>
            </w:r>
          </w:p>
          <w:p w:rsidR="009755C2" w:rsidRDefault="009755C2" w:rsidP="009755C2">
            <w:pPr>
              <w:widowControl w:val="0"/>
              <w:numPr>
                <w:ilvl w:val="0"/>
                <w:numId w:val="46"/>
              </w:numPr>
              <w:ind w:left="350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детей и подростков, посещающих клубы, кружки и секции МБУДО «ЦР «Орленок»;</w:t>
            </w:r>
          </w:p>
          <w:p w:rsidR="009755C2" w:rsidRDefault="009755C2" w:rsidP="009755C2">
            <w:pPr>
              <w:widowControl w:val="0"/>
              <w:numPr>
                <w:ilvl w:val="0"/>
                <w:numId w:val="46"/>
              </w:numPr>
              <w:ind w:left="350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человеко-часов пребывания в МБУДО «ЦР «Орленок» детей и подростков;</w:t>
            </w:r>
          </w:p>
          <w:p w:rsidR="009755C2" w:rsidRDefault="009755C2" w:rsidP="009755C2">
            <w:pPr>
              <w:widowControl w:val="0"/>
              <w:numPr>
                <w:ilvl w:val="0"/>
                <w:numId w:val="46"/>
              </w:numPr>
              <w:ind w:left="350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подростков и молодежи, охваченных антинаркотическими мероприятиями;</w:t>
            </w:r>
          </w:p>
          <w:p w:rsidR="00B751E9" w:rsidRPr="00F84ABA" w:rsidRDefault="009755C2" w:rsidP="00F84ABA">
            <w:pPr>
              <w:widowControl w:val="0"/>
              <w:numPr>
                <w:ilvl w:val="0"/>
                <w:numId w:val="46"/>
              </w:numPr>
              <w:ind w:left="350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Доведение заработной платы педагогических работников до уровня, установленного Указом Президента РФ</w:t>
            </w:r>
            <w:r w:rsidR="00F84ABA">
              <w:rPr>
                <w:sz w:val="24"/>
                <w:szCs w:val="24"/>
              </w:rPr>
              <w:t>.</w:t>
            </w:r>
          </w:p>
        </w:tc>
      </w:tr>
      <w:tr w:rsidR="00B751E9" w:rsidRPr="009A1271" w:rsidTr="00EF0A0D">
        <w:trPr>
          <w:tblCellSpacing w:w="5" w:type="nil"/>
        </w:trPr>
        <w:tc>
          <w:tcPr>
            <w:tcW w:w="4848" w:type="dxa"/>
            <w:vAlign w:val="center"/>
          </w:tcPr>
          <w:p w:rsidR="00B751E9" w:rsidRPr="0087207C" w:rsidRDefault="00B751E9" w:rsidP="00E141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</w:t>
            </w:r>
            <w:r w:rsidRPr="0087207C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4890" w:type="dxa"/>
            <w:vAlign w:val="center"/>
          </w:tcPr>
          <w:p w:rsidR="00B751E9" w:rsidRPr="004E55D0" w:rsidRDefault="00E20894" w:rsidP="006C534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2019</w:t>
            </w:r>
            <w:r w:rsidR="00B751E9" w:rsidRPr="004E5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2021</w:t>
            </w:r>
            <w:r w:rsidR="00B751E9">
              <w:rPr>
                <w:rFonts w:ascii="Times New Roman" w:hAnsi="Times New Roman" w:cs="Times New Roman"/>
                <w:sz w:val="24"/>
                <w:szCs w:val="24"/>
              </w:rPr>
              <w:t xml:space="preserve"> гг..</w:t>
            </w:r>
          </w:p>
        </w:tc>
      </w:tr>
      <w:tr w:rsidR="00B751E9" w:rsidRPr="009A1271" w:rsidTr="00EF0A0D">
        <w:trPr>
          <w:trHeight w:val="400"/>
          <w:tblCellSpacing w:w="5" w:type="nil"/>
        </w:trPr>
        <w:tc>
          <w:tcPr>
            <w:tcW w:w="4848" w:type="dxa"/>
            <w:vAlign w:val="center"/>
          </w:tcPr>
          <w:p w:rsidR="00B751E9" w:rsidRPr="0087207C" w:rsidRDefault="00B751E9" w:rsidP="00E141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7C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ассигнований Программы, в том числе по годам и источникам</w:t>
            </w:r>
          </w:p>
        </w:tc>
        <w:tc>
          <w:tcPr>
            <w:tcW w:w="4890" w:type="dxa"/>
            <w:vAlign w:val="center"/>
          </w:tcPr>
          <w:p w:rsidR="009755C2" w:rsidRDefault="009755C2" w:rsidP="009755C2">
            <w:pPr>
              <w:pStyle w:val="a3"/>
              <w:spacing w:before="0" w:beforeAutospacing="0" w:after="0" w:afterAutospacing="0"/>
              <w:jc w:val="both"/>
            </w:pPr>
            <w:r>
              <w:t xml:space="preserve">Финансирование Программы </w:t>
            </w:r>
            <w:r w:rsidRPr="002D5A8E">
              <w:t xml:space="preserve">осуществляется за счет средств областного бюджета и средств бюджета округа Муром, утвержденного на соответствующий год </w:t>
            </w:r>
            <w:r>
              <w:t xml:space="preserve">               </w:t>
            </w:r>
            <w:r w:rsidRPr="002D5A8E">
              <w:t xml:space="preserve">по соответствующим статьям бюджетной классификации. </w:t>
            </w:r>
          </w:p>
          <w:p w:rsidR="009755C2" w:rsidRPr="00C142DE" w:rsidRDefault="009755C2" w:rsidP="009755C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2D5A8E">
              <w:t>Общий объем ресурсно</w:t>
            </w:r>
            <w:r>
              <w:t>го обеспечения Программы</w:t>
            </w:r>
            <w:r w:rsidR="00F17D19">
              <w:t xml:space="preserve"> на 2019-2021</w:t>
            </w:r>
            <w:r w:rsidRPr="002D5A8E">
              <w:t xml:space="preserve"> годы по в</w:t>
            </w:r>
            <w:r>
              <w:t xml:space="preserve">сем источникам финансирования – </w:t>
            </w:r>
            <w:r w:rsidR="00490F59">
              <w:rPr>
                <w:color w:val="000000" w:themeColor="text1"/>
              </w:rPr>
              <w:t>4</w:t>
            </w:r>
            <w:r w:rsidR="000D2725">
              <w:rPr>
                <w:color w:val="000000" w:themeColor="text1"/>
              </w:rPr>
              <w:t>7 578</w:t>
            </w:r>
            <w:r w:rsidR="00490F59">
              <w:rPr>
                <w:color w:val="000000" w:themeColor="text1"/>
              </w:rPr>
              <w:t>,5</w:t>
            </w:r>
            <w:r w:rsidRPr="00C142DE">
              <w:rPr>
                <w:color w:val="000000" w:themeColor="text1"/>
              </w:rPr>
              <w:t xml:space="preserve"> тыс. рублей, из них:</w:t>
            </w:r>
          </w:p>
          <w:p w:rsidR="009755C2" w:rsidRDefault="00F17D19" w:rsidP="009755C2">
            <w:pPr>
              <w:pStyle w:val="a3"/>
              <w:spacing w:before="0" w:beforeAutospacing="0" w:after="0" w:afterAutospacing="0"/>
              <w:jc w:val="both"/>
            </w:pPr>
            <w:r>
              <w:t>2019</w:t>
            </w:r>
            <w:r w:rsidR="009755C2">
              <w:t xml:space="preserve"> год – </w:t>
            </w:r>
            <w:r w:rsidR="000D2725">
              <w:t>15</w:t>
            </w:r>
            <w:r w:rsidR="00490F59">
              <w:t> </w:t>
            </w:r>
            <w:r w:rsidR="000D2725">
              <w:t>859</w:t>
            </w:r>
            <w:r w:rsidR="00490F59">
              <w:t>,5</w:t>
            </w:r>
            <w:r w:rsidR="009755C2" w:rsidRPr="002D5A8E">
              <w:t xml:space="preserve"> тыс.</w:t>
            </w:r>
            <w:r w:rsidR="009755C2">
              <w:t xml:space="preserve"> </w:t>
            </w:r>
            <w:r w:rsidR="009755C2" w:rsidRPr="002D5A8E">
              <w:t>руб</w:t>
            </w:r>
            <w:r w:rsidR="009755C2">
              <w:t>.,</w:t>
            </w:r>
            <w:r w:rsidR="009755C2" w:rsidRPr="002D5A8E">
              <w:t xml:space="preserve"> в том числе:</w:t>
            </w:r>
          </w:p>
          <w:p w:rsidR="009755C2" w:rsidRDefault="009755C2" w:rsidP="009755C2">
            <w:pPr>
              <w:pStyle w:val="a3"/>
              <w:spacing w:before="0" w:beforeAutospacing="0" w:after="0" w:afterAutospacing="0"/>
              <w:jc w:val="both"/>
            </w:pPr>
            <w:r>
              <w:t>- из средств областного бюджета – 1 </w:t>
            </w:r>
            <w:r w:rsidR="000D2725">
              <w:t>0</w:t>
            </w:r>
            <w:r w:rsidR="00490F59">
              <w:t>64,5</w:t>
            </w:r>
            <w:r>
              <w:t xml:space="preserve"> </w:t>
            </w:r>
            <w:r w:rsidRPr="002D5A8E">
              <w:t>тыс. руб.;</w:t>
            </w:r>
          </w:p>
          <w:p w:rsidR="009755C2" w:rsidRPr="002D5A8E" w:rsidRDefault="009755C2" w:rsidP="009755C2">
            <w:pPr>
              <w:pStyle w:val="a3"/>
              <w:spacing w:before="0" w:beforeAutospacing="0" w:after="0" w:afterAutospacing="0"/>
              <w:jc w:val="both"/>
            </w:pPr>
            <w:r w:rsidRPr="002D5A8E">
              <w:t xml:space="preserve">- из средств бюджета округа Муром – </w:t>
            </w:r>
            <w:r w:rsidR="000D2725">
              <w:lastRenderedPageBreak/>
              <w:t>14 795</w:t>
            </w:r>
            <w:r w:rsidR="00F17D19">
              <w:t>,0</w:t>
            </w:r>
            <w:r w:rsidRPr="002D5A8E">
              <w:t xml:space="preserve"> тыс.</w:t>
            </w:r>
            <w:r>
              <w:t xml:space="preserve"> </w:t>
            </w:r>
            <w:r w:rsidRPr="002D5A8E">
              <w:t>руб.</w:t>
            </w:r>
          </w:p>
          <w:p w:rsidR="009755C2" w:rsidRDefault="00490F59" w:rsidP="009755C2">
            <w:pPr>
              <w:pStyle w:val="a3"/>
              <w:spacing w:before="0" w:beforeAutospacing="0" w:after="0" w:afterAutospacing="0"/>
              <w:jc w:val="both"/>
            </w:pPr>
            <w:r>
              <w:t>2020</w:t>
            </w:r>
            <w:r w:rsidR="009755C2" w:rsidRPr="002D5A8E">
              <w:t xml:space="preserve"> год </w:t>
            </w:r>
            <w:r w:rsidR="009755C2">
              <w:t>–</w:t>
            </w:r>
            <w:r w:rsidR="009755C2" w:rsidRPr="002D5A8E">
              <w:t xml:space="preserve"> </w:t>
            </w:r>
            <w:r w:rsidR="000D2725">
              <w:t>15</w:t>
            </w:r>
            <w:r>
              <w:t> </w:t>
            </w:r>
            <w:r w:rsidR="000D2725">
              <w:t>859</w:t>
            </w:r>
            <w:r>
              <w:t>,5</w:t>
            </w:r>
            <w:r w:rsidR="009755C2" w:rsidRPr="002D5A8E">
              <w:t xml:space="preserve"> тыс.</w:t>
            </w:r>
            <w:r w:rsidR="009755C2">
              <w:t xml:space="preserve"> </w:t>
            </w:r>
            <w:r w:rsidR="009755C2" w:rsidRPr="002D5A8E">
              <w:t>руб</w:t>
            </w:r>
            <w:r w:rsidR="009755C2">
              <w:t>.,</w:t>
            </w:r>
            <w:r w:rsidR="009755C2" w:rsidRPr="002D5A8E">
              <w:t xml:space="preserve"> в том числе:</w:t>
            </w:r>
          </w:p>
          <w:p w:rsidR="009755C2" w:rsidRDefault="009755C2" w:rsidP="009755C2">
            <w:pPr>
              <w:pStyle w:val="a3"/>
              <w:spacing w:before="0" w:beforeAutospacing="0" w:after="0" w:afterAutospacing="0"/>
              <w:jc w:val="both"/>
            </w:pPr>
            <w:r w:rsidRPr="002D5A8E">
              <w:t xml:space="preserve">- из средств областного бюджета </w:t>
            </w:r>
            <w:r w:rsidR="000D2725">
              <w:t>– 1 0</w:t>
            </w:r>
            <w:r>
              <w:t xml:space="preserve">64,5 </w:t>
            </w:r>
            <w:r w:rsidRPr="002D5A8E">
              <w:t>тыс. руб.;</w:t>
            </w:r>
          </w:p>
          <w:p w:rsidR="009755C2" w:rsidRDefault="009755C2" w:rsidP="009755C2">
            <w:pPr>
              <w:pStyle w:val="a3"/>
              <w:spacing w:before="0" w:beforeAutospacing="0" w:after="0" w:afterAutospacing="0"/>
              <w:jc w:val="both"/>
            </w:pPr>
            <w:r w:rsidRPr="002D5A8E">
              <w:t xml:space="preserve">- из средств бюджета округа Муром – </w:t>
            </w:r>
            <w:r>
              <w:t>14 </w:t>
            </w:r>
            <w:r w:rsidR="000D2725">
              <w:t>795</w:t>
            </w:r>
            <w:r>
              <w:t>,0</w:t>
            </w:r>
            <w:r w:rsidRPr="00576B82">
              <w:t xml:space="preserve"> тыс.</w:t>
            </w:r>
            <w:r>
              <w:t xml:space="preserve"> </w:t>
            </w:r>
            <w:r w:rsidRPr="00576B82">
              <w:t>руб.</w:t>
            </w:r>
          </w:p>
          <w:p w:rsidR="009755C2" w:rsidRPr="00C142DE" w:rsidRDefault="00490F59" w:rsidP="009755C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2021</w:t>
            </w:r>
            <w:r w:rsidR="009755C2" w:rsidRPr="00C142DE">
              <w:rPr>
                <w:color w:val="000000" w:themeColor="text1"/>
              </w:rPr>
              <w:t xml:space="preserve"> год – </w:t>
            </w:r>
            <w:r>
              <w:rPr>
                <w:color w:val="000000" w:themeColor="text1"/>
              </w:rPr>
              <w:t>15</w:t>
            </w:r>
            <w:r w:rsidR="000D2725">
              <w:rPr>
                <w:color w:val="000000" w:themeColor="text1"/>
              </w:rPr>
              <w:t> 859</w:t>
            </w:r>
            <w:r>
              <w:rPr>
                <w:color w:val="000000" w:themeColor="text1"/>
              </w:rPr>
              <w:t>,5</w:t>
            </w:r>
            <w:r w:rsidR="009755C2" w:rsidRPr="00C142DE">
              <w:rPr>
                <w:color w:val="000000" w:themeColor="text1"/>
              </w:rPr>
              <w:t xml:space="preserve"> тыс. руб., в том числе:</w:t>
            </w:r>
          </w:p>
          <w:p w:rsidR="009755C2" w:rsidRPr="00C142DE" w:rsidRDefault="009755C2" w:rsidP="009755C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142DE">
              <w:rPr>
                <w:color w:val="000000" w:themeColor="text1"/>
              </w:rPr>
              <w:t xml:space="preserve">- из средств областного бюджета – </w:t>
            </w:r>
            <w:r w:rsidR="000D2725">
              <w:rPr>
                <w:color w:val="000000" w:themeColor="text1"/>
              </w:rPr>
              <w:t>1 0</w:t>
            </w:r>
            <w:r>
              <w:rPr>
                <w:color w:val="000000" w:themeColor="text1"/>
              </w:rPr>
              <w:t xml:space="preserve">64,5 </w:t>
            </w:r>
            <w:r w:rsidRPr="00C142DE">
              <w:rPr>
                <w:color w:val="000000" w:themeColor="text1"/>
              </w:rPr>
              <w:t xml:space="preserve">тыс. руб.; </w:t>
            </w:r>
          </w:p>
          <w:p w:rsidR="009755C2" w:rsidRPr="00C142DE" w:rsidRDefault="009755C2" w:rsidP="009755C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142DE">
              <w:rPr>
                <w:color w:val="000000" w:themeColor="text1"/>
              </w:rPr>
              <w:t>- из сред</w:t>
            </w:r>
            <w:r w:rsidR="00490F59">
              <w:rPr>
                <w:color w:val="000000" w:themeColor="text1"/>
              </w:rPr>
              <w:t xml:space="preserve">ств бюджета округа Муром –            </w:t>
            </w:r>
            <w:r w:rsidR="000D2725">
              <w:rPr>
                <w:color w:val="000000" w:themeColor="text1"/>
              </w:rPr>
              <w:t>14 795</w:t>
            </w:r>
            <w:r>
              <w:rPr>
                <w:color w:val="000000" w:themeColor="text1"/>
              </w:rPr>
              <w:t>,0</w:t>
            </w:r>
            <w:r w:rsidRPr="00C142DE">
              <w:rPr>
                <w:color w:val="000000" w:themeColor="text1"/>
              </w:rPr>
              <w:t xml:space="preserve"> тыс. руб.</w:t>
            </w:r>
          </w:p>
          <w:p w:rsidR="00B751E9" w:rsidRPr="004E55D0" w:rsidRDefault="009755C2" w:rsidP="009755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2">
              <w:rPr>
                <w:rFonts w:ascii="Times New Roman" w:hAnsi="Times New Roman" w:cs="Times New Roman"/>
                <w:sz w:val="24"/>
                <w:szCs w:val="24"/>
              </w:rPr>
              <w:t>К реализации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 w:rsidRPr="00576B82">
              <w:rPr>
                <w:rFonts w:ascii="Times New Roman" w:hAnsi="Times New Roman" w:cs="Times New Roman"/>
                <w:sz w:val="24"/>
                <w:szCs w:val="24"/>
              </w:rPr>
              <w:t xml:space="preserve"> будут привлекаться средства из внебюджетных источников-предприятий, организаций и частных инвесторов на договорной основе.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B82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мероприятий Программы ежегодно подлежат уточнению при формировании бюджета на очередной финансовый год.</w:t>
            </w:r>
          </w:p>
        </w:tc>
      </w:tr>
      <w:tr w:rsidR="00B751E9" w:rsidRPr="009A1271" w:rsidTr="00EF0A0D">
        <w:trPr>
          <w:trHeight w:val="400"/>
          <w:tblCellSpacing w:w="5" w:type="nil"/>
        </w:trPr>
        <w:tc>
          <w:tcPr>
            <w:tcW w:w="4848" w:type="dxa"/>
            <w:vAlign w:val="center"/>
          </w:tcPr>
          <w:p w:rsidR="00B751E9" w:rsidRPr="0087207C" w:rsidRDefault="00B751E9" w:rsidP="00E141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результаты </w:t>
            </w:r>
            <w:r w:rsidRPr="0087207C">
              <w:rPr>
                <w:rFonts w:ascii="Times New Roman" w:hAnsi="Times New Roman" w:cs="Times New Roman"/>
                <w:sz w:val="24"/>
                <w:szCs w:val="24"/>
              </w:rPr>
              <w:t>реализа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П</w:t>
            </w:r>
            <w:r w:rsidRPr="0087207C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4890" w:type="dxa"/>
            <w:vAlign w:val="center"/>
          </w:tcPr>
          <w:p w:rsidR="009755C2" w:rsidRPr="001C031B" w:rsidRDefault="009755C2" w:rsidP="009755C2">
            <w:pPr>
              <w:widowControl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К 202</w:t>
            </w:r>
            <w:r w:rsidR="00F950E2">
              <w:rPr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1C031B">
              <w:rPr>
                <w:color w:val="000000"/>
                <w:sz w:val="24"/>
                <w:szCs w:val="24"/>
                <w:shd w:val="clear" w:color="auto" w:fill="FFFFFF"/>
              </w:rPr>
              <w:t xml:space="preserve"> году планируется достижение следующих целевых показателей:</w:t>
            </w:r>
          </w:p>
          <w:p w:rsidR="009755C2" w:rsidRDefault="009755C2" w:rsidP="009755C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895C4F">
              <w:rPr>
                <w:sz w:val="24"/>
                <w:szCs w:val="24"/>
              </w:rPr>
              <w:t>Увеличени</w:t>
            </w:r>
            <w:r>
              <w:rPr>
                <w:sz w:val="24"/>
                <w:szCs w:val="24"/>
              </w:rPr>
              <w:t>е</w:t>
            </w:r>
            <w:r w:rsidRPr="00895C4F">
              <w:rPr>
                <w:sz w:val="24"/>
                <w:szCs w:val="24"/>
              </w:rPr>
              <w:t xml:space="preserve"> количества мероприятий</w:t>
            </w:r>
            <w:r>
              <w:rPr>
                <w:sz w:val="24"/>
                <w:szCs w:val="24"/>
              </w:rPr>
              <w:t xml:space="preserve">, организованных комитетом по делам молодежи              </w:t>
            </w:r>
            <w:r w:rsidRPr="00895C4F">
              <w:rPr>
                <w:color w:val="000000"/>
                <w:sz w:val="24"/>
                <w:szCs w:val="24"/>
                <w:shd w:val="clear" w:color="auto" w:fill="FFFFFF"/>
              </w:rPr>
              <w:t xml:space="preserve">с </w:t>
            </w:r>
            <w:r w:rsidR="00490F59">
              <w:rPr>
                <w:color w:val="000000"/>
                <w:sz w:val="24"/>
                <w:szCs w:val="24"/>
                <w:shd w:val="clear" w:color="auto" w:fill="FFFFFF"/>
              </w:rPr>
              <w:t>16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0 в 201</w:t>
            </w:r>
            <w:r w:rsidR="00490F59">
              <w:rPr>
                <w:color w:val="000000"/>
                <w:sz w:val="24"/>
                <w:szCs w:val="24"/>
                <w:shd w:val="clear" w:color="auto" w:fill="FFFFFF"/>
              </w:rPr>
              <w:t>9</w:t>
            </w:r>
            <w:r w:rsidRPr="00895C4F">
              <w:rPr>
                <w:color w:val="000000"/>
                <w:sz w:val="24"/>
                <w:szCs w:val="24"/>
                <w:shd w:val="clear" w:color="auto" w:fill="FFFFFF"/>
              </w:rPr>
              <w:t xml:space="preserve"> году до </w:t>
            </w:r>
            <w:r w:rsidR="00490F59">
              <w:rPr>
                <w:color w:val="000000"/>
                <w:sz w:val="24"/>
                <w:szCs w:val="24"/>
                <w:shd w:val="clear" w:color="auto" w:fill="FFFFFF"/>
              </w:rPr>
              <w:t>175</w:t>
            </w:r>
            <w:r w:rsidRPr="00895C4F">
              <w:rPr>
                <w:color w:val="000000"/>
                <w:sz w:val="24"/>
                <w:szCs w:val="24"/>
                <w:shd w:val="clear" w:color="auto" w:fill="FFFFFF"/>
              </w:rPr>
              <w:t xml:space="preserve"> в 20</w:t>
            </w:r>
            <w:r w:rsidR="00490F59">
              <w:rPr>
                <w:color w:val="000000"/>
                <w:sz w:val="24"/>
                <w:szCs w:val="24"/>
                <w:shd w:val="clear" w:color="auto" w:fill="FFFFFF"/>
              </w:rPr>
              <w:t>21</w:t>
            </w:r>
            <w:r w:rsidRPr="00895C4F">
              <w:rPr>
                <w:color w:val="000000"/>
                <w:sz w:val="24"/>
                <w:szCs w:val="24"/>
                <w:shd w:val="clear" w:color="auto" w:fill="FFFFFF"/>
              </w:rPr>
              <w:t xml:space="preserve"> году</w:t>
            </w:r>
            <w:r>
              <w:rPr>
                <w:sz w:val="24"/>
                <w:szCs w:val="24"/>
              </w:rPr>
              <w:t>;</w:t>
            </w:r>
          </w:p>
          <w:p w:rsidR="009755C2" w:rsidRDefault="009755C2" w:rsidP="009755C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Увеличение </w:t>
            </w:r>
            <w:r w:rsidRPr="00006F83">
              <w:rPr>
                <w:sz w:val="24"/>
                <w:szCs w:val="24"/>
              </w:rPr>
              <w:t>количества подростков и молодежи,</w:t>
            </w:r>
            <w:r>
              <w:rPr>
                <w:sz w:val="24"/>
                <w:szCs w:val="24"/>
              </w:rPr>
              <w:t xml:space="preserve"> </w:t>
            </w:r>
            <w:r w:rsidRPr="00006F83">
              <w:rPr>
                <w:sz w:val="24"/>
                <w:szCs w:val="24"/>
              </w:rPr>
              <w:t>принимающих участие в мероприятиях, организованных комитетом по делам молодежи</w:t>
            </w:r>
            <w:r w:rsidR="00490F59">
              <w:rPr>
                <w:sz w:val="24"/>
                <w:szCs w:val="24"/>
              </w:rPr>
              <w:t xml:space="preserve"> с 31 000 человек в 2019 году до 32 0</w:t>
            </w:r>
            <w:r>
              <w:rPr>
                <w:sz w:val="24"/>
                <w:szCs w:val="24"/>
              </w:rPr>
              <w:t xml:space="preserve">00 человек </w:t>
            </w:r>
            <w:r w:rsidR="00490F59">
              <w:rPr>
                <w:sz w:val="24"/>
                <w:szCs w:val="24"/>
              </w:rPr>
              <w:t>в 2021</w:t>
            </w:r>
            <w:r>
              <w:rPr>
                <w:sz w:val="24"/>
                <w:szCs w:val="24"/>
              </w:rPr>
              <w:t xml:space="preserve"> году.</w:t>
            </w:r>
          </w:p>
          <w:p w:rsidR="009755C2" w:rsidRDefault="009755C2" w:rsidP="009755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Сохранность количества человек, получающих персональную стипендию для талантливых и одаренных детей и молодежи</w:t>
            </w:r>
            <w:r w:rsidRPr="002D5A8E">
              <w:rPr>
                <w:sz w:val="24"/>
                <w:szCs w:val="24"/>
              </w:rPr>
              <w:t>;</w:t>
            </w:r>
          </w:p>
          <w:p w:rsidR="009755C2" w:rsidRDefault="009755C2" w:rsidP="009755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Увеличение</w:t>
            </w:r>
            <w:r w:rsidR="00490F59">
              <w:rPr>
                <w:sz w:val="24"/>
                <w:szCs w:val="24"/>
              </w:rPr>
              <w:t xml:space="preserve"> количества публикаций в СМИ с 60 публикаций в 2019 году до 70 публикаций в 2021</w:t>
            </w:r>
            <w:r>
              <w:rPr>
                <w:sz w:val="24"/>
                <w:szCs w:val="24"/>
              </w:rPr>
              <w:t xml:space="preserve"> году;</w:t>
            </w:r>
          </w:p>
          <w:p w:rsidR="009755C2" w:rsidRDefault="009755C2" w:rsidP="009755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D4E">
              <w:rPr>
                <w:rFonts w:ascii="Times New Roman" w:hAnsi="Times New Roman" w:cs="Times New Roman"/>
                <w:sz w:val="24"/>
                <w:szCs w:val="24"/>
              </w:rPr>
              <w:t xml:space="preserve">Сохранность количества детей и подростков, посещающих клубы, кружки и секции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r w:rsidRPr="00997D4E">
              <w:rPr>
                <w:rFonts w:ascii="Times New Roman" w:hAnsi="Times New Roman" w:cs="Times New Roman"/>
                <w:sz w:val="24"/>
                <w:szCs w:val="24"/>
              </w:rPr>
              <w:t xml:space="preserve">ЦР «Орленок» (ежегодно)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C428E">
              <w:rPr>
                <w:rFonts w:ascii="Times New Roman" w:hAnsi="Times New Roman" w:cs="Times New Roman"/>
                <w:sz w:val="24"/>
                <w:szCs w:val="24"/>
              </w:rPr>
              <w:t>е менее</w:t>
            </w:r>
            <w:r>
              <w:rPr>
                <w:sz w:val="24"/>
                <w:szCs w:val="24"/>
              </w:rPr>
              <w:t xml:space="preserve"> </w:t>
            </w:r>
            <w:r w:rsidRPr="004661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97D4E">
              <w:rPr>
                <w:rFonts w:ascii="Times New Roman" w:hAnsi="Times New Roman" w:cs="Times New Roman"/>
                <w:sz w:val="24"/>
                <w:szCs w:val="24"/>
              </w:rPr>
              <w:t>025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ел.;</w:t>
            </w:r>
          </w:p>
          <w:p w:rsidR="009755C2" w:rsidRPr="00997D4E" w:rsidRDefault="009755C2" w:rsidP="009755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С</w:t>
            </w:r>
            <w:r w:rsidRPr="00006F83">
              <w:rPr>
                <w:rFonts w:ascii="Times New Roman" w:hAnsi="Times New Roman" w:cs="Times New Roman"/>
                <w:sz w:val="24"/>
                <w:szCs w:val="24"/>
              </w:rPr>
              <w:t xml:space="preserve">охранность часов пребывания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 и подростков в</w:t>
            </w:r>
            <w:r w:rsidRPr="00006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r w:rsidRPr="00997D4E">
              <w:rPr>
                <w:rFonts w:ascii="Times New Roman" w:hAnsi="Times New Roman" w:cs="Times New Roman"/>
                <w:sz w:val="24"/>
                <w:szCs w:val="24"/>
              </w:rPr>
              <w:t>ЦР «Орленок» (</w:t>
            </w:r>
            <w:proofErr w:type="gramStart"/>
            <w:r w:rsidRPr="00997D4E">
              <w:rPr>
                <w:rFonts w:ascii="Times New Roman" w:hAnsi="Times New Roman" w:cs="Times New Roman"/>
                <w:sz w:val="24"/>
                <w:szCs w:val="24"/>
              </w:rPr>
              <w:t xml:space="preserve">ежегодно) </w:t>
            </w:r>
            <w:r w:rsidRPr="00006F8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End"/>
            <w:r w:rsidRPr="00006F83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116 850 </w:t>
            </w:r>
            <w:proofErr w:type="spellStart"/>
            <w:r w:rsidRPr="00006F83">
              <w:rPr>
                <w:rFonts w:ascii="Times New Roman" w:hAnsi="Times New Roman" w:cs="Times New Roman"/>
                <w:sz w:val="24"/>
                <w:szCs w:val="24"/>
              </w:rPr>
              <w:t>чел.ч</w:t>
            </w:r>
            <w:proofErr w:type="spellEnd"/>
            <w:r w:rsidRPr="00006F83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  <w:p w:rsidR="009755C2" w:rsidRPr="00997D4E" w:rsidRDefault="009755C2" w:rsidP="009755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Увеличение количества подростков и молодежи, охваченных антина</w:t>
            </w:r>
            <w:r w:rsidR="00490F59">
              <w:rPr>
                <w:sz w:val="24"/>
                <w:szCs w:val="24"/>
              </w:rPr>
              <w:t>ркотическими мероприятиями с 6750 человек в 2019 году до 7050 человек в 2021</w:t>
            </w:r>
            <w:r>
              <w:rPr>
                <w:sz w:val="24"/>
                <w:szCs w:val="24"/>
              </w:rPr>
              <w:t xml:space="preserve"> году;</w:t>
            </w:r>
          </w:p>
          <w:p w:rsidR="00B751E9" w:rsidRPr="00A27968" w:rsidRDefault="009755C2" w:rsidP="00F84ABA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Доведение заработной платы педагогических работников до уровня, установленного Указом Президента РФ.</w:t>
            </w:r>
          </w:p>
        </w:tc>
      </w:tr>
    </w:tbl>
    <w:p w:rsidR="00167087" w:rsidRDefault="00167087" w:rsidP="0054363B">
      <w:pPr>
        <w:widowControl w:val="0"/>
        <w:ind w:firstLine="709"/>
        <w:jc w:val="center"/>
        <w:rPr>
          <w:b/>
          <w:sz w:val="28"/>
          <w:szCs w:val="28"/>
        </w:rPr>
      </w:pPr>
    </w:p>
    <w:p w:rsidR="00F84ABA" w:rsidRDefault="00F84ABA" w:rsidP="00F84ABA">
      <w:pPr>
        <w:rPr>
          <w:b/>
          <w:sz w:val="28"/>
          <w:szCs w:val="28"/>
        </w:rPr>
      </w:pPr>
    </w:p>
    <w:p w:rsidR="0054363B" w:rsidRPr="00A8652A" w:rsidRDefault="0054363B" w:rsidP="00F84ABA">
      <w:pPr>
        <w:jc w:val="center"/>
        <w:rPr>
          <w:b/>
          <w:sz w:val="28"/>
          <w:szCs w:val="28"/>
        </w:rPr>
      </w:pPr>
      <w:r w:rsidRPr="00A8652A">
        <w:rPr>
          <w:b/>
          <w:sz w:val="28"/>
          <w:szCs w:val="28"/>
        </w:rPr>
        <w:lastRenderedPageBreak/>
        <w:t>ПОДПРОГРАММА</w:t>
      </w:r>
    </w:p>
    <w:p w:rsidR="0054363B" w:rsidRPr="00323003" w:rsidRDefault="0054363B" w:rsidP="0054363B">
      <w:pPr>
        <w:widowControl w:val="0"/>
        <w:jc w:val="center"/>
        <w:rPr>
          <w:b/>
          <w:sz w:val="28"/>
          <w:szCs w:val="28"/>
        </w:rPr>
      </w:pPr>
      <w:r w:rsidRPr="00323003">
        <w:rPr>
          <w:b/>
          <w:sz w:val="28"/>
          <w:szCs w:val="28"/>
        </w:rPr>
        <w:t>«</w:t>
      </w:r>
      <w:r w:rsidR="00D651C3">
        <w:rPr>
          <w:b/>
          <w:sz w:val="28"/>
          <w:szCs w:val="28"/>
        </w:rPr>
        <w:t>Развитие потенциала молодежи</w:t>
      </w:r>
      <w:r w:rsidRPr="00323003">
        <w:rPr>
          <w:b/>
          <w:sz w:val="28"/>
          <w:szCs w:val="28"/>
        </w:rPr>
        <w:t>»</w:t>
      </w:r>
    </w:p>
    <w:p w:rsidR="0054363B" w:rsidRDefault="0054363B" w:rsidP="0054363B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(далее - Подпрограмма)</w:t>
      </w:r>
    </w:p>
    <w:p w:rsidR="0054363B" w:rsidRDefault="0054363B" w:rsidP="0054363B">
      <w:pPr>
        <w:widowControl w:val="0"/>
        <w:tabs>
          <w:tab w:val="left" w:pos="3675"/>
        </w:tabs>
        <w:ind w:firstLine="709"/>
        <w:jc w:val="both"/>
        <w:rPr>
          <w:sz w:val="24"/>
          <w:szCs w:val="24"/>
        </w:rPr>
      </w:pPr>
    </w:p>
    <w:p w:rsidR="0054363B" w:rsidRPr="00BA1CAC" w:rsidRDefault="0054363B" w:rsidP="0054363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smartTag w:uri="urn:schemas-microsoft-com:office:smarttags" w:element="place">
        <w:r>
          <w:rPr>
            <w:rFonts w:ascii="Times New Roman" w:hAnsi="Times New Roman" w:cs="Times New Roman"/>
            <w:b/>
            <w:sz w:val="28"/>
            <w:szCs w:val="28"/>
            <w:lang w:val="en-US"/>
          </w:rPr>
          <w:t>I</w:t>
        </w:r>
        <w:r w:rsidRPr="00BA1CAC">
          <w:rPr>
            <w:rFonts w:ascii="Times New Roman" w:hAnsi="Times New Roman" w:cs="Times New Roman"/>
            <w:b/>
            <w:sz w:val="28"/>
            <w:szCs w:val="28"/>
          </w:rPr>
          <w:t>.</w:t>
        </w:r>
      </w:smartTag>
      <w:r w:rsidRPr="00BA1CAC">
        <w:rPr>
          <w:rFonts w:ascii="Times New Roman" w:hAnsi="Times New Roman" w:cs="Times New Roman"/>
          <w:b/>
          <w:sz w:val="28"/>
          <w:szCs w:val="28"/>
        </w:rPr>
        <w:t xml:space="preserve"> Паспорт</w:t>
      </w:r>
    </w:p>
    <w:p w:rsidR="0054363B" w:rsidRPr="009A1271" w:rsidRDefault="0054363B" w:rsidP="005436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08"/>
        <w:gridCol w:w="4890"/>
      </w:tblGrid>
      <w:tr w:rsidR="0054363B" w:rsidRPr="009A1271">
        <w:trPr>
          <w:tblCellSpacing w:w="5" w:type="nil"/>
        </w:trPr>
        <w:tc>
          <w:tcPr>
            <w:tcW w:w="4608" w:type="dxa"/>
            <w:vAlign w:val="center"/>
          </w:tcPr>
          <w:p w:rsidR="0054363B" w:rsidRPr="0087207C" w:rsidRDefault="0054363B" w:rsidP="000014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207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1670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87207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4890" w:type="dxa"/>
            <w:vAlign w:val="center"/>
          </w:tcPr>
          <w:p w:rsidR="0054363B" w:rsidRPr="00ED7102" w:rsidRDefault="0054363B" w:rsidP="001670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1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94EC1">
              <w:rPr>
                <w:rFonts w:ascii="Times New Roman" w:hAnsi="Times New Roman" w:cs="Times New Roman"/>
                <w:sz w:val="24"/>
              </w:rPr>
              <w:t>Развитие потенциала молодежи</w:t>
            </w:r>
            <w:r w:rsidRPr="00ED71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4363B" w:rsidRPr="009A1271">
        <w:trPr>
          <w:trHeight w:val="634"/>
          <w:tblCellSpacing w:w="5" w:type="nil"/>
        </w:trPr>
        <w:tc>
          <w:tcPr>
            <w:tcW w:w="4608" w:type="dxa"/>
            <w:vAlign w:val="center"/>
          </w:tcPr>
          <w:p w:rsidR="0054363B" w:rsidRPr="0087207C" w:rsidRDefault="0054363B" w:rsidP="000014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="001670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31695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4890" w:type="dxa"/>
            <w:vAlign w:val="center"/>
          </w:tcPr>
          <w:p w:rsidR="0054363B" w:rsidRPr="00001487" w:rsidRDefault="00A31695" w:rsidP="001670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87">
              <w:rPr>
                <w:rFonts w:ascii="Times New Roman" w:hAnsi="Times New Roman" w:cs="Times New Roman"/>
                <w:sz w:val="24"/>
                <w:szCs w:val="24"/>
              </w:rPr>
              <w:t>Комитет по делам молодежи администрации округа Муром.</w:t>
            </w:r>
          </w:p>
        </w:tc>
      </w:tr>
      <w:tr w:rsidR="0054363B" w:rsidRPr="009A1271">
        <w:trPr>
          <w:tblCellSpacing w:w="5" w:type="nil"/>
        </w:trPr>
        <w:tc>
          <w:tcPr>
            <w:tcW w:w="4608" w:type="dxa"/>
            <w:vAlign w:val="center"/>
          </w:tcPr>
          <w:p w:rsidR="0054363B" w:rsidRPr="002C7A5B" w:rsidRDefault="00167087" w:rsidP="000014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</w:t>
            </w:r>
            <w:r w:rsidR="0054363B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</w:p>
        </w:tc>
        <w:tc>
          <w:tcPr>
            <w:tcW w:w="4890" w:type="dxa"/>
            <w:vAlign w:val="center"/>
          </w:tcPr>
          <w:p w:rsidR="0054363B" w:rsidRPr="007E6DDC" w:rsidRDefault="00167087" w:rsidP="0016708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Молодежь города Мурома</w:t>
            </w:r>
          </w:p>
        </w:tc>
      </w:tr>
      <w:tr w:rsidR="0054363B" w:rsidRPr="009A1271">
        <w:trPr>
          <w:tblCellSpacing w:w="5" w:type="nil"/>
        </w:trPr>
        <w:tc>
          <w:tcPr>
            <w:tcW w:w="4608" w:type="dxa"/>
            <w:vAlign w:val="center"/>
          </w:tcPr>
          <w:p w:rsidR="0054363B" w:rsidRDefault="00167087" w:rsidP="000014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</w:t>
            </w:r>
            <w:r w:rsidR="0054363B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</w:p>
        </w:tc>
        <w:tc>
          <w:tcPr>
            <w:tcW w:w="4890" w:type="dxa"/>
            <w:vAlign w:val="center"/>
          </w:tcPr>
          <w:p w:rsidR="0054363B" w:rsidRDefault="00D6063B" w:rsidP="0016708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</w:t>
            </w:r>
            <w:r w:rsidR="005234AF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усмотрено</w:t>
            </w:r>
          </w:p>
        </w:tc>
      </w:tr>
      <w:tr w:rsidR="0054363B" w:rsidRPr="009A1271">
        <w:trPr>
          <w:tblCellSpacing w:w="5" w:type="nil"/>
        </w:trPr>
        <w:tc>
          <w:tcPr>
            <w:tcW w:w="4608" w:type="dxa"/>
            <w:vAlign w:val="center"/>
          </w:tcPr>
          <w:p w:rsidR="0054363B" w:rsidRPr="002C7A5B" w:rsidRDefault="00167087" w:rsidP="000014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</w:t>
            </w:r>
            <w:r w:rsidR="0054363B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</w:p>
        </w:tc>
        <w:tc>
          <w:tcPr>
            <w:tcW w:w="4890" w:type="dxa"/>
            <w:vAlign w:val="center"/>
          </w:tcPr>
          <w:p w:rsidR="0054363B" w:rsidRPr="007E6DDC" w:rsidRDefault="004270AE" w:rsidP="00167087">
            <w:pPr>
              <w:widowControl w:val="0"/>
              <w:jc w:val="both"/>
              <w:rPr>
                <w:sz w:val="24"/>
                <w:szCs w:val="24"/>
              </w:rPr>
            </w:pPr>
            <w:r w:rsidRPr="004270AE">
              <w:rPr>
                <w:color w:val="000000" w:themeColor="text1"/>
                <w:sz w:val="24"/>
                <w:szCs w:val="24"/>
                <w:shd w:val="clear" w:color="auto" w:fill="FFFFFF"/>
              </w:rPr>
              <w:t>С</w:t>
            </w:r>
            <w:r>
              <w:rPr>
                <w:color w:val="000000" w:themeColor="text1"/>
                <w:spacing w:val="3"/>
                <w:sz w:val="24"/>
                <w:szCs w:val="24"/>
              </w:rPr>
              <w:t xml:space="preserve">овершенствование </w:t>
            </w:r>
            <w:r w:rsidRPr="004270AE">
              <w:rPr>
                <w:color w:val="000000" w:themeColor="text1"/>
                <w:spacing w:val="3"/>
                <w:sz w:val="24"/>
                <w:szCs w:val="24"/>
              </w:rPr>
              <w:t>правовых, социально-экономических и организационных условий для успешной самореализации молодежи, направленной на раскрытие ее потенциала для дальнейшего развития округа Муром</w:t>
            </w:r>
            <w:r w:rsidR="0054363B">
              <w:rPr>
                <w:bCs/>
                <w:sz w:val="24"/>
                <w:szCs w:val="24"/>
              </w:rPr>
              <w:t>.</w:t>
            </w:r>
          </w:p>
        </w:tc>
      </w:tr>
      <w:tr w:rsidR="0054363B" w:rsidRPr="009A1271">
        <w:trPr>
          <w:tblCellSpacing w:w="5" w:type="nil"/>
        </w:trPr>
        <w:tc>
          <w:tcPr>
            <w:tcW w:w="4608" w:type="dxa"/>
            <w:vAlign w:val="center"/>
          </w:tcPr>
          <w:p w:rsidR="0054363B" w:rsidRPr="002C7A5B" w:rsidRDefault="00167087" w:rsidP="000014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</w:t>
            </w:r>
            <w:r w:rsidR="0054363B" w:rsidRPr="002C7A5B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</w:p>
        </w:tc>
        <w:tc>
          <w:tcPr>
            <w:tcW w:w="4890" w:type="dxa"/>
            <w:vAlign w:val="center"/>
          </w:tcPr>
          <w:p w:rsidR="00167087" w:rsidRDefault="00167087" w:rsidP="00167087">
            <w:pPr>
              <w:pStyle w:val="ConsPlusCell"/>
              <w:ind w:left="-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1. </w:t>
            </w:r>
            <w:r w:rsidR="0054363B" w:rsidRPr="002C7A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Пропаганда здорового образа жизни и массовых видов спорта, профилактика асоциал</w:t>
            </w:r>
            <w:r w:rsidR="005436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ьных явлений в молодежной среде; </w:t>
            </w:r>
          </w:p>
          <w:p w:rsidR="0054363B" w:rsidRPr="002645B3" w:rsidRDefault="00167087" w:rsidP="00167087">
            <w:pPr>
              <w:pStyle w:val="ConsPlusCell"/>
              <w:ind w:left="-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2. Ф</w:t>
            </w:r>
            <w:r w:rsidR="0054363B" w:rsidRPr="002C7A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ормирование активной гражданской позиции, правовой и политической культуры молодежи, патриотическое воспитание молодежи, популяризация и просвещение в области к</w:t>
            </w:r>
            <w:r w:rsidR="005436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раеведения и российской истории;</w:t>
            </w:r>
          </w:p>
          <w:p w:rsidR="0054363B" w:rsidRPr="002645B3" w:rsidRDefault="00167087" w:rsidP="00167087">
            <w:pPr>
              <w:pStyle w:val="ConsPlusCell"/>
              <w:ind w:left="-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3. П</w:t>
            </w:r>
            <w:r w:rsidR="0054363B" w:rsidRPr="002645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оддержка молодежи, молодежных инициатив, молодой семьи (мероприятия направлены на развитие творческой, интеллектуальной, инновационной, добровольческой активности молодежи, поддержку молодой семьи, молодежного самоуправления, трудовой занятости и профориентации, содержательной досуговой деятельности)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54363B" w:rsidRPr="002645B3" w:rsidRDefault="00167087" w:rsidP="00167087">
            <w:pPr>
              <w:pStyle w:val="ConsPlusCell"/>
              <w:ind w:left="-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4. И</w:t>
            </w:r>
            <w:r w:rsidR="0054363B" w:rsidRPr="002C7A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нформационно-методическая работа по обеспечению эффективной молодежной поли</w:t>
            </w:r>
            <w:r w:rsidR="005436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тики.</w:t>
            </w:r>
          </w:p>
        </w:tc>
      </w:tr>
      <w:tr w:rsidR="0054363B" w:rsidRPr="009A1271">
        <w:trPr>
          <w:tblCellSpacing w:w="5" w:type="nil"/>
        </w:trPr>
        <w:tc>
          <w:tcPr>
            <w:tcW w:w="4608" w:type="dxa"/>
            <w:vAlign w:val="center"/>
          </w:tcPr>
          <w:p w:rsidR="0054363B" w:rsidRPr="002C7A5B" w:rsidRDefault="0054363B" w:rsidP="000014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C7A5B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</w:t>
            </w:r>
          </w:p>
        </w:tc>
        <w:tc>
          <w:tcPr>
            <w:tcW w:w="4890" w:type="dxa"/>
            <w:vAlign w:val="center"/>
          </w:tcPr>
          <w:p w:rsidR="00F84ABA" w:rsidRDefault="004615F5" w:rsidP="004615F5">
            <w:pPr>
              <w:widowControl w:val="0"/>
              <w:numPr>
                <w:ilvl w:val="0"/>
                <w:numId w:val="50"/>
              </w:numPr>
              <w:ind w:left="350" w:hanging="283"/>
              <w:jc w:val="both"/>
              <w:rPr>
                <w:sz w:val="24"/>
                <w:szCs w:val="24"/>
              </w:rPr>
            </w:pPr>
            <w:r w:rsidRPr="00F84ABA">
              <w:rPr>
                <w:sz w:val="24"/>
                <w:szCs w:val="24"/>
              </w:rPr>
              <w:t xml:space="preserve">Количество </w:t>
            </w:r>
            <w:r w:rsidR="00F84ABA">
              <w:rPr>
                <w:sz w:val="24"/>
                <w:szCs w:val="24"/>
              </w:rPr>
              <w:t>мероприятий организованных комитетом по делам молодежи;</w:t>
            </w:r>
          </w:p>
          <w:p w:rsidR="004615F5" w:rsidRPr="00F84ABA" w:rsidRDefault="004615F5" w:rsidP="004615F5">
            <w:pPr>
              <w:widowControl w:val="0"/>
              <w:numPr>
                <w:ilvl w:val="0"/>
                <w:numId w:val="50"/>
              </w:numPr>
              <w:ind w:left="350" w:hanging="283"/>
              <w:jc w:val="both"/>
              <w:rPr>
                <w:sz w:val="24"/>
                <w:szCs w:val="24"/>
              </w:rPr>
            </w:pPr>
            <w:r w:rsidRPr="00F84ABA">
              <w:rPr>
                <w:sz w:val="24"/>
                <w:szCs w:val="24"/>
              </w:rPr>
              <w:t>Количество подростков и молодежи, принимающих участие в мероприятиях организованных комитетом по делам молодежи;</w:t>
            </w:r>
          </w:p>
          <w:p w:rsidR="004615F5" w:rsidRDefault="004615F5" w:rsidP="004615F5">
            <w:pPr>
              <w:widowControl w:val="0"/>
              <w:numPr>
                <w:ilvl w:val="0"/>
                <w:numId w:val="50"/>
              </w:numPr>
              <w:ind w:left="350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человек, получающих персональную стипендию для талантливых и одаренных детей и молодежи;</w:t>
            </w:r>
          </w:p>
          <w:p w:rsidR="00B751E9" w:rsidRPr="00922007" w:rsidRDefault="004615F5" w:rsidP="00C142DE">
            <w:pPr>
              <w:widowControl w:val="0"/>
              <w:numPr>
                <w:ilvl w:val="0"/>
                <w:numId w:val="50"/>
              </w:numPr>
              <w:ind w:left="350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публикаций в СМИ</w:t>
            </w:r>
            <w:r w:rsidR="00922007">
              <w:rPr>
                <w:sz w:val="24"/>
                <w:szCs w:val="24"/>
              </w:rPr>
              <w:t>.</w:t>
            </w:r>
          </w:p>
        </w:tc>
      </w:tr>
      <w:tr w:rsidR="0054363B" w:rsidRPr="009A1271">
        <w:trPr>
          <w:tblCellSpacing w:w="5" w:type="nil"/>
        </w:trPr>
        <w:tc>
          <w:tcPr>
            <w:tcW w:w="4608" w:type="dxa"/>
            <w:vAlign w:val="center"/>
          </w:tcPr>
          <w:p w:rsidR="0054363B" w:rsidRPr="0087207C" w:rsidRDefault="000956B6" w:rsidP="000014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</w:t>
            </w:r>
            <w:r w:rsidR="0054363B" w:rsidRPr="0087207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 w:rsidR="001670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4363B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54363B" w:rsidRPr="0087207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4890" w:type="dxa"/>
            <w:vAlign w:val="center"/>
          </w:tcPr>
          <w:p w:rsidR="0054363B" w:rsidRPr="0087207C" w:rsidRDefault="0054363B" w:rsidP="003D53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201</w:t>
            </w:r>
            <w:r w:rsidR="00E208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E5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20</w:t>
            </w:r>
            <w:r w:rsidR="00E2089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54363B" w:rsidRPr="009A1271">
        <w:trPr>
          <w:trHeight w:val="400"/>
          <w:tblCellSpacing w:w="5" w:type="nil"/>
        </w:trPr>
        <w:tc>
          <w:tcPr>
            <w:tcW w:w="4608" w:type="dxa"/>
            <w:vAlign w:val="center"/>
          </w:tcPr>
          <w:p w:rsidR="0054363B" w:rsidRPr="00155FD9" w:rsidRDefault="000956B6" w:rsidP="000014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="0054363B" w:rsidRPr="00155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бюджетных ассигнований</w:t>
            </w:r>
            <w:r w:rsidR="0016708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54363B" w:rsidRPr="00155FD9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</w:p>
        </w:tc>
        <w:tc>
          <w:tcPr>
            <w:tcW w:w="4890" w:type="dxa"/>
            <w:vAlign w:val="center"/>
          </w:tcPr>
          <w:p w:rsidR="009755C2" w:rsidRDefault="009755C2" w:rsidP="009755C2">
            <w:pPr>
              <w:pStyle w:val="a3"/>
              <w:spacing w:before="0" w:beforeAutospacing="0" w:after="0" w:afterAutospacing="0"/>
              <w:jc w:val="both"/>
            </w:pPr>
            <w:r w:rsidRPr="00155FD9">
              <w:t xml:space="preserve">Финансирование Подпрограммы осуществляется за счет средств бюджета округа Муром и средств областного бюджета, </w:t>
            </w:r>
            <w:r w:rsidRPr="00155FD9">
              <w:lastRenderedPageBreak/>
              <w:t xml:space="preserve">утвержденного на соответствующий год по соответствующим статьям бюджетной классификации. </w:t>
            </w:r>
          </w:p>
          <w:p w:rsidR="009755C2" w:rsidRDefault="009755C2" w:rsidP="009755C2">
            <w:pPr>
              <w:pStyle w:val="a3"/>
              <w:spacing w:before="0" w:beforeAutospacing="0" w:after="0" w:afterAutospacing="0"/>
              <w:jc w:val="both"/>
            </w:pPr>
            <w:r w:rsidRPr="00155FD9">
              <w:t xml:space="preserve">Общий объем ресурсного обеспечения </w:t>
            </w:r>
            <w:r w:rsidR="000D2725">
              <w:rPr>
                <w:color w:val="000000" w:themeColor="text1"/>
              </w:rPr>
              <w:t>Подпрограммы на 2019-2021</w:t>
            </w:r>
            <w:r w:rsidRPr="006537A3">
              <w:rPr>
                <w:color w:val="000000" w:themeColor="text1"/>
              </w:rPr>
              <w:t xml:space="preserve"> годы по всем источникам финансирования </w:t>
            </w:r>
            <w:r w:rsidR="00331DC0">
              <w:rPr>
                <w:color w:val="000000" w:themeColor="text1"/>
              </w:rPr>
              <w:t>12 551,7</w:t>
            </w:r>
            <w:r w:rsidRPr="006537A3">
              <w:rPr>
                <w:color w:val="000000" w:themeColor="text1"/>
              </w:rPr>
              <w:t xml:space="preserve"> тыс. рублей, из них:</w:t>
            </w:r>
          </w:p>
          <w:p w:rsidR="009755C2" w:rsidRDefault="009755C2" w:rsidP="009755C2">
            <w:pPr>
              <w:pStyle w:val="a3"/>
              <w:spacing w:before="0" w:beforeAutospacing="0" w:after="0" w:afterAutospacing="0"/>
              <w:jc w:val="both"/>
            </w:pPr>
            <w:r w:rsidRPr="00155FD9">
              <w:t>201</w:t>
            </w:r>
            <w:r w:rsidR="000D2725">
              <w:t>9</w:t>
            </w:r>
            <w:r w:rsidRPr="00155FD9">
              <w:t xml:space="preserve"> год – </w:t>
            </w:r>
            <w:r w:rsidR="000D2725">
              <w:t>4 </w:t>
            </w:r>
            <w:r w:rsidR="00331DC0">
              <w:t>183</w:t>
            </w:r>
            <w:r w:rsidR="000D2725">
              <w:t>,9</w:t>
            </w:r>
            <w:r w:rsidRPr="00155FD9">
              <w:t xml:space="preserve"> тыс. руб., в том числе:</w:t>
            </w:r>
          </w:p>
          <w:p w:rsidR="009755C2" w:rsidRDefault="009755C2" w:rsidP="009755C2">
            <w:pPr>
              <w:pStyle w:val="a3"/>
              <w:spacing w:before="0" w:beforeAutospacing="0" w:after="0" w:afterAutospacing="0"/>
              <w:jc w:val="both"/>
            </w:pPr>
            <w:r w:rsidRPr="00155FD9">
              <w:t>- из средств областного бюджета 0,0 тыс. руб.;</w:t>
            </w:r>
          </w:p>
          <w:p w:rsidR="009755C2" w:rsidRDefault="009755C2" w:rsidP="009755C2">
            <w:pPr>
              <w:pStyle w:val="a3"/>
              <w:spacing w:before="0" w:beforeAutospacing="0" w:after="0" w:afterAutospacing="0"/>
              <w:jc w:val="both"/>
            </w:pPr>
            <w:r w:rsidRPr="00155FD9">
              <w:t xml:space="preserve">- из средств бюджета округа Муром – </w:t>
            </w:r>
            <w:r w:rsidR="00331DC0">
              <w:t>4 183,9</w:t>
            </w:r>
            <w:r w:rsidRPr="00155FD9">
              <w:t xml:space="preserve"> тыс. руб.</w:t>
            </w:r>
          </w:p>
          <w:p w:rsidR="009755C2" w:rsidRDefault="00331DC0" w:rsidP="009755C2">
            <w:pPr>
              <w:pStyle w:val="a3"/>
              <w:spacing w:before="0" w:beforeAutospacing="0" w:after="0" w:afterAutospacing="0"/>
              <w:jc w:val="both"/>
            </w:pPr>
            <w:r>
              <w:t>2020</w:t>
            </w:r>
            <w:r w:rsidR="009755C2" w:rsidRPr="00155FD9">
              <w:t xml:space="preserve"> год </w:t>
            </w:r>
            <w:r w:rsidR="009755C2">
              <w:t>–</w:t>
            </w:r>
            <w:r w:rsidR="009755C2" w:rsidRPr="00155FD9">
              <w:t xml:space="preserve"> </w:t>
            </w:r>
            <w:r w:rsidR="009755C2">
              <w:t>4 183,9</w:t>
            </w:r>
            <w:r w:rsidR="009755C2" w:rsidRPr="00155FD9">
              <w:t xml:space="preserve"> тыс. руб.</w:t>
            </w:r>
            <w:r w:rsidR="009755C2" w:rsidRPr="00C16C7F">
              <w:t>,</w:t>
            </w:r>
            <w:r w:rsidR="009755C2" w:rsidRPr="00155FD9">
              <w:t xml:space="preserve"> </w:t>
            </w:r>
            <w:r w:rsidR="009755C2" w:rsidRPr="006729B4">
              <w:t>в том числе</w:t>
            </w:r>
            <w:r w:rsidR="009755C2" w:rsidRPr="00155FD9">
              <w:t>:</w:t>
            </w:r>
          </w:p>
          <w:p w:rsidR="009755C2" w:rsidRDefault="009755C2" w:rsidP="009755C2">
            <w:pPr>
              <w:pStyle w:val="a3"/>
              <w:spacing w:before="0" w:beforeAutospacing="0" w:after="0" w:afterAutospacing="0"/>
              <w:jc w:val="both"/>
            </w:pPr>
            <w:r w:rsidRPr="00155FD9">
              <w:t>- из средств областного бюджета 0,0 тыс. руб.;</w:t>
            </w:r>
          </w:p>
          <w:p w:rsidR="009755C2" w:rsidRDefault="009755C2" w:rsidP="009755C2">
            <w:pPr>
              <w:pStyle w:val="a3"/>
              <w:spacing w:before="0" w:beforeAutospacing="0" w:after="0" w:afterAutospacing="0"/>
              <w:jc w:val="both"/>
            </w:pPr>
            <w:r w:rsidRPr="00155FD9">
              <w:t xml:space="preserve">- из средств бюджета округа Муром – </w:t>
            </w:r>
            <w:r>
              <w:t xml:space="preserve">4 183,9 тыс. </w:t>
            </w:r>
            <w:proofErr w:type="spellStart"/>
            <w:r>
              <w:t>руб</w:t>
            </w:r>
            <w:proofErr w:type="spellEnd"/>
            <w:r>
              <w:t>;</w:t>
            </w:r>
          </w:p>
          <w:p w:rsidR="009755C2" w:rsidRPr="006537A3" w:rsidRDefault="00331DC0" w:rsidP="009755C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2021</w:t>
            </w:r>
            <w:r w:rsidR="009755C2" w:rsidRPr="006537A3">
              <w:rPr>
                <w:color w:val="000000" w:themeColor="text1"/>
              </w:rPr>
              <w:t xml:space="preserve"> год – 4 183,9 тыс. руб., в том числе:</w:t>
            </w:r>
          </w:p>
          <w:p w:rsidR="009755C2" w:rsidRPr="006537A3" w:rsidRDefault="009755C2" w:rsidP="009755C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6537A3">
              <w:rPr>
                <w:color w:val="000000" w:themeColor="text1"/>
              </w:rPr>
              <w:t>- из средств областного бюджета 0,0 тыс. руб.;</w:t>
            </w:r>
          </w:p>
          <w:p w:rsidR="009755C2" w:rsidRPr="003D5349" w:rsidRDefault="009755C2" w:rsidP="009755C2">
            <w:pPr>
              <w:pStyle w:val="a3"/>
              <w:spacing w:before="0" w:beforeAutospacing="0" w:after="0" w:afterAutospacing="0"/>
              <w:jc w:val="both"/>
              <w:rPr>
                <w:color w:val="FF0000"/>
              </w:rPr>
            </w:pPr>
            <w:r w:rsidRPr="006537A3">
              <w:rPr>
                <w:color w:val="000000" w:themeColor="text1"/>
              </w:rPr>
              <w:t>- из средств бюджета округа Муром – 4 183,9 тыс. руб.</w:t>
            </w:r>
          </w:p>
          <w:p w:rsidR="009755C2" w:rsidRPr="00155FD9" w:rsidRDefault="009755C2" w:rsidP="009755C2">
            <w:pPr>
              <w:pStyle w:val="a3"/>
              <w:spacing w:before="0" w:beforeAutospacing="0" w:after="0" w:afterAutospacing="0"/>
              <w:jc w:val="both"/>
            </w:pPr>
          </w:p>
          <w:p w:rsidR="0054363B" w:rsidRPr="00155FD9" w:rsidRDefault="009755C2" w:rsidP="009755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FD9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мероприятий Подпрограммы ежегодно подлежат уточнению при формировании бюджета на очередной финансовый год.</w:t>
            </w:r>
          </w:p>
        </w:tc>
      </w:tr>
      <w:tr w:rsidR="0054363B" w:rsidRPr="009A1271">
        <w:trPr>
          <w:trHeight w:val="400"/>
          <w:tblCellSpacing w:w="5" w:type="nil"/>
        </w:trPr>
        <w:tc>
          <w:tcPr>
            <w:tcW w:w="4608" w:type="dxa"/>
            <w:vAlign w:val="center"/>
          </w:tcPr>
          <w:p w:rsidR="0054363B" w:rsidRPr="001C031B" w:rsidRDefault="0054363B" w:rsidP="000014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0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</w:t>
            </w:r>
            <w:r w:rsidR="00167087">
              <w:rPr>
                <w:rFonts w:ascii="Times New Roman" w:hAnsi="Times New Roman" w:cs="Times New Roman"/>
                <w:sz w:val="24"/>
                <w:szCs w:val="24"/>
              </w:rPr>
              <w:t>ции П</w:t>
            </w:r>
            <w:r w:rsidRPr="001C031B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</w:p>
        </w:tc>
        <w:tc>
          <w:tcPr>
            <w:tcW w:w="4890" w:type="dxa"/>
            <w:vAlign w:val="center"/>
          </w:tcPr>
          <w:p w:rsidR="00763CA1" w:rsidRPr="001C031B" w:rsidRDefault="008718B3" w:rsidP="00763CA1">
            <w:pPr>
              <w:widowControl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К 2021</w:t>
            </w:r>
            <w:r w:rsidR="00763CA1" w:rsidRPr="001C031B">
              <w:rPr>
                <w:color w:val="000000"/>
                <w:sz w:val="24"/>
                <w:szCs w:val="24"/>
                <w:shd w:val="clear" w:color="auto" w:fill="FFFFFF"/>
              </w:rPr>
              <w:t xml:space="preserve"> году планируется достижение следующих целевых показателей:</w:t>
            </w:r>
          </w:p>
          <w:p w:rsidR="00763CA1" w:rsidRDefault="00763CA1" w:rsidP="00763CA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895C4F">
              <w:rPr>
                <w:sz w:val="24"/>
                <w:szCs w:val="24"/>
              </w:rPr>
              <w:t>Увеличени</w:t>
            </w:r>
            <w:r>
              <w:rPr>
                <w:sz w:val="24"/>
                <w:szCs w:val="24"/>
              </w:rPr>
              <w:t>е</w:t>
            </w:r>
            <w:r w:rsidRPr="00895C4F">
              <w:rPr>
                <w:sz w:val="24"/>
                <w:szCs w:val="24"/>
              </w:rPr>
              <w:t xml:space="preserve"> количества мероприятий</w:t>
            </w:r>
            <w:r>
              <w:rPr>
                <w:sz w:val="24"/>
                <w:szCs w:val="24"/>
              </w:rPr>
              <w:t xml:space="preserve">, организованных комитетом по делам молодежи              </w:t>
            </w:r>
            <w:r w:rsidRPr="00331DC0">
              <w:rPr>
                <w:sz w:val="24"/>
                <w:szCs w:val="24"/>
                <w:shd w:val="clear" w:color="auto" w:fill="FFFFFF"/>
              </w:rPr>
              <w:t xml:space="preserve">с </w:t>
            </w:r>
            <w:r w:rsidR="00331DC0">
              <w:rPr>
                <w:sz w:val="24"/>
                <w:szCs w:val="24"/>
                <w:shd w:val="clear" w:color="auto" w:fill="FFFFFF"/>
              </w:rPr>
              <w:t>16</w:t>
            </w:r>
            <w:r w:rsidR="00E20894" w:rsidRPr="00331DC0">
              <w:rPr>
                <w:sz w:val="24"/>
                <w:szCs w:val="24"/>
                <w:shd w:val="clear" w:color="auto" w:fill="FFFFFF"/>
              </w:rPr>
              <w:t>0</w:t>
            </w:r>
            <w:r w:rsidR="00E20894">
              <w:rPr>
                <w:color w:val="000000"/>
                <w:sz w:val="24"/>
                <w:szCs w:val="24"/>
                <w:shd w:val="clear" w:color="auto" w:fill="FFFFFF"/>
              </w:rPr>
              <w:t xml:space="preserve"> в 201</w:t>
            </w:r>
            <w:r w:rsidR="008718B3">
              <w:rPr>
                <w:color w:val="000000"/>
                <w:sz w:val="24"/>
                <w:szCs w:val="24"/>
                <w:shd w:val="clear" w:color="auto" w:fill="FFFFFF"/>
              </w:rPr>
              <w:t>9</w:t>
            </w:r>
            <w:r w:rsidRPr="00895C4F">
              <w:rPr>
                <w:color w:val="000000"/>
                <w:sz w:val="24"/>
                <w:szCs w:val="24"/>
                <w:shd w:val="clear" w:color="auto" w:fill="FFFFFF"/>
              </w:rPr>
              <w:t xml:space="preserve"> году </w:t>
            </w:r>
            <w:r w:rsidRPr="00331DC0">
              <w:rPr>
                <w:color w:val="000000"/>
                <w:sz w:val="24"/>
                <w:szCs w:val="24"/>
                <w:shd w:val="clear" w:color="auto" w:fill="FFFFFF"/>
              </w:rPr>
              <w:t xml:space="preserve">до </w:t>
            </w:r>
            <w:r w:rsidR="00331DC0">
              <w:rPr>
                <w:color w:val="000000"/>
                <w:sz w:val="24"/>
                <w:szCs w:val="24"/>
                <w:shd w:val="clear" w:color="auto" w:fill="FFFFFF"/>
              </w:rPr>
              <w:t>175</w:t>
            </w:r>
            <w:r w:rsidRPr="00895C4F">
              <w:rPr>
                <w:color w:val="000000"/>
                <w:sz w:val="24"/>
                <w:szCs w:val="24"/>
                <w:shd w:val="clear" w:color="auto" w:fill="FFFFFF"/>
              </w:rPr>
              <w:t xml:space="preserve"> в 20</w:t>
            </w:r>
            <w:r w:rsidR="00331DC0">
              <w:rPr>
                <w:color w:val="000000"/>
                <w:sz w:val="24"/>
                <w:szCs w:val="24"/>
                <w:shd w:val="clear" w:color="auto" w:fill="FFFFFF"/>
              </w:rPr>
              <w:t>21</w:t>
            </w:r>
            <w:r w:rsidRPr="00895C4F">
              <w:rPr>
                <w:color w:val="000000"/>
                <w:sz w:val="24"/>
                <w:szCs w:val="24"/>
                <w:shd w:val="clear" w:color="auto" w:fill="FFFFFF"/>
              </w:rPr>
              <w:t xml:space="preserve"> году</w:t>
            </w:r>
            <w:r>
              <w:rPr>
                <w:sz w:val="24"/>
                <w:szCs w:val="24"/>
              </w:rPr>
              <w:t>;</w:t>
            </w:r>
          </w:p>
          <w:p w:rsidR="00763CA1" w:rsidRDefault="000856BC" w:rsidP="00763CA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Сохранность количест</w:t>
            </w:r>
            <w:r w:rsidR="00763CA1">
              <w:rPr>
                <w:sz w:val="24"/>
                <w:szCs w:val="24"/>
              </w:rPr>
              <w:t>ва человек, получающих персональную стипендию для талантливых и одаренных детей</w:t>
            </w:r>
            <w:r w:rsidR="0012531D">
              <w:rPr>
                <w:sz w:val="24"/>
                <w:szCs w:val="24"/>
              </w:rPr>
              <w:t xml:space="preserve"> и молодежи</w:t>
            </w:r>
            <w:r w:rsidR="00763CA1">
              <w:rPr>
                <w:sz w:val="24"/>
                <w:szCs w:val="24"/>
              </w:rPr>
              <w:t xml:space="preserve"> им. А.В. Ермакова</w:t>
            </w:r>
            <w:r w:rsidR="00763CA1" w:rsidRPr="002D5A8E">
              <w:rPr>
                <w:sz w:val="24"/>
                <w:szCs w:val="24"/>
              </w:rPr>
              <w:t>;</w:t>
            </w:r>
          </w:p>
          <w:p w:rsidR="00763CA1" w:rsidRDefault="00763CA1" w:rsidP="00763CA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Увеличение количества публикаций в СМИ с </w:t>
            </w:r>
            <w:r w:rsidR="00331DC0">
              <w:rPr>
                <w:sz w:val="24"/>
                <w:szCs w:val="24"/>
              </w:rPr>
              <w:t>60</w:t>
            </w:r>
            <w:r w:rsidR="00E20894">
              <w:rPr>
                <w:sz w:val="24"/>
                <w:szCs w:val="24"/>
              </w:rPr>
              <w:t xml:space="preserve"> публикаций в 2019 году до </w:t>
            </w:r>
            <w:r w:rsidR="00331DC0">
              <w:rPr>
                <w:sz w:val="24"/>
                <w:szCs w:val="24"/>
              </w:rPr>
              <w:t>70</w:t>
            </w:r>
            <w:r w:rsidR="00E20894">
              <w:rPr>
                <w:sz w:val="24"/>
                <w:szCs w:val="24"/>
              </w:rPr>
              <w:t xml:space="preserve"> публикаций в 2021</w:t>
            </w:r>
            <w:r>
              <w:rPr>
                <w:sz w:val="24"/>
                <w:szCs w:val="24"/>
              </w:rPr>
              <w:t xml:space="preserve"> году;</w:t>
            </w:r>
          </w:p>
          <w:p w:rsidR="00387A9F" w:rsidRPr="001C031B" w:rsidRDefault="00763CA1" w:rsidP="00E20894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Увеличение </w:t>
            </w:r>
            <w:r w:rsidRPr="00006F83">
              <w:rPr>
                <w:sz w:val="24"/>
                <w:szCs w:val="24"/>
              </w:rPr>
              <w:t>количества подростков и молодежи,</w:t>
            </w:r>
            <w:r>
              <w:rPr>
                <w:sz w:val="24"/>
                <w:szCs w:val="24"/>
              </w:rPr>
              <w:t xml:space="preserve"> </w:t>
            </w:r>
            <w:r w:rsidRPr="00006F83">
              <w:rPr>
                <w:sz w:val="24"/>
                <w:szCs w:val="24"/>
              </w:rPr>
              <w:t>принимающих участие в мероприятиях, организованных комитетом по делам молодежи</w:t>
            </w:r>
            <w:r>
              <w:rPr>
                <w:sz w:val="24"/>
                <w:szCs w:val="24"/>
              </w:rPr>
              <w:t xml:space="preserve"> с </w:t>
            </w:r>
            <w:r w:rsidR="00331DC0">
              <w:rPr>
                <w:sz w:val="24"/>
                <w:szCs w:val="24"/>
              </w:rPr>
              <w:t>31 00</w:t>
            </w:r>
            <w:r w:rsidRPr="00331DC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человек в 201</w:t>
            </w:r>
            <w:r w:rsidR="00E2089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году до </w:t>
            </w:r>
            <w:r w:rsidR="00331DC0">
              <w:rPr>
                <w:sz w:val="24"/>
                <w:szCs w:val="24"/>
              </w:rPr>
              <w:t>32 0</w:t>
            </w:r>
            <w:r w:rsidRPr="00331DC0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человек в 202</w:t>
            </w:r>
            <w:r w:rsidR="00E2089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году.</w:t>
            </w:r>
          </w:p>
        </w:tc>
      </w:tr>
    </w:tbl>
    <w:p w:rsidR="0054363B" w:rsidRDefault="0054363B" w:rsidP="00C36293">
      <w:pPr>
        <w:widowControl w:val="0"/>
        <w:jc w:val="center"/>
        <w:rPr>
          <w:b/>
          <w:sz w:val="28"/>
          <w:szCs w:val="28"/>
        </w:rPr>
      </w:pPr>
    </w:p>
    <w:p w:rsidR="000956B6" w:rsidRPr="00A8652A" w:rsidRDefault="000956B6" w:rsidP="004D47A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A8652A">
        <w:rPr>
          <w:b/>
          <w:sz w:val="28"/>
          <w:szCs w:val="28"/>
        </w:rPr>
        <w:lastRenderedPageBreak/>
        <w:t>ПОДПРОГРАММА</w:t>
      </w:r>
    </w:p>
    <w:p w:rsidR="00CF5F3C" w:rsidRDefault="00D651C3" w:rsidP="000956B6">
      <w:pPr>
        <w:widowControl w:val="0"/>
        <w:jc w:val="center"/>
        <w:rPr>
          <w:b/>
          <w:sz w:val="28"/>
          <w:szCs w:val="28"/>
        </w:rPr>
      </w:pPr>
      <w:r w:rsidRPr="00597B7A">
        <w:rPr>
          <w:b/>
          <w:sz w:val="28"/>
          <w:szCs w:val="28"/>
        </w:rPr>
        <w:t xml:space="preserve">«Совершенствование и развитие дополнительного образования детей в </w:t>
      </w:r>
      <w:r w:rsidR="00CF5F3C">
        <w:rPr>
          <w:b/>
          <w:sz w:val="28"/>
          <w:szCs w:val="28"/>
        </w:rPr>
        <w:t>муниципальном бюджетном учреждении дополнительного образования</w:t>
      </w:r>
    </w:p>
    <w:p w:rsidR="000956B6" w:rsidRPr="003750F9" w:rsidRDefault="00CF5F3C" w:rsidP="000956B6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«Центр разви</w:t>
      </w:r>
      <w:r w:rsidR="003D5349">
        <w:rPr>
          <w:b/>
          <w:sz w:val="28"/>
          <w:szCs w:val="28"/>
        </w:rPr>
        <w:t>тия</w:t>
      </w:r>
      <w:r>
        <w:rPr>
          <w:b/>
          <w:sz w:val="28"/>
          <w:szCs w:val="28"/>
        </w:rPr>
        <w:t xml:space="preserve"> </w:t>
      </w:r>
      <w:r w:rsidR="00D651C3" w:rsidRPr="00597B7A">
        <w:rPr>
          <w:b/>
          <w:sz w:val="28"/>
          <w:szCs w:val="28"/>
        </w:rPr>
        <w:t>«Орленок»</w:t>
      </w:r>
    </w:p>
    <w:p w:rsidR="000956B6" w:rsidRDefault="000956B6" w:rsidP="000956B6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(далее </w:t>
      </w:r>
      <w:r w:rsidR="00CF5F3C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Подпрограмма</w:t>
      </w:r>
      <w:r w:rsidR="00CF5F3C">
        <w:rPr>
          <w:b/>
          <w:sz w:val="28"/>
          <w:szCs w:val="28"/>
        </w:rPr>
        <w:t xml:space="preserve"> МБУДО </w:t>
      </w:r>
      <w:r w:rsidR="003D5349">
        <w:rPr>
          <w:b/>
          <w:sz w:val="28"/>
          <w:szCs w:val="28"/>
        </w:rPr>
        <w:t>«</w:t>
      </w:r>
      <w:r w:rsidR="00CF5F3C">
        <w:rPr>
          <w:b/>
          <w:sz w:val="28"/>
          <w:szCs w:val="28"/>
        </w:rPr>
        <w:t>ЦР</w:t>
      </w:r>
      <w:r w:rsidR="003D5349">
        <w:rPr>
          <w:b/>
          <w:sz w:val="28"/>
          <w:szCs w:val="28"/>
        </w:rPr>
        <w:t xml:space="preserve"> </w:t>
      </w:r>
      <w:r w:rsidR="00CF5F3C">
        <w:rPr>
          <w:b/>
          <w:sz w:val="28"/>
          <w:szCs w:val="28"/>
        </w:rPr>
        <w:t>«Орленок»</w:t>
      </w:r>
      <w:r>
        <w:rPr>
          <w:b/>
          <w:sz w:val="28"/>
          <w:szCs w:val="28"/>
        </w:rPr>
        <w:t>)</w:t>
      </w:r>
    </w:p>
    <w:p w:rsidR="000956B6" w:rsidRDefault="000956B6" w:rsidP="000956B6">
      <w:pPr>
        <w:widowControl w:val="0"/>
        <w:tabs>
          <w:tab w:val="left" w:pos="3675"/>
        </w:tabs>
        <w:ind w:firstLine="709"/>
        <w:jc w:val="both"/>
        <w:rPr>
          <w:sz w:val="24"/>
          <w:szCs w:val="24"/>
        </w:rPr>
      </w:pPr>
    </w:p>
    <w:p w:rsidR="000956B6" w:rsidRPr="00BA1CAC" w:rsidRDefault="000956B6" w:rsidP="000956B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smartTag w:uri="urn:schemas-microsoft-com:office:smarttags" w:element="place">
        <w:r>
          <w:rPr>
            <w:rFonts w:ascii="Times New Roman" w:hAnsi="Times New Roman" w:cs="Times New Roman"/>
            <w:b/>
            <w:sz w:val="28"/>
            <w:szCs w:val="28"/>
            <w:lang w:val="en-US"/>
          </w:rPr>
          <w:t>I</w:t>
        </w:r>
        <w:r w:rsidRPr="00BA1CAC">
          <w:rPr>
            <w:rFonts w:ascii="Times New Roman" w:hAnsi="Times New Roman" w:cs="Times New Roman"/>
            <w:b/>
            <w:sz w:val="28"/>
            <w:szCs w:val="28"/>
          </w:rPr>
          <w:t>.</w:t>
        </w:r>
      </w:smartTag>
      <w:r w:rsidRPr="00BA1CAC">
        <w:rPr>
          <w:rFonts w:ascii="Times New Roman" w:hAnsi="Times New Roman" w:cs="Times New Roman"/>
          <w:b/>
          <w:sz w:val="28"/>
          <w:szCs w:val="28"/>
        </w:rPr>
        <w:t xml:space="preserve"> Паспорт</w:t>
      </w:r>
    </w:p>
    <w:p w:rsidR="000956B6" w:rsidRPr="009A1271" w:rsidRDefault="000956B6" w:rsidP="000956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08"/>
        <w:gridCol w:w="4890"/>
      </w:tblGrid>
      <w:tr w:rsidR="000956B6" w:rsidRPr="009A1271">
        <w:trPr>
          <w:tblCellSpacing w:w="5" w:type="nil"/>
        </w:trPr>
        <w:tc>
          <w:tcPr>
            <w:tcW w:w="4608" w:type="dxa"/>
            <w:vAlign w:val="center"/>
          </w:tcPr>
          <w:p w:rsidR="00794291" w:rsidRDefault="000956B6" w:rsidP="003D5349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87207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CF5F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87207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CF5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5F3C" w:rsidRPr="00D651C3">
              <w:rPr>
                <w:rFonts w:ascii="Times New Roman" w:hAnsi="Times New Roman" w:cs="Times New Roman"/>
                <w:sz w:val="24"/>
                <w:szCs w:val="28"/>
              </w:rPr>
              <w:t xml:space="preserve">МБУДО </w:t>
            </w:r>
          </w:p>
          <w:p w:rsidR="000956B6" w:rsidRPr="0087207C" w:rsidRDefault="00794291" w:rsidP="003D53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CF5F3C" w:rsidRPr="00D651C3">
              <w:rPr>
                <w:rFonts w:ascii="Times New Roman" w:hAnsi="Times New Roman" w:cs="Times New Roman"/>
                <w:sz w:val="24"/>
                <w:szCs w:val="28"/>
              </w:rPr>
              <w:t>ЦР «Орленок</w:t>
            </w:r>
            <w:r w:rsidR="00CF5F3C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4890" w:type="dxa"/>
            <w:vAlign w:val="center"/>
          </w:tcPr>
          <w:p w:rsidR="000956B6" w:rsidRPr="00CF5F3C" w:rsidRDefault="00D651C3" w:rsidP="0079429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F3C">
              <w:rPr>
                <w:rFonts w:ascii="Times New Roman" w:hAnsi="Times New Roman" w:cs="Times New Roman"/>
                <w:sz w:val="24"/>
                <w:szCs w:val="28"/>
              </w:rPr>
              <w:t>Совершенствование и развитие дополнительного образования детей в</w:t>
            </w:r>
            <w:r w:rsidR="00CF5F3C" w:rsidRPr="00CF5F3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CF5F3C"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r w:rsidR="00CF5F3C" w:rsidRPr="00CF5F3C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</w:t>
            </w:r>
            <w:r w:rsidR="00CF5F3C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="00CF5F3C" w:rsidRPr="00CF5F3C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 w:rsidR="00CF5F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F5F3C" w:rsidRPr="00CF5F3C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 «Центр развития «Орленок»</w:t>
            </w:r>
            <w:r w:rsidRPr="00CF5F3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CF5F3C" w:rsidRPr="00CF5F3C">
              <w:rPr>
                <w:rFonts w:ascii="Times New Roman" w:hAnsi="Times New Roman" w:cs="Times New Roman"/>
                <w:sz w:val="24"/>
                <w:szCs w:val="28"/>
              </w:rPr>
              <w:t xml:space="preserve">(далее - </w:t>
            </w:r>
            <w:r w:rsidRPr="00CF5F3C">
              <w:rPr>
                <w:rFonts w:ascii="Times New Roman" w:hAnsi="Times New Roman" w:cs="Times New Roman"/>
                <w:sz w:val="24"/>
                <w:szCs w:val="28"/>
              </w:rPr>
              <w:t xml:space="preserve">МБУДО </w:t>
            </w:r>
            <w:r w:rsidR="00794291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CF5F3C">
              <w:rPr>
                <w:rFonts w:ascii="Times New Roman" w:hAnsi="Times New Roman" w:cs="Times New Roman"/>
                <w:sz w:val="24"/>
                <w:szCs w:val="28"/>
              </w:rPr>
              <w:t>ЦР «Орленок</w:t>
            </w:r>
            <w:r w:rsidR="005234AF" w:rsidRPr="00CF5F3C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="00CF5F3C" w:rsidRPr="00CF5F3C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</w:tr>
      <w:tr w:rsidR="000956B6" w:rsidRPr="009A1271">
        <w:trPr>
          <w:tblCellSpacing w:w="5" w:type="nil"/>
        </w:trPr>
        <w:tc>
          <w:tcPr>
            <w:tcW w:w="4608" w:type="dxa"/>
            <w:vAlign w:val="center"/>
          </w:tcPr>
          <w:p w:rsidR="00794291" w:rsidRDefault="00CF5F3C" w:rsidP="00794291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</w:t>
            </w:r>
            <w:r w:rsidR="000956B6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291" w:rsidRPr="00D651C3">
              <w:rPr>
                <w:rFonts w:ascii="Times New Roman" w:hAnsi="Times New Roman" w:cs="Times New Roman"/>
                <w:sz w:val="24"/>
                <w:szCs w:val="28"/>
              </w:rPr>
              <w:t xml:space="preserve">МБУДО </w:t>
            </w:r>
          </w:p>
          <w:p w:rsidR="000956B6" w:rsidRPr="0087207C" w:rsidRDefault="00794291" w:rsidP="007942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D651C3">
              <w:rPr>
                <w:rFonts w:ascii="Times New Roman" w:hAnsi="Times New Roman" w:cs="Times New Roman"/>
                <w:sz w:val="24"/>
                <w:szCs w:val="28"/>
              </w:rPr>
              <w:t>ЦР «Орленок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4890" w:type="dxa"/>
            <w:vAlign w:val="center"/>
          </w:tcPr>
          <w:p w:rsidR="000956B6" w:rsidRPr="004E55D0" w:rsidRDefault="000956B6" w:rsidP="00794291">
            <w:pPr>
              <w:widowControl w:val="0"/>
              <w:jc w:val="both"/>
              <w:rPr>
                <w:sz w:val="24"/>
                <w:szCs w:val="24"/>
              </w:rPr>
            </w:pPr>
            <w:r w:rsidRPr="0055745A">
              <w:rPr>
                <w:sz w:val="24"/>
                <w:szCs w:val="24"/>
              </w:rPr>
              <w:t>Комитет по делам молодежи администрации округа Муром</w:t>
            </w:r>
            <w:r w:rsidR="00CF5F3C">
              <w:rPr>
                <w:sz w:val="24"/>
                <w:szCs w:val="24"/>
              </w:rPr>
              <w:t xml:space="preserve">, </w:t>
            </w:r>
            <w:r w:rsidR="00CF5F3C" w:rsidRPr="00CF5F3C">
              <w:rPr>
                <w:sz w:val="24"/>
                <w:szCs w:val="28"/>
              </w:rPr>
              <w:t xml:space="preserve">МБУДО </w:t>
            </w:r>
            <w:r w:rsidR="00794291">
              <w:rPr>
                <w:sz w:val="24"/>
                <w:szCs w:val="28"/>
              </w:rPr>
              <w:t>«</w:t>
            </w:r>
            <w:r w:rsidR="00CF5F3C" w:rsidRPr="00CF5F3C">
              <w:rPr>
                <w:sz w:val="24"/>
                <w:szCs w:val="28"/>
              </w:rPr>
              <w:t>ЦР «Орленок»</w:t>
            </w:r>
          </w:p>
        </w:tc>
      </w:tr>
      <w:tr w:rsidR="000956B6" w:rsidRPr="009A1271">
        <w:trPr>
          <w:tblCellSpacing w:w="5" w:type="nil"/>
        </w:trPr>
        <w:tc>
          <w:tcPr>
            <w:tcW w:w="4608" w:type="dxa"/>
            <w:vAlign w:val="center"/>
          </w:tcPr>
          <w:p w:rsidR="00794291" w:rsidRDefault="00CF5F3C" w:rsidP="00794291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</w:t>
            </w:r>
            <w:r w:rsidR="000956B6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291" w:rsidRPr="00D651C3">
              <w:rPr>
                <w:rFonts w:ascii="Times New Roman" w:hAnsi="Times New Roman" w:cs="Times New Roman"/>
                <w:sz w:val="24"/>
                <w:szCs w:val="28"/>
              </w:rPr>
              <w:t xml:space="preserve">МБУДО </w:t>
            </w:r>
          </w:p>
          <w:p w:rsidR="000956B6" w:rsidRPr="0087207C" w:rsidRDefault="00794291" w:rsidP="007942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D651C3">
              <w:rPr>
                <w:rFonts w:ascii="Times New Roman" w:hAnsi="Times New Roman" w:cs="Times New Roman"/>
                <w:sz w:val="24"/>
                <w:szCs w:val="28"/>
              </w:rPr>
              <w:t>ЦР «Орленок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4890" w:type="dxa"/>
            <w:vAlign w:val="center"/>
          </w:tcPr>
          <w:p w:rsidR="000956B6" w:rsidRDefault="00CF5F3C" w:rsidP="00CF5F3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и подростки города Мурома</w:t>
            </w:r>
          </w:p>
        </w:tc>
      </w:tr>
      <w:tr w:rsidR="000956B6" w:rsidRPr="009A1271">
        <w:trPr>
          <w:tblCellSpacing w:w="5" w:type="nil"/>
        </w:trPr>
        <w:tc>
          <w:tcPr>
            <w:tcW w:w="4608" w:type="dxa"/>
            <w:vAlign w:val="center"/>
          </w:tcPr>
          <w:p w:rsidR="00794291" w:rsidRDefault="000956B6" w:rsidP="00794291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</w:t>
            </w:r>
            <w:r w:rsidR="00CF5F3C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B23286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  <w:r w:rsidR="00CF5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291" w:rsidRPr="00D651C3">
              <w:rPr>
                <w:rFonts w:ascii="Times New Roman" w:hAnsi="Times New Roman" w:cs="Times New Roman"/>
                <w:sz w:val="24"/>
                <w:szCs w:val="28"/>
              </w:rPr>
              <w:t xml:space="preserve">МБУДО </w:t>
            </w:r>
          </w:p>
          <w:p w:rsidR="000956B6" w:rsidRPr="0087207C" w:rsidRDefault="00794291" w:rsidP="007942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D651C3">
              <w:rPr>
                <w:rFonts w:ascii="Times New Roman" w:hAnsi="Times New Roman" w:cs="Times New Roman"/>
                <w:sz w:val="24"/>
                <w:szCs w:val="28"/>
              </w:rPr>
              <w:t>ЦР «Орленок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4890" w:type="dxa"/>
            <w:vAlign w:val="center"/>
          </w:tcPr>
          <w:p w:rsidR="000956B6" w:rsidRDefault="00D6063B" w:rsidP="00CF5F3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 предусмотрено</w:t>
            </w:r>
          </w:p>
        </w:tc>
      </w:tr>
      <w:tr w:rsidR="000956B6" w:rsidRPr="009A1271">
        <w:trPr>
          <w:tblCellSpacing w:w="5" w:type="nil"/>
        </w:trPr>
        <w:tc>
          <w:tcPr>
            <w:tcW w:w="4608" w:type="dxa"/>
            <w:vAlign w:val="center"/>
          </w:tcPr>
          <w:p w:rsidR="00794291" w:rsidRDefault="000956B6" w:rsidP="00794291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87207C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2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5F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87207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CF5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291" w:rsidRPr="00D651C3">
              <w:rPr>
                <w:rFonts w:ascii="Times New Roman" w:hAnsi="Times New Roman" w:cs="Times New Roman"/>
                <w:sz w:val="24"/>
                <w:szCs w:val="28"/>
              </w:rPr>
              <w:t xml:space="preserve">МБУДО </w:t>
            </w:r>
          </w:p>
          <w:p w:rsidR="000956B6" w:rsidRPr="0087207C" w:rsidRDefault="00794291" w:rsidP="007942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D651C3">
              <w:rPr>
                <w:rFonts w:ascii="Times New Roman" w:hAnsi="Times New Roman" w:cs="Times New Roman"/>
                <w:sz w:val="24"/>
                <w:szCs w:val="28"/>
              </w:rPr>
              <w:t>ЦР «Орленок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4890" w:type="dxa"/>
            <w:vAlign w:val="center"/>
          </w:tcPr>
          <w:p w:rsidR="000956B6" w:rsidRPr="005D37E8" w:rsidRDefault="000956B6" w:rsidP="0079429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дополнительного образования детям и подросткам</w:t>
            </w:r>
            <w:r w:rsidRPr="005D37E8">
              <w:rPr>
                <w:rFonts w:ascii="Times New Roman" w:hAnsi="Times New Roman" w:cs="Times New Roman"/>
                <w:sz w:val="24"/>
                <w:szCs w:val="24"/>
              </w:rPr>
              <w:t xml:space="preserve"> в МБУДО </w:t>
            </w:r>
            <w:r w:rsidR="0079429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D37E8">
              <w:rPr>
                <w:rFonts w:ascii="Times New Roman" w:hAnsi="Times New Roman" w:cs="Times New Roman"/>
                <w:sz w:val="24"/>
                <w:szCs w:val="24"/>
              </w:rPr>
              <w:t>ЦР «Орленок» и создание</w:t>
            </w:r>
            <w:r w:rsidRPr="005D37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благоприятных условий для развития способностей каждого из ни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</w:t>
            </w:r>
          </w:p>
        </w:tc>
      </w:tr>
      <w:tr w:rsidR="000956B6" w:rsidRPr="009A1271">
        <w:trPr>
          <w:tblCellSpacing w:w="5" w:type="nil"/>
        </w:trPr>
        <w:tc>
          <w:tcPr>
            <w:tcW w:w="4608" w:type="dxa"/>
            <w:vAlign w:val="center"/>
          </w:tcPr>
          <w:p w:rsidR="00794291" w:rsidRDefault="000956B6" w:rsidP="00794291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B474D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CF5F3C">
              <w:rPr>
                <w:rFonts w:ascii="Times New Roman" w:hAnsi="Times New Roman" w:cs="Times New Roman"/>
                <w:sz w:val="24"/>
                <w:szCs w:val="24"/>
              </w:rPr>
              <w:t>дачи П</w:t>
            </w:r>
            <w:r w:rsidRPr="00B474D2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  <w:r w:rsidR="00CF5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291" w:rsidRPr="00D651C3">
              <w:rPr>
                <w:rFonts w:ascii="Times New Roman" w:hAnsi="Times New Roman" w:cs="Times New Roman"/>
                <w:sz w:val="24"/>
                <w:szCs w:val="28"/>
              </w:rPr>
              <w:t xml:space="preserve">МБУДО </w:t>
            </w:r>
          </w:p>
          <w:p w:rsidR="000956B6" w:rsidRPr="00B474D2" w:rsidRDefault="00794291" w:rsidP="007942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D651C3">
              <w:rPr>
                <w:rFonts w:ascii="Times New Roman" w:hAnsi="Times New Roman" w:cs="Times New Roman"/>
                <w:sz w:val="24"/>
                <w:szCs w:val="28"/>
              </w:rPr>
              <w:t>ЦР «Орленок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4890" w:type="dxa"/>
            <w:vAlign w:val="center"/>
          </w:tcPr>
          <w:p w:rsidR="000956B6" w:rsidRPr="00B474D2" w:rsidRDefault="00CF5F3C" w:rsidP="00CF5F3C">
            <w:pPr>
              <w:pStyle w:val="ConsPlusCell"/>
              <w:ind w:left="-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</w:t>
            </w:r>
            <w:r w:rsidR="000956B6" w:rsidRPr="000C2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оспитание</w:t>
            </w:r>
            <w:r w:rsidR="000956B6" w:rsidRPr="00B474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956B6" w:rsidRPr="00B474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свободной, интеллектуально развитой, духовно богатой, физически здоровой, творчески мыслящей личности, обладающей прочными базовыми знаниями, ориентированной на общечеловеческие нравственные ценности, способной к успешной самореализации в условиях современного общества;</w:t>
            </w:r>
          </w:p>
          <w:p w:rsidR="001E2EF6" w:rsidRDefault="00CF5F3C" w:rsidP="00CF5F3C">
            <w:pPr>
              <w:pStyle w:val="ConsPlusCell"/>
              <w:ind w:left="-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</w:t>
            </w:r>
            <w:r w:rsidR="000956B6" w:rsidRPr="00B474D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оздание оптимальных, безопасных и благоприятных условий</w:t>
            </w:r>
            <w:r w:rsidR="000956B6" w:rsidRPr="00B47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работы педагогов и </w:t>
            </w:r>
            <w:r w:rsidR="000956B6" w:rsidRPr="00B474D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нахождения </w:t>
            </w:r>
            <w:r w:rsidR="000956B6" w:rsidRPr="00B47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детей и </w:t>
            </w:r>
            <w:r w:rsidR="000956B6" w:rsidRPr="0063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воспитанников в </w:t>
            </w:r>
            <w:r w:rsidRPr="00CF5F3C">
              <w:rPr>
                <w:rFonts w:ascii="Times New Roman" w:hAnsi="Times New Roman" w:cs="Times New Roman"/>
                <w:sz w:val="24"/>
                <w:szCs w:val="28"/>
              </w:rPr>
              <w:t xml:space="preserve">МБУДО </w:t>
            </w:r>
            <w:r w:rsidR="00794291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CF5F3C">
              <w:rPr>
                <w:rFonts w:ascii="Times New Roman" w:hAnsi="Times New Roman" w:cs="Times New Roman"/>
                <w:sz w:val="24"/>
                <w:szCs w:val="28"/>
              </w:rPr>
              <w:t>ЦР «Орленок»</w:t>
            </w:r>
            <w:r w:rsidR="001E2EF6">
              <w:rPr>
                <w:rFonts w:ascii="Times New Roman" w:hAnsi="Times New Roman" w:cs="Times New Roman"/>
                <w:sz w:val="24"/>
                <w:szCs w:val="28"/>
              </w:rPr>
              <w:t>;</w:t>
            </w:r>
            <w:r w:rsidR="001E2E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956B6" w:rsidRPr="00B474D2" w:rsidRDefault="001E2EF6" w:rsidP="00794291">
            <w:pPr>
              <w:pStyle w:val="ConsPlusCell"/>
              <w:ind w:left="-3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 С</w:t>
            </w:r>
            <w:r w:rsidRPr="006329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овершенствование материально-технической базы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6329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63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329A7">
              <w:rPr>
                <w:rFonts w:ascii="Times New Roman" w:hAnsi="Times New Roman" w:cs="Times New Roman"/>
                <w:sz w:val="24"/>
                <w:szCs w:val="24"/>
              </w:rPr>
              <w:t>снащение и благоустройство объектов</w:t>
            </w:r>
            <w:r w:rsidRPr="006329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94291" w:rsidRPr="00CF5F3C">
              <w:rPr>
                <w:rFonts w:ascii="Times New Roman" w:hAnsi="Times New Roman" w:cs="Times New Roman"/>
                <w:sz w:val="24"/>
                <w:szCs w:val="28"/>
              </w:rPr>
              <w:t xml:space="preserve">МБУДО </w:t>
            </w:r>
            <w:r w:rsidR="00794291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794291" w:rsidRPr="00CF5F3C">
              <w:rPr>
                <w:rFonts w:ascii="Times New Roman" w:hAnsi="Times New Roman" w:cs="Times New Roman"/>
                <w:sz w:val="24"/>
                <w:szCs w:val="28"/>
              </w:rPr>
              <w:t>ЦР «Орленок»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0C23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0956B6" w:rsidRPr="009A1271">
        <w:trPr>
          <w:tblCellSpacing w:w="5" w:type="nil"/>
        </w:trPr>
        <w:tc>
          <w:tcPr>
            <w:tcW w:w="4608" w:type="dxa"/>
            <w:vAlign w:val="center"/>
          </w:tcPr>
          <w:p w:rsidR="00794291" w:rsidRDefault="000956B6" w:rsidP="00794291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99328A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r w:rsidR="001E2EF6">
              <w:rPr>
                <w:rFonts w:ascii="Times New Roman" w:hAnsi="Times New Roman" w:cs="Times New Roman"/>
                <w:sz w:val="24"/>
                <w:szCs w:val="24"/>
              </w:rPr>
              <w:t>левые индикаторы и показатели  П</w:t>
            </w:r>
            <w:r w:rsidR="00B23286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  <w:r w:rsidR="001E2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291" w:rsidRPr="00D651C3">
              <w:rPr>
                <w:rFonts w:ascii="Times New Roman" w:hAnsi="Times New Roman" w:cs="Times New Roman"/>
                <w:sz w:val="24"/>
                <w:szCs w:val="28"/>
              </w:rPr>
              <w:t xml:space="preserve">МБУДО </w:t>
            </w:r>
          </w:p>
          <w:p w:rsidR="000956B6" w:rsidRPr="0099328A" w:rsidRDefault="00794291" w:rsidP="007942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D651C3">
              <w:rPr>
                <w:rFonts w:ascii="Times New Roman" w:hAnsi="Times New Roman" w:cs="Times New Roman"/>
                <w:sz w:val="24"/>
                <w:szCs w:val="28"/>
              </w:rPr>
              <w:t>ЦР «Орленок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4890" w:type="dxa"/>
            <w:vAlign w:val="center"/>
          </w:tcPr>
          <w:p w:rsidR="009755C2" w:rsidRDefault="009755C2" w:rsidP="009755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A9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9328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 и подростков, посещающих клубы, кружки и секции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МБУДО</w:t>
            </w:r>
            <w:r w:rsidRPr="00CF5F3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«ЦР</w:t>
            </w:r>
            <w:r w:rsidRPr="00CF5F3C">
              <w:rPr>
                <w:rFonts w:ascii="Times New Roman" w:hAnsi="Times New Roman" w:cs="Times New Roman"/>
                <w:sz w:val="24"/>
                <w:szCs w:val="28"/>
              </w:rPr>
              <w:t xml:space="preserve"> «Орленок»</w:t>
            </w:r>
            <w:r w:rsidRPr="0099328A">
              <w:rPr>
                <w:rFonts w:ascii="Times New Roman" w:hAnsi="Times New Roman" w:cs="Times New Roman"/>
                <w:sz w:val="24"/>
                <w:szCs w:val="24"/>
              </w:rPr>
              <w:t xml:space="preserve"> (ежегодно);</w:t>
            </w:r>
          </w:p>
          <w:p w:rsidR="009755C2" w:rsidRPr="00DD74F3" w:rsidRDefault="009755C2" w:rsidP="009755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Количество</w:t>
            </w:r>
            <w:r w:rsidRPr="00387A9F">
              <w:rPr>
                <w:rFonts w:ascii="Times New Roman" w:hAnsi="Times New Roman" w:cs="Times New Roman"/>
                <w:sz w:val="24"/>
                <w:szCs w:val="24"/>
              </w:rPr>
              <w:t xml:space="preserve"> человеко-часов пребывания в </w:t>
            </w:r>
            <w:r w:rsidRPr="00387A9F">
              <w:rPr>
                <w:rFonts w:ascii="Times New Roman" w:hAnsi="Times New Roman" w:cs="Times New Roman"/>
                <w:sz w:val="24"/>
                <w:szCs w:val="28"/>
              </w:rPr>
              <w:t>МБУДО «ЦР «Орленок» детей и подростков</w:t>
            </w:r>
            <w:r w:rsidRPr="00387A9F">
              <w:rPr>
                <w:rFonts w:ascii="Times New Roman" w:hAnsi="Times New Roman" w:cs="Times New Roman"/>
                <w:sz w:val="24"/>
                <w:szCs w:val="24"/>
              </w:rPr>
              <w:t xml:space="preserve"> (ежегодно);</w:t>
            </w:r>
          </w:p>
          <w:p w:rsidR="009755C2" w:rsidRDefault="009755C2" w:rsidP="009755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27767A">
              <w:rPr>
                <w:sz w:val="24"/>
                <w:szCs w:val="24"/>
              </w:rPr>
              <w:t>Доведение заработной платы педагогических работников до уровня, установленного Указом Президента РФ</w:t>
            </w:r>
            <w:r>
              <w:rPr>
                <w:sz w:val="24"/>
                <w:szCs w:val="24"/>
              </w:rPr>
              <w:t>;</w:t>
            </w:r>
          </w:p>
          <w:p w:rsidR="00170BFB" w:rsidRPr="0099328A" w:rsidRDefault="009755C2" w:rsidP="009755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 Количес</w:t>
            </w:r>
            <w:r w:rsidR="00F84ABA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во подростков и молодежи, охваченных антинаркотическими мероприятиями.</w:t>
            </w:r>
          </w:p>
        </w:tc>
      </w:tr>
      <w:tr w:rsidR="000956B6" w:rsidRPr="009A1271">
        <w:trPr>
          <w:tblCellSpacing w:w="5" w:type="nil"/>
        </w:trPr>
        <w:tc>
          <w:tcPr>
            <w:tcW w:w="4608" w:type="dxa"/>
            <w:vAlign w:val="center"/>
          </w:tcPr>
          <w:p w:rsidR="000956B6" w:rsidRPr="0087207C" w:rsidRDefault="00B23286" w:rsidP="007942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</w:t>
            </w:r>
            <w:r w:rsidR="000956B6" w:rsidRPr="0087207C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</w:t>
            </w:r>
            <w:r w:rsidR="001E2E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956B6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0956B6" w:rsidRPr="0087207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1E2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291" w:rsidRPr="00D651C3">
              <w:rPr>
                <w:rFonts w:ascii="Times New Roman" w:hAnsi="Times New Roman" w:cs="Times New Roman"/>
                <w:sz w:val="24"/>
                <w:szCs w:val="28"/>
              </w:rPr>
              <w:t xml:space="preserve">МБУДО </w:t>
            </w:r>
            <w:r w:rsidR="00794291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794291" w:rsidRPr="00D651C3">
              <w:rPr>
                <w:rFonts w:ascii="Times New Roman" w:hAnsi="Times New Roman" w:cs="Times New Roman"/>
                <w:sz w:val="24"/>
                <w:szCs w:val="28"/>
              </w:rPr>
              <w:t>ЦР «Орленок</w:t>
            </w:r>
            <w:r w:rsidR="00794291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4890" w:type="dxa"/>
            <w:vAlign w:val="center"/>
          </w:tcPr>
          <w:p w:rsidR="000956B6" w:rsidRPr="0087207C" w:rsidRDefault="000956B6" w:rsidP="0079429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201</w:t>
            </w:r>
            <w:r w:rsidR="008718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E5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20</w:t>
            </w:r>
            <w:r w:rsidR="008718B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0956B6" w:rsidRPr="009A1271">
        <w:trPr>
          <w:trHeight w:val="400"/>
          <w:tblCellSpacing w:w="5" w:type="nil"/>
        </w:trPr>
        <w:tc>
          <w:tcPr>
            <w:tcW w:w="4608" w:type="dxa"/>
            <w:vAlign w:val="center"/>
          </w:tcPr>
          <w:p w:rsidR="000956B6" w:rsidRPr="0087207C" w:rsidRDefault="000956B6" w:rsidP="007942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207C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  <w:r w:rsidR="001E2E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87207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1E2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291" w:rsidRPr="00D651C3">
              <w:rPr>
                <w:rFonts w:ascii="Times New Roman" w:hAnsi="Times New Roman" w:cs="Times New Roman"/>
                <w:sz w:val="24"/>
                <w:szCs w:val="28"/>
              </w:rPr>
              <w:t xml:space="preserve">МБУДО </w:t>
            </w:r>
            <w:r w:rsidR="00794291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794291" w:rsidRPr="00D651C3">
              <w:rPr>
                <w:rFonts w:ascii="Times New Roman" w:hAnsi="Times New Roman" w:cs="Times New Roman"/>
                <w:sz w:val="24"/>
                <w:szCs w:val="28"/>
              </w:rPr>
              <w:t>ЦР «Орленок</w:t>
            </w:r>
            <w:r w:rsidR="00794291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4890" w:type="dxa"/>
            <w:vAlign w:val="center"/>
          </w:tcPr>
          <w:p w:rsidR="004270AE" w:rsidRDefault="004270AE" w:rsidP="004270AE">
            <w:pPr>
              <w:pStyle w:val="a3"/>
              <w:spacing w:before="0" w:beforeAutospacing="0" w:after="0" w:afterAutospacing="0"/>
              <w:jc w:val="both"/>
            </w:pPr>
            <w:r>
              <w:t xml:space="preserve">Финансирование </w:t>
            </w:r>
            <w:r w:rsidRPr="008C254F">
              <w:t>осуществляется за счет средств бюджета округа Муром</w:t>
            </w:r>
            <w:r>
              <w:t xml:space="preserve"> и средств областного бюджета</w:t>
            </w:r>
            <w:r w:rsidRPr="008C254F">
              <w:t xml:space="preserve">, утвержденного на соответствующий год по соответствующим статьям бюджетной классификации. </w:t>
            </w:r>
          </w:p>
          <w:p w:rsidR="004270AE" w:rsidRPr="00117705" w:rsidRDefault="004270AE" w:rsidP="004270AE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17705">
              <w:rPr>
                <w:color w:val="000000" w:themeColor="text1"/>
              </w:rPr>
              <w:t xml:space="preserve">Общий объем ресурсного </w:t>
            </w:r>
            <w:r w:rsidR="00C93BA7">
              <w:rPr>
                <w:color w:val="000000" w:themeColor="text1"/>
              </w:rPr>
              <w:t>обеспечения Подпрограммы на 2019-2021</w:t>
            </w:r>
            <w:r w:rsidRPr="00117705">
              <w:rPr>
                <w:color w:val="000000" w:themeColor="text1"/>
              </w:rPr>
              <w:t xml:space="preserve"> годы по всем источникам финансирования </w:t>
            </w:r>
            <w:r w:rsidR="00C93BA7">
              <w:rPr>
                <w:color w:val="000000" w:themeColor="text1"/>
              </w:rPr>
              <w:t>35 026,8</w:t>
            </w:r>
            <w:r w:rsidRPr="00117705">
              <w:rPr>
                <w:color w:val="000000" w:themeColor="text1"/>
              </w:rPr>
              <w:t xml:space="preserve"> тыс. рублей, из них:</w:t>
            </w:r>
          </w:p>
          <w:p w:rsidR="004270AE" w:rsidRDefault="004270AE" w:rsidP="004270AE">
            <w:pPr>
              <w:pStyle w:val="a3"/>
              <w:spacing w:before="0" w:beforeAutospacing="0" w:after="0" w:afterAutospacing="0"/>
              <w:jc w:val="both"/>
            </w:pPr>
            <w:r w:rsidRPr="008C254F">
              <w:t>201</w:t>
            </w:r>
            <w:r w:rsidR="007220E0">
              <w:t>9</w:t>
            </w:r>
            <w:r w:rsidRPr="008C254F">
              <w:t xml:space="preserve"> год </w:t>
            </w:r>
            <w:r>
              <w:t>–</w:t>
            </w:r>
            <w:r w:rsidRPr="008C254F">
              <w:t xml:space="preserve"> </w:t>
            </w:r>
            <w:r w:rsidR="007220E0">
              <w:t>11 675,6</w:t>
            </w:r>
            <w:r>
              <w:t xml:space="preserve"> </w:t>
            </w:r>
            <w:r w:rsidRPr="008C254F">
              <w:t>тыс. руб.;</w:t>
            </w:r>
            <w:r>
              <w:t xml:space="preserve"> в том числе:</w:t>
            </w:r>
          </w:p>
          <w:p w:rsidR="004270AE" w:rsidRDefault="004270AE" w:rsidP="004270AE">
            <w:pPr>
              <w:pStyle w:val="a3"/>
              <w:spacing w:before="0" w:beforeAutospacing="0" w:after="0" w:afterAutospacing="0"/>
              <w:jc w:val="both"/>
            </w:pPr>
            <w:r>
              <w:t>- из средств областного бюджета</w:t>
            </w:r>
            <w:r w:rsidRPr="008C254F">
              <w:t xml:space="preserve"> </w:t>
            </w:r>
            <w:r w:rsidR="007220E0">
              <w:t>1 064,5</w:t>
            </w:r>
            <w:r>
              <w:t xml:space="preserve"> </w:t>
            </w:r>
            <w:r w:rsidRPr="008C254F">
              <w:t>тыс. руб.;</w:t>
            </w:r>
          </w:p>
          <w:p w:rsidR="004270AE" w:rsidRDefault="004270AE" w:rsidP="004270AE">
            <w:pPr>
              <w:pStyle w:val="a3"/>
              <w:spacing w:before="0" w:beforeAutospacing="0" w:after="0" w:afterAutospacing="0"/>
              <w:jc w:val="both"/>
            </w:pPr>
            <w:r>
              <w:t xml:space="preserve">- из средств бюджета округа Муром –           </w:t>
            </w:r>
            <w:r w:rsidR="007220E0">
              <w:t>10 611,1</w:t>
            </w:r>
            <w:r>
              <w:t xml:space="preserve"> тыс. руб.</w:t>
            </w:r>
          </w:p>
          <w:p w:rsidR="004270AE" w:rsidRDefault="004270AE" w:rsidP="004270AE">
            <w:pPr>
              <w:pStyle w:val="a3"/>
              <w:spacing w:before="0" w:beforeAutospacing="0" w:after="0" w:afterAutospacing="0"/>
              <w:jc w:val="both"/>
            </w:pPr>
            <w:r>
              <w:t>2</w:t>
            </w:r>
            <w:r w:rsidR="007220E0">
              <w:t>020</w:t>
            </w:r>
            <w:r w:rsidRPr="00B00476">
              <w:t xml:space="preserve"> год </w:t>
            </w:r>
            <w:r>
              <w:t>–</w:t>
            </w:r>
            <w:r w:rsidRPr="00B00476">
              <w:t xml:space="preserve"> </w:t>
            </w:r>
            <w:r>
              <w:t xml:space="preserve">11 675,6 </w:t>
            </w:r>
            <w:r w:rsidRPr="008C254F">
              <w:t>тыс. руб.;</w:t>
            </w:r>
            <w:r>
              <w:t xml:space="preserve"> в том числе:</w:t>
            </w:r>
          </w:p>
          <w:p w:rsidR="004270AE" w:rsidRDefault="004270AE" w:rsidP="004270AE">
            <w:pPr>
              <w:pStyle w:val="a3"/>
              <w:spacing w:before="0" w:beforeAutospacing="0" w:after="0" w:afterAutospacing="0"/>
              <w:jc w:val="both"/>
            </w:pPr>
            <w:r>
              <w:t>- из средств областного бюджета</w:t>
            </w:r>
            <w:r w:rsidRPr="008C254F">
              <w:t xml:space="preserve"> </w:t>
            </w:r>
            <w:r>
              <w:t xml:space="preserve">1 064,5 </w:t>
            </w:r>
            <w:r w:rsidRPr="008C254F">
              <w:t>тыс. руб.;</w:t>
            </w:r>
          </w:p>
          <w:p w:rsidR="004270AE" w:rsidRDefault="004270AE" w:rsidP="004270AE">
            <w:pPr>
              <w:pStyle w:val="a3"/>
              <w:spacing w:before="0" w:beforeAutospacing="0" w:after="0" w:afterAutospacing="0"/>
              <w:jc w:val="both"/>
            </w:pPr>
            <w:r>
              <w:t xml:space="preserve">- из средств бюджета округа Муром – 10 611,1 тыс. </w:t>
            </w:r>
            <w:proofErr w:type="spellStart"/>
            <w:r>
              <w:t>руб</w:t>
            </w:r>
            <w:proofErr w:type="spellEnd"/>
            <w:r>
              <w:t>;</w:t>
            </w:r>
          </w:p>
          <w:p w:rsidR="004270AE" w:rsidRPr="00117705" w:rsidRDefault="007220E0" w:rsidP="004270AE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2021</w:t>
            </w:r>
            <w:r w:rsidR="004270AE" w:rsidRPr="00117705">
              <w:rPr>
                <w:color w:val="000000" w:themeColor="text1"/>
              </w:rPr>
              <w:t xml:space="preserve"> год – </w:t>
            </w:r>
            <w:r w:rsidR="004270AE">
              <w:rPr>
                <w:color w:val="000000" w:themeColor="text1"/>
              </w:rPr>
              <w:t>11 675,6</w:t>
            </w:r>
            <w:r w:rsidR="004270AE" w:rsidRPr="00117705">
              <w:rPr>
                <w:color w:val="000000" w:themeColor="text1"/>
              </w:rPr>
              <w:t xml:space="preserve"> тыс. руб., в том числе:</w:t>
            </w:r>
          </w:p>
          <w:p w:rsidR="004270AE" w:rsidRPr="00117705" w:rsidRDefault="004270AE" w:rsidP="004270AE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17705">
              <w:rPr>
                <w:color w:val="000000" w:themeColor="text1"/>
              </w:rPr>
              <w:t xml:space="preserve">- из средств областного бюджета </w:t>
            </w:r>
            <w:r>
              <w:rPr>
                <w:color w:val="000000" w:themeColor="text1"/>
              </w:rPr>
              <w:t>1 064,5</w:t>
            </w:r>
            <w:r w:rsidRPr="00117705">
              <w:rPr>
                <w:color w:val="000000" w:themeColor="text1"/>
              </w:rPr>
              <w:t xml:space="preserve"> тыс. руб.;</w:t>
            </w:r>
          </w:p>
          <w:p w:rsidR="004270AE" w:rsidRPr="00117705" w:rsidRDefault="004270AE" w:rsidP="004270AE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17705">
              <w:rPr>
                <w:color w:val="000000" w:themeColor="text1"/>
              </w:rPr>
              <w:t>- из средс</w:t>
            </w:r>
            <w:r>
              <w:rPr>
                <w:color w:val="000000" w:themeColor="text1"/>
              </w:rPr>
              <w:t>тв бюджета округа Муром – 10 611,1</w:t>
            </w:r>
            <w:r w:rsidRPr="00117705">
              <w:rPr>
                <w:color w:val="000000" w:themeColor="text1"/>
              </w:rPr>
              <w:t xml:space="preserve"> тыс. руб.</w:t>
            </w:r>
          </w:p>
          <w:p w:rsidR="000956B6" w:rsidRPr="0087207C" w:rsidRDefault="004270AE" w:rsidP="004270AE">
            <w:pPr>
              <w:pStyle w:val="a3"/>
              <w:spacing w:before="0" w:beforeAutospacing="0" w:after="0" w:afterAutospacing="0"/>
              <w:jc w:val="both"/>
            </w:pPr>
            <w:r w:rsidRPr="00576B82">
              <w:t>К реализации мероприятий</w:t>
            </w:r>
            <w:r>
              <w:t xml:space="preserve"> Под</w:t>
            </w:r>
            <w:r w:rsidRPr="0087207C">
              <w:t>программы</w:t>
            </w:r>
            <w:r>
              <w:t xml:space="preserve"> </w:t>
            </w:r>
            <w:r w:rsidRPr="00CF5F3C">
              <w:rPr>
                <w:szCs w:val="28"/>
              </w:rPr>
              <w:t xml:space="preserve">МБУДО </w:t>
            </w:r>
            <w:r>
              <w:rPr>
                <w:szCs w:val="28"/>
              </w:rPr>
              <w:t>«</w:t>
            </w:r>
            <w:r w:rsidRPr="00CF5F3C">
              <w:rPr>
                <w:szCs w:val="28"/>
              </w:rPr>
              <w:t>ЦР</w:t>
            </w:r>
            <w:r>
              <w:rPr>
                <w:szCs w:val="28"/>
              </w:rPr>
              <w:t xml:space="preserve"> </w:t>
            </w:r>
            <w:r w:rsidRPr="00CF5F3C">
              <w:rPr>
                <w:szCs w:val="28"/>
              </w:rPr>
              <w:t>«Орленок»</w:t>
            </w:r>
            <w:r w:rsidRPr="00576B82">
              <w:t xml:space="preserve"> будут привлекаться средства из внебюджетных источников-предприятий, организаций и частных инвесторов на договорной основе.</w:t>
            </w:r>
            <w:r>
              <w:t xml:space="preserve"> </w:t>
            </w:r>
            <w:r w:rsidRPr="008C254F">
              <w:t>Объемы финансирования мероприятий ежегодно подлежат уточнению при формировании бюджета на очередной финансовый год.</w:t>
            </w:r>
          </w:p>
        </w:tc>
      </w:tr>
      <w:tr w:rsidR="000956B6" w:rsidRPr="009A1271">
        <w:trPr>
          <w:trHeight w:val="400"/>
          <w:tblCellSpacing w:w="5" w:type="nil"/>
        </w:trPr>
        <w:tc>
          <w:tcPr>
            <w:tcW w:w="4608" w:type="dxa"/>
            <w:vAlign w:val="center"/>
          </w:tcPr>
          <w:p w:rsidR="00794291" w:rsidRDefault="000956B6" w:rsidP="00794291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B474D2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</w:t>
            </w:r>
            <w:r w:rsidR="001E2EF6">
              <w:rPr>
                <w:rFonts w:ascii="Times New Roman" w:hAnsi="Times New Roman" w:cs="Times New Roman"/>
                <w:sz w:val="24"/>
                <w:szCs w:val="24"/>
              </w:rPr>
              <w:t xml:space="preserve"> Под</w:t>
            </w:r>
            <w:r w:rsidR="001E2EF6" w:rsidRPr="0087207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1E2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291" w:rsidRPr="00D651C3">
              <w:rPr>
                <w:rFonts w:ascii="Times New Roman" w:hAnsi="Times New Roman" w:cs="Times New Roman"/>
                <w:sz w:val="24"/>
                <w:szCs w:val="28"/>
              </w:rPr>
              <w:t xml:space="preserve">МБУДО </w:t>
            </w:r>
          </w:p>
          <w:p w:rsidR="000956B6" w:rsidRPr="00B474D2" w:rsidRDefault="00794291" w:rsidP="007942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D651C3">
              <w:rPr>
                <w:rFonts w:ascii="Times New Roman" w:hAnsi="Times New Roman" w:cs="Times New Roman"/>
                <w:sz w:val="24"/>
                <w:szCs w:val="28"/>
              </w:rPr>
              <w:t>ЦР «Орленок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4890" w:type="dxa"/>
            <w:vAlign w:val="center"/>
          </w:tcPr>
          <w:p w:rsidR="004270AE" w:rsidRPr="00B474D2" w:rsidRDefault="004270AE" w:rsidP="004270AE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 202</w:t>
            </w:r>
            <w:r w:rsidR="007220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B474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году планируется достижение следующих целевых показателей:</w:t>
            </w:r>
          </w:p>
          <w:p w:rsidR="004270AE" w:rsidRDefault="004270AE" w:rsidP="004270AE">
            <w:pPr>
              <w:pStyle w:val="ConsPlusCell"/>
              <w:numPr>
                <w:ilvl w:val="0"/>
                <w:numId w:val="49"/>
              </w:numPr>
              <w:ind w:left="27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4D2">
              <w:rPr>
                <w:rFonts w:ascii="Times New Roman" w:hAnsi="Times New Roman" w:cs="Times New Roman"/>
                <w:sz w:val="24"/>
                <w:szCs w:val="24"/>
              </w:rPr>
              <w:t xml:space="preserve">Сохранность количества детей и подростков, посещающих клубы, кружки и секции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r w:rsidRPr="00B474D2">
              <w:rPr>
                <w:rFonts w:ascii="Times New Roman" w:hAnsi="Times New Roman" w:cs="Times New Roman"/>
                <w:sz w:val="24"/>
                <w:szCs w:val="24"/>
              </w:rPr>
              <w:t xml:space="preserve">ЦР «Орленок» (ежегодно)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менее 1025 чел.;</w:t>
            </w:r>
          </w:p>
          <w:p w:rsidR="004270AE" w:rsidRDefault="004270AE" w:rsidP="004270AE">
            <w:pPr>
              <w:pStyle w:val="ConsPlusCell"/>
              <w:numPr>
                <w:ilvl w:val="0"/>
                <w:numId w:val="49"/>
              </w:numPr>
              <w:ind w:left="27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387A9F">
              <w:rPr>
                <w:rFonts w:ascii="Times New Roman" w:hAnsi="Times New Roman" w:cs="Times New Roman"/>
                <w:sz w:val="24"/>
                <w:szCs w:val="24"/>
              </w:rPr>
              <w:t>охранность количества часов пребывания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и подростков</w:t>
            </w:r>
            <w:r w:rsidRPr="00387A9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r w:rsidRPr="00997D4E">
              <w:rPr>
                <w:rFonts w:ascii="Times New Roman" w:hAnsi="Times New Roman" w:cs="Times New Roman"/>
                <w:sz w:val="24"/>
                <w:szCs w:val="24"/>
              </w:rPr>
              <w:t>ЦР «Орленок» (</w:t>
            </w:r>
            <w:proofErr w:type="gramStart"/>
            <w:r w:rsidRPr="00997D4E">
              <w:rPr>
                <w:rFonts w:ascii="Times New Roman" w:hAnsi="Times New Roman" w:cs="Times New Roman"/>
                <w:sz w:val="24"/>
                <w:szCs w:val="24"/>
              </w:rPr>
              <w:t xml:space="preserve">ежегодно) </w:t>
            </w:r>
            <w:r w:rsidRPr="00387A9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End"/>
            <w:r w:rsidRPr="00387A9F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116 850 </w:t>
            </w:r>
            <w:proofErr w:type="spellStart"/>
            <w:r w:rsidRPr="00387A9F">
              <w:rPr>
                <w:rFonts w:ascii="Times New Roman" w:hAnsi="Times New Roman" w:cs="Times New Roman"/>
                <w:sz w:val="24"/>
                <w:szCs w:val="24"/>
              </w:rPr>
              <w:t>чел.ч</w:t>
            </w:r>
            <w:proofErr w:type="spellEnd"/>
            <w:r w:rsidRPr="00387A9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70AE" w:rsidRDefault="004270AE" w:rsidP="004270AE">
            <w:pPr>
              <w:pStyle w:val="ConsPlusCell"/>
              <w:numPr>
                <w:ilvl w:val="0"/>
                <w:numId w:val="49"/>
              </w:numPr>
              <w:ind w:left="27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66">
              <w:rPr>
                <w:rFonts w:ascii="Times New Roman" w:hAnsi="Times New Roman" w:cs="Times New Roman"/>
                <w:sz w:val="24"/>
                <w:szCs w:val="24"/>
              </w:rPr>
              <w:t>Доведение заработной платы педагогических работников до уровня, установленного Указом Президента РФ;</w:t>
            </w:r>
          </w:p>
          <w:p w:rsidR="000956B6" w:rsidRPr="00F84ABA" w:rsidRDefault="004270AE" w:rsidP="00F84ABA">
            <w:pPr>
              <w:pStyle w:val="ConsPlusCell"/>
              <w:numPr>
                <w:ilvl w:val="0"/>
                <w:numId w:val="49"/>
              </w:numPr>
              <w:ind w:left="27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66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подростков и молодежи, охваченных антина</w:t>
            </w:r>
            <w:r w:rsidR="007220E0">
              <w:rPr>
                <w:rFonts w:ascii="Times New Roman" w:hAnsi="Times New Roman" w:cs="Times New Roman"/>
                <w:sz w:val="24"/>
                <w:szCs w:val="24"/>
              </w:rPr>
              <w:t xml:space="preserve">ркотическими мероприятиями с </w:t>
            </w:r>
            <w:r w:rsidR="007220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6750 человек в 2019</w:t>
            </w:r>
            <w:r w:rsidRPr="00FB2F66">
              <w:rPr>
                <w:rFonts w:ascii="Times New Roman" w:hAnsi="Times New Roman" w:cs="Times New Roman"/>
                <w:sz w:val="24"/>
                <w:szCs w:val="24"/>
              </w:rPr>
              <w:t xml:space="preserve"> году до 70</w:t>
            </w:r>
            <w:r w:rsidR="007220E0">
              <w:rPr>
                <w:rFonts w:ascii="Times New Roman" w:hAnsi="Times New Roman" w:cs="Times New Roman"/>
                <w:sz w:val="24"/>
                <w:szCs w:val="24"/>
              </w:rPr>
              <w:t>50 человек в 2021</w:t>
            </w:r>
            <w:r w:rsidRPr="00FB2F6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</w:p>
        </w:tc>
      </w:tr>
    </w:tbl>
    <w:p w:rsidR="00C36293" w:rsidRDefault="0054363B" w:rsidP="00001487">
      <w:pPr>
        <w:widowControl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br w:type="page"/>
      </w:r>
      <w:smartTag w:uri="urn:schemas-microsoft-com:office:smarttags" w:element="place">
        <w:r w:rsidR="002953DF">
          <w:rPr>
            <w:b/>
            <w:sz w:val="28"/>
            <w:szCs w:val="28"/>
            <w:lang w:val="en-US"/>
          </w:rPr>
          <w:lastRenderedPageBreak/>
          <w:t>I</w:t>
        </w:r>
        <w:r w:rsidR="00C36293" w:rsidRPr="00BA1CAC">
          <w:rPr>
            <w:b/>
            <w:sz w:val="28"/>
            <w:szCs w:val="28"/>
          </w:rPr>
          <w:t>.</w:t>
        </w:r>
      </w:smartTag>
      <w:r w:rsidR="00C36293" w:rsidRPr="00BA1CAC">
        <w:rPr>
          <w:b/>
          <w:sz w:val="28"/>
          <w:szCs w:val="28"/>
        </w:rPr>
        <w:t xml:space="preserve"> </w:t>
      </w:r>
      <w:r w:rsidR="002953DF">
        <w:rPr>
          <w:b/>
          <w:sz w:val="28"/>
          <w:szCs w:val="28"/>
        </w:rPr>
        <w:t>Общая характеристика сферы реализации муниципальной программы</w:t>
      </w:r>
      <w:r w:rsidR="000630B3">
        <w:rPr>
          <w:b/>
          <w:sz w:val="28"/>
          <w:szCs w:val="28"/>
        </w:rPr>
        <w:t xml:space="preserve"> «Молодежь Мурома» на 201</w:t>
      </w:r>
      <w:r w:rsidR="007220E0">
        <w:rPr>
          <w:b/>
          <w:sz w:val="28"/>
          <w:szCs w:val="28"/>
        </w:rPr>
        <w:t>9</w:t>
      </w:r>
      <w:r w:rsidR="000630B3">
        <w:rPr>
          <w:b/>
          <w:sz w:val="28"/>
          <w:szCs w:val="28"/>
        </w:rPr>
        <w:t>-20</w:t>
      </w:r>
      <w:r w:rsidR="007220E0">
        <w:rPr>
          <w:b/>
          <w:sz w:val="28"/>
          <w:szCs w:val="28"/>
        </w:rPr>
        <w:t>21</w:t>
      </w:r>
      <w:r w:rsidR="001E2EF6">
        <w:rPr>
          <w:b/>
          <w:sz w:val="28"/>
          <w:szCs w:val="28"/>
        </w:rPr>
        <w:t xml:space="preserve"> годы</w:t>
      </w:r>
      <w:r w:rsidR="002953DF">
        <w:rPr>
          <w:b/>
          <w:sz w:val="28"/>
          <w:szCs w:val="28"/>
        </w:rPr>
        <w:t>, формулировки основных проблем в указанной сфере и прогноз её развития</w:t>
      </w:r>
    </w:p>
    <w:p w:rsidR="00C36293" w:rsidRPr="00BA1CAC" w:rsidRDefault="00C36293" w:rsidP="00C36293">
      <w:pPr>
        <w:widowControl w:val="0"/>
        <w:jc w:val="center"/>
        <w:rPr>
          <w:b/>
          <w:sz w:val="28"/>
          <w:szCs w:val="28"/>
        </w:rPr>
      </w:pPr>
    </w:p>
    <w:p w:rsidR="004270AE" w:rsidRPr="004270AE" w:rsidRDefault="004270AE" w:rsidP="004270AE">
      <w:pPr>
        <w:widowControl w:val="0"/>
        <w:ind w:firstLine="540"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>Молодежная политика в округе Муром является неотъемлемой составляющей муниципальной социальной политики, которая отражает отношение органов местного самоуправления к проблемам молодежи, определяет основные приоритеты развития</w:t>
      </w:r>
      <w:r w:rsidR="00F84ABA">
        <w:rPr>
          <w:color w:val="000000" w:themeColor="text1"/>
          <w:sz w:val="28"/>
          <w:szCs w:val="28"/>
        </w:rPr>
        <w:t>, создает экономические, правов</w:t>
      </w:r>
      <w:r w:rsidRPr="004270AE">
        <w:rPr>
          <w:color w:val="000000" w:themeColor="text1"/>
          <w:sz w:val="28"/>
          <w:szCs w:val="28"/>
        </w:rPr>
        <w:t>ые, организационные основы становления и развития молодых граждан, способствует наиболее полной реализации их способностей в интересах общества и государства, развитию молодежных движений и инициатив.</w:t>
      </w:r>
    </w:p>
    <w:p w:rsidR="004270AE" w:rsidRPr="004270AE" w:rsidRDefault="004270AE" w:rsidP="004270AE">
      <w:pPr>
        <w:shd w:val="clear" w:color="auto" w:fill="FFFFFF"/>
        <w:ind w:firstLine="540"/>
        <w:jc w:val="both"/>
        <w:rPr>
          <w:noProof w:val="0"/>
          <w:color w:val="000000" w:themeColor="text1"/>
          <w:sz w:val="28"/>
          <w:szCs w:val="28"/>
          <w:lang w:eastAsia="ru-RU"/>
        </w:rPr>
      </w:pPr>
      <w:r w:rsidRPr="004270AE">
        <w:rPr>
          <w:noProof w:val="0"/>
          <w:color w:val="000000" w:themeColor="text1"/>
          <w:sz w:val="28"/>
          <w:szCs w:val="28"/>
          <w:lang w:eastAsia="ru-RU"/>
        </w:rPr>
        <w:t xml:space="preserve">Для того, чтобы молодежная политика города развивалась, необходим системный характер ее реализации и анализ проводимой работы в молодежной сфере. </w:t>
      </w:r>
    </w:p>
    <w:p w:rsidR="004270AE" w:rsidRPr="004270AE" w:rsidRDefault="004270AE" w:rsidP="004270AE">
      <w:pPr>
        <w:widowControl w:val="0"/>
        <w:ind w:firstLine="540"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  <w:shd w:val="clear" w:color="auto" w:fill="FFFFFF"/>
        </w:rPr>
        <w:t xml:space="preserve">Молодежь, как самая восприимчивая и достаточно мобильная часть населения, всегда поддерживает прогрессивные преобразования и участвует в их осуществлении. Ее политические устремления способствуют развитию промышленности и науки, обеспечивают рост экономики и улучшение качества жизни общества. Новые вызовы, которые связаны с глобальными изменениями на международной арене, качественно новые социально-экономические цели требуют совершенствования механизмов и задач муниципальной молодежной политики. Это означает, что в числе приоритетных направлений государственной деятельности должно быть укрепление воспитательных функций органов местного самоуправления, общества и института семьи. </w:t>
      </w:r>
    </w:p>
    <w:p w:rsidR="004270AE" w:rsidRPr="004270AE" w:rsidRDefault="004270AE" w:rsidP="004270AE">
      <w:pPr>
        <w:widowControl w:val="0"/>
        <w:ind w:firstLine="540"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>Подростки и молодежь продолжают оставаться группой риска с точки зрения благополучия: на рынке труда, в сфере правонарушений и проблем с физиологическим и психическим здоровьем.</w:t>
      </w:r>
    </w:p>
    <w:p w:rsidR="004270AE" w:rsidRPr="004270AE" w:rsidRDefault="004270AE" w:rsidP="004270AE">
      <w:pPr>
        <w:widowControl w:val="0"/>
        <w:ind w:firstLine="540"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 xml:space="preserve">На территории округа Муром, согласно данным территориального органа федеральной службы государственной статистики по Владимирской области (Владимирстат), проживает </w:t>
      </w:r>
      <w:r w:rsidR="007867F9">
        <w:rPr>
          <w:color w:val="000000" w:themeColor="text1"/>
          <w:sz w:val="28"/>
          <w:szCs w:val="28"/>
        </w:rPr>
        <w:t>около 25 000</w:t>
      </w:r>
      <w:r w:rsidRPr="004270AE">
        <w:rPr>
          <w:color w:val="000000" w:themeColor="text1"/>
          <w:sz w:val="28"/>
          <w:szCs w:val="28"/>
        </w:rPr>
        <w:t xml:space="preserve"> молодых людей в возрасте                   от 14 до 30 лет (на сентябрь 201</w:t>
      </w:r>
      <w:r w:rsidR="007220E0">
        <w:rPr>
          <w:color w:val="000000" w:themeColor="text1"/>
          <w:sz w:val="28"/>
          <w:szCs w:val="28"/>
        </w:rPr>
        <w:t>8</w:t>
      </w:r>
      <w:r w:rsidRPr="004270AE">
        <w:rPr>
          <w:color w:val="000000" w:themeColor="text1"/>
          <w:sz w:val="28"/>
          <w:szCs w:val="28"/>
        </w:rPr>
        <w:t xml:space="preserve"> </w:t>
      </w:r>
      <w:r w:rsidR="007867F9">
        <w:rPr>
          <w:color w:val="000000" w:themeColor="text1"/>
          <w:sz w:val="28"/>
          <w:szCs w:val="28"/>
        </w:rPr>
        <w:t>года), что составляет около 21</w:t>
      </w:r>
      <w:r w:rsidRPr="004270AE">
        <w:rPr>
          <w:color w:val="000000" w:themeColor="text1"/>
          <w:sz w:val="28"/>
          <w:szCs w:val="28"/>
        </w:rPr>
        <w:t xml:space="preserve"> % от общей численности населения округа.</w:t>
      </w:r>
    </w:p>
    <w:p w:rsidR="004270AE" w:rsidRPr="004270AE" w:rsidRDefault="004270AE" w:rsidP="004270AE">
      <w:pPr>
        <w:widowControl w:val="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>Среди негативных тенденций, проявляющихся в молодежной среде как в округе Муром, так и в целом по стране, можно выделить следующие проблемные вопросы:</w:t>
      </w:r>
    </w:p>
    <w:p w:rsidR="004270AE" w:rsidRPr="004270AE" w:rsidRDefault="004270AE" w:rsidP="004270AE">
      <w:pPr>
        <w:widowControl w:val="0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>- социальное неблагополучие молодежи, которое выражается, прежде всего, в неудовлетворительном состоянии физического и психического здоровья молодых людей, высоком уровне распространении среди молодежи различных заболеваний, в том числе связанных с алкоголизмом, табакокурением, наркоманией;</w:t>
      </w:r>
    </w:p>
    <w:p w:rsidR="004270AE" w:rsidRPr="004270AE" w:rsidRDefault="004270AE" w:rsidP="004270AE">
      <w:pPr>
        <w:widowControl w:val="0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>- высокий уровень правонарушений;</w:t>
      </w:r>
    </w:p>
    <w:p w:rsidR="004270AE" w:rsidRPr="004270AE" w:rsidRDefault="004270AE" w:rsidP="004270AE">
      <w:pPr>
        <w:widowControl w:val="0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>- проблема безработицы;</w:t>
      </w:r>
    </w:p>
    <w:p w:rsidR="004270AE" w:rsidRPr="004270AE" w:rsidRDefault="004270AE" w:rsidP="004270AE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lastRenderedPageBreak/>
        <w:t>- высокое количество разводов в молодых семьях;</w:t>
      </w:r>
    </w:p>
    <w:p w:rsidR="004270AE" w:rsidRPr="004270AE" w:rsidRDefault="004270AE" w:rsidP="004270AE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 xml:space="preserve">- социальная незрелость, </w:t>
      </w:r>
      <w:proofErr w:type="spellStart"/>
      <w:r w:rsidRPr="004270AE">
        <w:rPr>
          <w:color w:val="000000" w:themeColor="text1"/>
          <w:sz w:val="28"/>
          <w:szCs w:val="28"/>
        </w:rPr>
        <w:t>несформированность</w:t>
      </w:r>
      <w:proofErr w:type="spellEnd"/>
      <w:r w:rsidRPr="004270AE">
        <w:rPr>
          <w:color w:val="000000" w:themeColor="text1"/>
          <w:sz w:val="28"/>
          <w:szCs w:val="28"/>
        </w:rPr>
        <w:t xml:space="preserve"> ценностных ориентиров значительной части молодежи, что выражается в ее негативном отношении к службе в армии, принятию иных обязанностей по отношению к государству, городскому сообществу, в отсутствии патриотизма, как объединяющей силы для молодежи, в низком уровне культуры поведения молодежи;</w:t>
      </w:r>
    </w:p>
    <w:p w:rsidR="004270AE" w:rsidRPr="004270AE" w:rsidRDefault="004270AE" w:rsidP="004270AE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>- слабая информированность молодежи по разным вопросам социального характера (занятость, трудоустройство, здоровье, досуг и т.п.);</w:t>
      </w:r>
    </w:p>
    <w:p w:rsidR="004270AE" w:rsidRPr="004270AE" w:rsidRDefault="004270AE" w:rsidP="004270AE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 xml:space="preserve">- низкий уровень развития системы социально-консалтинговой поддержки для молодежи, которая помогала бы ей находить решение проблем, с которыми она сталкивается. </w:t>
      </w:r>
    </w:p>
    <w:p w:rsidR="004270AE" w:rsidRPr="004270AE" w:rsidRDefault="004270AE" w:rsidP="004270AE">
      <w:pPr>
        <w:pStyle w:val="a3"/>
        <w:shd w:val="clear" w:color="auto" w:fill="FFFFFF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 xml:space="preserve">Для преодоления сложившейся ситуации предлагается продолжить применение комплексного подхода к решению обозначенных проблем в сфере работы с детьми, подростками и молодежью. </w:t>
      </w:r>
    </w:p>
    <w:p w:rsidR="004270AE" w:rsidRPr="004270AE" w:rsidRDefault="004270AE" w:rsidP="004270AE">
      <w:pPr>
        <w:pStyle w:val="a3"/>
        <w:shd w:val="clear" w:color="auto" w:fill="FFFFFF"/>
        <w:ind w:firstLine="708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270AE">
        <w:rPr>
          <w:color w:val="000000" w:themeColor="text1"/>
          <w:sz w:val="28"/>
          <w:szCs w:val="28"/>
          <w:shd w:val="clear" w:color="auto" w:fill="FFFFFF"/>
        </w:rPr>
        <w:t>В течение нескольких последних лет благодаря целенаправленной муниципальной молодежной политике удалось достичь роста позитивных тенденций. К ним можно отнести:</w:t>
      </w:r>
    </w:p>
    <w:p w:rsidR="004270AE" w:rsidRPr="004270AE" w:rsidRDefault="004270AE" w:rsidP="004270AE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270AE">
        <w:rPr>
          <w:color w:val="000000" w:themeColor="text1"/>
          <w:sz w:val="28"/>
          <w:szCs w:val="28"/>
          <w:shd w:val="clear" w:color="auto" w:fill="FFFFFF"/>
        </w:rPr>
        <w:t>- повышение престижности качественного образования и профессиональной подготовки среди молодежи;</w:t>
      </w:r>
    </w:p>
    <w:p w:rsidR="004270AE" w:rsidRPr="004270AE" w:rsidRDefault="004270AE" w:rsidP="004270AE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270AE">
        <w:rPr>
          <w:color w:val="000000" w:themeColor="text1"/>
          <w:sz w:val="28"/>
          <w:szCs w:val="28"/>
          <w:shd w:val="clear" w:color="auto" w:fill="FFFFFF"/>
        </w:rPr>
        <w:t>- восприимчивость молодежи к новому, рост инновационной активности;</w:t>
      </w:r>
    </w:p>
    <w:p w:rsidR="004270AE" w:rsidRPr="004270AE" w:rsidRDefault="004270AE" w:rsidP="004270AE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270AE">
        <w:rPr>
          <w:color w:val="000000" w:themeColor="text1"/>
          <w:sz w:val="28"/>
          <w:szCs w:val="28"/>
          <w:shd w:val="clear" w:color="auto" w:fill="FFFFFF"/>
        </w:rPr>
        <w:t>- рост самостоятельности, практичности и мобильности, ответственности за свою судьбу, самостоятельно решать возникающие проблемы;</w:t>
      </w:r>
    </w:p>
    <w:p w:rsidR="004270AE" w:rsidRPr="004270AE" w:rsidRDefault="004270AE" w:rsidP="004270AE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270AE">
        <w:rPr>
          <w:color w:val="000000" w:themeColor="text1"/>
          <w:sz w:val="28"/>
          <w:szCs w:val="28"/>
          <w:shd w:val="clear" w:color="auto" w:fill="FFFFFF"/>
        </w:rPr>
        <w:t>- увеличение количества детей и молодежи различных категорий, вовлеченных в общественную и социально полезную деятельность.</w:t>
      </w:r>
    </w:p>
    <w:p w:rsidR="004270AE" w:rsidRPr="004270AE" w:rsidRDefault="004270AE" w:rsidP="004270AE">
      <w:pPr>
        <w:pStyle w:val="a3"/>
        <w:shd w:val="clear" w:color="auto" w:fill="FFFFFF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>Для того чтобы эти тенденции стали доминирующими, потенциал и активность молодежи были направлены на созидание, творчество и общественно-полезную деятельность, необходимы:</w:t>
      </w:r>
    </w:p>
    <w:p w:rsidR="004270AE" w:rsidRPr="004270AE" w:rsidRDefault="004270AE" w:rsidP="004270AE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 xml:space="preserve">- </w:t>
      </w:r>
      <w:r w:rsidRPr="004270AE">
        <w:rPr>
          <w:color w:val="000000" w:themeColor="text1"/>
          <w:sz w:val="28"/>
          <w:szCs w:val="28"/>
          <w:shd w:val="clear" w:color="auto" w:fill="FFFFFF"/>
        </w:rPr>
        <w:t>выработка в молодежной среде приоритета национальной идентичности, воспитание чувства гордости за свою родину</w:t>
      </w:r>
      <w:r w:rsidRPr="004270AE">
        <w:rPr>
          <w:color w:val="000000" w:themeColor="text1"/>
          <w:sz w:val="28"/>
          <w:szCs w:val="28"/>
        </w:rPr>
        <w:t>;</w:t>
      </w:r>
    </w:p>
    <w:p w:rsidR="004270AE" w:rsidRPr="004270AE" w:rsidRDefault="004270AE" w:rsidP="004270AE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>- активное привлечение молодежи к участию в формировании и реализации муниципальной молодежной политики;</w:t>
      </w:r>
    </w:p>
    <w:p w:rsidR="004270AE" w:rsidRPr="004270AE" w:rsidRDefault="004270AE" w:rsidP="004270AE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>- выбор приоритетов муниципальной молодежной политики с учетом целевых групп, актуальности социальных проблем молодежи, общественного мнения по вопросам молодежной политики;</w:t>
      </w:r>
    </w:p>
    <w:p w:rsidR="004270AE" w:rsidRPr="004270AE" w:rsidRDefault="004270AE" w:rsidP="004270AE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>- развитие сети специальных служб сопровождения и содействия молодежи с необходимым кадровым, финансовым обеспечением и материально-технической базой;</w:t>
      </w:r>
    </w:p>
    <w:p w:rsidR="004270AE" w:rsidRPr="004270AE" w:rsidRDefault="004270AE" w:rsidP="004270AE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270AE">
        <w:rPr>
          <w:color w:val="000000" w:themeColor="text1"/>
          <w:sz w:val="28"/>
          <w:szCs w:val="28"/>
        </w:rPr>
        <w:t xml:space="preserve">- привитие стремления молодежи к </w:t>
      </w:r>
      <w:r w:rsidRPr="004270AE">
        <w:rPr>
          <w:color w:val="000000" w:themeColor="text1"/>
          <w:sz w:val="28"/>
          <w:szCs w:val="28"/>
          <w:shd w:val="clear" w:color="auto" w:fill="FFFFFF"/>
        </w:rPr>
        <w:t>демонстрации высокой культуры, в том числе межнационального общения, способности самостоятельно принимать решения и нести ответственность за них;</w:t>
      </w:r>
    </w:p>
    <w:p w:rsidR="004270AE" w:rsidRPr="004270AE" w:rsidRDefault="004270AE" w:rsidP="004270AE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270AE">
        <w:rPr>
          <w:color w:val="000000" w:themeColor="text1"/>
          <w:sz w:val="28"/>
          <w:szCs w:val="28"/>
          <w:shd w:val="clear" w:color="auto" w:fill="FFFFFF"/>
        </w:rPr>
        <w:t xml:space="preserve">- поддержка талантливой молодежи. </w:t>
      </w:r>
    </w:p>
    <w:p w:rsidR="004270AE" w:rsidRPr="004270AE" w:rsidRDefault="004270AE" w:rsidP="004270AE">
      <w:pPr>
        <w:pStyle w:val="a3"/>
        <w:shd w:val="clear" w:color="auto" w:fill="FFFFFF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  <w:shd w:val="clear" w:color="auto" w:fill="FFFFFF"/>
        </w:rPr>
        <w:t>Комплекс всех этих факторов обуславливает важность формирования адекватной государственной молодежной полити</w:t>
      </w:r>
      <w:r w:rsidR="00C93BA7">
        <w:rPr>
          <w:color w:val="000000" w:themeColor="text1"/>
          <w:sz w:val="28"/>
          <w:szCs w:val="28"/>
          <w:shd w:val="clear" w:color="auto" w:fill="FFFFFF"/>
        </w:rPr>
        <w:t>ки. Это означает, что она должна</w:t>
      </w:r>
      <w:r w:rsidRPr="004270AE">
        <w:rPr>
          <w:color w:val="000000" w:themeColor="text1"/>
          <w:sz w:val="28"/>
          <w:szCs w:val="28"/>
          <w:shd w:val="clear" w:color="auto" w:fill="FFFFFF"/>
        </w:rPr>
        <w:t xml:space="preserve"> соответствовать не только современным реалиям. Она должна </w:t>
      </w:r>
      <w:r w:rsidRPr="004270AE">
        <w:rPr>
          <w:color w:val="000000" w:themeColor="text1"/>
          <w:sz w:val="28"/>
          <w:szCs w:val="28"/>
          <w:shd w:val="clear" w:color="auto" w:fill="FFFFFF"/>
        </w:rPr>
        <w:lastRenderedPageBreak/>
        <w:t>учитывать возможные новые политические, социальные, экономические, культурные вызовы.</w:t>
      </w:r>
      <w:r w:rsidRPr="004270AE">
        <w:rPr>
          <w:color w:val="000000" w:themeColor="text1"/>
          <w:sz w:val="28"/>
          <w:szCs w:val="28"/>
        </w:rPr>
        <w:t xml:space="preserve"> </w:t>
      </w:r>
    </w:p>
    <w:p w:rsidR="004270AE" w:rsidRPr="004270AE" w:rsidRDefault="004270AE" w:rsidP="004270AE">
      <w:pPr>
        <w:pStyle w:val="a3"/>
        <w:shd w:val="clear" w:color="auto" w:fill="FFFFFF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>В настоящее время в сфере молодежной политики округа Муром осуществляют деятельность:</w:t>
      </w:r>
    </w:p>
    <w:p w:rsidR="004270AE" w:rsidRPr="004270AE" w:rsidRDefault="004270AE" w:rsidP="004270AE">
      <w:pPr>
        <w:pStyle w:val="a3"/>
        <w:shd w:val="clear" w:color="auto" w:fill="FFFFFF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>- комитет по делам молодежи администрации округа Муром;</w:t>
      </w:r>
    </w:p>
    <w:p w:rsidR="004270AE" w:rsidRPr="004270AE" w:rsidRDefault="004270AE" w:rsidP="004270AE">
      <w:pPr>
        <w:pStyle w:val="a3"/>
        <w:shd w:val="clear" w:color="auto" w:fill="FFFFFF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>- муниципальное бюджетное учреждение дополнительного образования «Центр развития «Орленок», подведомственное комитету по делам молодежи администрации округа Муром.</w:t>
      </w:r>
    </w:p>
    <w:p w:rsidR="004270AE" w:rsidRPr="004270AE" w:rsidRDefault="004270AE" w:rsidP="004270AE">
      <w:pPr>
        <w:pStyle w:val="a3"/>
        <w:shd w:val="clear" w:color="auto" w:fill="FFFFFF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 xml:space="preserve">Ежегодно для детей, подростков и молодежи округа Муром организуется более 100 мероприятий спортивной, патриотической, творческой, досуговой, лидерской, интеллектуальной направленности только городского уровня. Кроме того, молодежь Мурома активно и успешно принимает участие в общественной жизни области. В деятельность клубов по месту жительства, секций, кружков, студий вовлечено более одной тысячи молодых </w:t>
      </w:r>
      <w:proofErr w:type="spellStart"/>
      <w:r w:rsidRPr="004270AE">
        <w:rPr>
          <w:color w:val="000000" w:themeColor="text1"/>
          <w:sz w:val="28"/>
          <w:szCs w:val="28"/>
        </w:rPr>
        <w:t>муромлян</w:t>
      </w:r>
      <w:proofErr w:type="spellEnd"/>
      <w:r w:rsidRPr="004270AE">
        <w:rPr>
          <w:color w:val="000000" w:themeColor="text1"/>
          <w:sz w:val="28"/>
          <w:szCs w:val="28"/>
        </w:rPr>
        <w:t xml:space="preserve">. Сохраняется численность молодежных и детских общественных объединений. Значительно вырос уровень </w:t>
      </w:r>
      <w:proofErr w:type="spellStart"/>
      <w:r w:rsidRPr="004270AE">
        <w:rPr>
          <w:color w:val="000000" w:themeColor="text1"/>
          <w:sz w:val="28"/>
          <w:szCs w:val="28"/>
        </w:rPr>
        <w:t>задействованности</w:t>
      </w:r>
      <w:proofErr w:type="spellEnd"/>
      <w:r w:rsidRPr="004270AE">
        <w:rPr>
          <w:color w:val="000000" w:themeColor="text1"/>
          <w:sz w:val="28"/>
          <w:szCs w:val="28"/>
        </w:rPr>
        <w:t xml:space="preserve"> молодежи в добровольческой деятельности на территории округа, региона, страны в целом. </w:t>
      </w:r>
    </w:p>
    <w:p w:rsidR="004270AE" w:rsidRPr="004270AE" w:rsidRDefault="004270AE" w:rsidP="004270AE">
      <w:pPr>
        <w:pStyle w:val="a3"/>
        <w:shd w:val="clear" w:color="auto" w:fill="FFFFFF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>В центре внимания также остается профилактика асоциального поведения среди подростков и молодежи. Важную роль играет организация их свободного времени и содержательного досуга. Среди приоритетов также - развитие материально-технической базы муниципального бюджетного учреждения дополнительного образования «Центр развития «Орленок».</w:t>
      </w:r>
    </w:p>
    <w:p w:rsidR="004270AE" w:rsidRPr="004270AE" w:rsidRDefault="004270AE" w:rsidP="004270AE">
      <w:pPr>
        <w:pStyle w:val="a3"/>
        <w:shd w:val="clear" w:color="auto" w:fill="FFFFFF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>Данная муниципальная программа предлагает новый этап реализации молодежной политики в округе Муром до 2021 года,</w:t>
      </w:r>
      <w:r w:rsidRPr="004270AE">
        <w:rPr>
          <w:color w:val="000000" w:themeColor="text1"/>
          <w:sz w:val="28"/>
          <w:szCs w:val="28"/>
          <w:shd w:val="clear" w:color="auto" w:fill="FFFFFF"/>
        </w:rPr>
        <w:t xml:space="preserve"> поэтому разработана с учетом предложений и запросов самой молодежи и ее видения проблем молодежной политики, путей их решения</w:t>
      </w:r>
      <w:r w:rsidRPr="004270AE">
        <w:rPr>
          <w:color w:val="000000" w:themeColor="text1"/>
          <w:sz w:val="28"/>
          <w:szCs w:val="28"/>
        </w:rPr>
        <w:t xml:space="preserve">. </w:t>
      </w:r>
    </w:p>
    <w:p w:rsidR="004270AE" w:rsidRPr="004270AE" w:rsidRDefault="004270AE" w:rsidP="004270AE">
      <w:pPr>
        <w:pStyle w:val="a3"/>
        <w:shd w:val="clear" w:color="auto" w:fill="FFFFFF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 xml:space="preserve">Представляется крайне важным сохранить положительную динамику в сфере работы с детьми и молодежью и скорректировать дальнейшую работу с учетом достигнутых результатов и выбранных приоритетов. </w:t>
      </w:r>
    </w:p>
    <w:p w:rsidR="004270AE" w:rsidRPr="004270AE" w:rsidRDefault="004270AE" w:rsidP="004270AE">
      <w:pPr>
        <w:pStyle w:val="a3"/>
        <w:shd w:val="clear" w:color="auto" w:fill="FFFFFF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 xml:space="preserve">Соблюдая основные принципы реализации предложенной муниципальной программы, Администрация округа Муром тем самым, </w:t>
      </w:r>
      <w:r w:rsidRPr="004270AE">
        <w:rPr>
          <w:color w:val="000000" w:themeColor="text1"/>
          <w:spacing w:val="3"/>
          <w:sz w:val="28"/>
          <w:szCs w:val="28"/>
        </w:rPr>
        <w:t>обеспечивает устойчивый рост числа молодых людей, мотивированных на позитивные действия, разделяющих общечеловеческие и национальные духовные ценности, обладающих хорошим физическим здоровьем, занимающихся физической культурой и спортом, не имеющих вредных привычек, работающих над своим личностным и профессиональным развитием, любящих свое Отечество и готовых защищать его интересы, прилагающих усилия для динамичного развития сильной и независимой Российской Федерации.</w:t>
      </w:r>
    </w:p>
    <w:p w:rsidR="00B47C9E" w:rsidRPr="004270AE" w:rsidRDefault="00B47C9E" w:rsidP="00C36293">
      <w:pPr>
        <w:widowControl w:val="0"/>
        <w:ind w:firstLine="709"/>
        <w:jc w:val="both"/>
        <w:rPr>
          <w:color w:val="000000" w:themeColor="text1"/>
          <w:sz w:val="24"/>
          <w:szCs w:val="24"/>
        </w:rPr>
      </w:pPr>
    </w:p>
    <w:p w:rsidR="0027767A" w:rsidRPr="000A594E" w:rsidRDefault="0027767A">
      <w:pPr>
        <w:rPr>
          <w:b/>
          <w:sz w:val="28"/>
          <w:szCs w:val="28"/>
        </w:rPr>
      </w:pPr>
      <w:r w:rsidRPr="000A594E">
        <w:rPr>
          <w:b/>
          <w:sz w:val="28"/>
          <w:szCs w:val="28"/>
        </w:rPr>
        <w:br w:type="page"/>
      </w:r>
    </w:p>
    <w:p w:rsidR="00C36293" w:rsidRPr="002953DF" w:rsidRDefault="002953DF" w:rsidP="00001487">
      <w:pPr>
        <w:widowControl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</w:t>
      </w:r>
      <w:r w:rsidR="00C36293" w:rsidRPr="00E40F83">
        <w:rPr>
          <w:b/>
          <w:sz w:val="28"/>
          <w:szCs w:val="28"/>
          <w:lang w:val="en-US"/>
        </w:rPr>
        <w:t>I</w:t>
      </w:r>
      <w:r w:rsidR="00C36293" w:rsidRPr="00F1241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Приоритеты муниципальный </w:t>
      </w:r>
      <w:r w:rsidR="004D4100">
        <w:rPr>
          <w:b/>
          <w:sz w:val="28"/>
          <w:szCs w:val="28"/>
        </w:rPr>
        <w:t>политики в сфере реализации муниципальной программы, цели, задачи и</w:t>
      </w:r>
      <w:r w:rsidR="00186E4E">
        <w:rPr>
          <w:b/>
          <w:sz w:val="28"/>
          <w:szCs w:val="28"/>
        </w:rPr>
        <w:t xml:space="preserve"> показатели (индикаторы) их достижения; основные ожидаемые </w:t>
      </w:r>
      <w:r w:rsidR="005234AF">
        <w:rPr>
          <w:b/>
          <w:sz w:val="28"/>
          <w:szCs w:val="28"/>
        </w:rPr>
        <w:t xml:space="preserve">конечные </w:t>
      </w:r>
      <w:r w:rsidR="00186E4E">
        <w:rPr>
          <w:b/>
          <w:sz w:val="28"/>
          <w:szCs w:val="28"/>
        </w:rPr>
        <w:t>результаты муниц</w:t>
      </w:r>
      <w:r w:rsidR="005234AF">
        <w:rPr>
          <w:b/>
          <w:sz w:val="28"/>
          <w:szCs w:val="28"/>
        </w:rPr>
        <w:t>и</w:t>
      </w:r>
      <w:r w:rsidR="00186E4E">
        <w:rPr>
          <w:b/>
          <w:sz w:val="28"/>
          <w:szCs w:val="28"/>
        </w:rPr>
        <w:t>пальной программы, сроки и этапы реа</w:t>
      </w:r>
      <w:r w:rsidR="008A781C">
        <w:rPr>
          <w:b/>
          <w:sz w:val="28"/>
          <w:szCs w:val="28"/>
        </w:rPr>
        <w:t>лизации муниципальной программы</w:t>
      </w:r>
    </w:p>
    <w:p w:rsidR="00C36293" w:rsidRDefault="00C36293" w:rsidP="00C36293">
      <w:pPr>
        <w:widowControl w:val="0"/>
        <w:ind w:firstLine="709"/>
        <w:jc w:val="center"/>
        <w:rPr>
          <w:b/>
          <w:sz w:val="28"/>
          <w:szCs w:val="28"/>
        </w:rPr>
      </w:pPr>
    </w:p>
    <w:p w:rsidR="00C36293" w:rsidRPr="00B47C9E" w:rsidRDefault="00C36293" w:rsidP="00B47C9E">
      <w:pPr>
        <w:widowControl w:val="0"/>
        <w:ind w:firstLine="540"/>
        <w:jc w:val="both"/>
        <w:rPr>
          <w:sz w:val="28"/>
          <w:szCs w:val="28"/>
        </w:rPr>
      </w:pPr>
      <w:r w:rsidRPr="00B47C9E">
        <w:rPr>
          <w:sz w:val="28"/>
          <w:szCs w:val="28"/>
        </w:rPr>
        <w:t xml:space="preserve">Цели </w:t>
      </w:r>
      <w:r w:rsidR="008A781C">
        <w:rPr>
          <w:sz w:val="28"/>
          <w:szCs w:val="28"/>
        </w:rPr>
        <w:t xml:space="preserve">муниципальной </w:t>
      </w:r>
      <w:r w:rsidR="00D6063B" w:rsidRPr="00B47C9E">
        <w:rPr>
          <w:sz w:val="28"/>
          <w:szCs w:val="28"/>
        </w:rPr>
        <w:t>п</w:t>
      </w:r>
      <w:r w:rsidRPr="00B47C9E">
        <w:rPr>
          <w:sz w:val="28"/>
          <w:szCs w:val="28"/>
        </w:rPr>
        <w:t xml:space="preserve">рограммы: </w:t>
      </w:r>
    </w:p>
    <w:p w:rsidR="00C36293" w:rsidRPr="00B47C9E" w:rsidRDefault="00C36293" w:rsidP="00187959">
      <w:pPr>
        <w:pStyle w:val="ConsPlusCel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7C9E">
        <w:rPr>
          <w:rFonts w:ascii="Times New Roman" w:hAnsi="Times New Roman" w:cs="Times New Roman"/>
          <w:sz w:val="28"/>
          <w:szCs w:val="28"/>
        </w:rPr>
        <w:t>1.</w:t>
      </w:r>
      <w:r w:rsidRPr="00B47C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70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4270AE" w:rsidRPr="004270AE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овершенствование правовых, социально-экономических и организационных условий для успешной самореализации молодежи, направленной на раскрытие ее потенциала для дальнейшего развития округа Муром;</w:t>
      </w:r>
    </w:p>
    <w:p w:rsidR="008A781C" w:rsidRDefault="00C36293" w:rsidP="00187959">
      <w:pPr>
        <w:widowControl w:val="0"/>
        <w:jc w:val="both"/>
        <w:rPr>
          <w:sz w:val="28"/>
          <w:szCs w:val="28"/>
          <w:shd w:val="clear" w:color="auto" w:fill="FFFFFF"/>
        </w:rPr>
      </w:pPr>
      <w:r w:rsidRPr="00B47C9E">
        <w:rPr>
          <w:bCs/>
          <w:sz w:val="28"/>
          <w:szCs w:val="28"/>
        </w:rPr>
        <w:t xml:space="preserve">2. </w:t>
      </w:r>
      <w:r w:rsidR="00D6063B" w:rsidRPr="00B47C9E">
        <w:rPr>
          <w:sz w:val="28"/>
          <w:szCs w:val="28"/>
        </w:rPr>
        <w:t xml:space="preserve">Предоставление дополнительного образования детям и подросткам в МБУДО </w:t>
      </w:r>
      <w:r w:rsidR="00DC0890">
        <w:rPr>
          <w:sz w:val="28"/>
          <w:szCs w:val="28"/>
        </w:rPr>
        <w:t>«</w:t>
      </w:r>
      <w:r w:rsidR="00D6063B" w:rsidRPr="00B47C9E">
        <w:rPr>
          <w:sz w:val="28"/>
          <w:szCs w:val="28"/>
        </w:rPr>
        <w:t>ЦР «Орленок» и создание</w:t>
      </w:r>
      <w:r w:rsidR="00D6063B" w:rsidRPr="00B47C9E">
        <w:rPr>
          <w:sz w:val="28"/>
          <w:szCs w:val="28"/>
          <w:shd w:val="clear" w:color="auto" w:fill="FFFFFF"/>
        </w:rPr>
        <w:t xml:space="preserve"> благоприятных условий для развития способностей каждого из них.</w:t>
      </w:r>
      <w:r w:rsidR="008A781C">
        <w:rPr>
          <w:sz w:val="28"/>
          <w:szCs w:val="28"/>
          <w:shd w:val="clear" w:color="auto" w:fill="FFFFFF"/>
        </w:rPr>
        <w:t xml:space="preserve"> </w:t>
      </w:r>
    </w:p>
    <w:p w:rsidR="00C36293" w:rsidRPr="00B47C9E" w:rsidRDefault="00C36293" w:rsidP="008A781C">
      <w:pPr>
        <w:widowControl w:val="0"/>
        <w:ind w:firstLine="540"/>
        <w:jc w:val="both"/>
        <w:rPr>
          <w:sz w:val="28"/>
          <w:szCs w:val="28"/>
          <w:shd w:val="clear" w:color="auto" w:fill="FFFFFF"/>
        </w:rPr>
      </w:pPr>
      <w:r w:rsidRPr="00B47C9E">
        <w:rPr>
          <w:sz w:val="28"/>
          <w:szCs w:val="28"/>
          <w:shd w:val="clear" w:color="auto" w:fill="FFFFFF"/>
        </w:rPr>
        <w:t xml:space="preserve">Достижение поставленных целей осуществляется посредством решения соответствующих </w:t>
      </w:r>
      <w:r w:rsidRPr="00B47C9E">
        <w:rPr>
          <w:sz w:val="28"/>
          <w:szCs w:val="28"/>
        </w:rPr>
        <w:t>задач</w:t>
      </w:r>
      <w:r w:rsidR="008A781C">
        <w:rPr>
          <w:sz w:val="28"/>
          <w:szCs w:val="28"/>
        </w:rPr>
        <w:t>.</w:t>
      </w:r>
    </w:p>
    <w:p w:rsidR="00C36293" w:rsidRPr="00B47C9E" w:rsidRDefault="00C36293" w:rsidP="00B47C9E">
      <w:pPr>
        <w:widowControl w:val="0"/>
        <w:ind w:firstLine="540"/>
        <w:jc w:val="both"/>
        <w:rPr>
          <w:sz w:val="28"/>
          <w:szCs w:val="28"/>
        </w:rPr>
      </w:pPr>
      <w:r w:rsidRPr="00B47C9E">
        <w:rPr>
          <w:sz w:val="28"/>
          <w:szCs w:val="28"/>
        </w:rPr>
        <w:t xml:space="preserve">Задачи программы сгруппированы по </w:t>
      </w:r>
      <w:r w:rsidR="008A781C">
        <w:rPr>
          <w:sz w:val="28"/>
          <w:szCs w:val="28"/>
        </w:rPr>
        <w:t>двум п</w:t>
      </w:r>
      <w:r w:rsidRPr="00B47C9E">
        <w:rPr>
          <w:sz w:val="28"/>
          <w:szCs w:val="28"/>
        </w:rPr>
        <w:t xml:space="preserve">одпрограммам. </w:t>
      </w:r>
    </w:p>
    <w:p w:rsidR="00C36293" w:rsidRPr="00B47C9E" w:rsidRDefault="00C36293" w:rsidP="0027504F">
      <w:pPr>
        <w:widowControl w:val="0"/>
        <w:jc w:val="both"/>
        <w:rPr>
          <w:sz w:val="28"/>
          <w:szCs w:val="28"/>
        </w:rPr>
      </w:pPr>
      <w:r w:rsidRPr="00B47C9E">
        <w:rPr>
          <w:sz w:val="28"/>
          <w:szCs w:val="28"/>
        </w:rPr>
        <w:t>Подпрограмм</w:t>
      </w:r>
      <w:r w:rsidR="008A781C">
        <w:rPr>
          <w:sz w:val="28"/>
          <w:szCs w:val="28"/>
        </w:rPr>
        <w:t>а</w:t>
      </w:r>
      <w:r w:rsidRPr="00B47C9E">
        <w:rPr>
          <w:sz w:val="28"/>
          <w:szCs w:val="28"/>
        </w:rPr>
        <w:t xml:space="preserve"> «</w:t>
      </w:r>
      <w:r w:rsidR="00494EC1" w:rsidRPr="00B47C9E">
        <w:rPr>
          <w:sz w:val="28"/>
          <w:szCs w:val="28"/>
        </w:rPr>
        <w:t>Развитие потенциала молодежи</w:t>
      </w:r>
      <w:r w:rsidR="003750F9" w:rsidRPr="00B47C9E">
        <w:rPr>
          <w:sz w:val="28"/>
          <w:szCs w:val="28"/>
        </w:rPr>
        <w:t>»</w:t>
      </w:r>
      <w:r w:rsidRPr="00B47C9E">
        <w:rPr>
          <w:sz w:val="28"/>
          <w:szCs w:val="28"/>
        </w:rPr>
        <w:t>:</w:t>
      </w:r>
    </w:p>
    <w:p w:rsidR="008A781C" w:rsidRDefault="008A781C" w:rsidP="008A781C">
      <w:pPr>
        <w:pStyle w:val="ConsPlusCell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1. </w:t>
      </w:r>
      <w:r w:rsidR="00C36293" w:rsidRPr="00B47C9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Пропаганда здорового образа жизни и массовых видов спорта, профилактика асоциальных явлений в молодежной среде;</w:t>
      </w:r>
      <w:r w:rsidR="00BB53D1" w:rsidRPr="00B47C9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DF41C7" w:rsidRDefault="008A781C" w:rsidP="008A781C">
      <w:pPr>
        <w:pStyle w:val="ConsPlusCell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2. Ф</w:t>
      </w:r>
      <w:r w:rsidR="00C36293" w:rsidRPr="00B47C9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ормирование активной гражданской позиции, правовой и политической культуры молодежи, патриотическое воспитание молодежи, популяризация и просвещение в области краеведения и российской истории;</w:t>
      </w:r>
      <w:r w:rsidR="00BB53D1" w:rsidRPr="00B47C9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C36293" w:rsidRPr="00B47C9E" w:rsidRDefault="00DF41C7" w:rsidP="008A781C">
      <w:pPr>
        <w:pStyle w:val="ConsPlusCell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3. П</w:t>
      </w:r>
      <w:r w:rsidR="00C36293" w:rsidRPr="00B47C9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оддержка молодежи, молодежных инициатив, молодой семьи;</w:t>
      </w:r>
    </w:p>
    <w:p w:rsidR="00C36293" w:rsidRPr="00B47C9E" w:rsidRDefault="00DF41C7" w:rsidP="00DF41C7">
      <w:pPr>
        <w:pStyle w:val="ConsPlusCell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4. </w:t>
      </w:r>
      <w:r w:rsidR="00C36293" w:rsidRPr="00B47C9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Информационно-методическая работа по обеспечению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эффективной молодежной политики.</w:t>
      </w:r>
    </w:p>
    <w:p w:rsidR="00C36293" w:rsidRPr="00B47C9E" w:rsidRDefault="00C36293" w:rsidP="0027504F">
      <w:pPr>
        <w:jc w:val="both"/>
        <w:rPr>
          <w:sz w:val="28"/>
          <w:szCs w:val="28"/>
        </w:rPr>
      </w:pPr>
      <w:r w:rsidRPr="00B47C9E">
        <w:rPr>
          <w:sz w:val="28"/>
          <w:szCs w:val="28"/>
        </w:rPr>
        <w:t>Подпрограмм</w:t>
      </w:r>
      <w:r w:rsidR="00DF41C7">
        <w:rPr>
          <w:sz w:val="28"/>
          <w:szCs w:val="28"/>
        </w:rPr>
        <w:t>а</w:t>
      </w:r>
      <w:r w:rsidRPr="00B47C9E">
        <w:rPr>
          <w:sz w:val="28"/>
          <w:szCs w:val="28"/>
        </w:rPr>
        <w:t xml:space="preserve"> «</w:t>
      </w:r>
      <w:r w:rsidR="003750F9" w:rsidRPr="00B47C9E">
        <w:rPr>
          <w:sz w:val="28"/>
          <w:szCs w:val="28"/>
        </w:rPr>
        <w:t xml:space="preserve">Совершенствование и развитие дополнительного образования детей в МБУДО </w:t>
      </w:r>
      <w:r w:rsidR="00DC0890">
        <w:rPr>
          <w:sz w:val="28"/>
          <w:szCs w:val="28"/>
        </w:rPr>
        <w:t>«</w:t>
      </w:r>
      <w:r w:rsidR="003750F9" w:rsidRPr="00B47C9E">
        <w:rPr>
          <w:sz w:val="28"/>
          <w:szCs w:val="28"/>
        </w:rPr>
        <w:t>ЦР «Орленок»</w:t>
      </w:r>
      <w:r w:rsidRPr="00B47C9E">
        <w:rPr>
          <w:sz w:val="28"/>
          <w:szCs w:val="28"/>
        </w:rPr>
        <w:t xml:space="preserve">: </w:t>
      </w:r>
    </w:p>
    <w:p w:rsidR="00C36293" w:rsidRPr="00B47C9E" w:rsidRDefault="00DF41C7" w:rsidP="00DF41C7">
      <w:pPr>
        <w:pStyle w:val="ConsPlusCell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="00C36293" w:rsidRPr="00B47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Воспитание </w:t>
      </w:r>
      <w:r w:rsidR="00C36293" w:rsidRPr="00B47C9E">
        <w:rPr>
          <w:rFonts w:ascii="Times New Roman" w:hAnsi="Times New Roman" w:cs="Times New Roman"/>
          <w:sz w:val="28"/>
          <w:szCs w:val="28"/>
          <w:shd w:val="clear" w:color="auto" w:fill="FFFFFF"/>
        </w:rPr>
        <w:t>свободной, интеллектуально развитой, духовно богатой, физически здоровой, творчески мыслящей личности, обладающей прочными базовыми знаниями, ориентированной на общечеловеческие нравственные ценности, способной к успешной самореализации в условиях современного общества;</w:t>
      </w:r>
    </w:p>
    <w:p w:rsidR="002C7A5B" w:rsidRPr="00B47C9E" w:rsidRDefault="00DF41C7" w:rsidP="00DF41C7">
      <w:pPr>
        <w:widowControl w:val="0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pacing w:val="2"/>
          <w:sz w:val="28"/>
          <w:szCs w:val="28"/>
          <w:shd w:val="clear" w:color="auto" w:fill="FFFFFF"/>
        </w:rPr>
        <w:t xml:space="preserve">2. </w:t>
      </w:r>
      <w:r w:rsidR="00C36293" w:rsidRPr="00B47C9E">
        <w:rPr>
          <w:color w:val="000000"/>
          <w:spacing w:val="2"/>
          <w:sz w:val="28"/>
          <w:szCs w:val="28"/>
          <w:shd w:val="clear" w:color="auto" w:fill="FFFFFF"/>
        </w:rPr>
        <w:t>Создание оптимальных, безопасных и благоприятных условий</w:t>
      </w:r>
      <w:r w:rsidR="00C36293" w:rsidRPr="00B47C9E">
        <w:rPr>
          <w:color w:val="000000"/>
          <w:sz w:val="28"/>
          <w:szCs w:val="28"/>
        </w:rPr>
        <w:t xml:space="preserve"> для работы педагогов и </w:t>
      </w:r>
      <w:r w:rsidR="00C36293" w:rsidRPr="00B47C9E">
        <w:rPr>
          <w:color w:val="000000"/>
          <w:spacing w:val="2"/>
          <w:sz w:val="28"/>
          <w:szCs w:val="28"/>
          <w:shd w:val="clear" w:color="auto" w:fill="FFFFFF"/>
        </w:rPr>
        <w:t xml:space="preserve">нахождения </w:t>
      </w:r>
      <w:r w:rsidR="00C36293" w:rsidRPr="00B47C9E">
        <w:rPr>
          <w:color w:val="000000"/>
          <w:sz w:val="28"/>
          <w:szCs w:val="28"/>
        </w:rPr>
        <w:t xml:space="preserve">детей и воспитанников </w:t>
      </w:r>
      <w:r w:rsidR="00C93BA7">
        <w:rPr>
          <w:color w:val="000000"/>
          <w:sz w:val="28"/>
          <w:szCs w:val="28"/>
        </w:rPr>
        <w:t xml:space="preserve">в </w:t>
      </w:r>
      <w:r w:rsidR="00C36293" w:rsidRPr="00B47C9E">
        <w:rPr>
          <w:color w:val="000000"/>
          <w:sz w:val="28"/>
          <w:szCs w:val="28"/>
        </w:rPr>
        <w:t>центре, о</w:t>
      </w:r>
      <w:r w:rsidR="00C36293" w:rsidRPr="00B47C9E">
        <w:rPr>
          <w:sz w:val="28"/>
          <w:szCs w:val="28"/>
        </w:rPr>
        <w:t xml:space="preserve">снащение и благоустройство объектов </w:t>
      </w:r>
      <w:r w:rsidR="00C36293" w:rsidRPr="00B47C9E">
        <w:rPr>
          <w:color w:val="000000"/>
          <w:sz w:val="28"/>
          <w:szCs w:val="28"/>
        </w:rPr>
        <w:t>центра</w:t>
      </w:r>
      <w:r w:rsidR="002C7A5B" w:rsidRPr="00B47C9E">
        <w:rPr>
          <w:color w:val="000000"/>
          <w:sz w:val="28"/>
          <w:szCs w:val="28"/>
        </w:rPr>
        <w:t>;</w:t>
      </w:r>
    </w:p>
    <w:p w:rsidR="00C36293" w:rsidRPr="004270AE" w:rsidRDefault="00DF41C7" w:rsidP="00DF41C7">
      <w:pPr>
        <w:widowControl w:val="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3. </w:t>
      </w:r>
      <w:r w:rsidR="002C7A5B" w:rsidRPr="00B47C9E">
        <w:rPr>
          <w:sz w:val="28"/>
          <w:szCs w:val="28"/>
          <w:shd w:val="clear" w:color="auto" w:fill="FFFFFF"/>
        </w:rPr>
        <w:t>С</w:t>
      </w:r>
      <w:r w:rsidR="00C36293" w:rsidRPr="00B47C9E">
        <w:rPr>
          <w:sz w:val="28"/>
          <w:szCs w:val="28"/>
          <w:shd w:val="clear" w:color="auto" w:fill="FFFFFF"/>
        </w:rPr>
        <w:t xml:space="preserve">овершенствование материально-технической базы </w:t>
      </w:r>
      <w:r>
        <w:rPr>
          <w:sz w:val="28"/>
          <w:szCs w:val="28"/>
          <w:shd w:val="clear" w:color="auto" w:fill="FFFFFF"/>
        </w:rPr>
        <w:t xml:space="preserve">МБУДО </w:t>
      </w:r>
      <w:r w:rsidR="00F77023">
        <w:rPr>
          <w:sz w:val="28"/>
          <w:szCs w:val="28"/>
          <w:shd w:val="clear" w:color="auto" w:fill="FFFFFF"/>
        </w:rPr>
        <w:t xml:space="preserve">                  «</w:t>
      </w:r>
      <w:r w:rsidR="00C36293" w:rsidRPr="00B47C9E">
        <w:rPr>
          <w:sz w:val="28"/>
          <w:szCs w:val="28"/>
          <w:shd w:val="clear" w:color="auto" w:fill="FFFFFF"/>
        </w:rPr>
        <w:t>ЦР «</w:t>
      </w:r>
      <w:r w:rsidR="00C36293" w:rsidRPr="004270AE">
        <w:rPr>
          <w:color w:val="000000" w:themeColor="text1"/>
          <w:sz w:val="28"/>
          <w:szCs w:val="28"/>
          <w:shd w:val="clear" w:color="auto" w:fill="FFFFFF"/>
        </w:rPr>
        <w:t>Орленок».</w:t>
      </w:r>
    </w:p>
    <w:p w:rsidR="004270AE" w:rsidRPr="004270AE" w:rsidRDefault="004270AE" w:rsidP="004270AE">
      <w:pPr>
        <w:widowControl w:val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270AE">
        <w:rPr>
          <w:color w:val="000000" w:themeColor="text1"/>
          <w:sz w:val="28"/>
          <w:szCs w:val="28"/>
          <w:shd w:val="clear" w:color="auto" w:fill="FFFFFF"/>
        </w:rPr>
        <w:t>По итогам реализации муниципальной программы предполагаются следующие результаты:</w:t>
      </w:r>
    </w:p>
    <w:p w:rsidR="00F950E2" w:rsidRPr="00F950E2" w:rsidRDefault="00F950E2" w:rsidP="00F950E2">
      <w:pPr>
        <w:widowControl w:val="0"/>
        <w:rPr>
          <w:sz w:val="28"/>
          <w:szCs w:val="28"/>
        </w:rPr>
      </w:pPr>
      <w:r w:rsidRPr="00F950E2">
        <w:rPr>
          <w:sz w:val="28"/>
          <w:szCs w:val="28"/>
        </w:rPr>
        <w:t>1. Увеличение количества мероприятий, организованных комитетом по делам молодежи</w:t>
      </w:r>
      <w:r>
        <w:rPr>
          <w:sz w:val="28"/>
          <w:szCs w:val="28"/>
        </w:rPr>
        <w:t xml:space="preserve"> </w:t>
      </w:r>
      <w:r w:rsidRPr="00F950E2">
        <w:rPr>
          <w:sz w:val="28"/>
          <w:szCs w:val="28"/>
        </w:rPr>
        <w:t xml:space="preserve"> </w:t>
      </w:r>
      <w:r w:rsidR="00415AFC">
        <w:rPr>
          <w:color w:val="000000"/>
          <w:sz w:val="28"/>
          <w:szCs w:val="28"/>
          <w:shd w:val="clear" w:color="auto" w:fill="FFFFFF"/>
        </w:rPr>
        <w:t>с 160 в 2019</w:t>
      </w:r>
      <w:r w:rsidRPr="00F950E2">
        <w:rPr>
          <w:color w:val="000000"/>
          <w:sz w:val="28"/>
          <w:szCs w:val="28"/>
          <w:shd w:val="clear" w:color="auto" w:fill="FFFFFF"/>
        </w:rPr>
        <w:t xml:space="preserve"> год</w:t>
      </w:r>
      <w:r w:rsidR="00415AFC">
        <w:rPr>
          <w:color w:val="000000"/>
          <w:sz w:val="28"/>
          <w:szCs w:val="28"/>
          <w:shd w:val="clear" w:color="auto" w:fill="FFFFFF"/>
        </w:rPr>
        <w:t>у до 175 в 2021</w:t>
      </w:r>
      <w:r w:rsidRPr="00F950E2">
        <w:rPr>
          <w:color w:val="000000"/>
          <w:sz w:val="28"/>
          <w:szCs w:val="28"/>
          <w:shd w:val="clear" w:color="auto" w:fill="FFFFFF"/>
        </w:rPr>
        <w:t xml:space="preserve"> году</w:t>
      </w:r>
      <w:r w:rsidRPr="00F950E2">
        <w:rPr>
          <w:sz w:val="28"/>
          <w:szCs w:val="28"/>
        </w:rPr>
        <w:t>;</w:t>
      </w:r>
    </w:p>
    <w:p w:rsidR="00F950E2" w:rsidRPr="00F950E2" w:rsidRDefault="00F950E2" w:rsidP="00F950E2">
      <w:pPr>
        <w:widowControl w:val="0"/>
        <w:rPr>
          <w:sz w:val="28"/>
          <w:szCs w:val="28"/>
        </w:rPr>
      </w:pPr>
      <w:r w:rsidRPr="00F950E2">
        <w:rPr>
          <w:sz w:val="28"/>
          <w:szCs w:val="28"/>
        </w:rPr>
        <w:t xml:space="preserve">2. Увеличение количества подростков и молодежи, принимающих участие в мероприятиях, организованных </w:t>
      </w:r>
      <w:r w:rsidR="00415AFC">
        <w:rPr>
          <w:sz w:val="28"/>
          <w:szCs w:val="28"/>
        </w:rPr>
        <w:t>комитетом по делам молодежи с 31 000 человек в 2019 году до 32 000 человек в 2021</w:t>
      </w:r>
      <w:r w:rsidRPr="00F950E2">
        <w:rPr>
          <w:sz w:val="28"/>
          <w:szCs w:val="28"/>
        </w:rPr>
        <w:t xml:space="preserve"> году.</w:t>
      </w:r>
    </w:p>
    <w:p w:rsidR="00F950E2" w:rsidRPr="00F950E2" w:rsidRDefault="00F950E2" w:rsidP="00F950E2">
      <w:pPr>
        <w:rPr>
          <w:sz w:val="28"/>
          <w:szCs w:val="28"/>
        </w:rPr>
      </w:pPr>
      <w:r w:rsidRPr="00F950E2">
        <w:rPr>
          <w:sz w:val="28"/>
          <w:szCs w:val="28"/>
        </w:rPr>
        <w:lastRenderedPageBreak/>
        <w:t>3. Сохранность количества человек, получающих персональную стипендию для талантливых и одаренных детей и молодежи;</w:t>
      </w:r>
    </w:p>
    <w:p w:rsidR="00F950E2" w:rsidRPr="00F950E2" w:rsidRDefault="00F950E2" w:rsidP="00F950E2">
      <w:pPr>
        <w:rPr>
          <w:sz w:val="28"/>
          <w:szCs w:val="28"/>
        </w:rPr>
      </w:pPr>
      <w:r w:rsidRPr="00F950E2">
        <w:rPr>
          <w:sz w:val="28"/>
          <w:szCs w:val="28"/>
        </w:rPr>
        <w:t>4. Увеличение</w:t>
      </w:r>
      <w:r w:rsidR="00415AFC">
        <w:rPr>
          <w:sz w:val="28"/>
          <w:szCs w:val="28"/>
        </w:rPr>
        <w:t xml:space="preserve"> количества публикаций в СМИ с 60 публикаций в 2019 году до 70 публикаций в 2021</w:t>
      </w:r>
      <w:r w:rsidRPr="00F950E2">
        <w:rPr>
          <w:sz w:val="28"/>
          <w:szCs w:val="28"/>
        </w:rPr>
        <w:t xml:space="preserve"> году;</w:t>
      </w:r>
    </w:p>
    <w:p w:rsidR="00F950E2" w:rsidRPr="00F950E2" w:rsidRDefault="00F950E2" w:rsidP="00F950E2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F950E2">
        <w:rPr>
          <w:rFonts w:ascii="Times New Roman" w:hAnsi="Times New Roman" w:cs="Times New Roman"/>
          <w:sz w:val="28"/>
          <w:szCs w:val="28"/>
        </w:rPr>
        <w:t>5. Сохранность количества детей и подростков, посещающих клубы, кружки и секции МБУДО «ЦР «Орленок» (ежегодно) не менее</w:t>
      </w:r>
      <w:r w:rsidRPr="00F950E2">
        <w:rPr>
          <w:sz w:val="28"/>
          <w:szCs w:val="28"/>
        </w:rPr>
        <w:t xml:space="preserve"> </w:t>
      </w:r>
      <w:r w:rsidRPr="00F950E2">
        <w:rPr>
          <w:rFonts w:ascii="Times New Roman" w:hAnsi="Times New Roman" w:cs="Times New Roman"/>
          <w:sz w:val="28"/>
          <w:szCs w:val="28"/>
        </w:rPr>
        <w:t>1025 чел.;</w:t>
      </w:r>
    </w:p>
    <w:p w:rsidR="00F950E2" w:rsidRPr="00F950E2" w:rsidRDefault="00F950E2" w:rsidP="00F950E2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F950E2">
        <w:rPr>
          <w:rFonts w:ascii="Times New Roman" w:hAnsi="Times New Roman" w:cs="Times New Roman"/>
          <w:sz w:val="28"/>
          <w:szCs w:val="28"/>
        </w:rPr>
        <w:t>6. Сохранность часов пребывания детей и подростков в МБУДО «ЦР «Орленок» (</w:t>
      </w:r>
      <w:proofErr w:type="gramStart"/>
      <w:r w:rsidRPr="00F950E2">
        <w:rPr>
          <w:rFonts w:ascii="Times New Roman" w:hAnsi="Times New Roman" w:cs="Times New Roman"/>
          <w:sz w:val="28"/>
          <w:szCs w:val="28"/>
        </w:rPr>
        <w:t>ежегодно)  (</w:t>
      </w:r>
      <w:proofErr w:type="gramEnd"/>
      <w:r w:rsidRPr="00F950E2">
        <w:rPr>
          <w:rFonts w:ascii="Times New Roman" w:hAnsi="Times New Roman" w:cs="Times New Roman"/>
          <w:sz w:val="28"/>
          <w:szCs w:val="28"/>
        </w:rPr>
        <w:t xml:space="preserve">не менее 116 850 </w:t>
      </w:r>
      <w:proofErr w:type="spellStart"/>
      <w:r w:rsidRPr="00F950E2">
        <w:rPr>
          <w:rFonts w:ascii="Times New Roman" w:hAnsi="Times New Roman" w:cs="Times New Roman"/>
          <w:sz w:val="28"/>
          <w:szCs w:val="28"/>
        </w:rPr>
        <w:t>чел.ч</w:t>
      </w:r>
      <w:proofErr w:type="spellEnd"/>
      <w:r w:rsidRPr="00F950E2">
        <w:rPr>
          <w:rFonts w:ascii="Times New Roman" w:hAnsi="Times New Roman" w:cs="Times New Roman"/>
          <w:sz w:val="28"/>
          <w:szCs w:val="28"/>
        </w:rPr>
        <w:t>.).</w:t>
      </w:r>
    </w:p>
    <w:p w:rsidR="00F950E2" w:rsidRPr="00F950E2" w:rsidRDefault="00F950E2" w:rsidP="00F950E2">
      <w:pPr>
        <w:rPr>
          <w:sz w:val="28"/>
          <w:szCs w:val="28"/>
        </w:rPr>
      </w:pPr>
      <w:r w:rsidRPr="00F950E2">
        <w:rPr>
          <w:sz w:val="28"/>
          <w:szCs w:val="28"/>
        </w:rPr>
        <w:t>7. Увеличение количества подростков и молодежи, охваченных антина</w:t>
      </w:r>
      <w:r w:rsidR="00415AFC">
        <w:rPr>
          <w:sz w:val="28"/>
          <w:szCs w:val="28"/>
        </w:rPr>
        <w:t>ркотическими мероприятиями с 675</w:t>
      </w:r>
      <w:r w:rsidRPr="00F950E2">
        <w:rPr>
          <w:sz w:val="28"/>
          <w:szCs w:val="28"/>
        </w:rPr>
        <w:t>0 че</w:t>
      </w:r>
      <w:r w:rsidR="00415AFC">
        <w:rPr>
          <w:sz w:val="28"/>
          <w:szCs w:val="28"/>
        </w:rPr>
        <w:t>ловек в 2019 году до 7050 человек в 2021</w:t>
      </w:r>
      <w:r w:rsidRPr="00F950E2">
        <w:rPr>
          <w:sz w:val="28"/>
          <w:szCs w:val="28"/>
        </w:rPr>
        <w:t xml:space="preserve"> году;</w:t>
      </w:r>
    </w:p>
    <w:p w:rsidR="00F950E2" w:rsidRDefault="00F950E2" w:rsidP="00F950E2">
      <w:pPr>
        <w:widowControl w:val="0"/>
        <w:rPr>
          <w:sz w:val="28"/>
          <w:szCs w:val="28"/>
        </w:rPr>
      </w:pPr>
      <w:r w:rsidRPr="00F950E2">
        <w:rPr>
          <w:sz w:val="28"/>
          <w:szCs w:val="28"/>
        </w:rPr>
        <w:t>8. Доведение заработной платы педагогических работников до уровня, установленного Указом Президента РФ.</w:t>
      </w:r>
    </w:p>
    <w:p w:rsidR="00F950E2" w:rsidRPr="00F950E2" w:rsidRDefault="00F950E2" w:rsidP="00F950E2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Срок реализации муни</w:t>
      </w:r>
      <w:r w:rsidR="00415AFC">
        <w:rPr>
          <w:sz w:val="28"/>
          <w:szCs w:val="28"/>
        </w:rPr>
        <w:t>ципальной программы: 2019 – 2021</w:t>
      </w:r>
      <w:r>
        <w:rPr>
          <w:sz w:val="28"/>
          <w:szCs w:val="28"/>
        </w:rPr>
        <w:t xml:space="preserve"> годы</w:t>
      </w:r>
    </w:p>
    <w:p w:rsidR="004270AE" w:rsidRPr="00F950E2" w:rsidRDefault="004270AE" w:rsidP="00F950E2">
      <w:pPr>
        <w:widowControl w:val="0"/>
        <w:rPr>
          <w:sz w:val="28"/>
          <w:szCs w:val="28"/>
          <w:shd w:val="clear" w:color="auto" w:fill="FFFFFF"/>
        </w:rPr>
      </w:pPr>
    </w:p>
    <w:p w:rsidR="0015610A" w:rsidRPr="00F950E2" w:rsidRDefault="0015610A" w:rsidP="00F950E2">
      <w:pPr>
        <w:widowControl w:val="0"/>
        <w:ind w:firstLine="709"/>
        <w:rPr>
          <w:sz w:val="28"/>
          <w:szCs w:val="28"/>
        </w:rPr>
      </w:pPr>
    </w:p>
    <w:p w:rsidR="0015610A" w:rsidRDefault="00DF41C7" w:rsidP="00DF41C7">
      <w:pPr>
        <w:widowControl w:val="0"/>
        <w:ind w:firstLine="709"/>
        <w:jc w:val="center"/>
        <w:rPr>
          <w:b/>
          <w:sz w:val="28"/>
          <w:szCs w:val="28"/>
        </w:rPr>
      </w:pPr>
      <w:r>
        <w:rPr>
          <w:sz w:val="24"/>
          <w:szCs w:val="24"/>
        </w:rPr>
        <w:br w:type="page"/>
      </w:r>
      <w:r w:rsidR="0015610A">
        <w:rPr>
          <w:b/>
          <w:sz w:val="28"/>
          <w:szCs w:val="28"/>
          <w:lang w:val="en-US"/>
        </w:rPr>
        <w:lastRenderedPageBreak/>
        <w:t>I</w:t>
      </w:r>
      <w:r w:rsidR="0015610A" w:rsidRPr="00C31B40">
        <w:rPr>
          <w:b/>
          <w:sz w:val="28"/>
          <w:szCs w:val="28"/>
          <w:lang w:val="en-US"/>
        </w:rPr>
        <w:t>II</w:t>
      </w:r>
      <w:r w:rsidR="0015610A">
        <w:rPr>
          <w:b/>
          <w:sz w:val="28"/>
          <w:szCs w:val="28"/>
        </w:rPr>
        <w:t>. Обобщенная характеристика основных мероприятий</w:t>
      </w:r>
      <w:r w:rsidR="00B705B1">
        <w:rPr>
          <w:b/>
          <w:sz w:val="28"/>
          <w:szCs w:val="28"/>
        </w:rPr>
        <w:t xml:space="preserve"> муниципальной программы и </w:t>
      </w:r>
      <w:r w:rsidR="00C21B4A">
        <w:rPr>
          <w:b/>
          <w:sz w:val="28"/>
          <w:szCs w:val="28"/>
        </w:rPr>
        <w:t xml:space="preserve">ее </w:t>
      </w:r>
      <w:r w:rsidR="00B705B1">
        <w:rPr>
          <w:b/>
          <w:sz w:val="28"/>
          <w:szCs w:val="28"/>
        </w:rPr>
        <w:t>подп</w:t>
      </w:r>
      <w:r w:rsidR="00C21B4A">
        <w:rPr>
          <w:b/>
          <w:sz w:val="28"/>
          <w:szCs w:val="28"/>
        </w:rPr>
        <w:t>рограмм</w:t>
      </w:r>
    </w:p>
    <w:p w:rsidR="0027504F" w:rsidRPr="0015610A" w:rsidRDefault="0027504F" w:rsidP="00001487">
      <w:pPr>
        <w:widowControl w:val="0"/>
        <w:ind w:firstLine="540"/>
        <w:jc w:val="center"/>
        <w:rPr>
          <w:b/>
          <w:sz w:val="24"/>
          <w:szCs w:val="24"/>
        </w:rPr>
      </w:pPr>
    </w:p>
    <w:p w:rsidR="0015610A" w:rsidRPr="00B47C9E" w:rsidRDefault="0015610A" w:rsidP="00B47C9E">
      <w:pPr>
        <w:widowControl w:val="0"/>
        <w:ind w:firstLine="540"/>
        <w:jc w:val="both"/>
        <w:rPr>
          <w:sz w:val="28"/>
          <w:szCs w:val="28"/>
        </w:rPr>
      </w:pPr>
      <w:r w:rsidRPr="0062238D">
        <w:rPr>
          <w:color w:val="2D2D2D"/>
          <w:spacing w:val="2"/>
        </w:rPr>
        <w:t> </w:t>
      </w:r>
      <w:r w:rsidRPr="00B47C9E">
        <w:rPr>
          <w:sz w:val="28"/>
          <w:szCs w:val="28"/>
        </w:rPr>
        <w:t>Для достижения целе</w:t>
      </w:r>
      <w:r w:rsidR="00DF41C7">
        <w:rPr>
          <w:sz w:val="28"/>
          <w:szCs w:val="28"/>
        </w:rPr>
        <w:t>й и решения поставленных задач муниципальной п</w:t>
      </w:r>
      <w:r w:rsidRPr="00B47C9E">
        <w:rPr>
          <w:sz w:val="28"/>
          <w:szCs w:val="28"/>
        </w:rPr>
        <w:t>рограммы будет реализован комплекс нормативно-правовых, организационных и финансовых мер и мероприятий.</w:t>
      </w:r>
    </w:p>
    <w:p w:rsidR="0015610A" w:rsidRPr="00B47C9E" w:rsidRDefault="00F950E2" w:rsidP="00B47C9E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Перечень</w:t>
      </w:r>
      <w:r w:rsidR="0015610A" w:rsidRPr="00B47C9E">
        <w:rPr>
          <w:sz w:val="28"/>
          <w:szCs w:val="28"/>
        </w:rPr>
        <w:t xml:space="preserve"> основных мероприятий </w:t>
      </w:r>
      <w:r w:rsidR="00DF41C7">
        <w:rPr>
          <w:sz w:val="28"/>
          <w:szCs w:val="28"/>
        </w:rPr>
        <w:t>муниципальной п</w:t>
      </w:r>
      <w:r w:rsidR="0015610A" w:rsidRPr="00B47C9E">
        <w:rPr>
          <w:sz w:val="28"/>
          <w:szCs w:val="28"/>
        </w:rPr>
        <w:t xml:space="preserve">рограммы определен исходя из необходимости достижения ее целей и задач и сгруппирован по Подпрограммам: </w:t>
      </w:r>
    </w:p>
    <w:p w:rsidR="0015610A" w:rsidRPr="00B47C9E" w:rsidRDefault="00DF41C7" w:rsidP="00DF41C7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1. </w:t>
      </w:r>
      <w:r w:rsidR="0015610A" w:rsidRPr="00B47C9E">
        <w:rPr>
          <w:spacing w:val="2"/>
          <w:sz w:val="28"/>
          <w:szCs w:val="28"/>
        </w:rPr>
        <w:t>Подпрограмма «</w:t>
      </w:r>
      <w:r w:rsidR="00494EC1" w:rsidRPr="00B47C9E">
        <w:rPr>
          <w:sz w:val="28"/>
          <w:szCs w:val="28"/>
        </w:rPr>
        <w:t>Развитие потенциала молодежи</w:t>
      </w:r>
      <w:r w:rsidR="00323003" w:rsidRPr="00B47C9E">
        <w:rPr>
          <w:spacing w:val="2"/>
          <w:sz w:val="28"/>
          <w:szCs w:val="28"/>
        </w:rPr>
        <w:t>»</w:t>
      </w:r>
      <w:r>
        <w:rPr>
          <w:spacing w:val="2"/>
          <w:sz w:val="28"/>
          <w:szCs w:val="28"/>
        </w:rPr>
        <w:t>.</w:t>
      </w:r>
    </w:p>
    <w:p w:rsidR="0015610A" w:rsidRPr="00B47C9E" w:rsidRDefault="0015610A" w:rsidP="00B47C9E">
      <w:pPr>
        <w:widowControl w:val="0"/>
        <w:ind w:firstLine="540"/>
        <w:jc w:val="both"/>
        <w:rPr>
          <w:sz w:val="28"/>
          <w:szCs w:val="28"/>
        </w:rPr>
      </w:pPr>
      <w:r w:rsidRPr="00B47C9E">
        <w:rPr>
          <w:sz w:val="28"/>
          <w:szCs w:val="28"/>
        </w:rPr>
        <w:t xml:space="preserve">Основными исполнителями мероприятий </w:t>
      </w:r>
      <w:r w:rsidR="00DF41C7">
        <w:rPr>
          <w:sz w:val="28"/>
          <w:szCs w:val="28"/>
        </w:rPr>
        <w:t>данной п</w:t>
      </w:r>
      <w:r w:rsidRPr="00B47C9E">
        <w:rPr>
          <w:sz w:val="28"/>
          <w:szCs w:val="28"/>
        </w:rPr>
        <w:t>одпрограммы являются: комитет по делам молодежи администрации округа Муром, централизованная бухгалтерия комитета по делам молодежи администрации округа Муром, муниципальное бюджетное учреждение</w:t>
      </w:r>
      <w:r w:rsidR="00F77023">
        <w:rPr>
          <w:sz w:val="28"/>
          <w:szCs w:val="28"/>
        </w:rPr>
        <w:t xml:space="preserve"> дополнительного образования</w:t>
      </w:r>
      <w:r w:rsidRPr="00B47C9E">
        <w:rPr>
          <w:sz w:val="28"/>
          <w:szCs w:val="28"/>
        </w:rPr>
        <w:t xml:space="preserve"> «Центр развития «Орленок». В реализации мероприятий принимают участие </w:t>
      </w:r>
      <w:r w:rsidR="00DF41C7">
        <w:rPr>
          <w:sz w:val="28"/>
          <w:szCs w:val="28"/>
        </w:rPr>
        <w:t>высшие и среднепрофессиональные</w:t>
      </w:r>
      <w:r w:rsidRPr="00B47C9E">
        <w:rPr>
          <w:sz w:val="28"/>
          <w:szCs w:val="28"/>
        </w:rPr>
        <w:t xml:space="preserve"> учебные заведения, общественные организации и объединения, осуществляющие деятельность на территории округа Муром. </w:t>
      </w:r>
      <w:r w:rsidR="00DF41C7">
        <w:rPr>
          <w:sz w:val="28"/>
          <w:szCs w:val="28"/>
        </w:rPr>
        <w:t>Мероприятия п</w:t>
      </w:r>
      <w:r w:rsidRPr="00B47C9E">
        <w:rPr>
          <w:sz w:val="28"/>
          <w:szCs w:val="28"/>
        </w:rPr>
        <w:t xml:space="preserve">одпрограммы носят общегородской характер. К участию в мероприятиях приглашаются дети, подростки, молодежь, молодые семьи, проживающие, обучающиеся или работающие на территории округа Муром. </w:t>
      </w:r>
    </w:p>
    <w:p w:rsidR="00323003" w:rsidRPr="00B47C9E" w:rsidRDefault="00DF41C7" w:rsidP="00DF41C7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2. </w:t>
      </w:r>
      <w:r w:rsidR="0015610A" w:rsidRPr="00B47C9E">
        <w:rPr>
          <w:spacing w:val="2"/>
          <w:sz w:val="28"/>
          <w:szCs w:val="28"/>
        </w:rPr>
        <w:t>Подпрограмма «</w:t>
      </w:r>
      <w:r w:rsidR="00494EC1" w:rsidRPr="00B47C9E">
        <w:rPr>
          <w:rFonts w:eastAsia="Calibri"/>
          <w:sz w:val="28"/>
          <w:szCs w:val="28"/>
        </w:rPr>
        <w:t xml:space="preserve">Совершенствование и развитие дополнительного образования детей в МБУДО </w:t>
      </w:r>
      <w:r w:rsidR="00F77023">
        <w:rPr>
          <w:rFonts w:eastAsia="Calibri"/>
          <w:sz w:val="28"/>
          <w:szCs w:val="28"/>
        </w:rPr>
        <w:t>«</w:t>
      </w:r>
      <w:r w:rsidR="00494EC1" w:rsidRPr="00B47C9E">
        <w:rPr>
          <w:rFonts w:eastAsia="Calibri"/>
          <w:sz w:val="28"/>
          <w:szCs w:val="28"/>
        </w:rPr>
        <w:t>Ц</w:t>
      </w:r>
      <w:r w:rsidR="00F77023">
        <w:rPr>
          <w:rFonts w:eastAsia="Calibri"/>
          <w:sz w:val="28"/>
          <w:szCs w:val="28"/>
        </w:rPr>
        <w:t>Р</w:t>
      </w:r>
      <w:r w:rsidR="00494EC1" w:rsidRPr="00B47C9E">
        <w:rPr>
          <w:rFonts w:eastAsia="Calibri"/>
          <w:sz w:val="28"/>
          <w:szCs w:val="28"/>
        </w:rPr>
        <w:t xml:space="preserve"> «Орленок»</w:t>
      </w:r>
      <w:r w:rsidR="008D3A17">
        <w:rPr>
          <w:rFonts w:eastAsia="Calibri"/>
          <w:sz w:val="28"/>
          <w:szCs w:val="28"/>
        </w:rPr>
        <w:t>.</w:t>
      </w:r>
    </w:p>
    <w:p w:rsidR="0015610A" w:rsidRPr="00B47C9E" w:rsidRDefault="0015610A" w:rsidP="00B47C9E">
      <w:pPr>
        <w:widowControl w:val="0"/>
        <w:ind w:firstLine="540"/>
        <w:jc w:val="both"/>
        <w:rPr>
          <w:sz w:val="28"/>
          <w:szCs w:val="28"/>
        </w:rPr>
      </w:pPr>
      <w:r w:rsidRPr="00B47C9E">
        <w:rPr>
          <w:sz w:val="28"/>
          <w:szCs w:val="28"/>
        </w:rPr>
        <w:t>Осн</w:t>
      </w:r>
      <w:r w:rsidR="00DF41C7">
        <w:rPr>
          <w:sz w:val="28"/>
          <w:szCs w:val="28"/>
        </w:rPr>
        <w:t>овным исполнителем мероприятий данной п</w:t>
      </w:r>
      <w:r w:rsidRPr="00B47C9E">
        <w:rPr>
          <w:sz w:val="28"/>
          <w:szCs w:val="28"/>
        </w:rPr>
        <w:t xml:space="preserve">одпрограммы является муниципальное бюджетное учреждение </w:t>
      </w:r>
      <w:r w:rsidR="00F77023">
        <w:rPr>
          <w:sz w:val="28"/>
          <w:szCs w:val="28"/>
        </w:rPr>
        <w:t xml:space="preserve">дополнительного образования </w:t>
      </w:r>
      <w:r w:rsidRPr="00B47C9E">
        <w:rPr>
          <w:sz w:val="28"/>
          <w:szCs w:val="28"/>
        </w:rPr>
        <w:t>«Центр развития «Орленок»</w:t>
      </w:r>
      <w:r w:rsidR="00DF41C7">
        <w:rPr>
          <w:sz w:val="28"/>
          <w:szCs w:val="28"/>
        </w:rPr>
        <w:t>, подведомс</w:t>
      </w:r>
      <w:r w:rsidR="00F77023">
        <w:rPr>
          <w:sz w:val="28"/>
          <w:szCs w:val="28"/>
        </w:rPr>
        <w:t>т</w:t>
      </w:r>
      <w:r w:rsidR="00DF41C7">
        <w:rPr>
          <w:sz w:val="28"/>
          <w:szCs w:val="28"/>
        </w:rPr>
        <w:t>венное комитету по делам молодежи администрации округа Муром</w:t>
      </w:r>
      <w:r w:rsidR="008D3A17">
        <w:rPr>
          <w:sz w:val="28"/>
          <w:szCs w:val="28"/>
        </w:rPr>
        <w:t>.</w:t>
      </w:r>
    </w:p>
    <w:p w:rsidR="0015610A" w:rsidRPr="00B47C9E" w:rsidRDefault="00DF41C7" w:rsidP="00B47C9E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</w:t>
      </w:r>
      <w:r w:rsidR="0015610A" w:rsidRPr="00B47C9E">
        <w:rPr>
          <w:sz w:val="28"/>
          <w:szCs w:val="28"/>
        </w:rPr>
        <w:t xml:space="preserve">одпрограммы носят </w:t>
      </w:r>
      <w:r>
        <w:rPr>
          <w:sz w:val="28"/>
          <w:szCs w:val="28"/>
        </w:rPr>
        <w:t xml:space="preserve">локальный характер. К </w:t>
      </w:r>
      <w:r w:rsidR="0015610A" w:rsidRPr="00B47C9E">
        <w:rPr>
          <w:sz w:val="28"/>
          <w:szCs w:val="28"/>
        </w:rPr>
        <w:t xml:space="preserve">получению услуг по дополнительному образованию приглашаются дети, подростки, молодежь, молодые семьи, проживающие, обучающиеся или работающие на территории округа Муром, по заявочному принципу на регулярной основе, в соответствии с расписанием работы </w:t>
      </w:r>
      <w:r>
        <w:rPr>
          <w:sz w:val="28"/>
          <w:szCs w:val="28"/>
        </w:rPr>
        <w:t xml:space="preserve">секций, кружков, </w:t>
      </w:r>
      <w:r w:rsidR="0015610A" w:rsidRPr="00B47C9E">
        <w:rPr>
          <w:sz w:val="28"/>
          <w:szCs w:val="28"/>
        </w:rPr>
        <w:t xml:space="preserve">клубов по месту жительства и регламентами предоставления муниципальных услуг в клубах по месту жительства, кружках, секциях. </w:t>
      </w:r>
    </w:p>
    <w:p w:rsidR="00DC6F19" w:rsidRDefault="00DF41C7" w:rsidP="00DF41C7">
      <w:pPr>
        <w:widowControl w:val="0"/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803B2A">
        <w:rPr>
          <w:b/>
          <w:sz w:val="28"/>
          <w:szCs w:val="28"/>
          <w:lang w:val="en-US"/>
        </w:rPr>
        <w:lastRenderedPageBreak/>
        <w:t>IV</w:t>
      </w:r>
      <w:r w:rsidR="00C36293" w:rsidRPr="00BA1CAC">
        <w:rPr>
          <w:b/>
          <w:sz w:val="28"/>
          <w:szCs w:val="28"/>
        </w:rPr>
        <w:t xml:space="preserve">. Ресурсное обеспечение </w:t>
      </w:r>
      <w:r w:rsidR="00803B2A">
        <w:rPr>
          <w:b/>
          <w:sz w:val="28"/>
          <w:szCs w:val="28"/>
        </w:rPr>
        <w:t>муниципальной п</w:t>
      </w:r>
      <w:r w:rsidR="00C36293" w:rsidRPr="00BA1CAC">
        <w:rPr>
          <w:b/>
          <w:sz w:val="28"/>
          <w:szCs w:val="28"/>
        </w:rPr>
        <w:t>рограммы</w:t>
      </w:r>
      <w:r w:rsidR="00095410">
        <w:rPr>
          <w:b/>
          <w:sz w:val="28"/>
          <w:szCs w:val="28"/>
        </w:rPr>
        <w:t xml:space="preserve"> </w:t>
      </w:r>
    </w:p>
    <w:p w:rsidR="00C36293" w:rsidRDefault="00721E47" w:rsidP="00DF41C7">
      <w:pPr>
        <w:widowControl w:val="0"/>
        <w:ind w:firstLine="709"/>
        <w:jc w:val="center"/>
        <w:rPr>
          <w:b/>
          <w:sz w:val="28"/>
          <w:szCs w:val="28"/>
        </w:rPr>
      </w:pPr>
      <w:r w:rsidRPr="00DC6F19">
        <w:rPr>
          <w:b/>
          <w:sz w:val="28"/>
          <w:szCs w:val="28"/>
        </w:rPr>
        <w:t>и ее подпро</w:t>
      </w:r>
      <w:r w:rsidR="00095410" w:rsidRPr="00DC6F19">
        <w:rPr>
          <w:b/>
          <w:sz w:val="28"/>
          <w:szCs w:val="28"/>
        </w:rPr>
        <w:t>грамм</w:t>
      </w:r>
    </w:p>
    <w:p w:rsidR="00DF41C7" w:rsidRDefault="00DF41C7" w:rsidP="00DF41C7">
      <w:pPr>
        <w:widowControl w:val="0"/>
        <w:ind w:firstLine="709"/>
        <w:jc w:val="both"/>
        <w:rPr>
          <w:b/>
          <w:sz w:val="28"/>
          <w:szCs w:val="28"/>
        </w:rPr>
      </w:pPr>
    </w:p>
    <w:p w:rsidR="002B6808" w:rsidRPr="00B47C9E" w:rsidRDefault="00DF41C7" w:rsidP="00DF41C7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муниципальной п</w:t>
      </w:r>
      <w:r w:rsidR="00C36293" w:rsidRPr="00B47C9E">
        <w:rPr>
          <w:sz w:val="28"/>
          <w:szCs w:val="28"/>
        </w:rPr>
        <w:t xml:space="preserve">рограммы осуществляется за счет средств областного бюджета и средств бюджета округа Муром, утвержденного на соответствующий год по соответствующим статьям бюджетной классификации. </w:t>
      </w:r>
      <w:r w:rsidR="00DE6588" w:rsidRPr="00B47C9E">
        <w:rPr>
          <w:sz w:val="28"/>
          <w:szCs w:val="28"/>
        </w:rPr>
        <w:t>К реализации программных мероприятий будут привлекаться средства из внебюджетных источников</w:t>
      </w:r>
      <w:r>
        <w:rPr>
          <w:sz w:val="28"/>
          <w:szCs w:val="28"/>
        </w:rPr>
        <w:t xml:space="preserve"> </w:t>
      </w:r>
      <w:r w:rsidR="00DE6588" w:rsidRPr="00B47C9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DE6588" w:rsidRPr="00B47C9E">
        <w:rPr>
          <w:sz w:val="28"/>
          <w:szCs w:val="28"/>
        </w:rPr>
        <w:t xml:space="preserve">предприятий, организаций и частных инвесторов на договорной основе. </w:t>
      </w:r>
      <w:r w:rsidR="00C36293" w:rsidRPr="00B47C9E">
        <w:rPr>
          <w:sz w:val="28"/>
          <w:szCs w:val="28"/>
        </w:rPr>
        <w:t>Объ</w:t>
      </w:r>
      <w:r>
        <w:rPr>
          <w:sz w:val="28"/>
          <w:szCs w:val="28"/>
        </w:rPr>
        <w:t>емы финансирования мероприятий п</w:t>
      </w:r>
      <w:r w:rsidR="00C36293" w:rsidRPr="00B47C9E">
        <w:rPr>
          <w:sz w:val="28"/>
          <w:szCs w:val="28"/>
        </w:rPr>
        <w:t xml:space="preserve">рограммы ежегодно подлежат уточнению при формировании бюджета на очередной финансовый год. </w:t>
      </w:r>
    </w:p>
    <w:p w:rsidR="00001487" w:rsidRPr="00001487" w:rsidRDefault="00C36293" w:rsidP="00DF41C7">
      <w:pPr>
        <w:pStyle w:val="a3"/>
        <w:spacing w:before="0" w:beforeAutospacing="0" w:after="0" w:afterAutospacing="0"/>
        <w:ind w:firstLine="540"/>
        <w:jc w:val="both"/>
      </w:pPr>
      <w:r w:rsidRPr="00B47C9E">
        <w:rPr>
          <w:sz w:val="28"/>
          <w:szCs w:val="28"/>
        </w:rPr>
        <w:t>Общий объем ресурсно</w:t>
      </w:r>
      <w:r w:rsidR="00DF41C7">
        <w:rPr>
          <w:sz w:val="28"/>
          <w:szCs w:val="28"/>
        </w:rPr>
        <w:t>го обеспечения п</w:t>
      </w:r>
      <w:r w:rsidR="00EC1676" w:rsidRPr="00B47C9E">
        <w:rPr>
          <w:sz w:val="28"/>
          <w:szCs w:val="28"/>
        </w:rPr>
        <w:t>рограммы на 201</w:t>
      </w:r>
      <w:r w:rsidR="00F950E2">
        <w:rPr>
          <w:sz w:val="28"/>
          <w:szCs w:val="28"/>
        </w:rPr>
        <w:t>9</w:t>
      </w:r>
      <w:r w:rsidR="00EC1676" w:rsidRPr="00B47C9E">
        <w:rPr>
          <w:sz w:val="28"/>
          <w:szCs w:val="28"/>
        </w:rPr>
        <w:t>-20</w:t>
      </w:r>
      <w:r w:rsidR="00F950E2">
        <w:rPr>
          <w:sz w:val="28"/>
          <w:szCs w:val="28"/>
        </w:rPr>
        <w:t>21</w:t>
      </w:r>
      <w:r w:rsidR="00DF41C7">
        <w:rPr>
          <w:sz w:val="28"/>
          <w:szCs w:val="28"/>
        </w:rPr>
        <w:t xml:space="preserve"> годы в разрезе п</w:t>
      </w:r>
      <w:r w:rsidRPr="00B47C9E">
        <w:rPr>
          <w:sz w:val="28"/>
          <w:szCs w:val="28"/>
        </w:rPr>
        <w:t>одпрограмм и источников финансирования представлен в таблице</w:t>
      </w:r>
      <w:r w:rsidR="00001487">
        <w:rPr>
          <w:sz w:val="28"/>
          <w:szCs w:val="28"/>
        </w:rPr>
        <w:t>.</w:t>
      </w:r>
      <w:r w:rsidRPr="00B47C9E">
        <w:rPr>
          <w:sz w:val="28"/>
          <w:szCs w:val="28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579"/>
        <w:gridCol w:w="1417"/>
        <w:gridCol w:w="1276"/>
        <w:gridCol w:w="1276"/>
        <w:gridCol w:w="1276"/>
        <w:gridCol w:w="1275"/>
      </w:tblGrid>
      <w:tr w:rsidR="00B422A3" w:rsidRPr="00BA1CAC" w:rsidTr="00197781">
        <w:tc>
          <w:tcPr>
            <w:tcW w:w="540" w:type="dxa"/>
            <w:vAlign w:val="center"/>
          </w:tcPr>
          <w:p w:rsidR="00B422A3" w:rsidRPr="00095410" w:rsidRDefault="00B422A3" w:rsidP="00B47C9E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95410">
              <w:rPr>
                <w:color w:val="000000" w:themeColor="text1"/>
                <w:sz w:val="24"/>
                <w:szCs w:val="24"/>
              </w:rPr>
              <w:t>№</w:t>
            </w:r>
          </w:p>
          <w:p w:rsidR="00B422A3" w:rsidRPr="00095410" w:rsidRDefault="00B422A3" w:rsidP="00B47C9E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95410">
              <w:rPr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2579" w:type="dxa"/>
            <w:vAlign w:val="center"/>
          </w:tcPr>
          <w:p w:rsidR="00B422A3" w:rsidRPr="00095410" w:rsidRDefault="00B422A3" w:rsidP="00B47C9E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95410">
              <w:rPr>
                <w:color w:val="000000" w:themeColor="text1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417" w:type="dxa"/>
            <w:vAlign w:val="center"/>
          </w:tcPr>
          <w:p w:rsidR="00B422A3" w:rsidRPr="00095410" w:rsidRDefault="00B422A3" w:rsidP="00B47C9E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95410">
              <w:rPr>
                <w:color w:val="000000" w:themeColor="text1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276" w:type="dxa"/>
            <w:vAlign w:val="center"/>
          </w:tcPr>
          <w:p w:rsidR="00B422A3" w:rsidRPr="00095410" w:rsidRDefault="00B422A3" w:rsidP="00F950E2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95410">
              <w:rPr>
                <w:color w:val="000000" w:themeColor="text1"/>
                <w:sz w:val="24"/>
                <w:szCs w:val="24"/>
              </w:rPr>
              <w:t>201</w:t>
            </w:r>
            <w:r w:rsidR="00F950E2">
              <w:rPr>
                <w:color w:val="000000" w:themeColor="text1"/>
                <w:sz w:val="24"/>
                <w:szCs w:val="24"/>
              </w:rPr>
              <w:t>9</w:t>
            </w:r>
            <w:r w:rsidRPr="00095410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B422A3" w:rsidRPr="00095410" w:rsidRDefault="00F950E2" w:rsidP="00197781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2020</w:t>
            </w:r>
            <w:r w:rsidR="00B422A3" w:rsidRPr="00095410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B422A3" w:rsidRPr="00095410" w:rsidRDefault="00F950E2" w:rsidP="00A506B4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2021</w:t>
            </w:r>
            <w:r w:rsidR="00B422A3" w:rsidRPr="00095410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vAlign w:val="center"/>
          </w:tcPr>
          <w:p w:rsidR="00B422A3" w:rsidRPr="00095410" w:rsidRDefault="00F950E2" w:rsidP="00B422A3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Всего на 2019-2021</w:t>
            </w:r>
            <w:r w:rsidR="00B422A3" w:rsidRPr="00095410">
              <w:rPr>
                <w:color w:val="000000" w:themeColor="text1"/>
                <w:sz w:val="24"/>
                <w:szCs w:val="24"/>
              </w:rPr>
              <w:t xml:space="preserve"> годы</w:t>
            </w:r>
          </w:p>
        </w:tc>
      </w:tr>
      <w:tr w:rsidR="00B422A3" w:rsidRPr="00BA1CAC" w:rsidTr="00197781">
        <w:trPr>
          <w:trHeight w:val="645"/>
        </w:trPr>
        <w:tc>
          <w:tcPr>
            <w:tcW w:w="540" w:type="dxa"/>
            <w:vMerge w:val="restart"/>
            <w:vAlign w:val="center"/>
          </w:tcPr>
          <w:p w:rsidR="00B422A3" w:rsidRPr="00095410" w:rsidRDefault="00B422A3" w:rsidP="00B47C9E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579" w:type="dxa"/>
            <w:vMerge w:val="restart"/>
            <w:vAlign w:val="center"/>
          </w:tcPr>
          <w:p w:rsidR="00B422A3" w:rsidRPr="00095410" w:rsidRDefault="00B422A3" w:rsidP="00F52F2C">
            <w:pPr>
              <w:widowControl w:val="0"/>
              <w:ind w:left="-108" w:right="-49"/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 xml:space="preserve">Развитие </w:t>
            </w:r>
          </w:p>
          <w:p w:rsidR="00B422A3" w:rsidRPr="00095410" w:rsidRDefault="00B422A3" w:rsidP="00F52F2C">
            <w:pPr>
              <w:widowControl w:val="0"/>
              <w:ind w:left="-108" w:right="-49"/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потенциала молодежи</w:t>
            </w:r>
          </w:p>
        </w:tc>
        <w:tc>
          <w:tcPr>
            <w:tcW w:w="1417" w:type="dxa"/>
          </w:tcPr>
          <w:p w:rsidR="00B422A3" w:rsidRPr="00095410" w:rsidRDefault="00B422A3" w:rsidP="00F52F2C">
            <w:pPr>
              <w:widowControl w:val="0"/>
              <w:ind w:left="-167" w:right="-72"/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Средства бюджета округа Муром</w:t>
            </w:r>
          </w:p>
        </w:tc>
        <w:tc>
          <w:tcPr>
            <w:tcW w:w="1276" w:type="dxa"/>
            <w:vAlign w:val="center"/>
          </w:tcPr>
          <w:p w:rsidR="00B422A3" w:rsidRPr="00095410" w:rsidRDefault="00095410" w:rsidP="0019778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4 183,9</w:t>
            </w:r>
          </w:p>
        </w:tc>
        <w:tc>
          <w:tcPr>
            <w:tcW w:w="1276" w:type="dxa"/>
            <w:vAlign w:val="center"/>
          </w:tcPr>
          <w:p w:rsidR="00B422A3" w:rsidRPr="00095410" w:rsidRDefault="00095410" w:rsidP="0019778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4 183,9</w:t>
            </w:r>
          </w:p>
        </w:tc>
        <w:tc>
          <w:tcPr>
            <w:tcW w:w="1276" w:type="dxa"/>
            <w:vAlign w:val="center"/>
          </w:tcPr>
          <w:p w:rsidR="00B422A3" w:rsidRPr="00095410" w:rsidRDefault="00095410" w:rsidP="00B47C9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4 183,9</w:t>
            </w:r>
          </w:p>
        </w:tc>
        <w:tc>
          <w:tcPr>
            <w:tcW w:w="1275" w:type="dxa"/>
            <w:vAlign w:val="center"/>
          </w:tcPr>
          <w:p w:rsidR="00B422A3" w:rsidRPr="00095410" w:rsidRDefault="00095410" w:rsidP="00B47C9E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12 551,7</w:t>
            </w:r>
          </w:p>
        </w:tc>
      </w:tr>
      <w:tr w:rsidR="00B422A3" w:rsidRPr="00BA1CAC" w:rsidTr="00197781">
        <w:trPr>
          <w:trHeight w:val="735"/>
        </w:trPr>
        <w:tc>
          <w:tcPr>
            <w:tcW w:w="540" w:type="dxa"/>
            <w:vMerge/>
            <w:vAlign w:val="center"/>
          </w:tcPr>
          <w:p w:rsidR="00B422A3" w:rsidRPr="00095410" w:rsidRDefault="00B422A3" w:rsidP="00B47C9E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79" w:type="dxa"/>
            <w:vMerge/>
            <w:vAlign w:val="center"/>
          </w:tcPr>
          <w:p w:rsidR="00B422A3" w:rsidRPr="00095410" w:rsidRDefault="00B422A3" w:rsidP="00F52F2C">
            <w:pPr>
              <w:widowControl w:val="0"/>
              <w:ind w:left="-108" w:right="-49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B422A3" w:rsidRPr="00095410" w:rsidRDefault="00B422A3" w:rsidP="00F52F2C">
            <w:pPr>
              <w:widowControl w:val="0"/>
              <w:ind w:left="-167" w:right="-72"/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Средства областного бюджета</w:t>
            </w:r>
          </w:p>
        </w:tc>
        <w:tc>
          <w:tcPr>
            <w:tcW w:w="1276" w:type="dxa"/>
            <w:vAlign w:val="center"/>
          </w:tcPr>
          <w:p w:rsidR="00B422A3" w:rsidRPr="00095410" w:rsidRDefault="00B422A3" w:rsidP="0019778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B422A3" w:rsidRPr="00095410" w:rsidRDefault="00B422A3" w:rsidP="0019778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B422A3" w:rsidRPr="00095410" w:rsidRDefault="00095410" w:rsidP="00B47C9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B422A3" w:rsidRPr="00095410" w:rsidRDefault="00095410" w:rsidP="00B47C9E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0,0</w:t>
            </w:r>
          </w:p>
        </w:tc>
      </w:tr>
      <w:tr w:rsidR="00095410" w:rsidRPr="00BA1CAC" w:rsidTr="00197781">
        <w:trPr>
          <w:trHeight w:val="431"/>
        </w:trPr>
        <w:tc>
          <w:tcPr>
            <w:tcW w:w="540" w:type="dxa"/>
            <w:vMerge/>
            <w:vAlign w:val="center"/>
          </w:tcPr>
          <w:p w:rsidR="00095410" w:rsidRPr="00095410" w:rsidRDefault="00095410" w:rsidP="00B47C9E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79" w:type="dxa"/>
            <w:vMerge/>
            <w:vAlign w:val="center"/>
          </w:tcPr>
          <w:p w:rsidR="00095410" w:rsidRPr="00095410" w:rsidRDefault="00095410" w:rsidP="00F52F2C">
            <w:pPr>
              <w:widowControl w:val="0"/>
              <w:ind w:left="-108" w:right="-49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95410" w:rsidRPr="00095410" w:rsidRDefault="00095410" w:rsidP="004A6866">
            <w:pPr>
              <w:ind w:left="-167" w:right="-72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095410">
              <w:rPr>
                <w:i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095410" w:rsidRPr="00095410" w:rsidRDefault="00095410" w:rsidP="004F5D8D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095410">
              <w:rPr>
                <w:i/>
                <w:color w:val="000000" w:themeColor="text1"/>
                <w:sz w:val="28"/>
                <w:szCs w:val="28"/>
              </w:rPr>
              <w:t>4 183,9</w:t>
            </w:r>
          </w:p>
        </w:tc>
        <w:tc>
          <w:tcPr>
            <w:tcW w:w="1276" w:type="dxa"/>
            <w:vAlign w:val="center"/>
          </w:tcPr>
          <w:p w:rsidR="00095410" w:rsidRPr="00095410" w:rsidRDefault="00095410" w:rsidP="004F5D8D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095410">
              <w:rPr>
                <w:i/>
                <w:color w:val="000000" w:themeColor="text1"/>
                <w:sz w:val="28"/>
                <w:szCs w:val="28"/>
              </w:rPr>
              <w:t>4 183,9</w:t>
            </w:r>
          </w:p>
        </w:tc>
        <w:tc>
          <w:tcPr>
            <w:tcW w:w="1276" w:type="dxa"/>
            <w:vAlign w:val="center"/>
          </w:tcPr>
          <w:p w:rsidR="00095410" w:rsidRPr="00095410" w:rsidRDefault="00095410" w:rsidP="004F5D8D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095410">
              <w:rPr>
                <w:i/>
                <w:color w:val="000000" w:themeColor="text1"/>
                <w:sz w:val="28"/>
                <w:szCs w:val="28"/>
              </w:rPr>
              <w:t>4 183,9</w:t>
            </w:r>
          </w:p>
        </w:tc>
        <w:tc>
          <w:tcPr>
            <w:tcW w:w="1275" w:type="dxa"/>
            <w:vAlign w:val="center"/>
          </w:tcPr>
          <w:p w:rsidR="00095410" w:rsidRPr="00095410" w:rsidRDefault="00095410" w:rsidP="004F5D8D">
            <w:pPr>
              <w:widowControl w:val="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095410">
              <w:rPr>
                <w:i/>
                <w:color w:val="000000" w:themeColor="text1"/>
                <w:sz w:val="28"/>
                <w:szCs w:val="28"/>
              </w:rPr>
              <w:t>12 551,7</w:t>
            </w:r>
          </w:p>
        </w:tc>
      </w:tr>
      <w:tr w:rsidR="00B422A3" w:rsidRPr="00BA1CAC" w:rsidTr="00197781">
        <w:trPr>
          <w:trHeight w:val="840"/>
        </w:trPr>
        <w:tc>
          <w:tcPr>
            <w:tcW w:w="540" w:type="dxa"/>
            <w:vMerge w:val="restart"/>
            <w:vAlign w:val="center"/>
          </w:tcPr>
          <w:p w:rsidR="00B422A3" w:rsidRPr="00095410" w:rsidRDefault="00B422A3" w:rsidP="00B47C9E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579" w:type="dxa"/>
            <w:vMerge w:val="restart"/>
            <w:vAlign w:val="center"/>
          </w:tcPr>
          <w:p w:rsidR="00B422A3" w:rsidRPr="00095410" w:rsidRDefault="00B422A3" w:rsidP="00F52F2C">
            <w:pPr>
              <w:widowControl w:val="0"/>
              <w:ind w:left="-108" w:right="-49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095410">
              <w:rPr>
                <w:rFonts w:eastAsia="Calibri"/>
                <w:color w:val="000000" w:themeColor="text1"/>
                <w:sz w:val="28"/>
                <w:szCs w:val="28"/>
              </w:rPr>
              <w:t xml:space="preserve">Совершенствование и развитие дополнительного образования детей </w:t>
            </w:r>
          </w:p>
          <w:p w:rsidR="00B422A3" w:rsidRPr="00095410" w:rsidRDefault="00B422A3" w:rsidP="00B422A3">
            <w:pPr>
              <w:widowControl w:val="0"/>
              <w:ind w:left="-108" w:right="-49"/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rFonts w:eastAsia="Calibri"/>
                <w:color w:val="000000" w:themeColor="text1"/>
                <w:sz w:val="28"/>
                <w:szCs w:val="28"/>
              </w:rPr>
              <w:t>в МБУДО            «ЦР «Орленок»</w:t>
            </w:r>
          </w:p>
        </w:tc>
        <w:tc>
          <w:tcPr>
            <w:tcW w:w="1417" w:type="dxa"/>
          </w:tcPr>
          <w:p w:rsidR="00B422A3" w:rsidRPr="00095410" w:rsidRDefault="00B422A3" w:rsidP="00F52F2C">
            <w:pPr>
              <w:widowControl w:val="0"/>
              <w:ind w:left="-167" w:right="-72"/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Средства бюджета округа Муром</w:t>
            </w:r>
          </w:p>
        </w:tc>
        <w:tc>
          <w:tcPr>
            <w:tcW w:w="1276" w:type="dxa"/>
            <w:vAlign w:val="center"/>
          </w:tcPr>
          <w:p w:rsidR="00B422A3" w:rsidRPr="00095410" w:rsidRDefault="00B422A3" w:rsidP="00415AF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10 </w:t>
            </w:r>
            <w:r w:rsidR="00415AFC">
              <w:rPr>
                <w:color w:val="000000" w:themeColor="text1"/>
                <w:sz w:val="28"/>
                <w:szCs w:val="28"/>
              </w:rPr>
              <w:t>611</w:t>
            </w:r>
            <w:r w:rsidRPr="00095410">
              <w:rPr>
                <w:color w:val="000000" w:themeColor="text1"/>
                <w:sz w:val="28"/>
                <w:szCs w:val="28"/>
              </w:rPr>
              <w:t>,</w:t>
            </w:r>
            <w:r w:rsidR="00415AFC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B422A3" w:rsidRPr="00095410" w:rsidRDefault="00B422A3" w:rsidP="0009541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10</w:t>
            </w:r>
            <w:r w:rsidR="00415AFC">
              <w:rPr>
                <w:color w:val="000000" w:themeColor="text1"/>
                <w:sz w:val="28"/>
                <w:szCs w:val="28"/>
              </w:rPr>
              <w:t> 611</w:t>
            </w:r>
            <w:r w:rsidR="00095410" w:rsidRPr="00095410">
              <w:rPr>
                <w:color w:val="000000" w:themeColor="text1"/>
                <w:sz w:val="28"/>
                <w:szCs w:val="28"/>
              </w:rPr>
              <w:t>,1</w:t>
            </w:r>
          </w:p>
        </w:tc>
        <w:tc>
          <w:tcPr>
            <w:tcW w:w="1276" w:type="dxa"/>
            <w:vAlign w:val="center"/>
          </w:tcPr>
          <w:p w:rsidR="00B422A3" w:rsidRPr="00095410" w:rsidRDefault="00415AFC" w:rsidP="0038067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10 611</w:t>
            </w:r>
            <w:r w:rsidR="00095410" w:rsidRPr="00095410">
              <w:rPr>
                <w:color w:val="000000" w:themeColor="text1"/>
                <w:sz w:val="28"/>
                <w:szCs w:val="28"/>
              </w:rPr>
              <w:t>,1</w:t>
            </w:r>
          </w:p>
        </w:tc>
        <w:tc>
          <w:tcPr>
            <w:tcW w:w="1275" w:type="dxa"/>
            <w:vAlign w:val="center"/>
          </w:tcPr>
          <w:p w:rsidR="00B422A3" w:rsidRPr="00095410" w:rsidRDefault="00415AFC" w:rsidP="00C577C5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31 833,3</w:t>
            </w:r>
          </w:p>
        </w:tc>
      </w:tr>
      <w:tr w:rsidR="00415AFC" w:rsidRPr="00BA1CAC" w:rsidTr="00F84ABA">
        <w:trPr>
          <w:trHeight w:val="810"/>
        </w:trPr>
        <w:tc>
          <w:tcPr>
            <w:tcW w:w="540" w:type="dxa"/>
            <w:vMerge/>
          </w:tcPr>
          <w:p w:rsidR="00415AFC" w:rsidRPr="00095410" w:rsidRDefault="00415AFC" w:rsidP="00C36293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79" w:type="dxa"/>
            <w:vMerge/>
          </w:tcPr>
          <w:p w:rsidR="00415AFC" w:rsidRPr="00095410" w:rsidRDefault="00415AFC" w:rsidP="00C36293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415AFC" w:rsidRPr="00095410" w:rsidRDefault="00415AFC" w:rsidP="00F52F2C">
            <w:pPr>
              <w:widowControl w:val="0"/>
              <w:ind w:left="-167" w:right="-72"/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Средства областного бюджета</w:t>
            </w:r>
          </w:p>
        </w:tc>
        <w:tc>
          <w:tcPr>
            <w:tcW w:w="1276" w:type="dxa"/>
            <w:vAlign w:val="center"/>
          </w:tcPr>
          <w:p w:rsidR="00415AFC" w:rsidRPr="00095410" w:rsidRDefault="00415AFC" w:rsidP="00415AF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1 064,5</w:t>
            </w:r>
          </w:p>
        </w:tc>
        <w:tc>
          <w:tcPr>
            <w:tcW w:w="1276" w:type="dxa"/>
          </w:tcPr>
          <w:p w:rsidR="00415AFC" w:rsidRDefault="00415AFC">
            <w:pPr>
              <w:rPr>
                <w:color w:val="000000" w:themeColor="text1"/>
                <w:sz w:val="28"/>
                <w:szCs w:val="28"/>
              </w:rPr>
            </w:pPr>
          </w:p>
          <w:p w:rsidR="00415AFC" w:rsidRDefault="00415AFC">
            <w:r w:rsidRPr="005D1976">
              <w:rPr>
                <w:color w:val="000000" w:themeColor="text1"/>
                <w:sz w:val="28"/>
                <w:szCs w:val="28"/>
              </w:rPr>
              <w:t>1 064,5</w:t>
            </w:r>
          </w:p>
        </w:tc>
        <w:tc>
          <w:tcPr>
            <w:tcW w:w="1276" w:type="dxa"/>
          </w:tcPr>
          <w:p w:rsidR="00415AFC" w:rsidRDefault="00415AFC">
            <w:pPr>
              <w:rPr>
                <w:color w:val="000000" w:themeColor="text1"/>
                <w:sz w:val="28"/>
                <w:szCs w:val="28"/>
              </w:rPr>
            </w:pPr>
          </w:p>
          <w:p w:rsidR="00415AFC" w:rsidRDefault="00415AFC">
            <w:r w:rsidRPr="005D1976">
              <w:rPr>
                <w:color w:val="000000" w:themeColor="text1"/>
                <w:sz w:val="28"/>
                <w:szCs w:val="28"/>
              </w:rPr>
              <w:t>1 064,5</w:t>
            </w:r>
          </w:p>
        </w:tc>
        <w:tc>
          <w:tcPr>
            <w:tcW w:w="1275" w:type="dxa"/>
            <w:vAlign w:val="center"/>
          </w:tcPr>
          <w:p w:rsidR="00415AFC" w:rsidRPr="00095410" w:rsidRDefault="00415AFC" w:rsidP="00095410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3 193,5</w:t>
            </w:r>
          </w:p>
        </w:tc>
      </w:tr>
      <w:tr w:rsidR="00415AFC" w:rsidRPr="00BA1CAC" w:rsidTr="00F84ABA">
        <w:trPr>
          <w:trHeight w:val="467"/>
        </w:trPr>
        <w:tc>
          <w:tcPr>
            <w:tcW w:w="540" w:type="dxa"/>
            <w:vMerge/>
          </w:tcPr>
          <w:p w:rsidR="00415AFC" w:rsidRPr="00095410" w:rsidRDefault="00415AFC" w:rsidP="00C36293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79" w:type="dxa"/>
            <w:vMerge/>
          </w:tcPr>
          <w:p w:rsidR="00415AFC" w:rsidRPr="00095410" w:rsidRDefault="00415AFC" w:rsidP="00C36293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15AFC" w:rsidRPr="00095410" w:rsidRDefault="00415AFC" w:rsidP="004A6866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095410">
              <w:rPr>
                <w:i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415AFC" w:rsidRPr="00095410" w:rsidRDefault="00415AFC" w:rsidP="00C577C5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11 675,6</w:t>
            </w:r>
          </w:p>
        </w:tc>
        <w:tc>
          <w:tcPr>
            <w:tcW w:w="1276" w:type="dxa"/>
          </w:tcPr>
          <w:p w:rsidR="00415AFC" w:rsidRDefault="00415AFC" w:rsidP="00415AFC">
            <w:r w:rsidRPr="008D46CD">
              <w:rPr>
                <w:i/>
                <w:color w:val="000000" w:themeColor="text1"/>
                <w:sz w:val="28"/>
                <w:szCs w:val="28"/>
              </w:rPr>
              <w:t>11 675,</w:t>
            </w:r>
            <w:r>
              <w:rPr>
                <w:i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415AFC" w:rsidRDefault="00415AFC" w:rsidP="00415AFC">
            <w:r w:rsidRPr="008D46CD">
              <w:rPr>
                <w:i/>
                <w:color w:val="000000" w:themeColor="text1"/>
                <w:sz w:val="28"/>
                <w:szCs w:val="28"/>
              </w:rPr>
              <w:t>11 675,</w:t>
            </w:r>
            <w:r>
              <w:rPr>
                <w:i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275" w:type="dxa"/>
            <w:vAlign w:val="center"/>
          </w:tcPr>
          <w:p w:rsidR="00415AFC" w:rsidRPr="00095410" w:rsidRDefault="00415AFC" w:rsidP="00C577C5">
            <w:pPr>
              <w:widowControl w:val="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35 026,8</w:t>
            </w:r>
          </w:p>
        </w:tc>
      </w:tr>
      <w:tr w:rsidR="00415AFC" w:rsidRPr="00BA1CAC" w:rsidTr="00F84ABA">
        <w:tc>
          <w:tcPr>
            <w:tcW w:w="4536" w:type="dxa"/>
            <w:gridSpan w:val="3"/>
          </w:tcPr>
          <w:p w:rsidR="00415AFC" w:rsidRPr="00095410" w:rsidRDefault="00415AFC" w:rsidP="00C36293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ИТОГО ПО ПРОГРАММЕ:</w:t>
            </w:r>
          </w:p>
        </w:tc>
        <w:tc>
          <w:tcPr>
            <w:tcW w:w="1276" w:type="dxa"/>
            <w:vAlign w:val="center"/>
          </w:tcPr>
          <w:p w:rsidR="00415AFC" w:rsidRPr="00095410" w:rsidRDefault="00415AFC" w:rsidP="00095410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15 859,5</w:t>
            </w:r>
          </w:p>
        </w:tc>
        <w:tc>
          <w:tcPr>
            <w:tcW w:w="1276" w:type="dxa"/>
            <w:vAlign w:val="center"/>
          </w:tcPr>
          <w:p w:rsidR="00415AFC" w:rsidRPr="00095410" w:rsidRDefault="00415AFC" w:rsidP="00F84ABA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15 859,5</w:t>
            </w:r>
          </w:p>
        </w:tc>
        <w:tc>
          <w:tcPr>
            <w:tcW w:w="1276" w:type="dxa"/>
            <w:vAlign w:val="center"/>
          </w:tcPr>
          <w:p w:rsidR="00415AFC" w:rsidRPr="00095410" w:rsidRDefault="00415AFC" w:rsidP="00F84ABA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15 859,5</w:t>
            </w:r>
          </w:p>
        </w:tc>
        <w:tc>
          <w:tcPr>
            <w:tcW w:w="1275" w:type="dxa"/>
            <w:vAlign w:val="center"/>
          </w:tcPr>
          <w:p w:rsidR="00415AFC" w:rsidRPr="00095410" w:rsidRDefault="00415AFC" w:rsidP="00C577C5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47 578,5</w:t>
            </w:r>
          </w:p>
        </w:tc>
      </w:tr>
    </w:tbl>
    <w:p w:rsidR="00DF41C7" w:rsidRDefault="00DF41C7" w:rsidP="00C36293">
      <w:pPr>
        <w:rPr>
          <w:sz w:val="24"/>
          <w:szCs w:val="24"/>
        </w:rPr>
      </w:pPr>
    </w:p>
    <w:p w:rsidR="00C21B4A" w:rsidRDefault="00DF41C7" w:rsidP="00DF41C7">
      <w:pPr>
        <w:jc w:val="center"/>
        <w:rPr>
          <w:b/>
          <w:sz w:val="28"/>
          <w:szCs w:val="28"/>
        </w:rPr>
      </w:pPr>
      <w:r>
        <w:rPr>
          <w:sz w:val="24"/>
          <w:szCs w:val="24"/>
        </w:rPr>
        <w:br w:type="page"/>
      </w:r>
      <w:r w:rsidR="00E358CE">
        <w:rPr>
          <w:b/>
          <w:sz w:val="28"/>
          <w:szCs w:val="28"/>
          <w:lang w:val="en-US"/>
        </w:rPr>
        <w:lastRenderedPageBreak/>
        <w:t>V</w:t>
      </w:r>
      <w:r w:rsidR="00E358CE" w:rsidRPr="00BA1CAC">
        <w:rPr>
          <w:b/>
          <w:sz w:val="28"/>
          <w:szCs w:val="28"/>
        </w:rPr>
        <w:t xml:space="preserve">. </w:t>
      </w:r>
      <w:r w:rsidR="00E358CE">
        <w:rPr>
          <w:b/>
          <w:sz w:val="28"/>
          <w:szCs w:val="28"/>
        </w:rPr>
        <w:t xml:space="preserve">Прогноз конечных результатов реализации </w:t>
      </w:r>
    </w:p>
    <w:p w:rsidR="00E358CE" w:rsidRDefault="005234AF" w:rsidP="00DF41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</w:t>
      </w:r>
      <w:r w:rsidR="00C21B4A">
        <w:rPr>
          <w:b/>
          <w:sz w:val="28"/>
          <w:szCs w:val="28"/>
        </w:rPr>
        <w:t>программы</w:t>
      </w:r>
    </w:p>
    <w:p w:rsidR="00C21B4A" w:rsidRDefault="00C21B4A" w:rsidP="00DF41C7">
      <w:pPr>
        <w:jc w:val="center"/>
        <w:rPr>
          <w:b/>
          <w:sz w:val="28"/>
          <w:szCs w:val="28"/>
        </w:rPr>
      </w:pPr>
    </w:p>
    <w:p w:rsidR="00E358CE" w:rsidRPr="00B47C9E" w:rsidRDefault="00DF41C7" w:rsidP="00B47C9E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муниципальной программы, предусмотренные п</w:t>
      </w:r>
      <w:r w:rsidR="00E358CE" w:rsidRPr="00B47C9E">
        <w:rPr>
          <w:sz w:val="28"/>
          <w:szCs w:val="28"/>
        </w:rPr>
        <w:t>еречне</w:t>
      </w:r>
      <w:r>
        <w:rPr>
          <w:sz w:val="28"/>
          <w:szCs w:val="28"/>
        </w:rPr>
        <w:t>м мероприятий для каждой из ее п</w:t>
      </w:r>
      <w:r w:rsidR="00E358CE" w:rsidRPr="00B47C9E">
        <w:rPr>
          <w:sz w:val="28"/>
          <w:szCs w:val="28"/>
        </w:rPr>
        <w:t xml:space="preserve">одпрограмм, формируют целостную систему профилактики негативных явлений в молодежной среде, охватывают детей, подростков, молодежь, молодые семьи округа Муром как на уровне клубов по месту жительства, секций, кружков, так и на уровне общегородских мероприятий и проектов. </w:t>
      </w:r>
    </w:p>
    <w:p w:rsidR="00E358CE" w:rsidRPr="00B47C9E" w:rsidRDefault="00E358CE" w:rsidP="00B47C9E">
      <w:pPr>
        <w:widowControl w:val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B47C9E">
        <w:rPr>
          <w:color w:val="000000"/>
          <w:sz w:val="28"/>
          <w:szCs w:val="28"/>
          <w:shd w:val="clear" w:color="auto" w:fill="FFFFFF"/>
        </w:rPr>
        <w:t>К 20</w:t>
      </w:r>
      <w:r w:rsidR="007C4D50">
        <w:rPr>
          <w:color w:val="000000"/>
          <w:sz w:val="28"/>
          <w:szCs w:val="28"/>
          <w:shd w:val="clear" w:color="auto" w:fill="FFFFFF"/>
        </w:rPr>
        <w:t>21</w:t>
      </w:r>
      <w:r w:rsidRPr="00B47C9E">
        <w:rPr>
          <w:color w:val="000000"/>
          <w:sz w:val="28"/>
          <w:szCs w:val="28"/>
          <w:shd w:val="clear" w:color="auto" w:fill="FFFFFF"/>
        </w:rPr>
        <w:t xml:space="preserve"> году планируется достижение следующих целевых показателей:</w:t>
      </w:r>
    </w:p>
    <w:p w:rsidR="00E358CE" w:rsidRPr="00CE48F3" w:rsidRDefault="00DF41C7" w:rsidP="00DF41C7">
      <w:pPr>
        <w:widowControl w:val="0"/>
        <w:jc w:val="both"/>
        <w:rPr>
          <w:color w:val="000000" w:themeColor="text1"/>
          <w:sz w:val="28"/>
          <w:szCs w:val="28"/>
        </w:rPr>
      </w:pPr>
      <w:r w:rsidRPr="00CE48F3">
        <w:rPr>
          <w:color w:val="000000" w:themeColor="text1"/>
          <w:sz w:val="28"/>
          <w:szCs w:val="28"/>
        </w:rPr>
        <w:t xml:space="preserve">1. </w:t>
      </w:r>
      <w:r w:rsidR="00E358CE" w:rsidRPr="00CE48F3">
        <w:rPr>
          <w:color w:val="000000" w:themeColor="text1"/>
          <w:sz w:val="28"/>
          <w:szCs w:val="28"/>
        </w:rPr>
        <w:t>Увеличение количества мероприятий, организованных комитетом по делам молодежи</w:t>
      </w:r>
      <w:r w:rsidR="00E358CE" w:rsidRPr="00CE48F3">
        <w:rPr>
          <w:color w:val="000000" w:themeColor="text1"/>
          <w:sz w:val="28"/>
          <w:szCs w:val="28"/>
          <w:shd w:val="clear" w:color="auto" w:fill="FFFFFF"/>
        </w:rPr>
        <w:t xml:space="preserve"> с 1</w:t>
      </w:r>
      <w:r w:rsidR="007C4D50">
        <w:rPr>
          <w:color w:val="000000" w:themeColor="text1"/>
          <w:sz w:val="28"/>
          <w:szCs w:val="28"/>
          <w:shd w:val="clear" w:color="auto" w:fill="FFFFFF"/>
        </w:rPr>
        <w:t>6</w:t>
      </w:r>
      <w:r w:rsidR="00DF69A3" w:rsidRPr="00CE48F3">
        <w:rPr>
          <w:color w:val="000000" w:themeColor="text1"/>
          <w:sz w:val="28"/>
          <w:szCs w:val="28"/>
          <w:shd w:val="clear" w:color="auto" w:fill="FFFFFF"/>
        </w:rPr>
        <w:t>0</w:t>
      </w:r>
      <w:r w:rsidR="00E358CE" w:rsidRPr="00CE48F3">
        <w:rPr>
          <w:color w:val="000000" w:themeColor="text1"/>
          <w:sz w:val="28"/>
          <w:szCs w:val="28"/>
          <w:shd w:val="clear" w:color="auto" w:fill="FFFFFF"/>
        </w:rPr>
        <w:t xml:space="preserve"> в 201</w:t>
      </w:r>
      <w:r w:rsidR="007C4D50">
        <w:rPr>
          <w:color w:val="000000" w:themeColor="text1"/>
          <w:sz w:val="28"/>
          <w:szCs w:val="28"/>
          <w:shd w:val="clear" w:color="auto" w:fill="FFFFFF"/>
        </w:rPr>
        <w:t>9</w:t>
      </w:r>
      <w:r w:rsidR="00E358CE" w:rsidRPr="00CE48F3">
        <w:rPr>
          <w:color w:val="000000" w:themeColor="text1"/>
          <w:sz w:val="28"/>
          <w:szCs w:val="28"/>
          <w:shd w:val="clear" w:color="auto" w:fill="FFFFFF"/>
        </w:rPr>
        <w:t xml:space="preserve"> году до 1</w:t>
      </w:r>
      <w:r w:rsidR="007C4D50">
        <w:rPr>
          <w:color w:val="000000" w:themeColor="text1"/>
          <w:sz w:val="28"/>
          <w:szCs w:val="28"/>
          <w:shd w:val="clear" w:color="auto" w:fill="FFFFFF"/>
        </w:rPr>
        <w:t>75</w:t>
      </w:r>
      <w:r w:rsidR="00E358CE" w:rsidRPr="00CE48F3">
        <w:rPr>
          <w:color w:val="000000" w:themeColor="text1"/>
          <w:sz w:val="28"/>
          <w:szCs w:val="28"/>
          <w:shd w:val="clear" w:color="auto" w:fill="FFFFFF"/>
        </w:rPr>
        <w:t xml:space="preserve"> в 20</w:t>
      </w:r>
      <w:r w:rsidR="007C4D50">
        <w:rPr>
          <w:color w:val="000000" w:themeColor="text1"/>
          <w:sz w:val="28"/>
          <w:szCs w:val="28"/>
          <w:shd w:val="clear" w:color="auto" w:fill="FFFFFF"/>
        </w:rPr>
        <w:t>21</w:t>
      </w:r>
      <w:r w:rsidR="00E358CE" w:rsidRPr="00CE48F3">
        <w:rPr>
          <w:color w:val="000000" w:themeColor="text1"/>
          <w:sz w:val="28"/>
          <w:szCs w:val="28"/>
          <w:shd w:val="clear" w:color="auto" w:fill="FFFFFF"/>
        </w:rPr>
        <w:t xml:space="preserve"> году</w:t>
      </w:r>
      <w:r w:rsidR="00E358CE" w:rsidRPr="00CE48F3">
        <w:rPr>
          <w:color w:val="000000" w:themeColor="text1"/>
          <w:sz w:val="28"/>
          <w:szCs w:val="28"/>
        </w:rPr>
        <w:t>;</w:t>
      </w:r>
    </w:p>
    <w:p w:rsidR="00DC6F19" w:rsidRPr="00CE48F3" w:rsidRDefault="00DC6F19" w:rsidP="00DC6F19">
      <w:pPr>
        <w:jc w:val="both"/>
        <w:rPr>
          <w:color w:val="000000" w:themeColor="text1"/>
          <w:sz w:val="28"/>
          <w:szCs w:val="28"/>
        </w:rPr>
      </w:pPr>
      <w:r w:rsidRPr="00CE48F3">
        <w:rPr>
          <w:color w:val="000000" w:themeColor="text1"/>
          <w:sz w:val="28"/>
          <w:szCs w:val="28"/>
        </w:rPr>
        <w:t>2. Увеличение количества подростков и молодежи, принимающих участие в мероприятиях, организованных к</w:t>
      </w:r>
      <w:r w:rsidR="007C4D50">
        <w:rPr>
          <w:color w:val="000000" w:themeColor="text1"/>
          <w:sz w:val="28"/>
          <w:szCs w:val="28"/>
        </w:rPr>
        <w:t>омитетом по делам молодежи  с 31 000 человек в 2019 году до 32 000 человек в 2021</w:t>
      </w:r>
      <w:r w:rsidRPr="00CE48F3">
        <w:rPr>
          <w:color w:val="000000" w:themeColor="text1"/>
          <w:sz w:val="28"/>
          <w:szCs w:val="28"/>
        </w:rPr>
        <w:t xml:space="preserve"> году;</w:t>
      </w:r>
    </w:p>
    <w:p w:rsidR="00CE48F3" w:rsidRPr="00CE48F3" w:rsidRDefault="00CE48F3" w:rsidP="00DC6F19">
      <w:pPr>
        <w:jc w:val="both"/>
        <w:rPr>
          <w:color w:val="000000" w:themeColor="text1"/>
          <w:sz w:val="28"/>
          <w:szCs w:val="28"/>
        </w:rPr>
      </w:pPr>
      <w:r w:rsidRPr="00CE48F3">
        <w:rPr>
          <w:color w:val="000000" w:themeColor="text1"/>
          <w:sz w:val="28"/>
          <w:szCs w:val="28"/>
        </w:rPr>
        <w:t>3.</w:t>
      </w:r>
      <w:r w:rsidRPr="00CE48F3">
        <w:rPr>
          <w:color w:val="000000" w:themeColor="text1"/>
          <w:sz w:val="24"/>
          <w:szCs w:val="24"/>
        </w:rPr>
        <w:t xml:space="preserve"> </w:t>
      </w:r>
      <w:r w:rsidRPr="00CE48F3">
        <w:rPr>
          <w:color w:val="000000" w:themeColor="text1"/>
          <w:sz w:val="28"/>
          <w:szCs w:val="28"/>
        </w:rPr>
        <w:t>Сохранность количества человек, получающих персональную стипендию для талантливых и одаренных детей</w:t>
      </w:r>
      <w:r w:rsidR="0012531D">
        <w:rPr>
          <w:color w:val="000000" w:themeColor="text1"/>
          <w:sz w:val="28"/>
          <w:szCs w:val="28"/>
        </w:rPr>
        <w:t xml:space="preserve"> и молодежи</w:t>
      </w:r>
      <w:r w:rsidRPr="00CE48F3">
        <w:rPr>
          <w:color w:val="000000" w:themeColor="text1"/>
          <w:sz w:val="28"/>
          <w:szCs w:val="28"/>
        </w:rPr>
        <w:t>;</w:t>
      </w:r>
    </w:p>
    <w:p w:rsidR="00E358CE" w:rsidRPr="00CE48F3" w:rsidRDefault="00CE48F3" w:rsidP="00DF41C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DF41C7" w:rsidRPr="00CE48F3">
        <w:rPr>
          <w:color w:val="000000" w:themeColor="text1"/>
          <w:sz w:val="28"/>
          <w:szCs w:val="28"/>
        </w:rPr>
        <w:t xml:space="preserve">. </w:t>
      </w:r>
      <w:r w:rsidR="00E358CE" w:rsidRPr="00CE48F3">
        <w:rPr>
          <w:color w:val="000000" w:themeColor="text1"/>
          <w:sz w:val="28"/>
          <w:szCs w:val="28"/>
        </w:rPr>
        <w:t>Увеличение количества публикаций молодежной тематики в СМИ</w:t>
      </w:r>
      <w:r w:rsidR="00E358CE" w:rsidRPr="00CE48F3">
        <w:rPr>
          <w:color w:val="000000" w:themeColor="text1"/>
          <w:sz w:val="28"/>
          <w:szCs w:val="28"/>
          <w:shd w:val="clear" w:color="auto" w:fill="FFFFFF"/>
        </w:rPr>
        <w:t xml:space="preserve"> с </w:t>
      </w:r>
      <w:r w:rsidR="007C4D50">
        <w:rPr>
          <w:color w:val="000000" w:themeColor="text1"/>
          <w:sz w:val="28"/>
          <w:szCs w:val="28"/>
          <w:shd w:val="clear" w:color="auto" w:fill="FFFFFF"/>
        </w:rPr>
        <w:t>6</w:t>
      </w:r>
      <w:r w:rsidRPr="00CE48F3">
        <w:rPr>
          <w:color w:val="000000" w:themeColor="text1"/>
          <w:sz w:val="28"/>
          <w:szCs w:val="28"/>
          <w:shd w:val="clear" w:color="auto" w:fill="FFFFFF"/>
        </w:rPr>
        <w:t>0</w:t>
      </w:r>
      <w:r w:rsidR="00E358CE" w:rsidRPr="00CE48F3">
        <w:rPr>
          <w:color w:val="000000" w:themeColor="text1"/>
          <w:sz w:val="28"/>
          <w:szCs w:val="28"/>
          <w:shd w:val="clear" w:color="auto" w:fill="FFFFFF"/>
        </w:rPr>
        <w:t xml:space="preserve"> в 201</w:t>
      </w:r>
      <w:r w:rsidR="007C4D50">
        <w:rPr>
          <w:color w:val="000000" w:themeColor="text1"/>
          <w:sz w:val="28"/>
          <w:szCs w:val="28"/>
          <w:shd w:val="clear" w:color="auto" w:fill="FFFFFF"/>
        </w:rPr>
        <w:t>9</w:t>
      </w:r>
      <w:r w:rsidR="00E358CE" w:rsidRPr="00CE48F3">
        <w:rPr>
          <w:color w:val="000000" w:themeColor="text1"/>
          <w:sz w:val="28"/>
          <w:szCs w:val="28"/>
          <w:shd w:val="clear" w:color="auto" w:fill="FFFFFF"/>
        </w:rPr>
        <w:t xml:space="preserve"> году до </w:t>
      </w:r>
      <w:r w:rsidR="007C4D50">
        <w:rPr>
          <w:color w:val="000000" w:themeColor="text1"/>
          <w:sz w:val="28"/>
          <w:szCs w:val="28"/>
          <w:shd w:val="clear" w:color="auto" w:fill="FFFFFF"/>
        </w:rPr>
        <w:t>7</w:t>
      </w:r>
      <w:r w:rsidRPr="00CE48F3">
        <w:rPr>
          <w:color w:val="000000" w:themeColor="text1"/>
          <w:sz w:val="28"/>
          <w:szCs w:val="28"/>
          <w:shd w:val="clear" w:color="auto" w:fill="FFFFFF"/>
        </w:rPr>
        <w:t>0</w:t>
      </w:r>
      <w:r w:rsidR="00E358CE" w:rsidRPr="00CE48F3">
        <w:rPr>
          <w:color w:val="000000" w:themeColor="text1"/>
          <w:sz w:val="28"/>
          <w:szCs w:val="28"/>
          <w:shd w:val="clear" w:color="auto" w:fill="FFFFFF"/>
        </w:rPr>
        <w:t xml:space="preserve"> в 20</w:t>
      </w:r>
      <w:r w:rsidR="007C4D50">
        <w:rPr>
          <w:color w:val="000000" w:themeColor="text1"/>
          <w:sz w:val="28"/>
          <w:szCs w:val="28"/>
          <w:shd w:val="clear" w:color="auto" w:fill="FFFFFF"/>
        </w:rPr>
        <w:t>21</w:t>
      </w:r>
      <w:r w:rsidR="00E358CE" w:rsidRPr="00CE48F3">
        <w:rPr>
          <w:color w:val="000000" w:themeColor="text1"/>
          <w:sz w:val="28"/>
          <w:szCs w:val="28"/>
          <w:shd w:val="clear" w:color="auto" w:fill="FFFFFF"/>
        </w:rPr>
        <w:t xml:space="preserve"> году</w:t>
      </w:r>
      <w:r w:rsidR="00E358CE" w:rsidRPr="00CE48F3">
        <w:rPr>
          <w:color w:val="000000" w:themeColor="text1"/>
          <w:sz w:val="28"/>
          <w:szCs w:val="28"/>
        </w:rPr>
        <w:t>;</w:t>
      </w:r>
    </w:p>
    <w:p w:rsidR="00E358CE" w:rsidRPr="00CE48F3" w:rsidRDefault="00CE48F3" w:rsidP="00DF41C7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DF41C7" w:rsidRPr="00CE48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358CE" w:rsidRPr="00CE48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Сохранность количества детей и подростков, посещающих клубы, кружки и секции </w:t>
      </w:r>
      <w:r w:rsidR="00DF41C7" w:rsidRPr="00CE48F3">
        <w:rPr>
          <w:rFonts w:ascii="Times New Roman" w:hAnsi="Times New Roman" w:cs="Times New Roman"/>
          <w:color w:val="000000" w:themeColor="text1"/>
          <w:sz w:val="28"/>
          <w:szCs w:val="28"/>
        </w:rPr>
        <w:t>МБУ</w:t>
      </w:r>
      <w:r w:rsidR="00DF69A3" w:rsidRPr="00CE48F3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DF41C7" w:rsidRPr="00CE48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DF69A3" w:rsidRPr="00CE48F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358CE" w:rsidRPr="00CE48F3">
        <w:rPr>
          <w:rFonts w:ascii="Times New Roman" w:hAnsi="Times New Roman" w:cs="Times New Roman"/>
          <w:color w:val="000000" w:themeColor="text1"/>
          <w:sz w:val="28"/>
          <w:szCs w:val="28"/>
        </w:rPr>
        <w:t>ЦР «Орленок» (ежегодно) не менее 1025 чел.;</w:t>
      </w:r>
    </w:p>
    <w:p w:rsidR="00CE48F3" w:rsidRPr="000856BC" w:rsidRDefault="00CE48F3" w:rsidP="00DF41C7">
      <w:pPr>
        <w:pStyle w:val="ConsPlusCell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E48F3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E48F3">
        <w:rPr>
          <w:rFonts w:ascii="Times New Roman" w:hAnsi="Times New Roman" w:cs="Times New Roman"/>
          <w:sz w:val="28"/>
          <w:szCs w:val="28"/>
        </w:rPr>
        <w:t>Сохранность часов пребывания детей и подростков в МБУДО «ЦР «Орленок» (</w:t>
      </w:r>
      <w:proofErr w:type="gramStart"/>
      <w:r w:rsidRPr="00CE48F3">
        <w:rPr>
          <w:rFonts w:ascii="Times New Roman" w:hAnsi="Times New Roman" w:cs="Times New Roman"/>
          <w:sz w:val="28"/>
          <w:szCs w:val="28"/>
        </w:rPr>
        <w:t>ежегодно)  (</w:t>
      </w:r>
      <w:proofErr w:type="gramEnd"/>
      <w:r w:rsidRPr="00CE48F3">
        <w:rPr>
          <w:rFonts w:ascii="Times New Roman" w:hAnsi="Times New Roman" w:cs="Times New Roman"/>
          <w:sz w:val="28"/>
          <w:szCs w:val="28"/>
        </w:rPr>
        <w:t xml:space="preserve">не менее 116 850 </w:t>
      </w:r>
      <w:proofErr w:type="spellStart"/>
      <w:r w:rsidRPr="00CE48F3">
        <w:rPr>
          <w:rFonts w:ascii="Times New Roman" w:hAnsi="Times New Roman" w:cs="Times New Roman"/>
          <w:sz w:val="28"/>
          <w:szCs w:val="28"/>
        </w:rPr>
        <w:t>чел.ч</w:t>
      </w:r>
      <w:proofErr w:type="spellEnd"/>
      <w:r w:rsidRPr="00CE48F3">
        <w:rPr>
          <w:rFonts w:ascii="Times New Roman" w:hAnsi="Times New Roman" w:cs="Times New Roman"/>
          <w:sz w:val="28"/>
          <w:szCs w:val="28"/>
        </w:rPr>
        <w:t>.).</w:t>
      </w:r>
    </w:p>
    <w:p w:rsidR="00E358CE" w:rsidRDefault="00CE48F3" w:rsidP="00DF41C7">
      <w:pPr>
        <w:jc w:val="both"/>
        <w:rPr>
          <w:sz w:val="28"/>
          <w:szCs w:val="28"/>
        </w:rPr>
      </w:pPr>
      <w:r w:rsidRPr="00CE48F3">
        <w:rPr>
          <w:color w:val="000000" w:themeColor="text1"/>
          <w:sz w:val="28"/>
          <w:szCs w:val="28"/>
        </w:rPr>
        <w:t>7</w:t>
      </w:r>
      <w:r w:rsidR="00DF41C7" w:rsidRPr="00CE48F3">
        <w:rPr>
          <w:color w:val="000000" w:themeColor="text1"/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</w:t>
      </w:r>
      <w:r w:rsidRPr="00CE48F3">
        <w:rPr>
          <w:sz w:val="28"/>
          <w:szCs w:val="28"/>
        </w:rPr>
        <w:t>Увеличение количества подростков и молодежи, охваченных антина</w:t>
      </w:r>
      <w:r w:rsidR="007C4D50">
        <w:rPr>
          <w:sz w:val="28"/>
          <w:szCs w:val="28"/>
        </w:rPr>
        <w:t>ркотическими мероприятиями с 6750 человек в 2019 году до 7050 человек в 2021</w:t>
      </w:r>
      <w:r w:rsidRPr="00CE48F3">
        <w:rPr>
          <w:sz w:val="28"/>
          <w:szCs w:val="28"/>
        </w:rPr>
        <w:t xml:space="preserve"> году;</w:t>
      </w:r>
    </w:p>
    <w:p w:rsidR="00CE48F3" w:rsidRDefault="00CE48F3" w:rsidP="00DF41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CE48F3">
        <w:rPr>
          <w:sz w:val="28"/>
          <w:szCs w:val="28"/>
        </w:rPr>
        <w:t>Доведение заработной платы педагогических работников до уровня, установленного Указом Президента РФ.</w:t>
      </w:r>
    </w:p>
    <w:p w:rsidR="000856BC" w:rsidRPr="00CE48F3" w:rsidRDefault="00DF41C7" w:rsidP="00CE48F3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Оценка результативности п</w:t>
      </w:r>
      <w:r w:rsidR="00E358CE" w:rsidRPr="00B47C9E">
        <w:rPr>
          <w:sz w:val="28"/>
          <w:szCs w:val="28"/>
        </w:rPr>
        <w:t>рограммы будет производиться на основе целевых показателей, определяющих результативность составляющих ее Подпрограмм.</w:t>
      </w:r>
    </w:p>
    <w:p w:rsidR="00C21B4A" w:rsidRDefault="00DF41C7" w:rsidP="00CE48F3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ind w:firstLine="284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E358CE">
        <w:rPr>
          <w:b/>
          <w:sz w:val="28"/>
          <w:szCs w:val="28"/>
          <w:lang w:val="en-US"/>
        </w:rPr>
        <w:lastRenderedPageBreak/>
        <w:t>VI</w:t>
      </w:r>
      <w:r w:rsidR="00E358CE" w:rsidRPr="00BA1CAC">
        <w:rPr>
          <w:b/>
          <w:sz w:val="28"/>
          <w:szCs w:val="28"/>
        </w:rPr>
        <w:t xml:space="preserve">. </w:t>
      </w:r>
      <w:r w:rsidR="00E358CE">
        <w:rPr>
          <w:b/>
          <w:sz w:val="28"/>
          <w:szCs w:val="28"/>
        </w:rPr>
        <w:t>Порядок и методика оценки эффективности</w:t>
      </w:r>
    </w:p>
    <w:p w:rsidR="00E358CE" w:rsidRDefault="00C21B4A" w:rsidP="00CE48F3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ind w:firstLine="284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B47C9E" w:rsidRDefault="00B47C9E" w:rsidP="00CE48F3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ind w:firstLine="284"/>
        <w:jc w:val="center"/>
        <w:textAlignment w:val="baseline"/>
        <w:rPr>
          <w:b/>
          <w:sz w:val="28"/>
          <w:szCs w:val="28"/>
        </w:rPr>
      </w:pPr>
    </w:p>
    <w:p w:rsidR="00E358CE" w:rsidRPr="00B47C9E" w:rsidRDefault="00D6063B" w:rsidP="00B47C9E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ind w:firstLine="540"/>
        <w:jc w:val="both"/>
        <w:textAlignment w:val="baseline"/>
        <w:rPr>
          <w:sz w:val="28"/>
          <w:szCs w:val="28"/>
        </w:rPr>
      </w:pPr>
      <w:r w:rsidRPr="00B47C9E">
        <w:rPr>
          <w:sz w:val="28"/>
          <w:szCs w:val="28"/>
        </w:rPr>
        <w:t>Оценка эффективности реализации программы будет осуществляться путем ежегодного сопоставления:</w:t>
      </w:r>
    </w:p>
    <w:p w:rsidR="00D6063B" w:rsidRPr="00B47C9E" w:rsidRDefault="00D6063B" w:rsidP="00B47C9E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ind w:firstLine="284"/>
        <w:jc w:val="both"/>
        <w:textAlignment w:val="baseline"/>
        <w:rPr>
          <w:sz w:val="28"/>
          <w:szCs w:val="28"/>
        </w:rPr>
      </w:pPr>
      <w:r w:rsidRPr="00B47C9E">
        <w:rPr>
          <w:sz w:val="28"/>
          <w:szCs w:val="28"/>
        </w:rPr>
        <w:t>1. Фактических и планируемых значений целевых индикаторов программы;</w:t>
      </w:r>
    </w:p>
    <w:p w:rsidR="00D6063B" w:rsidRPr="00B47C9E" w:rsidRDefault="00D6063B" w:rsidP="00B47C9E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ind w:firstLine="284"/>
        <w:jc w:val="both"/>
        <w:textAlignment w:val="baseline"/>
        <w:rPr>
          <w:sz w:val="28"/>
          <w:szCs w:val="28"/>
        </w:rPr>
      </w:pPr>
      <w:r w:rsidRPr="00B47C9E">
        <w:rPr>
          <w:sz w:val="28"/>
          <w:szCs w:val="28"/>
        </w:rPr>
        <w:t>2. Фактических и планируемых расходов бюджета округа на реализацию программы и её основных мероприятий;</w:t>
      </w:r>
    </w:p>
    <w:p w:rsidR="00D6063B" w:rsidRPr="00B47C9E" w:rsidRDefault="00D6063B" w:rsidP="00B47C9E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ind w:firstLine="284"/>
        <w:jc w:val="both"/>
        <w:textAlignment w:val="baseline"/>
        <w:rPr>
          <w:sz w:val="28"/>
          <w:szCs w:val="28"/>
        </w:rPr>
      </w:pPr>
      <w:r w:rsidRPr="00B47C9E">
        <w:rPr>
          <w:sz w:val="28"/>
          <w:szCs w:val="28"/>
        </w:rPr>
        <w:t>3. Числа выполненных и планируемых мероприятий плана реализации программы.</w:t>
      </w:r>
    </w:p>
    <w:p w:rsidR="00D6063B" w:rsidRDefault="00D6063B" w:rsidP="00E358CE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ind w:firstLine="284"/>
        <w:jc w:val="center"/>
        <w:textAlignment w:val="baseline"/>
        <w:rPr>
          <w:b/>
          <w:sz w:val="28"/>
          <w:szCs w:val="28"/>
        </w:rPr>
      </w:pPr>
    </w:p>
    <w:p w:rsidR="00E358CE" w:rsidRDefault="00C21B4A" w:rsidP="00C21B4A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ind w:firstLine="284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E358CE">
        <w:rPr>
          <w:b/>
          <w:sz w:val="28"/>
          <w:szCs w:val="28"/>
          <w:lang w:val="en-US"/>
        </w:rPr>
        <w:lastRenderedPageBreak/>
        <w:t>VII</w:t>
      </w:r>
      <w:r w:rsidR="00E358CE" w:rsidRPr="00BA1CAC">
        <w:rPr>
          <w:b/>
          <w:sz w:val="28"/>
          <w:szCs w:val="28"/>
        </w:rPr>
        <w:t xml:space="preserve">. </w:t>
      </w:r>
      <w:r w:rsidR="00E358CE">
        <w:rPr>
          <w:b/>
          <w:sz w:val="28"/>
          <w:szCs w:val="28"/>
        </w:rPr>
        <w:t>Анализ рисков реализации муниципальной программы и описание мер управления рисками реа</w:t>
      </w:r>
      <w:r>
        <w:rPr>
          <w:b/>
          <w:sz w:val="28"/>
          <w:szCs w:val="28"/>
        </w:rPr>
        <w:t>лизации муниципальной программы</w:t>
      </w:r>
      <w:r w:rsidR="00095410">
        <w:rPr>
          <w:b/>
          <w:sz w:val="28"/>
          <w:szCs w:val="28"/>
        </w:rPr>
        <w:t xml:space="preserve"> </w:t>
      </w:r>
      <w:r w:rsidR="00095410" w:rsidRPr="00DC6F19">
        <w:rPr>
          <w:b/>
          <w:sz w:val="28"/>
          <w:szCs w:val="28"/>
        </w:rPr>
        <w:t>и ее подпрограмм</w:t>
      </w:r>
    </w:p>
    <w:p w:rsidR="00B47C9E" w:rsidRDefault="00B47C9E" w:rsidP="00E358CE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ind w:firstLine="284"/>
        <w:jc w:val="center"/>
        <w:textAlignment w:val="baseline"/>
        <w:rPr>
          <w:b/>
          <w:sz w:val="28"/>
          <w:szCs w:val="28"/>
        </w:rPr>
      </w:pPr>
    </w:p>
    <w:p w:rsidR="00E00BCF" w:rsidRPr="00B47C9E" w:rsidRDefault="00E00BCF" w:rsidP="00B47C9E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ind w:firstLine="540"/>
        <w:jc w:val="both"/>
        <w:textAlignment w:val="baseline"/>
        <w:rPr>
          <w:sz w:val="28"/>
          <w:szCs w:val="28"/>
        </w:rPr>
      </w:pPr>
      <w:r w:rsidRPr="00B47C9E">
        <w:rPr>
          <w:sz w:val="28"/>
          <w:szCs w:val="28"/>
        </w:rPr>
        <w:t xml:space="preserve">Исходя из опыта работы комитета по делам молодежи </w:t>
      </w:r>
      <w:r w:rsidR="00C21B4A">
        <w:rPr>
          <w:sz w:val="28"/>
          <w:szCs w:val="28"/>
        </w:rPr>
        <w:t xml:space="preserve">администрации округа Муром в </w:t>
      </w:r>
      <w:r w:rsidRPr="00B47C9E">
        <w:rPr>
          <w:sz w:val="28"/>
          <w:szCs w:val="28"/>
        </w:rPr>
        <w:t>предыдущи</w:t>
      </w:r>
      <w:r w:rsidR="00C21B4A">
        <w:rPr>
          <w:sz w:val="28"/>
          <w:szCs w:val="28"/>
        </w:rPr>
        <w:t>е годы</w:t>
      </w:r>
      <w:r w:rsidRPr="00B47C9E">
        <w:rPr>
          <w:sz w:val="28"/>
          <w:szCs w:val="28"/>
        </w:rPr>
        <w:t xml:space="preserve">, возникают следующие проблемы и риски в реализации муниципальной программы: </w:t>
      </w:r>
    </w:p>
    <w:p w:rsidR="00E00BCF" w:rsidRPr="00B47C9E" w:rsidRDefault="00E00BCF" w:rsidP="00C21B4A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B47C9E">
        <w:rPr>
          <w:sz w:val="28"/>
          <w:szCs w:val="28"/>
        </w:rPr>
        <w:t>- количество молодежных идей и инициатив может превышать количество заявленных в программе мероприятий;</w:t>
      </w:r>
    </w:p>
    <w:p w:rsidR="00E00BCF" w:rsidRPr="00B47C9E" w:rsidRDefault="00E00BCF" w:rsidP="00C21B4A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B47C9E">
        <w:rPr>
          <w:sz w:val="28"/>
          <w:szCs w:val="28"/>
        </w:rPr>
        <w:t>- возникновение в молодежной среде негативных явлений, которые требуют немедленного проведения профилактических мероприятий;</w:t>
      </w:r>
    </w:p>
    <w:p w:rsidR="00E00BCF" w:rsidRPr="00B47C9E" w:rsidRDefault="00E00BCF" w:rsidP="00C21B4A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B47C9E">
        <w:rPr>
          <w:sz w:val="28"/>
          <w:szCs w:val="28"/>
        </w:rPr>
        <w:t>- количество молодежи</w:t>
      </w:r>
      <w:r w:rsidR="00C21B4A">
        <w:rPr>
          <w:sz w:val="28"/>
          <w:szCs w:val="28"/>
        </w:rPr>
        <w:t>,</w:t>
      </w:r>
      <w:r w:rsidRPr="00B47C9E">
        <w:rPr>
          <w:sz w:val="28"/>
          <w:szCs w:val="28"/>
        </w:rPr>
        <w:t xml:space="preserve"> желающих принять участие в мероприятии, превышает запланированное.</w:t>
      </w:r>
    </w:p>
    <w:p w:rsidR="00E00BCF" w:rsidRPr="00B47C9E" w:rsidRDefault="00E00BCF" w:rsidP="00B47C9E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ind w:firstLine="540"/>
        <w:jc w:val="both"/>
        <w:textAlignment w:val="baseline"/>
        <w:rPr>
          <w:color w:val="2D2D2D"/>
          <w:spacing w:val="2"/>
          <w:sz w:val="28"/>
          <w:szCs w:val="28"/>
        </w:rPr>
      </w:pPr>
      <w:r w:rsidRPr="00B47C9E">
        <w:rPr>
          <w:sz w:val="28"/>
          <w:szCs w:val="28"/>
        </w:rPr>
        <w:t>Вышеперечисленные проблемы в организации дополнительных мероприятий с участием молодежи решаются привлечением внебюджетных средств и средств из сторонних источников.</w:t>
      </w:r>
    </w:p>
    <w:p w:rsidR="00E358CE" w:rsidRDefault="00987A50" w:rsidP="008D3A17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ind w:firstLine="284"/>
        <w:jc w:val="center"/>
        <w:textAlignment w:val="baseline"/>
        <w:rPr>
          <w:b/>
          <w:sz w:val="28"/>
          <w:szCs w:val="28"/>
        </w:rPr>
      </w:pPr>
      <w:r w:rsidRPr="00E00BCF">
        <w:rPr>
          <w:b/>
          <w:sz w:val="28"/>
          <w:szCs w:val="28"/>
        </w:rPr>
        <w:br w:type="page"/>
      </w:r>
      <w:r>
        <w:rPr>
          <w:b/>
          <w:sz w:val="28"/>
          <w:szCs w:val="28"/>
          <w:lang w:val="en-US"/>
        </w:rPr>
        <w:lastRenderedPageBreak/>
        <w:t>VIII</w:t>
      </w:r>
      <w:r w:rsidRPr="00BA1CAC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Прогноз сводных показателей муниципальных заданий </w:t>
      </w:r>
      <w:r w:rsidR="00C21B4A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>по этапам реа</w:t>
      </w:r>
      <w:r w:rsidR="00C21B4A">
        <w:rPr>
          <w:b/>
          <w:sz w:val="28"/>
          <w:szCs w:val="28"/>
        </w:rPr>
        <w:t>лизации муниципальной программы</w:t>
      </w:r>
      <w:r w:rsidR="00095410">
        <w:rPr>
          <w:b/>
          <w:sz w:val="28"/>
          <w:szCs w:val="28"/>
        </w:rPr>
        <w:t xml:space="preserve"> </w:t>
      </w:r>
      <w:r w:rsidR="00095410" w:rsidRPr="00DC6F19">
        <w:rPr>
          <w:b/>
          <w:sz w:val="28"/>
          <w:szCs w:val="28"/>
        </w:rPr>
        <w:t>и ее под</w:t>
      </w:r>
      <w:r w:rsidR="00964462" w:rsidRPr="00DC6F19">
        <w:rPr>
          <w:b/>
          <w:sz w:val="28"/>
          <w:szCs w:val="28"/>
        </w:rPr>
        <w:t>программ</w:t>
      </w:r>
    </w:p>
    <w:p w:rsidR="00987A50" w:rsidRDefault="00987A50" w:rsidP="00987A50">
      <w:pPr>
        <w:tabs>
          <w:tab w:val="left" w:pos="1230"/>
        </w:tabs>
        <w:jc w:val="center"/>
        <w:rPr>
          <w:sz w:val="28"/>
        </w:rPr>
      </w:pPr>
    </w:p>
    <w:p w:rsidR="00987A50" w:rsidRDefault="00987A50" w:rsidP="00987A50">
      <w:pPr>
        <w:tabs>
          <w:tab w:val="left" w:pos="1230"/>
        </w:tabs>
        <w:jc w:val="center"/>
        <w:rPr>
          <w:sz w:val="28"/>
        </w:rPr>
      </w:pPr>
      <w:r w:rsidRPr="00597B7A">
        <w:rPr>
          <w:sz w:val="28"/>
        </w:rPr>
        <w:t>ПРОГНОЗ</w:t>
      </w:r>
    </w:p>
    <w:p w:rsidR="00987A50" w:rsidRDefault="00987A50" w:rsidP="00987A50">
      <w:pPr>
        <w:tabs>
          <w:tab w:val="left" w:pos="1230"/>
        </w:tabs>
        <w:jc w:val="center"/>
        <w:rPr>
          <w:sz w:val="28"/>
        </w:rPr>
      </w:pPr>
      <w:r>
        <w:rPr>
          <w:sz w:val="28"/>
        </w:rPr>
        <w:t>сводных показателей муниципальных заданий на оказание муниципальных услуг (выполнение работ) муниципальными учреждениями округа Муром в рамках муниципальной программы «Молодежь Мурома» 201</w:t>
      </w:r>
      <w:r w:rsidR="007C4D50">
        <w:rPr>
          <w:sz w:val="28"/>
        </w:rPr>
        <w:t>9</w:t>
      </w:r>
      <w:r>
        <w:rPr>
          <w:sz w:val="28"/>
        </w:rPr>
        <w:t>-20</w:t>
      </w:r>
      <w:r w:rsidR="007C4D50">
        <w:rPr>
          <w:sz w:val="28"/>
        </w:rPr>
        <w:t>21</w:t>
      </w:r>
      <w:r>
        <w:rPr>
          <w:sz w:val="28"/>
        </w:rPr>
        <w:t xml:space="preserve"> г</w:t>
      </w:r>
      <w:r w:rsidR="009F2E4D">
        <w:rPr>
          <w:sz w:val="28"/>
        </w:rPr>
        <w:t>оды</w:t>
      </w:r>
    </w:p>
    <w:p w:rsidR="00987A50" w:rsidRDefault="00987A50" w:rsidP="00987A50">
      <w:pPr>
        <w:tabs>
          <w:tab w:val="left" w:pos="1230"/>
        </w:tabs>
        <w:jc w:val="center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69"/>
        <w:gridCol w:w="3331"/>
        <w:gridCol w:w="1115"/>
        <w:gridCol w:w="2356"/>
      </w:tblGrid>
      <w:tr w:rsidR="00987A50" w:rsidRPr="00AC75F3">
        <w:tc>
          <w:tcPr>
            <w:tcW w:w="2769" w:type="dxa"/>
            <w:vAlign w:val="center"/>
          </w:tcPr>
          <w:p w:rsidR="00987A50" w:rsidRPr="00B47C9E" w:rsidRDefault="00987A50" w:rsidP="00B47C9E">
            <w:pPr>
              <w:tabs>
                <w:tab w:val="left" w:pos="1230"/>
              </w:tabs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B47C9E">
              <w:rPr>
                <w:rFonts w:eastAsia="Calibri"/>
                <w:sz w:val="24"/>
                <w:szCs w:val="24"/>
              </w:rPr>
              <w:t>Наименование подпрограммы, наименование мунципальной услуги (работы</w:t>
            </w:r>
            <w:r w:rsidRPr="00B47C9E">
              <w:rPr>
                <w:rFonts w:ascii="Calibri" w:eastAsia="Calibri" w:hAnsi="Calibri"/>
                <w:sz w:val="24"/>
                <w:szCs w:val="24"/>
              </w:rPr>
              <w:t>)</w:t>
            </w:r>
          </w:p>
        </w:tc>
        <w:tc>
          <w:tcPr>
            <w:tcW w:w="3331" w:type="dxa"/>
            <w:vAlign w:val="center"/>
          </w:tcPr>
          <w:p w:rsidR="00987A50" w:rsidRPr="00B47C9E" w:rsidRDefault="00987A50" w:rsidP="00B47C9E">
            <w:pPr>
              <w:tabs>
                <w:tab w:val="left" w:pos="123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47C9E">
              <w:rPr>
                <w:rFonts w:eastAsia="Calibri"/>
                <w:sz w:val="24"/>
                <w:szCs w:val="24"/>
              </w:rPr>
              <w:t>Наименование показателя объема муниципальных услуг (работ)</w:t>
            </w:r>
          </w:p>
        </w:tc>
        <w:tc>
          <w:tcPr>
            <w:tcW w:w="1115" w:type="dxa"/>
            <w:vAlign w:val="center"/>
          </w:tcPr>
          <w:p w:rsidR="00987A50" w:rsidRPr="00B47C9E" w:rsidRDefault="00987A50" w:rsidP="00B47C9E">
            <w:pPr>
              <w:tabs>
                <w:tab w:val="left" w:pos="123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47C9E">
              <w:rPr>
                <w:rFonts w:eastAsia="Calibri"/>
                <w:sz w:val="24"/>
                <w:szCs w:val="24"/>
              </w:rPr>
              <w:t>Ед.изм.</w:t>
            </w:r>
          </w:p>
        </w:tc>
        <w:tc>
          <w:tcPr>
            <w:tcW w:w="2356" w:type="dxa"/>
            <w:vAlign w:val="center"/>
          </w:tcPr>
          <w:p w:rsidR="00987A50" w:rsidRPr="00B47C9E" w:rsidRDefault="00987A50" w:rsidP="00E15F97">
            <w:pPr>
              <w:tabs>
                <w:tab w:val="left" w:pos="123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47C9E">
              <w:rPr>
                <w:rFonts w:eastAsia="Calibri"/>
                <w:sz w:val="24"/>
                <w:szCs w:val="24"/>
              </w:rPr>
              <w:t>Значение показателя объема муниципальных услуг (работ) на 201</w:t>
            </w:r>
            <w:r w:rsidR="007C4D50">
              <w:rPr>
                <w:rFonts w:eastAsia="Calibri"/>
                <w:sz w:val="24"/>
                <w:szCs w:val="24"/>
              </w:rPr>
              <w:t>9</w:t>
            </w:r>
            <w:r w:rsidRPr="00B47C9E">
              <w:rPr>
                <w:rFonts w:eastAsia="Calibri"/>
                <w:sz w:val="24"/>
                <w:szCs w:val="24"/>
              </w:rPr>
              <w:t xml:space="preserve"> – 20</w:t>
            </w:r>
            <w:r w:rsidR="007C4D50">
              <w:rPr>
                <w:rFonts w:eastAsia="Calibri"/>
                <w:sz w:val="24"/>
                <w:szCs w:val="24"/>
              </w:rPr>
              <w:t>21</w:t>
            </w:r>
            <w:r w:rsidRPr="00B47C9E">
              <w:rPr>
                <w:rFonts w:eastAsia="Calibri"/>
                <w:sz w:val="24"/>
                <w:szCs w:val="24"/>
              </w:rPr>
              <w:t xml:space="preserve"> годы</w:t>
            </w:r>
          </w:p>
        </w:tc>
      </w:tr>
      <w:tr w:rsidR="00987A50" w:rsidRPr="00AC75F3">
        <w:trPr>
          <w:trHeight w:val="2115"/>
        </w:trPr>
        <w:tc>
          <w:tcPr>
            <w:tcW w:w="2769" w:type="dxa"/>
            <w:vAlign w:val="center"/>
          </w:tcPr>
          <w:p w:rsidR="00987A50" w:rsidRPr="00F52F2C" w:rsidRDefault="00987A50" w:rsidP="00E15F97">
            <w:pPr>
              <w:tabs>
                <w:tab w:val="left" w:pos="1230"/>
              </w:tabs>
              <w:rPr>
                <w:rFonts w:ascii="Calibri" w:eastAsia="Calibri" w:hAnsi="Calibri"/>
                <w:sz w:val="28"/>
                <w:szCs w:val="28"/>
              </w:rPr>
            </w:pPr>
            <w:r w:rsidRPr="00F52F2C">
              <w:rPr>
                <w:rFonts w:eastAsia="Calibri"/>
                <w:sz w:val="28"/>
                <w:szCs w:val="28"/>
              </w:rPr>
              <w:t>«</w:t>
            </w:r>
            <w:r w:rsidR="00494EC1" w:rsidRPr="00F52F2C">
              <w:rPr>
                <w:rFonts w:eastAsia="Calibri"/>
                <w:sz w:val="28"/>
                <w:szCs w:val="28"/>
              </w:rPr>
              <w:t xml:space="preserve">Совершенствование и развитие дополнительного образования детей в МБУДО </w:t>
            </w:r>
            <w:r w:rsidR="00E15F97">
              <w:rPr>
                <w:rFonts w:eastAsia="Calibri"/>
                <w:sz w:val="28"/>
                <w:szCs w:val="28"/>
              </w:rPr>
              <w:t xml:space="preserve">               «</w:t>
            </w:r>
            <w:r w:rsidR="00494EC1" w:rsidRPr="00F52F2C">
              <w:rPr>
                <w:rFonts w:eastAsia="Calibri"/>
                <w:sz w:val="28"/>
                <w:szCs w:val="28"/>
              </w:rPr>
              <w:t>ЦР</w:t>
            </w:r>
            <w:r w:rsidR="00E15F97">
              <w:rPr>
                <w:rFonts w:eastAsia="Calibri"/>
                <w:sz w:val="28"/>
                <w:szCs w:val="28"/>
              </w:rPr>
              <w:t xml:space="preserve"> </w:t>
            </w:r>
            <w:r w:rsidR="00494EC1" w:rsidRPr="00F52F2C">
              <w:rPr>
                <w:rFonts w:eastAsia="Calibri"/>
                <w:sz w:val="28"/>
                <w:szCs w:val="28"/>
              </w:rPr>
              <w:t>«Орленок»</w:t>
            </w:r>
          </w:p>
        </w:tc>
        <w:tc>
          <w:tcPr>
            <w:tcW w:w="3331" w:type="dxa"/>
            <w:vAlign w:val="center"/>
          </w:tcPr>
          <w:p w:rsidR="00987A50" w:rsidRPr="00DC6F19" w:rsidRDefault="00987A50" w:rsidP="00095410">
            <w:pPr>
              <w:tabs>
                <w:tab w:val="left" w:pos="1230"/>
              </w:tabs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DC6F19">
              <w:rPr>
                <w:rFonts w:eastAsia="Calibri"/>
                <w:sz w:val="28"/>
                <w:szCs w:val="28"/>
              </w:rPr>
              <w:t xml:space="preserve">Количество </w:t>
            </w:r>
            <w:r w:rsidR="00095410" w:rsidRPr="00DC6F19">
              <w:rPr>
                <w:rFonts w:eastAsia="Calibri"/>
                <w:sz w:val="28"/>
                <w:szCs w:val="28"/>
              </w:rPr>
              <w:t xml:space="preserve">человеко-часов пребывания в учреждении дополнительного образования </w:t>
            </w:r>
            <w:r w:rsidR="00C21B4A" w:rsidRPr="00DC6F19">
              <w:rPr>
                <w:rFonts w:eastAsia="Calibri"/>
                <w:sz w:val="28"/>
                <w:szCs w:val="28"/>
              </w:rPr>
              <w:t xml:space="preserve">МБУДО </w:t>
            </w:r>
            <w:r w:rsidR="00E15F97" w:rsidRPr="00DC6F19">
              <w:rPr>
                <w:rFonts w:eastAsia="Calibri"/>
                <w:sz w:val="28"/>
                <w:szCs w:val="28"/>
              </w:rPr>
              <w:t>«</w:t>
            </w:r>
            <w:r w:rsidRPr="00DC6F19">
              <w:rPr>
                <w:rFonts w:eastAsia="Calibri"/>
                <w:sz w:val="28"/>
                <w:szCs w:val="28"/>
              </w:rPr>
              <w:t>ЦР «Орленок»</w:t>
            </w:r>
            <w:r w:rsidR="00095410" w:rsidRPr="00DC6F19">
              <w:rPr>
                <w:rFonts w:eastAsia="Calibri"/>
                <w:sz w:val="28"/>
                <w:szCs w:val="28"/>
              </w:rPr>
              <w:t xml:space="preserve"> детей и подростков</w:t>
            </w:r>
          </w:p>
        </w:tc>
        <w:tc>
          <w:tcPr>
            <w:tcW w:w="1115" w:type="dxa"/>
            <w:vAlign w:val="center"/>
          </w:tcPr>
          <w:p w:rsidR="00987A50" w:rsidRPr="00DC6F19" w:rsidRDefault="00987A50" w:rsidP="00B47C9E">
            <w:pPr>
              <w:tabs>
                <w:tab w:val="left" w:pos="123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DC6F19">
              <w:rPr>
                <w:rFonts w:eastAsia="Calibri"/>
                <w:sz w:val="28"/>
                <w:szCs w:val="28"/>
              </w:rPr>
              <w:t>чел.</w:t>
            </w:r>
            <w:r w:rsidR="00095410" w:rsidRPr="00DC6F19">
              <w:rPr>
                <w:rFonts w:eastAsia="Calibri"/>
                <w:sz w:val="28"/>
                <w:szCs w:val="28"/>
              </w:rPr>
              <w:t>ч.</w:t>
            </w:r>
          </w:p>
        </w:tc>
        <w:tc>
          <w:tcPr>
            <w:tcW w:w="2356" w:type="dxa"/>
            <w:vAlign w:val="center"/>
          </w:tcPr>
          <w:p w:rsidR="00987A50" w:rsidRPr="00DC6F19" w:rsidRDefault="00987A50" w:rsidP="00B47C9E">
            <w:pPr>
              <w:tabs>
                <w:tab w:val="left" w:pos="123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DC6F19">
              <w:rPr>
                <w:rFonts w:eastAsia="Calibri"/>
                <w:sz w:val="28"/>
                <w:szCs w:val="28"/>
              </w:rPr>
              <w:t>201</w:t>
            </w:r>
            <w:r w:rsidR="007C4D50">
              <w:rPr>
                <w:rFonts w:eastAsia="Calibri"/>
                <w:sz w:val="28"/>
                <w:szCs w:val="28"/>
              </w:rPr>
              <w:t>9</w:t>
            </w:r>
            <w:r w:rsidRPr="00DC6F19">
              <w:rPr>
                <w:rFonts w:eastAsia="Calibri"/>
                <w:sz w:val="28"/>
                <w:szCs w:val="28"/>
              </w:rPr>
              <w:t xml:space="preserve"> – </w:t>
            </w:r>
            <w:r w:rsidR="00095410" w:rsidRPr="00DC6F19">
              <w:rPr>
                <w:rFonts w:eastAsia="Calibri"/>
                <w:sz w:val="28"/>
                <w:szCs w:val="28"/>
              </w:rPr>
              <w:t>116 850</w:t>
            </w:r>
          </w:p>
          <w:p w:rsidR="00987A50" w:rsidRPr="00DC6F19" w:rsidRDefault="007C4D50" w:rsidP="00B47C9E">
            <w:pPr>
              <w:tabs>
                <w:tab w:val="left" w:pos="123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2020</w:t>
            </w:r>
            <w:r w:rsidR="00987A50" w:rsidRPr="00DC6F19">
              <w:rPr>
                <w:rFonts w:eastAsia="Calibri"/>
                <w:sz w:val="28"/>
                <w:szCs w:val="28"/>
              </w:rPr>
              <w:t xml:space="preserve"> – 1</w:t>
            </w:r>
            <w:r w:rsidR="00095410" w:rsidRPr="00DC6F19">
              <w:rPr>
                <w:rFonts w:eastAsia="Calibri"/>
                <w:sz w:val="28"/>
                <w:szCs w:val="28"/>
              </w:rPr>
              <w:t>16 850</w:t>
            </w:r>
          </w:p>
          <w:p w:rsidR="00987A50" w:rsidRPr="00DC6F19" w:rsidRDefault="007C4D50" w:rsidP="00095410">
            <w:pPr>
              <w:tabs>
                <w:tab w:val="left" w:pos="1230"/>
              </w:tabs>
              <w:jc w:val="center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2021</w:t>
            </w:r>
            <w:r w:rsidR="00027EA7" w:rsidRPr="00DC6F19">
              <w:rPr>
                <w:rFonts w:eastAsia="Calibri"/>
                <w:sz w:val="28"/>
                <w:szCs w:val="28"/>
              </w:rPr>
              <w:t xml:space="preserve"> </w:t>
            </w:r>
            <w:r w:rsidR="00987A50" w:rsidRPr="00DC6F19">
              <w:rPr>
                <w:rFonts w:eastAsia="Calibri"/>
                <w:sz w:val="28"/>
                <w:szCs w:val="28"/>
              </w:rPr>
              <w:t xml:space="preserve">– </w:t>
            </w:r>
            <w:r w:rsidR="00095410" w:rsidRPr="00DC6F19">
              <w:rPr>
                <w:rFonts w:eastAsia="Calibri"/>
                <w:sz w:val="28"/>
                <w:szCs w:val="28"/>
              </w:rPr>
              <w:t>116 850</w:t>
            </w:r>
          </w:p>
        </w:tc>
      </w:tr>
    </w:tbl>
    <w:p w:rsidR="00987A50" w:rsidRPr="00597B7A" w:rsidRDefault="00987A50" w:rsidP="00987A50">
      <w:pPr>
        <w:tabs>
          <w:tab w:val="left" w:pos="1230"/>
        </w:tabs>
        <w:jc w:val="center"/>
        <w:rPr>
          <w:sz w:val="28"/>
        </w:rPr>
      </w:pPr>
    </w:p>
    <w:p w:rsidR="00987A50" w:rsidRPr="00987A50" w:rsidRDefault="00987A50" w:rsidP="00E358CE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ind w:firstLine="284"/>
        <w:jc w:val="center"/>
        <w:textAlignment w:val="baseline"/>
        <w:rPr>
          <w:color w:val="2D2D2D"/>
          <w:spacing w:val="2"/>
        </w:rPr>
      </w:pPr>
    </w:p>
    <w:p w:rsidR="00C36293" w:rsidRPr="0062238D" w:rsidRDefault="00C36293" w:rsidP="00C36293">
      <w:pPr>
        <w:pStyle w:val="formattext"/>
        <w:widowControl w:val="0"/>
        <w:shd w:val="clear" w:color="auto" w:fill="FFFFFF"/>
        <w:spacing w:before="0" w:beforeAutospacing="0" w:after="0" w:afterAutospacing="0" w:line="315" w:lineRule="atLeast"/>
        <w:ind w:left="720"/>
        <w:jc w:val="both"/>
        <w:textAlignment w:val="baseline"/>
        <w:rPr>
          <w:color w:val="2D2D2D"/>
          <w:spacing w:val="2"/>
        </w:rPr>
      </w:pPr>
    </w:p>
    <w:p w:rsidR="00356DC4" w:rsidRDefault="00356DC4" w:rsidP="003C2C15">
      <w:pPr>
        <w:pStyle w:val="ConsPlusNormal"/>
        <w:jc w:val="center"/>
        <w:outlineLvl w:val="1"/>
        <w:rPr>
          <w:sz w:val="24"/>
          <w:szCs w:val="24"/>
        </w:rPr>
        <w:sectPr w:rsidR="00356DC4" w:rsidSect="0027767A">
          <w:footerReference w:type="even" r:id="rId8"/>
          <w:footerReference w:type="default" r:id="rId9"/>
          <w:pgSz w:w="11906" w:h="16838"/>
          <w:pgMar w:top="1134" w:right="850" w:bottom="709" w:left="1701" w:header="709" w:footer="709" w:gutter="0"/>
          <w:pgNumType w:start="1" w:chapStyle="3"/>
          <w:cols w:space="708"/>
          <w:docGrid w:linePitch="360"/>
        </w:sectPr>
      </w:pPr>
    </w:p>
    <w:p w:rsidR="00F20DEE" w:rsidRPr="00964462" w:rsidRDefault="00B705B1" w:rsidP="00964462">
      <w:pPr>
        <w:jc w:val="center"/>
        <w:rPr>
          <w:b/>
          <w:color w:val="000000" w:themeColor="text1"/>
          <w:sz w:val="28"/>
          <w:szCs w:val="28"/>
        </w:rPr>
      </w:pPr>
      <w:r w:rsidRPr="00964462">
        <w:rPr>
          <w:b/>
          <w:color w:val="000000" w:themeColor="text1"/>
          <w:sz w:val="28"/>
          <w:szCs w:val="28"/>
        </w:rPr>
        <w:lastRenderedPageBreak/>
        <w:t>Перечень основных мероприятий муниципальной программы</w:t>
      </w:r>
      <w:r w:rsidR="00F20DEE" w:rsidRPr="00964462">
        <w:rPr>
          <w:b/>
          <w:color w:val="000000" w:themeColor="text1"/>
          <w:sz w:val="28"/>
          <w:szCs w:val="28"/>
        </w:rPr>
        <w:t xml:space="preserve"> </w:t>
      </w:r>
      <w:r w:rsidRPr="00964462">
        <w:rPr>
          <w:b/>
          <w:color w:val="000000" w:themeColor="text1"/>
          <w:sz w:val="28"/>
          <w:szCs w:val="28"/>
        </w:rPr>
        <w:t>«Молодежь Мурома» на 201</w:t>
      </w:r>
      <w:r w:rsidR="007C4D50">
        <w:rPr>
          <w:b/>
          <w:color w:val="000000" w:themeColor="text1"/>
          <w:sz w:val="28"/>
          <w:szCs w:val="28"/>
        </w:rPr>
        <w:t>9</w:t>
      </w:r>
      <w:r w:rsidRPr="00964462">
        <w:rPr>
          <w:b/>
          <w:color w:val="000000" w:themeColor="text1"/>
          <w:sz w:val="28"/>
          <w:szCs w:val="28"/>
        </w:rPr>
        <w:t>-20</w:t>
      </w:r>
      <w:r w:rsidR="007C4D50">
        <w:rPr>
          <w:b/>
          <w:color w:val="000000" w:themeColor="text1"/>
          <w:sz w:val="28"/>
          <w:szCs w:val="28"/>
        </w:rPr>
        <w:t>21</w:t>
      </w:r>
      <w:r w:rsidR="00B47C9E" w:rsidRPr="00964462">
        <w:rPr>
          <w:b/>
          <w:color w:val="000000" w:themeColor="text1"/>
          <w:sz w:val="28"/>
          <w:szCs w:val="28"/>
        </w:rPr>
        <w:t xml:space="preserve"> </w:t>
      </w:r>
      <w:r w:rsidR="00B47C9E" w:rsidRPr="00DC6F19">
        <w:rPr>
          <w:b/>
          <w:color w:val="000000" w:themeColor="text1"/>
          <w:sz w:val="28"/>
          <w:szCs w:val="28"/>
        </w:rPr>
        <w:t>годы</w:t>
      </w:r>
      <w:r w:rsidR="00964462" w:rsidRPr="00DC6F19">
        <w:rPr>
          <w:b/>
          <w:color w:val="000000" w:themeColor="text1"/>
          <w:sz w:val="28"/>
          <w:szCs w:val="28"/>
        </w:rPr>
        <w:t xml:space="preserve"> и ее подпрограмм</w:t>
      </w:r>
    </w:p>
    <w:p w:rsidR="00C21B4A" w:rsidRPr="00DC6B72" w:rsidRDefault="00C21B4A" w:rsidP="00B705B1">
      <w:pPr>
        <w:jc w:val="center"/>
        <w:rPr>
          <w:b/>
          <w:color w:val="FF0000"/>
          <w:sz w:val="28"/>
          <w:szCs w:val="28"/>
        </w:rPr>
      </w:pPr>
    </w:p>
    <w:tbl>
      <w:tblPr>
        <w:tblW w:w="1527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0"/>
        <w:gridCol w:w="282"/>
        <w:gridCol w:w="992"/>
        <w:gridCol w:w="142"/>
        <w:gridCol w:w="992"/>
        <w:gridCol w:w="142"/>
        <w:gridCol w:w="425"/>
        <w:gridCol w:w="142"/>
        <w:gridCol w:w="567"/>
        <w:gridCol w:w="142"/>
        <w:gridCol w:w="992"/>
        <w:gridCol w:w="98"/>
        <w:gridCol w:w="469"/>
        <w:gridCol w:w="76"/>
        <w:gridCol w:w="916"/>
        <w:gridCol w:w="49"/>
        <w:gridCol w:w="663"/>
        <w:gridCol w:w="142"/>
        <w:gridCol w:w="709"/>
        <w:gridCol w:w="141"/>
        <w:gridCol w:w="709"/>
        <w:gridCol w:w="142"/>
        <w:gridCol w:w="1276"/>
        <w:gridCol w:w="141"/>
        <w:gridCol w:w="709"/>
        <w:gridCol w:w="142"/>
        <w:gridCol w:w="709"/>
        <w:gridCol w:w="141"/>
        <w:gridCol w:w="776"/>
        <w:gridCol w:w="20"/>
        <w:gridCol w:w="20"/>
      </w:tblGrid>
      <w:tr w:rsidR="00875A09" w:rsidRPr="00964462" w:rsidTr="00D46A81">
        <w:trPr>
          <w:gridAfter w:val="1"/>
          <w:wAfter w:w="20" w:type="dxa"/>
        </w:trPr>
        <w:tc>
          <w:tcPr>
            <w:tcW w:w="709" w:type="dxa"/>
            <w:vMerge w:val="restart"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№ п/п</w:t>
            </w:r>
          </w:p>
        </w:tc>
        <w:tc>
          <w:tcPr>
            <w:tcW w:w="1982" w:type="dxa"/>
            <w:gridSpan w:val="2"/>
            <w:vMerge w:val="restart"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Наименование мероприятия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875A09" w:rsidRPr="00964462" w:rsidRDefault="00875A09" w:rsidP="007D0F19">
            <w:pPr>
              <w:spacing w:before="100" w:beforeAutospacing="1" w:after="100" w:afterAutospacing="1"/>
              <w:ind w:left="-86" w:right="-144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Ответствен</w:t>
            </w:r>
            <w:r w:rsidR="007D0F19" w:rsidRPr="00964462">
              <w:rPr>
                <w:b/>
                <w:color w:val="000000" w:themeColor="text1"/>
              </w:rPr>
              <w:t>-</w:t>
            </w:r>
            <w:r w:rsidRPr="00964462">
              <w:rPr>
                <w:b/>
                <w:color w:val="000000" w:themeColor="text1"/>
              </w:rPr>
              <w:t>ный исполни</w:t>
            </w:r>
            <w:r w:rsidR="007555A9" w:rsidRPr="00964462">
              <w:rPr>
                <w:b/>
                <w:color w:val="000000" w:themeColor="text1"/>
              </w:rPr>
              <w:t>-</w:t>
            </w:r>
            <w:r w:rsidRPr="00964462">
              <w:rPr>
                <w:b/>
                <w:color w:val="000000" w:themeColor="text1"/>
              </w:rPr>
              <w:t>тель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Срок</w:t>
            </w:r>
            <w:r w:rsidR="007D0F19" w:rsidRPr="00964462">
              <w:rPr>
                <w:b/>
                <w:color w:val="000000" w:themeColor="text1"/>
              </w:rPr>
              <w:t xml:space="preserve"> </w:t>
            </w:r>
            <w:r w:rsidRPr="00964462">
              <w:rPr>
                <w:b/>
                <w:color w:val="000000" w:themeColor="text1"/>
              </w:rPr>
              <w:t>испол</w:t>
            </w:r>
            <w:r w:rsidR="007555A9" w:rsidRPr="00964462">
              <w:rPr>
                <w:b/>
                <w:color w:val="000000" w:themeColor="text1"/>
              </w:rPr>
              <w:t>-</w:t>
            </w:r>
            <w:r w:rsidRPr="00964462">
              <w:rPr>
                <w:b/>
                <w:color w:val="000000" w:themeColor="text1"/>
              </w:rPr>
              <w:t>нения</w:t>
            </w:r>
          </w:p>
        </w:tc>
        <w:tc>
          <w:tcPr>
            <w:tcW w:w="2911" w:type="dxa"/>
            <w:gridSpan w:val="8"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Код бюджетной классификации</w:t>
            </w:r>
          </w:p>
        </w:tc>
        <w:tc>
          <w:tcPr>
            <w:tcW w:w="916" w:type="dxa"/>
            <w:vMerge w:val="restart"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ind w:left="-93" w:right="-118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Источник финансирования</w:t>
            </w:r>
          </w:p>
        </w:tc>
        <w:tc>
          <w:tcPr>
            <w:tcW w:w="2413" w:type="dxa"/>
            <w:gridSpan w:val="6"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Расходы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ind w:left="-121" w:right="-92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Наименование целевого индикатора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875A09" w:rsidRPr="00964462" w:rsidRDefault="00875A09" w:rsidP="00E15F97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20</w:t>
            </w:r>
            <w:r w:rsidR="007C4D50">
              <w:rPr>
                <w:b/>
                <w:color w:val="000000" w:themeColor="text1"/>
              </w:rPr>
              <w:t>19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875A09" w:rsidRPr="00964462" w:rsidRDefault="00875A09" w:rsidP="00E15F97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20</w:t>
            </w:r>
            <w:r w:rsidR="007C4D50">
              <w:rPr>
                <w:b/>
                <w:color w:val="000000" w:themeColor="text1"/>
              </w:rPr>
              <w:t>20</w:t>
            </w:r>
          </w:p>
        </w:tc>
        <w:tc>
          <w:tcPr>
            <w:tcW w:w="937" w:type="dxa"/>
            <w:gridSpan w:val="3"/>
            <w:vMerge w:val="restart"/>
            <w:vAlign w:val="center"/>
          </w:tcPr>
          <w:p w:rsidR="00875A09" w:rsidRPr="00964462" w:rsidRDefault="00875A09" w:rsidP="00E15F97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20</w:t>
            </w:r>
            <w:r w:rsidR="00E15F97" w:rsidRPr="00964462">
              <w:rPr>
                <w:b/>
                <w:color w:val="000000" w:themeColor="text1"/>
              </w:rPr>
              <w:t>2</w:t>
            </w:r>
            <w:r w:rsidR="007C4D50">
              <w:rPr>
                <w:b/>
                <w:color w:val="000000" w:themeColor="text1"/>
              </w:rPr>
              <w:t>1</w:t>
            </w:r>
          </w:p>
        </w:tc>
      </w:tr>
      <w:tr w:rsidR="00875A09" w:rsidRPr="00964462" w:rsidTr="00D46A81">
        <w:trPr>
          <w:gridAfter w:val="1"/>
          <w:wAfter w:w="20" w:type="dxa"/>
        </w:trPr>
        <w:tc>
          <w:tcPr>
            <w:tcW w:w="709" w:type="dxa"/>
            <w:vMerge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ind w:left="-120" w:right="-148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ГРБС</w:t>
            </w:r>
          </w:p>
        </w:tc>
        <w:tc>
          <w:tcPr>
            <w:tcW w:w="709" w:type="dxa"/>
            <w:gridSpan w:val="2"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ind w:left="-68" w:right="-132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Р3 Пр</w:t>
            </w:r>
          </w:p>
        </w:tc>
        <w:tc>
          <w:tcPr>
            <w:tcW w:w="1090" w:type="dxa"/>
            <w:gridSpan w:val="2"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ЦСР</w:t>
            </w:r>
          </w:p>
        </w:tc>
        <w:tc>
          <w:tcPr>
            <w:tcW w:w="545" w:type="dxa"/>
            <w:gridSpan w:val="2"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ind w:left="-141" w:right="-108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ВР</w:t>
            </w:r>
          </w:p>
        </w:tc>
        <w:tc>
          <w:tcPr>
            <w:tcW w:w="916" w:type="dxa"/>
            <w:vMerge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875A09" w:rsidRPr="00964462" w:rsidRDefault="00875A09" w:rsidP="00E15F97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201</w:t>
            </w:r>
            <w:r w:rsidR="007C4D50">
              <w:rPr>
                <w:b/>
                <w:color w:val="000000" w:themeColor="text1"/>
              </w:rPr>
              <w:t>9</w:t>
            </w:r>
          </w:p>
        </w:tc>
        <w:tc>
          <w:tcPr>
            <w:tcW w:w="851" w:type="dxa"/>
            <w:gridSpan w:val="2"/>
            <w:vAlign w:val="center"/>
          </w:tcPr>
          <w:p w:rsidR="00875A09" w:rsidRPr="00964462" w:rsidRDefault="00875A09" w:rsidP="00E15F97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20</w:t>
            </w:r>
            <w:r w:rsidR="007C4D50">
              <w:rPr>
                <w:b/>
                <w:color w:val="000000" w:themeColor="text1"/>
              </w:rPr>
              <w:t>20</w:t>
            </w:r>
          </w:p>
        </w:tc>
        <w:tc>
          <w:tcPr>
            <w:tcW w:w="850" w:type="dxa"/>
            <w:gridSpan w:val="2"/>
            <w:vAlign w:val="center"/>
          </w:tcPr>
          <w:p w:rsidR="00875A09" w:rsidRPr="00964462" w:rsidRDefault="00875A09" w:rsidP="00E15F97">
            <w:pPr>
              <w:spacing w:before="100" w:beforeAutospacing="1" w:after="100" w:afterAutospacing="1"/>
              <w:ind w:left="-108" w:right="-108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20</w:t>
            </w:r>
            <w:r w:rsidR="00E15F97" w:rsidRPr="00964462">
              <w:rPr>
                <w:b/>
                <w:color w:val="000000" w:themeColor="text1"/>
              </w:rPr>
              <w:t>2</w:t>
            </w:r>
            <w:r w:rsidR="007C4D50">
              <w:rPr>
                <w:b/>
                <w:color w:val="000000" w:themeColor="text1"/>
              </w:rPr>
              <w:t>1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937" w:type="dxa"/>
            <w:gridSpan w:val="3"/>
            <w:vMerge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1F0A74" w:rsidRPr="00964462" w:rsidTr="007867F9">
        <w:trPr>
          <w:gridAfter w:val="1"/>
          <w:wAfter w:w="20" w:type="dxa"/>
          <w:trHeight w:val="359"/>
        </w:trPr>
        <w:tc>
          <w:tcPr>
            <w:tcW w:w="15255" w:type="dxa"/>
            <w:gridSpan w:val="31"/>
          </w:tcPr>
          <w:p w:rsidR="001F0A74" w:rsidRPr="00964462" w:rsidRDefault="001F0A74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  <w:sz w:val="22"/>
                <w:szCs w:val="22"/>
              </w:rPr>
            </w:pPr>
            <w:r w:rsidRPr="00964462">
              <w:rPr>
                <w:b/>
                <w:color w:val="000000" w:themeColor="text1"/>
                <w:sz w:val="22"/>
                <w:szCs w:val="22"/>
              </w:rPr>
              <w:t>Подпрограмма: «Развитие потенциала молодежи»</w:t>
            </w:r>
          </w:p>
        </w:tc>
      </w:tr>
      <w:tr w:rsidR="001F0A74" w:rsidRPr="00964462" w:rsidTr="001418C3">
        <w:trPr>
          <w:gridAfter w:val="1"/>
          <w:wAfter w:w="20" w:type="dxa"/>
          <w:trHeight w:val="562"/>
        </w:trPr>
        <w:tc>
          <w:tcPr>
            <w:tcW w:w="15255" w:type="dxa"/>
            <w:gridSpan w:val="31"/>
          </w:tcPr>
          <w:p w:rsidR="001F0A74" w:rsidRPr="00964462" w:rsidRDefault="001F0A74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  <w:sz w:val="22"/>
                <w:szCs w:val="22"/>
              </w:rPr>
            </w:pPr>
            <w:r w:rsidRPr="00964462">
              <w:rPr>
                <w:color w:val="000000" w:themeColor="text1"/>
                <w:sz w:val="22"/>
                <w:szCs w:val="22"/>
              </w:rPr>
              <w:t xml:space="preserve">Цель: </w:t>
            </w:r>
            <w:r w:rsidR="0075284E" w:rsidRPr="0075284E">
              <w:rPr>
                <w:color w:val="000000" w:themeColor="text1"/>
                <w:sz w:val="22"/>
                <w:szCs w:val="22"/>
                <w:shd w:val="clear" w:color="auto" w:fill="FFFFFF"/>
              </w:rPr>
              <w:t>С</w:t>
            </w:r>
            <w:r w:rsidR="0075284E" w:rsidRPr="0075284E">
              <w:rPr>
                <w:color w:val="000000" w:themeColor="text1"/>
                <w:spacing w:val="3"/>
                <w:sz w:val="22"/>
                <w:szCs w:val="22"/>
              </w:rPr>
              <w:t>овершенствование правовых, социально-экономических и организационных условий для успешной самореализации молодежи, направленной на раскрытие ее потенциала для дальнейшего развития округа Муром</w:t>
            </w:r>
          </w:p>
        </w:tc>
      </w:tr>
      <w:tr w:rsidR="001F0A74" w:rsidRPr="00964462" w:rsidTr="001418C3">
        <w:trPr>
          <w:gridAfter w:val="1"/>
          <w:wAfter w:w="20" w:type="dxa"/>
          <w:trHeight w:val="1265"/>
        </w:trPr>
        <w:tc>
          <w:tcPr>
            <w:tcW w:w="15255" w:type="dxa"/>
            <w:gridSpan w:val="31"/>
          </w:tcPr>
          <w:p w:rsidR="001F0A74" w:rsidRPr="00964462" w:rsidRDefault="001F0A74" w:rsidP="004A063E">
            <w:pPr>
              <w:pStyle w:val="ConsPlusCell"/>
              <w:spacing w:before="100" w:beforeAutospacing="1" w:after="100" w:afterAutospacing="1"/>
              <w:ind w:left="357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644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Задачи: </w:t>
            </w:r>
            <w:r w:rsidRPr="00964462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Пропаганда здорового образа жизни и массовых видов спорта, профилактика асоциальных явлений в молодежной среде; формирование активной гражданской позиции, правовой и политической культуры молодежи, патриотическое воспитание молодежи, популяризация и просвещение в области краеведения и российской истории; </w:t>
            </w:r>
            <w:r w:rsidRPr="009644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поддержка молодежи, молодежных инициатив, молодой семьи (мероприятия направлены на развитие творческой, интеллектуальной, инновационной, добровольческой активности молодежи, поддержку молодой семьи, молодежного самоуправления, трудовой занятости и профориентации, содержательной досуговой деятельности). Информационно-методическая работа по обеспечению эффективной молодежной политики.</w:t>
            </w:r>
          </w:p>
        </w:tc>
      </w:tr>
      <w:tr w:rsidR="00C066CD" w:rsidRPr="00964462" w:rsidTr="00D46A81">
        <w:trPr>
          <w:gridAfter w:val="2"/>
          <w:wAfter w:w="40" w:type="dxa"/>
        </w:trPr>
        <w:tc>
          <w:tcPr>
            <w:tcW w:w="709" w:type="dxa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1.</w:t>
            </w:r>
          </w:p>
        </w:tc>
        <w:tc>
          <w:tcPr>
            <w:tcW w:w="1982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ind w:left="-102" w:right="-130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Основное мероприятие: Создание условий для успешной социализации и эффективной самореализации молодежи</w:t>
            </w:r>
          </w:p>
        </w:tc>
        <w:tc>
          <w:tcPr>
            <w:tcW w:w="1134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gridSpan w:val="2"/>
            <w:vAlign w:val="center"/>
          </w:tcPr>
          <w:p w:rsidR="00C066CD" w:rsidRPr="00964462" w:rsidRDefault="00C066CD" w:rsidP="00E15F97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201</w:t>
            </w:r>
            <w:r w:rsidR="007C4D50">
              <w:rPr>
                <w:b/>
                <w:color w:val="000000" w:themeColor="text1"/>
              </w:rPr>
              <w:t>9</w:t>
            </w:r>
            <w:r w:rsidRPr="00964462">
              <w:rPr>
                <w:b/>
                <w:color w:val="000000" w:themeColor="text1"/>
              </w:rPr>
              <w:t>-20</w:t>
            </w:r>
            <w:r w:rsidR="00E15F97" w:rsidRPr="00964462">
              <w:rPr>
                <w:b/>
                <w:color w:val="000000" w:themeColor="text1"/>
              </w:rPr>
              <w:t>2</w:t>
            </w:r>
            <w:r w:rsidR="007C4D50">
              <w:rPr>
                <w:b/>
                <w:color w:val="000000" w:themeColor="text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791</w:t>
            </w:r>
          </w:p>
        </w:tc>
        <w:tc>
          <w:tcPr>
            <w:tcW w:w="709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0707</w:t>
            </w:r>
          </w:p>
        </w:tc>
        <w:tc>
          <w:tcPr>
            <w:tcW w:w="1090" w:type="dxa"/>
            <w:gridSpan w:val="2"/>
            <w:vAlign w:val="center"/>
          </w:tcPr>
          <w:p w:rsidR="00C066CD" w:rsidRPr="00964462" w:rsidRDefault="00964462" w:rsidP="00441BE2">
            <w:pPr>
              <w:spacing w:before="100" w:beforeAutospacing="1" w:after="100" w:afterAutospacing="1"/>
              <w:ind w:left="-113" w:right="-11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04</w:t>
            </w:r>
            <w:r w:rsidR="00C066CD" w:rsidRPr="00964462">
              <w:rPr>
                <w:b/>
                <w:color w:val="000000" w:themeColor="text1"/>
              </w:rPr>
              <w:t>10100000</w:t>
            </w:r>
          </w:p>
        </w:tc>
        <w:tc>
          <w:tcPr>
            <w:tcW w:w="545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ind w:left="-53" w:right="-128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000</w:t>
            </w:r>
          </w:p>
        </w:tc>
        <w:tc>
          <w:tcPr>
            <w:tcW w:w="965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Местный бюджет</w:t>
            </w:r>
          </w:p>
        </w:tc>
        <w:tc>
          <w:tcPr>
            <w:tcW w:w="805" w:type="dxa"/>
            <w:gridSpan w:val="2"/>
            <w:vAlign w:val="center"/>
          </w:tcPr>
          <w:p w:rsidR="00C066CD" w:rsidRPr="00964462" w:rsidRDefault="00E15F97" w:rsidP="0096446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82</w:t>
            </w:r>
            <w:r w:rsidR="00964462">
              <w:rPr>
                <w:b/>
                <w:color w:val="000000" w:themeColor="text1"/>
              </w:rPr>
              <w:t>1</w:t>
            </w:r>
            <w:r w:rsidRPr="00964462">
              <w:rPr>
                <w:b/>
                <w:color w:val="000000" w:themeColor="text1"/>
              </w:rPr>
              <w:t>,0</w:t>
            </w:r>
          </w:p>
        </w:tc>
        <w:tc>
          <w:tcPr>
            <w:tcW w:w="709" w:type="dxa"/>
            <w:vAlign w:val="center"/>
          </w:tcPr>
          <w:p w:rsidR="00C066CD" w:rsidRPr="00964462" w:rsidRDefault="00964462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821</w:t>
            </w:r>
            <w:r w:rsidR="00E15F97" w:rsidRPr="00964462">
              <w:rPr>
                <w:b/>
                <w:color w:val="000000" w:themeColor="text1"/>
              </w:rPr>
              <w:t>,0</w:t>
            </w:r>
          </w:p>
        </w:tc>
        <w:tc>
          <w:tcPr>
            <w:tcW w:w="850" w:type="dxa"/>
            <w:gridSpan w:val="2"/>
            <w:vAlign w:val="center"/>
          </w:tcPr>
          <w:p w:rsidR="00C066CD" w:rsidRPr="00964462" w:rsidRDefault="00964462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821,0</w:t>
            </w:r>
          </w:p>
        </w:tc>
        <w:tc>
          <w:tcPr>
            <w:tcW w:w="1418" w:type="dxa"/>
            <w:gridSpan w:val="2"/>
            <w:vAlign w:val="center"/>
          </w:tcPr>
          <w:p w:rsidR="00C066CD" w:rsidRPr="00964462" w:rsidRDefault="00C066CD" w:rsidP="00BA439B">
            <w:pPr>
              <w:spacing w:before="100" w:beforeAutospacing="1" w:after="100" w:afterAutospacing="1"/>
              <w:ind w:left="-50" w:right="-108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Количество мероприятий организован</w:t>
            </w:r>
            <w:r w:rsidR="00463667" w:rsidRPr="00964462">
              <w:rPr>
                <w:b/>
                <w:color w:val="000000" w:themeColor="text1"/>
              </w:rPr>
              <w:t>-</w:t>
            </w:r>
            <w:r w:rsidRPr="00964462">
              <w:rPr>
                <w:b/>
                <w:color w:val="000000" w:themeColor="text1"/>
              </w:rPr>
              <w:t>ных комитетом по делам молодежи</w:t>
            </w:r>
          </w:p>
        </w:tc>
        <w:tc>
          <w:tcPr>
            <w:tcW w:w="850" w:type="dxa"/>
            <w:gridSpan w:val="2"/>
            <w:vAlign w:val="center"/>
          </w:tcPr>
          <w:p w:rsidR="00C066CD" w:rsidRPr="00964462" w:rsidRDefault="0075284E" w:rsidP="00D16B7C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16</w:t>
            </w:r>
            <w:r w:rsidR="00E15F97" w:rsidRPr="00964462">
              <w:rPr>
                <w:b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C066CD" w:rsidRPr="00964462" w:rsidRDefault="00D16B7C" w:rsidP="00E15F97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1</w:t>
            </w:r>
            <w:r w:rsidR="0075284E">
              <w:rPr>
                <w:b/>
                <w:color w:val="000000" w:themeColor="text1"/>
              </w:rPr>
              <w:t>7</w:t>
            </w:r>
            <w:r w:rsidR="00C21B4A" w:rsidRPr="00964462">
              <w:rPr>
                <w:b/>
                <w:color w:val="000000" w:themeColor="text1"/>
              </w:rPr>
              <w:t>0</w:t>
            </w:r>
          </w:p>
        </w:tc>
        <w:tc>
          <w:tcPr>
            <w:tcW w:w="917" w:type="dxa"/>
            <w:gridSpan w:val="2"/>
            <w:vAlign w:val="center"/>
          </w:tcPr>
          <w:p w:rsidR="00C066CD" w:rsidRPr="00964462" w:rsidRDefault="00C066CD" w:rsidP="00E15F97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1</w:t>
            </w:r>
            <w:r w:rsidR="0075284E">
              <w:rPr>
                <w:b/>
                <w:color w:val="000000" w:themeColor="text1"/>
              </w:rPr>
              <w:t>75</w:t>
            </w:r>
          </w:p>
        </w:tc>
      </w:tr>
      <w:tr w:rsidR="00C066CD" w:rsidRPr="00964462" w:rsidTr="00D46A81">
        <w:trPr>
          <w:gridAfter w:val="2"/>
          <w:wAfter w:w="40" w:type="dxa"/>
        </w:trPr>
        <w:tc>
          <w:tcPr>
            <w:tcW w:w="709" w:type="dxa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1.1.</w:t>
            </w:r>
          </w:p>
        </w:tc>
        <w:tc>
          <w:tcPr>
            <w:tcW w:w="1982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1134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gridSpan w:val="2"/>
            <w:vAlign w:val="center"/>
          </w:tcPr>
          <w:p w:rsidR="00C066CD" w:rsidRPr="00964462" w:rsidRDefault="00C066CD" w:rsidP="00E15F9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201</w:t>
            </w:r>
            <w:r w:rsidR="007C4D50">
              <w:rPr>
                <w:color w:val="000000" w:themeColor="text1"/>
              </w:rPr>
              <w:t>9</w:t>
            </w:r>
            <w:r w:rsidRPr="00964462">
              <w:rPr>
                <w:color w:val="000000" w:themeColor="text1"/>
              </w:rPr>
              <w:t>-20</w:t>
            </w:r>
            <w:r w:rsidR="00E15F97" w:rsidRPr="00964462">
              <w:rPr>
                <w:color w:val="000000" w:themeColor="text1"/>
              </w:rPr>
              <w:t>2</w:t>
            </w:r>
            <w:r w:rsidR="007C4D50">
              <w:rPr>
                <w:color w:val="000000" w:themeColor="text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0707</w:t>
            </w:r>
          </w:p>
        </w:tc>
        <w:tc>
          <w:tcPr>
            <w:tcW w:w="1090" w:type="dxa"/>
            <w:gridSpan w:val="2"/>
            <w:vAlign w:val="center"/>
          </w:tcPr>
          <w:p w:rsidR="00C066CD" w:rsidRPr="00964462" w:rsidRDefault="00964462" w:rsidP="00441BE2">
            <w:pPr>
              <w:spacing w:before="100" w:beforeAutospacing="1" w:after="100" w:afterAutospacing="1"/>
              <w:ind w:left="-113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="00C066CD" w:rsidRPr="00964462">
              <w:rPr>
                <w:color w:val="000000" w:themeColor="text1"/>
              </w:rPr>
              <w:t>10110240</w:t>
            </w:r>
          </w:p>
        </w:tc>
        <w:tc>
          <w:tcPr>
            <w:tcW w:w="545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ind w:left="-53" w:right="-12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244</w:t>
            </w:r>
          </w:p>
        </w:tc>
        <w:tc>
          <w:tcPr>
            <w:tcW w:w="965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Местный бюджет</w:t>
            </w:r>
          </w:p>
        </w:tc>
        <w:tc>
          <w:tcPr>
            <w:tcW w:w="805" w:type="dxa"/>
            <w:gridSpan w:val="2"/>
            <w:vAlign w:val="center"/>
          </w:tcPr>
          <w:p w:rsidR="00C066CD" w:rsidRPr="00964462" w:rsidRDefault="00C066CD" w:rsidP="0096446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72</w:t>
            </w:r>
            <w:r w:rsidR="00964462">
              <w:rPr>
                <w:color w:val="000000" w:themeColor="text1"/>
              </w:rPr>
              <w:t>2</w:t>
            </w:r>
            <w:r w:rsidRPr="00964462">
              <w:rPr>
                <w:color w:val="000000" w:themeColor="text1"/>
              </w:rPr>
              <w:t>,0</w:t>
            </w:r>
          </w:p>
        </w:tc>
        <w:tc>
          <w:tcPr>
            <w:tcW w:w="709" w:type="dxa"/>
            <w:vAlign w:val="center"/>
          </w:tcPr>
          <w:p w:rsidR="00C066CD" w:rsidRPr="00964462" w:rsidRDefault="00C066CD" w:rsidP="0096446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72</w:t>
            </w:r>
            <w:r w:rsidR="00964462">
              <w:rPr>
                <w:color w:val="000000" w:themeColor="text1"/>
              </w:rPr>
              <w:t>2</w:t>
            </w:r>
            <w:r w:rsidRPr="00964462">
              <w:rPr>
                <w:color w:val="000000" w:themeColor="text1"/>
              </w:rPr>
              <w:t>,0</w:t>
            </w:r>
          </w:p>
        </w:tc>
        <w:tc>
          <w:tcPr>
            <w:tcW w:w="850" w:type="dxa"/>
            <w:gridSpan w:val="2"/>
            <w:vAlign w:val="center"/>
          </w:tcPr>
          <w:p w:rsidR="00C066CD" w:rsidRPr="00964462" w:rsidRDefault="0096446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722,0</w:t>
            </w:r>
          </w:p>
        </w:tc>
        <w:tc>
          <w:tcPr>
            <w:tcW w:w="1418" w:type="dxa"/>
            <w:gridSpan w:val="2"/>
            <w:vAlign w:val="center"/>
          </w:tcPr>
          <w:p w:rsidR="00C066CD" w:rsidRPr="00DC6F19" w:rsidRDefault="00C066CD" w:rsidP="00964462">
            <w:pPr>
              <w:spacing w:before="100" w:beforeAutospacing="1" w:after="100" w:afterAutospacing="1"/>
              <w:ind w:left="-50" w:right="-108"/>
              <w:jc w:val="center"/>
              <w:rPr>
                <w:color w:val="000000" w:themeColor="text1"/>
              </w:rPr>
            </w:pPr>
            <w:r w:rsidRPr="00DC6F19">
              <w:rPr>
                <w:color w:val="000000" w:themeColor="text1"/>
              </w:rPr>
              <w:t xml:space="preserve">Количество </w:t>
            </w:r>
            <w:r w:rsidR="00964462" w:rsidRPr="00DC6F19">
              <w:rPr>
                <w:color w:val="000000" w:themeColor="text1"/>
              </w:rPr>
              <w:t>подростков и молодежи, принимающих участие в мероприятиях, организованных комитетом по делам молодежи</w:t>
            </w:r>
          </w:p>
        </w:tc>
        <w:tc>
          <w:tcPr>
            <w:tcW w:w="850" w:type="dxa"/>
            <w:gridSpan w:val="2"/>
            <w:vAlign w:val="center"/>
          </w:tcPr>
          <w:p w:rsidR="00C066CD" w:rsidRPr="00DC6F19" w:rsidRDefault="007C4D50" w:rsidP="00E15F9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31000</w:t>
            </w:r>
          </w:p>
        </w:tc>
        <w:tc>
          <w:tcPr>
            <w:tcW w:w="851" w:type="dxa"/>
            <w:gridSpan w:val="2"/>
            <w:vAlign w:val="center"/>
          </w:tcPr>
          <w:p w:rsidR="00C066CD" w:rsidRPr="00DC6F19" w:rsidRDefault="00964462" w:rsidP="00DC6F19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DC6F19">
              <w:rPr>
                <w:color w:val="000000" w:themeColor="text1"/>
              </w:rPr>
              <w:t>3</w:t>
            </w:r>
            <w:r w:rsidR="007C4D50">
              <w:rPr>
                <w:color w:val="000000" w:themeColor="text1"/>
              </w:rPr>
              <w:t>15</w:t>
            </w:r>
            <w:r w:rsidR="00DC6F19" w:rsidRPr="00DC6F19">
              <w:rPr>
                <w:color w:val="000000" w:themeColor="text1"/>
              </w:rPr>
              <w:t>0</w:t>
            </w:r>
            <w:r w:rsidRPr="00DC6F19">
              <w:rPr>
                <w:color w:val="000000" w:themeColor="text1"/>
              </w:rPr>
              <w:t>0</w:t>
            </w:r>
          </w:p>
        </w:tc>
        <w:tc>
          <w:tcPr>
            <w:tcW w:w="917" w:type="dxa"/>
            <w:gridSpan w:val="2"/>
            <w:vAlign w:val="center"/>
          </w:tcPr>
          <w:p w:rsidR="00C066CD" w:rsidRPr="00DC6F19" w:rsidRDefault="00964462" w:rsidP="00DC6F19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DC6F19">
              <w:rPr>
                <w:color w:val="000000" w:themeColor="text1"/>
              </w:rPr>
              <w:t>3</w:t>
            </w:r>
            <w:r w:rsidR="007C4D50">
              <w:rPr>
                <w:color w:val="000000" w:themeColor="text1"/>
              </w:rPr>
              <w:t>20</w:t>
            </w:r>
            <w:r w:rsidR="00DC6F19" w:rsidRPr="00DC6F19">
              <w:rPr>
                <w:color w:val="000000" w:themeColor="text1"/>
              </w:rPr>
              <w:t>00</w:t>
            </w:r>
          </w:p>
        </w:tc>
      </w:tr>
      <w:tr w:rsidR="00C066CD" w:rsidRPr="00964462" w:rsidTr="00D46A81">
        <w:trPr>
          <w:gridAfter w:val="2"/>
          <w:wAfter w:w="40" w:type="dxa"/>
        </w:trPr>
        <w:tc>
          <w:tcPr>
            <w:tcW w:w="709" w:type="dxa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1.2</w:t>
            </w:r>
          </w:p>
        </w:tc>
        <w:tc>
          <w:tcPr>
            <w:tcW w:w="1982" w:type="dxa"/>
            <w:gridSpan w:val="2"/>
            <w:vAlign w:val="center"/>
          </w:tcPr>
          <w:p w:rsidR="00C066CD" w:rsidRPr="00964462" w:rsidRDefault="00C066CD" w:rsidP="00C21B4A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 xml:space="preserve">Персональные стипендии администрации округа им.А.В.Ермакова для одаренных и талантливых детей и </w:t>
            </w:r>
            <w:r w:rsidRPr="00964462">
              <w:rPr>
                <w:color w:val="000000" w:themeColor="text1"/>
              </w:rPr>
              <w:lastRenderedPageBreak/>
              <w:t xml:space="preserve">молодежи </w:t>
            </w:r>
          </w:p>
        </w:tc>
        <w:tc>
          <w:tcPr>
            <w:tcW w:w="1134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lastRenderedPageBreak/>
              <w:t>Комитет по делам молодежи</w:t>
            </w:r>
          </w:p>
        </w:tc>
        <w:tc>
          <w:tcPr>
            <w:tcW w:w="1134" w:type="dxa"/>
            <w:gridSpan w:val="2"/>
            <w:vAlign w:val="center"/>
          </w:tcPr>
          <w:p w:rsidR="00C066CD" w:rsidRPr="00964462" w:rsidRDefault="00C066CD" w:rsidP="00E15F9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20</w:t>
            </w:r>
            <w:r w:rsidR="007C4D50">
              <w:rPr>
                <w:color w:val="000000" w:themeColor="text1"/>
              </w:rPr>
              <w:t>19</w:t>
            </w:r>
            <w:r w:rsidRPr="00964462">
              <w:rPr>
                <w:color w:val="000000" w:themeColor="text1"/>
              </w:rPr>
              <w:t>-20</w:t>
            </w:r>
            <w:r w:rsidR="00E15F97" w:rsidRPr="00964462">
              <w:rPr>
                <w:color w:val="000000" w:themeColor="text1"/>
              </w:rPr>
              <w:t>2</w:t>
            </w:r>
            <w:r w:rsidR="007C4D50">
              <w:rPr>
                <w:color w:val="000000" w:themeColor="text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0707</w:t>
            </w:r>
          </w:p>
        </w:tc>
        <w:tc>
          <w:tcPr>
            <w:tcW w:w="1090" w:type="dxa"/>
            <w:gridSpan w:val="2"/>
            <w:vAlign w:val="center"/>
          </w:tcPr>
          <w:p w:rsidR="00C066CD" w:rsidRPr="00964462" w:rsidRDefault="00964462" w:rsidP="00441BE2">
            <w:pPr>
              <w:spacing w:before="100" w:beforeAutospacing="1" w:after="100" w:afterAutospacing="1"/>
              <w:ind w:left="-113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="00C066CD" w:rsidRPr="00964462">
              <w:rPr>
                <w:color w:val="000000" w:themeColor="text1"/>
              </w:rPr>
              <w:t>10120150</w:t>
            </w:r>
          </w:p>
        </w:tc>
        <w:tc>
          <w:tcPr>
            <w:tcW w:w="545" w:type="dxa"/>
            <w:gridSpan w:val="2"/>
            <w:vAlign w:val="center"/>
          </w:tcPr>
          <w:p w:rsidR="00C066CD" w:rsidRPr="00964462" w:rsidRDefault="006E2E11" w:rsidP="00441BE2">
            <w:pPr>
              <w:spacing w:before="100" w:beforeAutospacing="1" w:after="100" w:afterAutospacing="1"/>
              <w:ind w:left="-53" w:right="-12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300</w:t>
            </w:r>
          </w:p>
        </w:tc>
        <w:tc>
          <w:tcPr>
            <w:tcW w:w="965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Местный бюджет</w:t>
            </w:r>
          </w:p>
        </w:tc>
        <w:tc>
          <w:tcPr>
            <w:tcW w:w="805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99,0</w:t>
            </w:r>
          </w:p>
        </w:tc>
        <w:tc>
          <w:tcPr>
            <w:tcW w:w="709" w:type="dxa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99,0</w:t>
            </w:r>
          </w:p>
        </w:tc>
        <w:tc>
          <w:tcPr>
            <w:tcW w:w="850" w:type="dxa"/>
            <w:gridSpan w:val="2"/>
            <w:vAlign w:val="center"/>
          </w:tcPr>
          <w:p w:rsidR="00C066CD" w:rsidRPr="00964462" w:rsidRDefault="00D46A81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99,0</w:t>
            </w:r>
          </w:p>
        </w:tc>
        <w:tc>
          <w:tcPr>
            <w:tcW w:w="1418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ind w:left="-50" w:right="-10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Количество человек, получающих стипендию</w:t>
            </w:r>
          </w:p>
        </w:tc>
        <w:tc>
          <w:tcPr>
            <w:tcW w:w="850" w:type="dxa"/>
            <w:gridSpan w:val="2"/>
            <w:vAlign w:val="center"/>
          </w:tcPr>
          <w:p w:rsidR="00C066CD" w:rsidRPr="00964462" w:rsidRDefault="006A0309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22</w:t>
            </w:r>
          </w:p>
        </w:tc>
        <w:tc>
          <w:tcPr>
            <w:tcW w:w="851" w:type="dxa"/>
            <w:gridSpan w:val="2"/>
            <w:vAlign w:val="center"/>
          </w:tcPr>
          <w:p w:rsidR="00C066CD" w:rsidRPr="00964462" w:rsidRDefault="006A0309" w:rsidP="00C21B4A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22</w:t>
            </w:r>
          </w:p>
        </w:tc>
        <w:tc>
          <w:tcPr>
            <w:tcW w:w="917" w:type="dxa"/>
            <w:gridSpan w:val="2"/>
            <w:vAlign w:val="center"/>
          </w:tcPr>
          <w:p w:rsidR="00C066CD" w:rsidRPr="00964462" w:rsidRDefault="006A0309" w:rsidP="00C21B4A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22</w:t>
            </w:r>
          </w:p>
        </w:tc>
      </w:tr>
      <w:tr w:rsidR="00C066CD" w:rsidRPr="00964462" w:rsidTr="00D46A81">
        <w:trPr>
          <w:gridAfter w:val="2"/>
          <w:wAfter w:w="40" w:type="dxa"/>
        </w:trPr>
        <w:tc>
          <w:tcPr>
            <w:tcW w:w="709" w:type="dxa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lastRenderedPageBreak/>
              <w:t>1.3</w:t>
            </w:r>
          </w:p>
        </w:tc>
        <w:tc>
          <w:tcPr>
            <w:tcW w:w="1982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Реализация проектов победителей конкурсов в сфере молодежной политики</w:t>
            </w:r>
          </w:p>
        </w:tc>
        <w:tc>
          <w:tcPr>
            <w:tcW w:w="1134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gridSpan w:val="2"/>
            <w:vAlign w:val="center"/>
          </w:tcPr>
          <w:p w:rsidR="00C066CD" w:rsidRPr="00964462" w:rsidRDefault="00C066CD" w:rsidP="00E15F9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201</w:t>
            </w:r>
            <w:r w:rsidR="007C4D50">
              <w:rPr>
                <w:color w:val="000000" w:themeColor="text1"/>
              </w:rPr>
              <w:t>9</w:t>
            </w:r>
            <w:r w:rsidRPr="00964462">
              <w:rPr>
                <w:color w:val="000000" w:themeColor="text1"/>
              </w:rPr>
              <w:t>-20</w:t>
            </w:r>
            <w:r w:rsidR="00E15F97" w:rsidRPr="00964462">
              <w:rPr>
                <w:color w:val="000000" w:themeColor="text1"/>
              </w:rPr>
              <w:t>2</w:t>
            </w:r>
            <w:r w:rsidR="007C4D50">
              <w:rPr>
                <w:color w:val="000000" w:themeColor="text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0707</w:t>
            </w:r>
          </w:p>
        </w:tc>
        <w:tc>
          <w:tcPr>
            <w:tcW w:w="1090" w:type="dxa"/>
            <w:gridSpan w:val="2"/>
            <w:vAlign w:val="center"/>
          </w:tcPr>
          <w:p w:rsidR="00C066CD" w:rsidRPr="00964462" w:rsidRDefault="00964462" w:rsidP="00441BE2">
            <w:pPr>
              <w:spacing w:before="100" w:beforeAutospacing="1" w:after="100" w:afterAutospacing="1"/>
              <w:ind w:left="-113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="00C066CD" w:rsidRPr="00964462">
              <w:rPr>
                <w:color w:val="000000" w:themeColor="text1"/>
              </w:rPr>
              <w:t>10170630</w:t>
            </w:r>
          </w:p>
        </w:tc>
        <w:tc>
          <w:tcPr>
            <w:tcW w:w="545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ind w:left="-53" w:right="-12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244</w:t>
            </w:r>
          </w:p>
        </w:tc>
        <w:tc>
          <w:tcPr>
            <w:tcW w:w="965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ind w:left="-93" w:right="-69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Областной бюджет</w:t>
            </w:r>
          </w:p>
        </w:tc>
        <w:tc>
          <w:tcPr>
            <w:tcW w:w="805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ind w:left="-119" w:right="-10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ind w:left="-108" w:right="-3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C066CD" w:rsidRPr="00964462" w:rsidRDefault="00D46A81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ind w:left="-50" w:right="-10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Количество публикаций       в СМИ</w:t>
            </w:r>
          </w:p>
        </w:tc>
        <w:tc>
          <w:tcPr>
            <w:tcW w:w="850" w:type="dxa"/>
            <w:gridSpan w:val="2"/>
            <w:vAlign w:val="center"/>
          </w:tcPr>
          <w:p w:rsidR="00C066CD" w:rsidRPr="00964462" w:rsidRDefault="0075284E" w:rsidP="007C4D5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</w:t>
            </w:r>
          </w:p>
        </w:tc>
        <w:tc>
          <w:tcPr>
            <w:tcW w:w="851" w:type="dxa"/>
            <w:gridSpan w:val="2"/>
            <w:vAlign w:val="center"/>
          </w:tcPr>
          <w:p w:rsidR="00C066CD" w:rsidRPr="00964462" w:rsidRDefault="007C4D50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75284E">
              <w:rPr>
                <w:color w:val="000000" w:themeColor="text1"/>
              </w:rPr>
              <w:t>5</w:t>
            </w:r>
          </w:p>
        </w:tc>
        <w:tc>
          <w:tcPr>
            <w:tcW w:w="917" w:type="dxa"/>
            <w:gridSpan w:val="2"/>
            <w:vAlign w:val="center"/>
          </w:tcPr>
          <w:p w:rsidR="00C066CD" w:rsidRPr="00964462" w:rsidRDefault="0075284E" w:rsidP="00D16B7C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</w:t>
            </w:r>
          </w:p>
        </w:tc>
      </w:tr>
      <w:tr w:rsidR="00A42912" w:rsidRPr="00964462" w:rsidTr="00D46A81">
        <w:trPr>
          <w:gridAfter w:val="2"/>
          <w:wAfter w:w="40" w:type="dxa"/>
        </w:trPr>
        <w:tc>
          <w:tcPr>
            <w:tcW w:w="709" w:type="dxa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2.</w:t>
            </w:r>
          </w:p>
        </w:tc>
        <w:tc>
          <w:tcPr>
            <w:tcW w:w="1982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ind w:left="-102" w:right="-130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Основное мероприятие: Создание условий для реализации муниципальной программы</w:t>
            </w:r>
          </w:p>
        </w:tc>
        <w:tc>
          <w:tcPr>
            <w:tcW w:w="1134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gridSpan w:val="2"/>
            <w:vAlign w:val="center"/>
          </w:tcPr>
          <w:p w:rsidR="00A42912" w:rsidRPr="00964462" w:rsidRDefault="00A42912" w:rsidP="00E15F97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201</w:t>
            </w:r>
            <w:r w:rsidR="0075284E">
              <w:rPr>
                <w:b/>
                <w:color w:val="000000" w:themeColor="text1"/>
              </w:rPr>
              <w:t>9</w:t>
            </w:r>
            <w:r w:rsidRPr="00964462">
              <w:rPr>
                <w:b/>
                <w:color w:val="000000" w:themeColor="text1"/>
              </w:rPr>
              <w:t>-20</w:t>
            </w:r>
            <w:r w:rsidR="00E15F97" w:rsidRPr="00964462">
              <w:rPr>
                <w:b/>
                <w:color w:val="000000" w:themeColor="text1"/>
              </w:rPr>
              <w:t>2</w:t>
            </w:r>
            <w:r w:rsidR="0075284E">
              <w:rPr>
                <w:b/>
                <w:color w:val="000000" w:themeColor="text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791</w:t>
            </w:r>
          </w:p>
        </w:tc>
        <w:tc>
          <w:tcPr>
            <w:tcW w:w="709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0709</w:t>
            </w:r>
          </w:p>
        </w:tc>
        <w:tc>
          <w:tcPr>
            <w:tcW w:w="1090" w:type="dxa"/>
            <w:gridSpan w:val="2"/>
            <w:vAlign w:val="center"/>
          </w:tcPr>
          <w:p w:rsidR="00A42912" w:rsidRPr="00964462" w:rsidRDefault="00964462" w:rsidP="00441BE2">
            <w:pPr>
              <w:spacing w:before="100" w:beforeAutospacing="1" w:after="100" w:afterAutospacing="1"/>
              <w:ind w:left="-113" w:right="-11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04</w:t>
            </w:r>
            <w:r w:rsidR="00A42912" w:rsidRPr="00964462">
              <w:rPr>
                <w:b/>
                <w:color w:val="000000" w:themeColor="text1"/>
              </w:rPr>
              <w:t>10200000</w:t>
            </w:r>
          </w:p>
        </w:tc>
        <w:tc>
          <w:tcPr>
            <w:tcW w:w="545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ind w:left="-53" w:right="-128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000</w:t>
            </w:r>
          </w:p>
        </w:tc>
        <w:tc>
          <w:tcPr>
            <w:tcW w:w="965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Местный бюджет</w:t>
            </w:r>
          </w:p>
        </w:tc>
        <w:tc>
          <w:tcPr>
            <w:tcW w:w="805" w:type="dxa"/>
            <w:gridSpan w:val="2"/>
            <w:vAlign w:val="center"/>
          </w:tcPr>
          <w:p w:rsidR="00A42912" w:rsidRPr="00964462" w:rsidRDefault="00964462" w:rsidP="00441BE2">
            <w:pPr>
              <w:spacing w:before="100" w:beforeAutospacing="1" w:after="100" w:afterAutospacing="1"/>
              <w:ind w:left="-119" w:right="-108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3 362,9</w:t>
            </w:r>
          </w:p>
        </w:tc>
        <w:tc>
          <w:tcPr>
            <w:tcW w:w="709" w:type="dxa"/>
            <w:vAlign w:val="center"/>
          </w:tcPr>
          <w:p w:rsidR="00A42912" w:rsidRPr="00964462" w:rsidRDefault="00964462" w:rsidP="00441BE2">
            <w:pPr>
              <w:spacing w:before="100" w:beforeAutospacing="1" w:after="100" w:afterAutospacing="1"/>
              <w:ind w:left="-108" w:right="-38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3 362,9</w:t>
            </w:r>
          </w:p>
        </w:tc>
        <w:tc>
          <w:tcPr>
            <w:tcW w:w="850" w:type="dxa"/>
            <w:gridSpan w:val="2"/>
            <w:vAlign w:val="center"/>
          </w:tcPr>
          <w:p w:rsidR="00A42912" w:rsidRPr="00964462" w:rsidRDefault="00964462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3 362,9</w:t>
            </w:r>
          </w:p>
        </w:tc>
        <w:tc>
          <w:tcPr>
            <w:tcW w:w="1418" w:type="dxa"/>
            <w:gridSpan w:val="2"/>
            <w:vAlign w:val="center"/>
          </w:tcPr>
          <w:p w:rsidR="00A42912" w:rsidRPr="00964462" w:rsidRDefault="00A42912" w:rsidP="00BA439B">
            <w:pPr>
              <w:spacing w:before="100" w:beforeAutospacing="1" w:after="100" w:afterAutospacing="1"/>
              <w:ind w:left="-50" w:right="-108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Количество мероприятий организован-ных комитетом по делам молодежи</w:t>
            </w:r>
          </w:p>
        </w:tc>
        <w:tc>
          <w:tcPr>
            <w:tcW w:w="850" w:type="dxa"/>
            <w:gridSpan w:val="2"/>
            <w:vAlign w:val="center"/>
          </w:tcPr>
          <w:p w:rsidR="00A42912" w:rsidRPr="00964462" w:rsidRDefault="00A42912" w:rsidP="007C4D50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1</w:t>
            </w:r>
            <w:r w:rsidR="007C4D50">
              <w:rPr>
                <w:b/>
                <w:color w:val="000000" w:themeColor="text1"/>
              </w:rPr>
              <w:t>60</w:t>
            </w:r>
          </w:p>
        </w:tc>
        <w:tc>
          <w:tcPr>
            <w:tcW w:w="851" w:type="dxa"/>
            <w:gridSpan w:val="2"/>
            <w:vAlign w:val="center"/>
          </w:tcPr>
          <w:p w:rsidR="00A42912" w:rsidRPr="00964462" w:rsidRDefault="00A42912" w:rsidP="00E15F97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1</w:t>
            </w:r>
            <w:r w:rsidR="007C4D50">
              <w:rPr>
                <w:b/>
                <w:color w:val="000000" w:themeColor="text1"/>
              </w:rPr>
              <w:t>7</w:t>
            </w:r>
            <w:r w:rsidR="00E15F97" w:rsidRPr="00964462">
              <w:rPr>
                <w:b/>
                <w:color w:val="000000" w:themeColor="text1"/>
              </w:rPr>
              <w:t>0</w:t>
            </w:r>
          </w:p>
        </w:tc>
        <w:tc>
          <w:tcPr>
            <w:tcW w:w="917" w:type="dxa"/>
            <w:gridSpan w:val="2"/>
            <w:vAlign w:val="center"/>
          </w:tcPr>
          <w:p w:rsidR="00A42912" w:rsidRPr="00964462" w:rsidRDefault="00A42912" w:rsidP="001A3BBD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1</w:t>
            </w:r>
            <w:r w:rsidR="001A3BBD">
              <w:rPr>
                <w:b/>
                <w:color w:val="000000" w:themeColor="text1"/>
              </w:rPr>
              <w:t>75</w:t>
            </w:r>
          </w:p>
        </w:tc>
      </w:tr>
      <w:tr w:rsidR="00A42912" w:rsidRPr="00964462" w:rsidTr="00D46A81">
        <w:trPr>
          <w:gridAfter w:val="2"/>
          <w:wAfter w:w="40" w:type="dxa"/>
        </w:trPr>
        <w:tc>
          <w:tcPr>
            <w:tcW w:w="709" w:type="dxa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2.1</w:t>
            </w:r>
          </w:p>
        </w:tc>
        <w:tc>
          <w:tcPr>
            <w:tcW w:w="1982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Расходы на обеспечение деятельности комитета по делам молодёжи</w:t>
            </w:r>
          </w:p>
        </w:tc>
        <w:tc>
          <w:tcPr>
            <w:tcW w:w="1134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gridSpan w:val="2"/>
            <w:vAlign w:val="center"/>
          </w:tcPr>
          <w:p w:rsidR="00A42912" w:rsidRPr="00964462" w:rsidRDefault="00A42912" w:rsidP="00E15F9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201</w:t>
            </w:r>
            <w:r w:rsidR="0075284E">
              <w:rPr>
                <w:color w:val="000000" w:themeColor="text1"/>
              </w:rPr>
              <w:t>9</w:t>
            </w:r>
            <w:r w:rsidRPr="00964462">
              <w:rPr>
                <w:color w:val="000000" w:themeColor="text1"/>
              </w:rPr>
              <w:t>-20</w:t>
            </w:r>
            <w:r w:rsidR="00E15F97" w:rsidRPr="00964462">
              <w:rPr>
                <w:color w:val="000000" w:themeColor="text1"/>
              </w:rPr>
              <w:t>2</w:t>
            </w:r>
            <w:r w:rsidR="0075284E">
              <w:rPr>
                <w:color w:val="000000" w:themeColor="text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0709</w:t>
            </w:r>
          </w:p>
        </w:tc>
        <w:tc>
          <w:tcPr>
            <w:tcW w:w="1090" w:type="dxa"/>
            <w:gridSpan w:val="2"/>
            <w:vAlign w:val="center"/>
          </w:tcPr>
          <w:p w:rsidR="00A42912" w:rsidRPr="00964462" w:rsidRDefault="00964462" w:rsidP="00441BE2">
            <w:pPr>
              <w:spacing w:before="100" w:beforeAutospacing="1" w:after="100" w:afterAutospacing="1"/>
              <w:ind w:left="-113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="00A42912" w:rsidRPr="00964462">
              <w:rPr>
                <w:color w:val="000000" w:themeColor="text1"/>
              </w:rPr>
              <w:t>10200100</w:t>
            </w:r>
          </w:p>
        </w:tc>
        <w:tc>
          <w:tcPr>
            <w:tcW w:w="545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ind w:left="-53" w:right="-12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000</w:t>
            </w:r>
          </w:p>
        </w:tc>
        <w:tc>
          <w:tcPr>
            <w:tcW w:w="965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Местный бюджет</w:t>
            </w:r>
          </w:p>
        </w:tc>
        <w:tc>
          <w:tcPr>
            <w:tcW w:w="805" w:type="dxa"/>
            <w:gridSpan w:val="2"/>
            <w:vAlign w:val="center"/>
          </w:tcPr>
          <w:p w:rsidR="00A42912" w:rsidRPr="00964462" w:rsidRDefault="00A42912" w:rsidP="00964462">
            <w:pPr>
              <w:spacing w:before="100" w:beforeAutospacing="1" w:after="100" w:afterAutospacing="1"/>
              <w:ind w:left="-119" w:right="-10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</w:t>
            </w:r>
            <w:r w:rsidR="00964462">
              <w:rPr>
                <w:color w:val="000000" w:themeColor="text1"/>
              </w:rPr>
              <w:t> 479,0</w:t>
            </w:r>
          </w:p>
        </w:tc>
        <w:tc>
          <w:tcPr>
            <w:tcW w:w="709" w:type="dxa"/>
            <w:vAlign w:val="center"/>
          </w:tcPr>
          <w:p w:rsidR="00A42912" w:rsidRPr="00964462" w:rsidRDefault="00A42912" w:rsidP="00964462">
            <w:pPr>
              <w:spacing w:before="100" w:beforeAutospacing="1" w:after="100" w:afterAutospacing="1"/>
              <w:ind w:left="-108" w:right="-3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</w:t>
            </w:r>
            <w:r w:rsidR="00964462">
              <w:rPr>
                <w:color w:val="000000" w:themeColor="text1"/>
              </w:rPr>
              <w:t> 479,0</w:t>
            </w:r>
          </w:p>
        </w:tc>
        <w:tc>
          <w:tcPr>
            <w:tcW w:w="850" w:type="dxa"/>
            <w:gridSpan w:val="2"/>
            <w:vAlign w:val="center"/>
          </w:tcPr>
          <w:p w:rsidR="00A42912" w:rsidRPr="00964462" w:rsidRDefault="0096446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2 479,0</w:t>
            </w:r>
          </w:p>
        </w:tc>
        <w:tc>
          <w:tcPr>
            <w:tcW w:w="1418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ind w:left="-50" w:right="-108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1C308D" w:rsidRPr="00964462" w:rsidTr="00D46A81">
        <w:trPr>
          <w:gridAfter w:val="2"/>
          <w:wAfter w:w="40" w:type="dxa"/>
        </w:trPr>
        <w:tc>
          <w:tcPr>
            <w:tcW w:w="709" w:type="dxa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2.1.1</w:t>
            </w:r>
          </w:p>
        </w:tc>
        <w:tc>
          <w:tcPr>
            <w:tcW w:w="1982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134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gridSpan w:val="2"/>
            <w:vAlign w:val="center"/>
          </w:tcPr>
          <w:p w:rsidR="001C308D" w:rsidRPr="00964462" w:rsidRDefault="0075284E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2019</w:t>
            </w:r>
            <w:r w:rsidR="00DC6B72" w:rsidRPr="00964462">
              <w:rPr>
                <w:color w:val="000000" w:themeColor="text1"/>
              </w:rPr>
              <w:t>-202</w:t>
            </w:r>
            <w:r>
              <w:rPr>
                <w:color w:val="000000" w:themeColor="text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0709</w:t>
            </w:r>
          </w:p>
        </w:tc>
        <w:tc>
          <w:tcPr>
            <w:tcW w:w="1090" w:type="dxa"/>
            <w:gridSpan w:val="2"/>
            <w:vAlign w:val="center"/>
          </w:tcPr>
          <w:p w:rsidR="001C308D" w:rsidRPr="00964462" w:rsidRDefault="00964462" w:rsidP="007555A9">
            <w:pPr>
              <w:spacing w:before="100" w:beforeAutospacing="1" w:after="100" w:afterAutospacing="1"/>
              <w:ind w:left="-113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="001C308D" w:rsidRPr="00964462">
              <w:rPr>
                <w:color w:val="000000" w:themeColor="text1"/>
              </w:rPr>
              <w:t>102001</w:t>
            </w:r>
            <w:r w:rsidR="007555A9" w:rsidRPr="00964462">
              <w:rPr>
                <w:color w:val="000000" w:themeColor="text1"/>
              </w:rPr>
              <w:t>0</w:t>
            </w:r>
            <w:r w:rsidR="001C308D" w:rsidRPr="00964462">
              <w:rPr>
                <w:color w:val="000000" w:themeColor="text1"/>
              </w:rPr>
              <w:t>0</w:t>
            </w:r>
          </w:p>
        </w:tc>
        <w:tc>
          <w:tcPr>
            <w:tcW w:w="545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ind w:left="-53" w:right="-12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100</w:t>
            </w:r>
          </w:p>
        </w:tc>
        <w:tc>
          <w:tcPr>
            <w:tcW w:w="965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Местный бюджет</w:t>
            </w:r>
          </w:p>
        </w:tc>
        <w:tc>
          <w:tcPr>
            <w:tcW w:w="805" w:type="dxa"/>
            <w:gridSpan w:val="2"/>
            <w:vAlign w:val="center"/>
          </w:tcPr>
          <w:p w:rsidR="001C308D" w:rsidRPr="00964462" w:rsidRDefault="001C308D" w:rsidP="00964462">
            <w:pPr>
              <w:spacing w:before="100" w:beforeAutospacing="1" w:after="100" w:afterAutospacing="1"/>
              <w:ind w:left="-119" w:right="-10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</w:t>
            </w:r>
            <w:r w:rsidR="00964462">
              <w:rPr>
                <w:color w:val="000000" w:themeColor="text1"/>
              </w:rPr>
              <w:t> 463,4</w:t>
            </w:r>
          </w:p>
        </w:tc>
        <w:tc>
          <w:tcPr>
            <w:tcW w:w="709" w:type="dxa"/>
            <w:vAlign w:val="center"/>
          </w:tcPr>
          <w:p w:rsidR="001C308D" w:rsidRPr="00964462" w:rsidRDefault="001C308D" w:rsidP="00964462">
            <w:pPr>
              <w:spacing w:before="100" w:beforeAutospacing="1" w:after="100" w:afterAutospacing="1"/>
              <w:ind w:left="-108" w:right="-3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</w:t>
            </w:r>
            <w:r w:rsidR="00964462">
              <w:rPr>
                <w:color w:val="000000" w:themeColor="text1"/>
              </w:rPr>
              <w:t> 463,4</w:t>
            </w:r>
          </w:p>
        </w:tc>
        <w:tc>
          <w:tcPr>
            <w:tcW w:w="850" w:type="dxa"/>
            <w:gridSpan w:val="2"/>
            <w:vAlign w:val="center"/>
          </w:tcPr>
          <w:p w:rsidR="001C308D" w:rsidRPr="00964462" w:rsidRDefault="00964462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2 463,4</w:t>
            </w:r>
          </w:p>
        </w:tc>
        <w:tc>
          <w:tcPr>
            <w:tcW w:w="1418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ind w:left="-50" w:right="-108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1C308D" w:rsidRPr="00964462" w:rsidTr="00D46A81">
        <w:trPr>
          <w:gridAfter w:val="2"/>
          <w:wAfter w:w="40" w:type="dxa"/>
        </w:trPr>
        <w:tc>
          <w:tcPr>
            <w:tcW w:w="709" w:type="dxa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2.1.2</w:t>
            </w:r>
          </w:p>
        </w:tc>
        <w:tc>
          <w:tcPr>
            <w:tcW w:w="1982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Поступление нефинансовых активов</w:t>
            </w:r>
          </w:p>
        </w:tc>
        <w:tc>
          <w:tcPr>
            <w:tcW w:w="1134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gridSpan w:val="2"/>
            <w:vAlign w:val="center"/>
          </w:tcPr>
          <w:p w:rsidR="001C308D" w:rsidRPr="00964462" w:rsidRDefault="0075284E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2019</w:t>
            </w:r>
            <w:r w:rsidR="00DC6B72" w:rsidRPr="00964462">
              <w:rPr>
                <w:color w:val="000000" w:themeColor="text1"/>
              </w:rPr>
              <w:t>-202</w:t>
            </w:r>
            <w:r>
              <w:rPr>
                <w:color w:val="000000" w:themeColor="text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0709</w:t>
            </w:r>
          </w:p>
        </w:tc>
        <w:tc>
          <w:tcPr>
            <w:tcW w:w="1090" w:type="dxa"/>
            <w:gridSpan w:val="2"/>
            <w:vAlign w:val="center"/>
          </w:tcPr>
          <w:p w:rsidR="001C308D" w:rsidRPr="00964462" w:rsidRDefault="00964462" w:rsidP="007555A9">
            <w:pPr>
              <w:spacing w:before="100" w:beforeAutospacing="1" w:after="100" w:afterAutospacing="1"/>
              <w:ind w:left="-113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="001C308D" w:rsidRPr="00964462">
              <w:rPr>
                <w:color w:val="000000" w:themeColor="text1"/>
              </w:rPr>
              <w:t>102001</w:t>
            </w:r>
            <w:r w:rsidR="007555A9" w:rsidRPr="00964462">
              <w:rPr>
                <w:color w:val="000000" w:themeColor="text1"/>
              </w:rPr>
              <w:t>0</w:t>
            </w:r>
            <w:r w:rsidR="001C308D" w:rsidRPr="00964462">
              <w:rPr>
                <w:color w:val="000000" w:themeColor="text1"/>
              </w:rPr>
              <w:t>0</w:t>
            </w:r>
          </w:p>
        </w:tc>
        <w:tc>
          <w:tcPr>
            <w:tcW w:w="545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ind w:left="-53" w:right="-12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200</w:t>
            </w:r>
          </w:p>
        </w:tc>
        <w:tc>
          <w:tcPr>
            <w:tcW w:w="965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Местный бюджет</w:t>
            </w:r>
          </w:p>
        </w:tc>
        <w:tc>
          <w:tcPr>
            <w:tcW w:w="805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ind w:left="-119" w:right="-10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15,6</w:t>
            </w:r>
          </w:p>
        </w:tc>
        <w:tc>
          <w:tcPr>
            <w:tcW w:w="709" w:type="dxa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ind w:left="-108" w:right="-3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15,6</w:t>
            </w:r>
          </w:p>
        </w:tc>
        <w:tc>
          <w:tcPr>
            <w:tcW w:w="850" w:type="dxa"/>
            <w:gridSpan w:val="2"/>
            <w:vAlign w:val="center"/>
          </w:tcPr>
          <w:p w:rsidR="001C308D" w:rsidRPr="00964462" w:rsidRDefault="00964462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15,6</w:t>
            </w:r>
          </w:p>
        </w:tc>
        <w:tc>
          <w:tcPr>
            <w:tcW w:w="1418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ind w:left="-50" w:right="-108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A42912" w:rsidRPr="00964462" w:rsidTr="00D46A81">
        <w:trPr>
          <w:gridAfter w:val="2"/>
          <w:wAfter w:w="40" w:type="dxa"/>
        </w:trPr>
        <w:tc>
          <w:tcPr>
            <w:tcW w:w="709" w:type="dxa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2.2</w:t>
            </w:r>
          </w:p>
        </w:tc>
        <w:tc>
          <w:tcPr>
            <w:tcW w:w="1982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Расходы на обеспечение деятельности централизованной бухгалтерии комитета</w:t>
            </w:r>
          </w:p>
        </w:tc>
        <w:tc>
          <w:tcPr>
            <w:tcW w:w="1134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gridSpan w:val="2"/>
            <w:vAlign w:val="center"/>
          </w:tcPr>
          <w:p w:rsidR="00A42912" w:rsidRPr="00964462" w:rsidRDefault="0075284E" w:rsidP="00D16B7C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2019</w:t>
            </w:r>
            <w:r w:rsidR="00DC6B72" w:rsidRPr="00964462">
              <w:rPr>
                <w:color w:val="000000" w:themeColor="text1"/>
              </w:rPr>
              <w:t>-202</w:t>
            </w:r>
            <w:r>
              <w:rPr>
                <w:color w:val="000000" w:themeColor="text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0709</w:t>
            </w:r>
          </w:p>
        </w:tc>
        <w:tc>
          <w:tcPr>
            <w:tcW w:w="1090" w:type="dxa"/>
            <w:gridSpan w:val="2"/>
            <w:vAlign w:val="center"/>
          </w:tcPr>
          <w:p w:rsidR="00A42912" w:rsidRPr="00964462" w:rsidRDefault="00964462" w:rsidP="00441BE2">
            <w:pPr>
              <w:spacing w:before="100" w:beforeAutospacing="1" w:after="100" w:afterAutospacing="1"/>
              <w:ind w:left="-113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="00A42912" w:rsidRPr="00964462">
              <w:rPr>
                <w:color w:val="000000" w:themeColor="text1"/>
              </w:rPr>
              <w:t>102ЦБ590</w:t>
            </w:r>
          </w:p>
        </w:tc>
        <w:tc>
          <w:tcPr>
            <w:tcW w:w="545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ind w:left="-53" w:right="-12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000</w:t>
            </w:r>
          </w:p>
        </w:tc>
        <w:tc>
          <w:tcPr>
            <w:tcW w:w="965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Местный бюджет</w:t>
            </w:r>
          </w:p>
        </w:tc>
        <w:tc>
          <w:tcPr>
            <w:tcW w:w="805" w:type="dxa"/>
            <w:gridSpan w:val="2"/>
            <w:vAlign w:val="center"/>
          </w:tcPr>
          <w:p w:rsidR="00A42912" w:rsidRPr="00964462" w:rsidRDefault="0096446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883,9</w:t>
            </w:r>
          </w:p>
        </w:tc>
        <w:tc>
          <w:tcPr>
            <w:tcW w:w="709" w:type="dxa"/>
            <w:vAlign w:val="center"/>
          </w:tcPr>
          <w:p w:rsidR="00A42912" w:rsidRPr="00964462" w:rsidRDefault="00964462" w:rsidP="00441BE2">
            <w:pPr>
              <w:ind w:left="-108" w:right="-3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883,9</w:t>
            </w:r>
          </w:p>
        </w:tc>
        <w:tc>
          <w:tcPr>
            <w:tcW w:w="850" w:type="dxa"/>
            <w:gridSpan w:val="2"/>
            <w:vAlign w:val="center"/>
          </w:tcPr>
          <w:p w:rsidR="00A42912" w:rsidRPr="00964462" w:rsidRDefault="00964462" w:rsidP="00441BE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883,9</w:t>
            </w:r>
          </w:p>
        </w:tc>
        <w:tc>
          <w:tcPr>
            <w:tcW w:w="1418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ind w:left="-50" w:right="-108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1C308D" w:rsidRPr="00964462" w:rsidTr="00D46A81">
        <w:trPr>
          <w:gridAfter w:val="2"/>
          <w:wAfter w:w="40" w:type="dxa"/>
        </w:trPr>
        <w:tc>
          <w:tcPr>
            <w:tcW w:w="709" w:type="dxa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2.2.1</w:t>
            </w:r>
          </w:p>
        </w:tc>
        <w:tc>
          <w:tcPr>
            <w:tcW w:w="1982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Оплата труда и начисления на выплаты по оплате труда</w:t>
            </w:r>
          </w:p>
        </w:tc>
        <w:tc>
          <w:tcPr>
            <w:tcW w:w="1134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gridSpan w:val="2"/>
            <w:vAlign w:val="center"/>
          </w:tcPr>
          <w:p w:rsidR="001C308D" w:rsidRPr="00964462" w:rsidRDefault="0075284E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2019</w:t>
            </w:r>
            <w:r w:rsidR="00DC6B72" w:rsidRPr="00964462">
              <w:rPr>
                <w:color w:val="000000" w:themeColor="text1"/>
              </w:rPr>
              <w:t>-202</w:t>
            </w:r>
            <w:r>
              <w:rPr>
                <w:color w:val="000000" w:themeColor="text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0709</w:t>
            </w:r>
          </w:p>
        </w:tc>
        <w:tc>
          <w:tcPr>
            <w:tcW w:w="1090" w:type="dxa"/>
            <w:gridSpan w:val="2"/>
            <w:vAlign w:val="center"/>
          </w:tcPr>
          <w:p w:rsidR="001C308D" w:rsidRPr="00964462" w:rsidRDefault="00964462" w:rsidP="00036987">
            <w:pPr>
              <w:spacing w:before="100" w:beforeAutospacing="1" w:after="100" w:afterAutospacing="1"/>
              <w:ind w:left="-113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="001C308D" w:rsidRPr="00964462">
              <w:rPr>
                <w:color w:val="000000" w:themeColor="text1"/>
              </w:rPr>
              <w:t>102ЦБ590</w:t>
            </w:r>
          </w:p>
        </w:tc>
        <w:tc>
          <w:tcPr>
            <w:tcW w:w="545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ind w:left="-53" w:right="-12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100</w:t>
            </w:r>
          </w:p>
        </w:tc>
        <w:tc>
          <w:tcPr>
            <w:tcW w:w="965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Местный бюджет</w:t>
            </w:r>
          </w:p>
        </w:tc>
        <w:tc>
          <w:tcPr>
            <w:tcW w:w="805" w:type="dxa"/>
            <w:gridSpan w:val="2"/>
            <w:vAlign w:val="center"/>
          </w:tcPr>
          <w:p w:rsidR="001C308D" w:rsidRPr="00964462" w:rsidRDefault="00964462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861,4</w:t>
            </w:r>
          </w:p>
        </w:tc>
        <w:tc>
          <w:tcPr>
            <w:tcW w:w="709" w:type="dxa"/>
            <w:vAlign w:val="center"/>
          </w:tcPr>
          <w:p w:rsidR="001C308D" w:rsidRPr="00964462" w:rsidRDefault="00964462" w:rsidP="00036987">
            <w:pPr>
              <w:ind w:left="-108" w:right="-3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861,4</w:t>
            </w:r>
          </w:p>
        </w:tc>
        <w:tc>
          <w:tcPr>
            <w:tcW w:w="850" w:type="dxa"/>
            <w:gridSpan w:val="2"/>
            <w:vAlign w:val="center"/>
          </w:tcPr>
          <w:p w:rsidR="001C308D" w:rsidRPr="00964462" w:rsidRDefault="00964462" w:rsidP="0003698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861,4</w:t>
            </w:r>
          </w:p>
        </w:tc>
        <w:tc>
          <w:tcPr>
            <w:tcW w:w="1418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ind w:left="-50" w:right="-108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1C308D" w:rsidRPr="00964462" w:rsidTr="00D46A81">
        <w:trPr>
          <w:gridAfter w:val="2"/>
          <w:wAfter w:w="40" w:type="dxa"/>
        </w:trPr>
        <w:tc>
          <w:tcPr>
            <w:tcW w:w="709" w:type="dxa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2.2.2</w:t>
            </w:r>
          </w:p>
        </w:tc>
        <w:tc>
          <w:tcPr>
            <w:tcW w:w="1982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Поступление нефинансовых активов</w:t>
            </w:r>
          </w:p>
        </w:tc>
        <w:tc>
          <w:tcPr>
            <w:tcW w:w="1134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gridSpan w:val="2"/>
            <w:vAlign w:val="center"/>
          </w:tcPr>
          <w:p w:rsidR="001C308D" w:rsidRPr="00964462" w:rsidRDefault="0075284E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2019</w:t>
            </w:r>
            <w:r w:rsidR="00DC6B72" w:rsidRPr="00964462">
              <w:rPr>
                <w:color w:val="000000" w:themeColor="text1"/>
              </w:rPr>
              <w:t>-202</w:t>
            </w:r>
            <w:r>
              <w:rPr>
                <w:color w:val="000000" w:themeColor="text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0709</w:t>
            </w:r>
          </w:p>
        </w:tc>
        <w:tc>
          <w:tcPr>
            <w:tcW w:w="1090" w:type="dxa"/>
            <w:gridSpan w:val="2"/>
            <w:vAlign w:val="center"/>
          </w:tcPr>
          <w:p w:rsidR="001C308D" w:rsidRPr="00964462" w:rsidRDefault="00964462" w:rsidP="00036987">
            <w:pPr>
              <w:spacing w:before="100" w:beforeAutospacing="1" w:after="100" w:afterAutospacing="1"/>
              <w:ind w:left="-113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="001C308D" w:rsidRPr="00964462">
              <w:rPr>
                <w:color w:val="000000" w:themeColor="text1"/>
              </w:rPr>
              <w:t>102ЦБ590</w:t>
            </w:r>
          </w:p>
        </w:tc>
        <w:tc>
          <w:tcPr>
            <w:tcW w:w="545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ind w:left="-53" w:right="-12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200</w:t>
            </w:r>
          </w:p>
        </w:tc>
        <w:tc>
          <w:tcPr>
            <w:tcW w:w="965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Местный бюджет</w:t>
            </w:r>
          </w:p>
        </w:tc>
        <w:tc>
          <w:tcPr>
            <w:tcW w:w="805" w:type="dxa"/>
            <w:gridSpan w:val="2"/>
            <w:vAlign w:val="center"/>
          </w:tcPr>
          <w:p w:rsidR="001C308D" w:rsidRPr="00964462" w:rsidRDefault="00964462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22,5</w:t>
            </w:r>
          </w:p>
        </w:tc>
        <w:tc>
          <w:tcPr>
            <w:tcW w:w="709" w:type="dxa"/>
            <w:vAlign w:val="center"/>
          </w:tcPr>
          <w:p w:rsidR="001C308D" w:rsidRPr="00964462" w:rsidRDefault="00964462" w:rsidP="00036987">
            <w:pPr>
              <w:ind w:left="-108" w:right="-3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22,5</w:t>
            </w:r>
          </w:p>
        </w:tc>
        <w:tc>
          <w:tcPr>
            <w:tcW w:w="850" w:type="dxa"/>
            <w:gridSpan w:val="2"/>
            <w:vAlign w:val="center"/>
          </w:tcPr>
          <w:p w:rsidR="001C308D" w:rsidRPr="00964462" w:rsidRDefault="00964462" w:rsidP="0003698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22,5</w:t>
            </w:r>
          </w:p>
        </w:tc>
        <w:tc>
          <w:tcPr>
            <w:tcW w:w="1418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ind w:left="-50" w:right="-108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A42912" w:rsidRPr="00964462" w:rsidTr="001418C3">
        <w:trPr>
          <w:gridAfter w:val="1"/>
          <w:wAfter w:w="20" w:type="dxa"/>
          <w:trHeight w:val="409"/>
        </w:trPr>
        <w:tc>
          <w:tcPr>
            <w:tcW w:w="15255" w:type="dxa"/>
            <w:gridSpan w:val="31"/>
          </w:tcPr>
          <w:p w:rsidR="00A42912" w:rsidRPr="00964462" w:rsidRDefault="00A42912" w:rsidP="00E15F97">
            <w:pPr>
              <w:spacing w:before="100" w:beforeAutospacing="1" w:after="100" w:afterAutospacing="1"/>
              <w:ind w:left="-184" w:right="-132"/>
              <w:jc w:val="center"/>
              <w:rPr>
                <w:color w:val="000000" w:themeColor="text1"/>
                <w:sz w:val="22"/>
                <w:szCs w:val="22"/>
              </w:rPr>
            </w:pPr>
            <w:r w:rsidRPr="00964462">
              <w:rPr>
                <w:b/>
                <w:color w:val="000000" w:themeColor="text1"/>
                <w:sz w:val="22"/>
                <w:szCs w:val="22"/>
              </w:rPr>
              <w:t xml:space="preserve">Подпрограмма: «Совершенствование и развитие дополнительного образования детей в МБУДО </w:t>
            </w:r>
            <w:r w:rsidR="00E15F97" w:rsidRPr="00964462">
              <w:rPr>
                <w:b/>
                <w:color w:val="000000" w:themeColor="text1"/>
                <w:sz w:val="22"/>
                <w:szCs w:val="22"/>
              </w:rPr>
              <w:t>«</w:t>
            </w:r>
            <w:r w:rsidRPr="00964462">
              <w:rPr>
                <w:b/>
                <w:color w:val="000000" w:themeColor="text1"/>
                <w:sz w:val="22"/>
                <w:szCs w:val="22"/>
              </w:rPr>
              <w:t>ЦР</w:t>
            </w:r>
            <w:r w:rsidR="00E15F97" w:rsidRPr="00964462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964462">
              <w:rPr>
                <w:b/>
                <w:color w:val="000000" w:themeColor="text1"/>
                <w:sz w:val="22"/>
                <w:szCs w:val="22"/>
              </w:rPr>
              <w:t>«Орленок»</w:t>
            </w:r>
          </w:p>
        </w:tc>
      </w:tr>
      <w:tr w:rsidR="00A42912" w:rsidRPr="00964462" w:rsidTr="00D46A81">
        <w:trPr>
          <w:gridAfter w:val="1"/>
          <w:wAfter w:w="20" w:type="dxa"/>
        </w:trPr>
        <w:tc>
          <w:tcPr>
            <w:tcW w:w="15255" w:type="dxa"/>
            <w:gridSpan w:val="31"/>
          </w:tcPr>
          <w:p w:rsidR="00C21B4A" w:rsidRPr="00964462" w:rsidRDefault="00A42912" w:rsidP="00441BE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4462">
              <w:rPr>
                <w:color w:val="000000" w:themeColor="text1"/>
                <w:sz w:val="22"/>
                <w:szCs w:val="22"/>
              </w:rPr>
              <w:t>Цель: Предоставление дополнительного обра</w:t>
            </w:r>
            <w:r w:rsidR="00E15F97" w:rsidRPr="00964462">
              <w:rPr>
                <w:color w:val="000000" w:themeColor="text1"/>
                <w:sz w:val="22"/>
                <w:szCs w:val="22"/>
              </w:rPr>
              <w:t>зования детям и подросткам в МБ</w:t>
            </w:r>
            <w:r w:rsidRPr="00964462">
              <w:rPr>
                <w:color w:val="000000" w:themeColor="text1"/>
                <w:sz w:val="22"/>
                <w:szCs w:val="22"/>
              </w:rPr>
              <w:t xml:space="preserve">УДО </w:t>
            </w:r>
            <w:r w:rsidR="00E15F97" w:rsidRPr="00964462">
              <w:rPr>
                <w:color w:val="000000" w:themeColor="text1"/>
                <w:sz w:val="22"/>
                <w:szCs w:val="22"/>
              </w:rPr>
              <w:t>«</w:t>
            </w:r>
            <w:r w:rsidRPr="00964462">
              <w:rPr>
                <w:color w:val="000000" w:themeColor="text1"/>
                <w:sz w:val="22"/>
                <w:szCs w:val="22"/>
              </w:rPr>
              <w:t>ЦР</w:t>
            </w:r>
            <w:r w:rsidR="00E15F97" w:rsidRPr="00964462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4462">
              <w:rPr>
                <w:color w:val="000000" w:themeColor="text1"/>
                <w:sz w:val="22"/>
                <w:szCs w:val="22"/>
              </w:rPr>
              <w:t xml:space="preserve">«Орленок» </w:t>
            </w:r>
          </w:p>
          <w:p w:rsidR="00A42912" w:rsidRPr="00964462" w:rsidRDefault="00A42912" w:rsidP="00441BE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4462">
              <w:rPr>
                <w:color w:val="000000" w:themeColor="text1"/>
                <w:sz w:val="22"/>
                <w:szCs w:val="22"/>
              </w:rPr>
              <w:t>и создание благоприятных условий для развития способностей каждого из них.</w:t>
            </w:r>
          </w:p>
        </w:tc>
      </w:tr>
      <w:tr w:rsidR="00A42912" w:rsidRPr="00964462" w:rsidTr="001418C3">
        <w:trPr>
          <w:gridAfter w:val="1"/>
          <w:wAfter w:w="20" w:type="dxa"/>
          <w:trHeight w:val="559"/>
        </w:trPr>
        <w:tc>
          <w:tcPr>
            <w:tcW w:w="15255" w:type="dxa"/>
            <w:gridSpan w:val="31"/>
          </w:tcPr>
          <w:p w:rsidR="00A42912" w:rsidRPr="00964462" w:rsidRDefault="00A42912" w:rsidP="00DC6B72">
            <w:pPr>
              <w:spacing w:before="100" w:beforeAutospacing="1" w:after="100" w:afterAutospacing="1"/>
              <w:jc w:val="center"/>
              <w:rPr>
                <w:color w:val="000000" w:themeColor="text1"/>
                <w:sz w:val="22"/>
                <w:szCs w:val="22"/>
              </w:rPr>
            </w:pPr>
            <w:r w:rsidRPr="00964462">
              <w:rPr>
                <w:color w:val="000000" w:themeColor="text1"/>
                <w:sz w:val="22"/>
                <w:szCs w:val="22"/>
              </w:rPr>
              <w:lastRenderedPageBreak/>
              <w:t>Задачи:</w:t>
            </w:r>
            <w:r w:rsidRPr="00964462">
              <w:rPr>
                <w:color w:val="000000" w:themeColor="text1"/>
                <w:sz w:val="22"/>
                <w:szCs w:val="22"/>
                <w:shd w:val="clear" w:color="auto" w:fill="FFFFFF"/>
              </w:rPr>
              <w:t>Воспитание свободной, интеллектуально развитой, духовно богатой, физически здоровой, творчески мыслящей личности, обладающей прочными базовыми знаниями, ориентированной на общечеловеческие нравственные ценности, способной к успешной самореализации в условиях современного общества.Создание оптимальных, безопасных и благоприятных условий для работы педагогов и нахождения детей и воспитанников в центре, оснащ</w:t>
            </w:r>
            <w:r w:rsidR="00DC6B72" w:rsidRPr="00964462">
              <w:rPr>
                <w:color w:val="000000" w:themeColor="text1"/>
                <w:sz w:val="22"/>
                <w:szCs w:val="22"/>
                <w:shd w:val="clear" w:color="auto" w:fill="FFFFFF"/>
              </w:rPr>
              <w:t>ение и благоустройство объектов МБУДО «ЦР</w:t>
            </w:r>
            <w:r w:rsidRPr="00964462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«Орленок»;Совершенствование материально-технической базы </w:t>
            </w:r>
            <w:r w:rsidR="00DC6B72" w:rsidRPr="00964462">
              <w:rPr>
                <w:color w:val="000000" w:themeColor="text1"/>
                <w:sz w:val="22"/>
                <w:szCs w:val="22"/>
                <w:shd w:val="clear" w:color="auto" w:fill="FFFFFF"/>
              </w:rPr>
              <w:t>МБУДО «ЦР «Орленок»</w:t>
            </w:r>
            <w:r w:rsidRPr="00964462">
              <w:rPr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D46A81" w:rsidRPr="00DC6B72" w:rsidTr="00D46A81">
        <w:tc>
          <w:tcPr>
            <w:tcW w:w="709" w:type="dxa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3</w:t>
            </w:r>
          </w:p>
        </w:tc>
        <w:tc>
          <w:tcPr>
            <w:tcW w:w="1700" w:type="dxa"/>
            <w:vAlign w:val="center"/>
          </w:tcPr>
          <w:p w:rsidR="00A42912" w:rsidRPr="00964462" w:rsidRDefault="00A42912" w:rsidP="00DC6B72">
            <w:pPr>
              <w:spacing w:before="100" w:beforeAutospacing="1" w:after="100" w:afterAutospacing="1"/>
              <w:ind w:left="-102" w:right="-130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 xml:space="preserve">Основное мероприятие: Организация предоставления дополнительного образования детей в МБУДО </w:t>
            </w:r>
            <w:r w:rsidR="00DC6B72" w:rsidRPr="00964462">
              <w:rPr>
                <w:b/>
                <w:color w:val="000000" w:themeColor="text1"/>
              </w:rPr>
              <w:t>«</w:t>
            </w:r>
            <w:r w:rsidRPr="00964462">
              <w:rPr>
                <w:b/>
                <w:color w:val="000000" w:themeColor="text1"/>
              </w:rPr>
              <w:t>ЦР «Орленок»</w:t>
            </w:r>
          </w:p>
        </w:tc>
        <w:tc>
          <w:tcPr>
            <w:tcW w:w="1274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gridSpan w:val="2"/>
            <w:vAlign w:val="center"/>
          </w:tcPr>
          <w:p w:rsidR="00A42912" w:rsidRPr="00964462" w:rsidRDefault="00D16B7C" w:rsidP="00DC6B7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201</w:t>
            </w:r>
            <w:r w:rsidR="0075284E">
              <w:rPr>
                <w:b/>
                <w:color w:val="000000" w:themeColor="text1"/>
              </w:rPr>
              <w:t>9</w:t>
            </w:r>
            <w:r w:rsidR="00A42912" w:rsidRPr="00964462">
              <w:rPr>
                <w:b/>
                <w:color w:val="000000" w:themeColor="text1"/>
              </w:rPr>
              <w:t>-20</w:t>
            </w:r>
            <w:r w:rsidR="00DC6B72" w:rsidRPr="00964462">
              <w:rPr>
                <w:b/>
                <w:color w:val="000000" w:themeColor="text1"/>
              </w:rPr>
              <w:t>2</w:t>
            </w:r>
            <w:r w:rsidR="0075284E">
              <w:rPr>
                <w:b/>
                <w:color w:val="000000" w:themeColor="text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791</w:t>
            </w:r>
          </w:p>
        </w:tc>
        <w:tc>
          <w:tcPr>
            <w:tcW w:w="709" w:type="dxa"/>
            <w:gridSpan w:val="2"/>
            <w:vAlign w:val="center"/>
          </w:tcPr>
          <w:p w:rsidR="00A42912" w:rsidRPr="00964462" w:rsidRDefault="00A034C1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0703</w:t>
            </w:r>
          </w:p>
        </w:tc>
        <w:tc>
          <w:tcPr>
            <w:tcW w:w="1134" w:type="dxa"/>
            <w:gridSpan w:val="2"/>
            <w:vAlign w:val="center"/>
          </w:tcPr>
          <w:p w:rsidR="00A42912" w:rsidRPr="00964462" w:rsidRDefault="00D46A81" w:rsidP="00441BE2">
            <w:pPr>
              <w:spacing w:before="100" w:beforeAutospacing="1" w:after="100" w:afterAutospacing="1"/>
              <w:ind w:left="-84" w:right="-128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04</w:t>
            </w:r>
            <w:r w:rsidR="00A42912" w:rsidRPr="00964462">
              <w:rPr>
                <w:b/>
                <w:color w:val="000000" w:themeColor="text1"/>
              </w:rPr>
              <w:t>20100000</w:t>
            </w:r>
          </w:p>
        </w:tc>
        <w:tc>
          <w:tcPr>
            <w:tcW w:w="567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000</w:t>
            </w:r>
          </w:p>
        </w:tc>
        <w:tc>
          <w:tcPr>
            <w:tcW w:w="992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Местный бюджет</w:t>
            </w:r>
          </w:p>
        </w:tc>
        <w:tc>
          <w:tcPr>
            <w:tcW w:w="854" w:type="dxa"/>
            <w:gridSpan w:val="3"/>
            <w:vAlign w:val="center"/>
          </w:tcPr>
          <w:p w:rsidR="00A42912" w:rsidRPr="00964462" w:rsidRDefault="0075284E" w:rsidP="00C577C5">
            <w:pPr>
              <w:spacing w:before="100" w:beforeAutospacing="1" w:after="100" w:afterAutospacing="1"/>
              <w:ind w:left="-98" w:right="-11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11 675,6</w:t>
            </w:r>
          </w:p>
        </w:tc>
        <w:tc>
          <w:tcPr>
            <w:tcW w:w="850" w:type="dxa"/>
            <w:gridSpan w:val="2"/>
            <w:vAlign w:val="center"/>
          </w:tcPr>
          <w:p w:rsidR="00A42912" w:rsidRPr="00964462" w:rsidRDefault="0075284E" w:rsidP="00964462">
            <w:pPr>
              <w:ind w:left="-103" w:right="-108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11 675,6</w:t>
            </w:r>
          </w:p>
        </w:tc>
        <w:tc>
          <w:tcPr>
            <w:tcW w:w="851" w:type="dxa"/>
            <w:gridSpan w:val="2"/>
            <w:vAlign w:val="center"/>
          </w:tcPr>
          <w:p w:rsidR="00A42912" w:rsidRPr="00964462" w:rsidRDefault="0075284E" w:rsidP="00441BE2">
            <w:pPr>
              <w:ind w:left="-108" w:right="-108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11 675,6</w:t>
            </w:r>
          </w:p>
        </w:tc>
        <w:tc>
          <w:tcPr>
            <w:tcW w:w="1417" w:type="dxa"/>
            <w:gridSpan w:val="2"/>
            <w:vAlign w:val="center"/>
          </w:tcPr>
          <w:p w:rsidR="00A42912" w:rsidRPr="00964462" w:rsidRDefault="00A42912" w:rsidP="00E07583">
            <w:pPr>
              <w:spacing w:before="100" w:beforeAutospacing="1" w:after="100" w:afterAutospacing="1"/>
              <w:ind w:left="-108" w:firstLine="108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 xml:space="preserve">Количество детей и подростков, посещающих клубы, кружки и секции </w:t>
            </w:r>
            <w:r w:rsidR="00E07583">
              <w:rPr>
                <w:b/>
                <w:color w:val="000000" w:themeColor="text1"/>
              </w:rPr>
              <w:t>МБУДО «ЦР</w:t>
            </w:r>
            <w:r w:rsidRPr="00964462">
              <w:rPr>
                <w:b/>
                <w:color w:val="000000" w:themeColor="text1"/>
              </w:rPr>
              <w:t xml:space="preserve"> «Орленок»</w:t>
            </w:r>
          </w:p>
        </w:tc>
        <w:tc>
          <w:tcPr>
            <w:tcW w:w="851" w:type="dxa"/>
            <w:gridSpan w:val="2"/>
            <w:vAlign w:val="center"/>
          </w:tcPr>
          <w:p w:rsidR="00A42912" w:rsidRPr="00964462" w:rsidRDefault="00A42912" w:rsidP="00BA439B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1 025</w:t>
            </w:r>
          </w:p>
        </w:tc>
        <w:tc>
          <w:tcPr>
            <w:tcW w:w="850" w:type="dxa"/>
            <w:gridSpan w:val="2"/>
            <w:vAlign w:val="center"/>
          </w:tcPr>
          <w:p w:rsidR="00A42912" w:rsidRPr="00964462" w:rsidRDefault="00A42912" w:rsidP="00BA439B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1 025</w:t>
            </w:r>
          </w:p>
        </w:tc>
        <w:tc>
          <w:tcPr>
            <w:tcW w:w="816" w:type="dxa"/>
            <w:gridSpan w:val="3"/>
            <w:vAlign w:val="center"/>
          </w:tcPr>
          <w:p w:rsidR="00A42912" w:rsidRPr="00964462" w:rsidRDefault="00A42912" w:rsidP="00BA439B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1 025</w:t>
            </w:r>
          </w:p>
        </w:tc>
      </w:tr>
      <w:tr w:rsidR="00D46A81" w:rsidRPr="00DC6B72" w:rsidTr="00D46A81">
        <w:tc>
          <w:tcPr>
            <w:tcW w:w="709" w:type="dxa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3.1.</w:t>
            </w:r>
          </w:p>
        </w:tc>
        <w:tc>
          <w:tcPr>
            <w:tcW w:w="1700" w:type="dxa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Расходы на обеспечение деятельности (оказание услуг) учреждений по внешкольной работе с детьми</w:t>
            </w:r>
          </w:p>
        </w:tc>
        <w:tc>
          <w:tcPr>
            <w:tcW w:w="1274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gridSpan w:val="2"/>
            <w:vAlign w:val="center"/>
          </w:tcPr>
          <w:p w:rsidR="00A42912" w:rsidRPr="00964462" w:rsidRDefault="00D16B7C" w:rsidP="00DC6B7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201</w:t>
            </w:r>
            <w:r w:rsidR="0075284E">
              <w:rPr>
                <w:color w:val="000000" w:themeColor="text1"/>
              </w:rPr>
              <w:t>9</w:t>
            </w:r>
            <w:r w:rsidR="00A42912" w:rsidRPr="00964462">
              <w:rPr>
                <w:color w:val="000000" w:themeColor="text1"/>
              </w:rPr>
              <w:t>-20</w:t>
            </w:r>
            <w:r w:rsidR="00DC6B72" w:rsidRPr="00964462">
              <w:rPr>
                <w:color w:val="000000" w:themeColor="text1"/>
              </w:rPr>
              <w:t>2</w:t>
            </w:r>
            <w:r w:rsidR="0075284E">
              <w:rPr>
                <w:color w:val="000000" w:themeColor="text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gridSpan w:val="2"/>
            <w:vAlign w:val="center"/>
          </w:tcPr>
          <w:p w:rsidR="00A42912" w:rsidRPr="00964462" w:rsidRDefault="00A034C1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0703</w:t>
            </w:r>
          </w:p>
        </w:tc>
        <w:tc>
          <w:tcPr>
            <w:tcW w:w="1134" w:type="dxa"/>
            <w:gridSpan w:val="2"/>
            <w:vAlign w:val="center"/>
          </w:tcPr>
          <w:p w:rsidR="00A42912" w:rsidRPr="00964462" w:rsidRDefault="00D46A81" w:rsidP="00441BE2">
            <w:pPr>
              <w:spacing w:before="100" w:beforeAutospacing="1" w:after="100" w:afterAutospacing="1"/>
              <w:ind w:left="-84" w:right="-1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="00A42912" w:rsidRPr="00964462">
              <w:rPr>
                <w:color w:val="000000" w:themeColor="text1"/>
              </w:rPr>
              <w:t>201УВ590</w:t>
            </w:r>
          </w:p>
        </w:tc>
        <w:tc>
          <w:tcPr>
            <w:tcW w:w="567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6</w:t>
            </w:r>
            <w:r w:rsidR="009B1071" w:rsidRPr="00964462">
              <w:rPr>
                <w:color w:val="000000" w:themeColor="text1"/>
              </w:rPr>
              <w:t>00</w:t>
            </w:r>
          </w:p>
        </w:tc>
        <w:tc>
          <w:tcPr>
            <w:tcW w:w="992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Местный бюджет</w:t>
            </w:r>
          </w:p>
        </w:tc>
        <w:tc>
          <w:tcPr>
            <w:tcW w:w="854" w:type="dxa"/>
            <w:gridSpan w:val="3"/>
            <w:vAlign w:val="center"/>
          </w:tcPr>
          <w:p w:rsidR="00A42912" w:rsidRPr="00964462" w:rsidRDefault="0075284E" w:rsidP="00E4120C">
            <w:pPr>
              <w:spacing w:before="100" w:beforeAutospacing="1" w:after="100" w:afterAutospacing="1"/>
              <w:ind w:left="-98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10 608,1</w:t>
            </w:r>
          </w:p>
        </w:tc>
        <w:tc>
          <w:tcPr>
            <w:tcW w:w="850" w:type="dxa"/>
            <w:gridSpan w:val="2"/>
            <w:vAlign w:val="center"/>
          </w:tcPr>
          <w:p w:rsidR="00A42912" w:rsidRPr="00964462" w:rsidRDefault="00DC6B72" w:rsidP="0075284E">
            <w:pPr>
              <w:ind w:left="-103" w:right="-10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10</w:t>
            </w:r>
            <w:r w:rsidR="00D46A81">
              <w:rPr>
                <w:color w:val="000000" w:themeColor="text1"/>
              </w:rPr>
              <w:t> </w:t>
            </w:r>
            <w:r w:rsidR="0075284E">
              <w:rPr>
                <w:color w:val="000000" w:themeColor="text1"/>
              </w:rPr>
              <w:t>608</w:t>
            </w:r>
            <w:r w:rsidR="00D46A81">
              <w:rPr>
                <w:color w:val="000000" w:themeColor="text1"/>
              </w:rPr>
              <w:t>,1</w:t>
            </w:r>
          </w:p>
        </w:tc>
        <w:tc>
          <w:tcPr>
            <w:tcW w:w="851" w:type="dxa"/>
            <w:gridSpan w:val="2"/>
            <w:vAlign w:val="center"/>
          </w:tcPr>
          <w:p w:rsidR="00A42912" w:rsidRPr="00964462" w:rsidRDefault="0075284E" w:rsidP="0013262C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10 608</w:t>
            </w:r>
            <w:r w:rsidR="00D46A81">
              <w:rPr>
                <w:color w:val="000000" w:themeColor="text1"/>
              </w:rPr>
              <w:t>,1</w:t>
            </w:r>
          </w:p>
        </w:tc>
        <w:tc>
          <w:tcPr>
            <w:tcW w:w="1417" w:type="dxa"/>
            <w:gridSpan w:val="2"/>
            <w:vAlign w:val="center"/>
          </w:tcPr>
          <w:p w:rsidR="00A42912" w:rsidRPr="00DC6F19" w:rsidRDefault="00D46A81" w:rsidP="00C21B4A">
            <w:pPr>
              <w:spacing w:before="100" w:beforeAutospacing="1" w:after="100" w:afterAutospacing="1"/>
              <w:ind w:left="-108" w:firstLine="108"/>
              <w:jc w:val="center"/>
              <w:rPr>
                <w:color w:val="000000" w:themeColor="text1"/>
              </w:rPr>
            </w:pPr>
            <w:r w:rsidRPr="00DC6F19">
              <w:rPr>
                <w:color w:val="000000" w:themeColor="text1"/>
              </w:rPr>
              <w:t>Чило человеко-часов пребывания в МБУДО «ЦР «Орленок» детей и подростков</w:t>
            </w:r>
          </w:p>
        </w:tc>
        <w:tc>
          <w:tcPr>
            <w:tcW w:w="851" w:type="dxa"/>
            <w:gridSpan w:val="2"/>
            <w:vAlign w:val="center"/>
          </w:tcPr>
          <w:p w:rsidR="00A42912" w:rsidRPr="00DC6F19" w:rsidRDefault="00D46A81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DC6F19">
              <w:rPr>
                <w:color w:val="000000" w:themeColor="text1"/>
              </w:rPr>
              <w:t>116850</w:t>
            </w:r>
          </w:p>
        </w:tc>
        <w:tc>
          <w:tcPr>
            <w:tcW w:w="850" w:type="dxa"/>
            <w:gridSpan w:val="2"/>
            <w:vAlign w:val="center"/>
          </w:tcPr>
          <w:p w:rsidR="00A42912" w:rsidRPr="00DC6F19" w:rsidRDefault="00D46A81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DC6F19">
              <w:rPr>
                <w:color w:val="000000" w:themeColor="text1"/>
              </w:rPr>
              <w:t>116850</w:t>
            </w:r>
          </w:p>
        </w:tc>
        <w:tc>
          <w:tcPr>
            <w:tcW w:w="816" w:type="dxa"/>
            <w:gridSpan w:val="3"/>
            <w:vAlign w:val="center"/>
          </w:tcPr>
          <w:p w:rsidR="00A42912" w:rsidRPr="00DC6F19" w:rsidRDefault="00D46A81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DC6F19">
              <w:rPr>
                <w:color w:val="000000" w:themeColor="text1"/>
              </w:rPr>
              <w:t>116850</w:t>
            </w:r>
          </w:p>
        </w:tc>
      </w:tr>
      <w:tr w:rsidR="00D46A81" w:rsidRPr="00DC6B72" w:rsidTr="00D46A81">
        <w:tc>
          <w:tcPr>
            <w:tcW w:w="709" w:type="dxa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3.2.</w:t>
            </w:r>
          </w:p>
        </w:tc>
        <w:tc>
          <w:tcPr>
            <w:tcW w:w="1700" w:type="dxa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Организация и проведение мероприятий по антинаркотической пропаганде</w:t>
            </w:r>
          </w:p>
        </w:tc>
        <w:tc>
          <w:tcPr>
            <w:tcW w:w="1274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gridSpan w:val="2"/>
            <w:vAlign w:val="center"/>
          </w:tcPr>
          <w:p w:rsidR="00A42912" w:rsidRPr="00964462" w:rsidRDefault="00A42912" w:rsidP="00DC6B7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201</w:t>
            </w:r>
            <w:r w:rsidR="0075284E">
              <w:rPr>
                <w:color w:val="000000" w:themeColor="text1"/>
              </w:rPr>
              <w:t>9</w:t>
            </w:r>
            <w:r w:rsidRPr="00964462">
              <w:rPr>
                <w:color w:val="000000" w:themeColor="text1"/>
              </w:rPr>
              <w:t>-20</w:t>
            </w:r>
            <w:r w:rsidR="00DC6B72" w:rsidRPr="00964462">
              <w:rPr>
                <w:color w:val="000000" w:themeColor="text1"/>
              </w:rPr>
              <w:t>2</w:t>
            </w:r>
            <w:r w:rsidR="0075284E">
              <w:rPr>
                <w:color w:val="000000" w:themeColor="text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gridSpan w:val="2"/>
            <w:vAlign w:val="center"/>
          </w:tcPr>
          <w:p w:rsidR="00A42912" w:rsidRPr="00964462" w:rsidRDefault="00A034C1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0703</w:t>
            </w:r>
          </w:p>
        </w:tc>
        <w:tc>
          <w:tcPr>
            <w:tcW w:w="1134" w:type="dxa"/>
            <w:gridSpan w:val="2"/>
            <w:vAlign w:val="center"/>
          </w:tcPr>
          <w:p w:rsidR="00A42912" w:rsidRPr="00964462" w:rsidRDefault="00D46A81" w:rsidP="00441BE2">
            <w:pPr>
              <w:spacing w:before="100" w:beforeAutospacing="1" w:after="100" w:afterAutospacing="1"/>
              <w:ind w:left="-84" w:right="-1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="00A42912" w:rsidRPr="00964462">
              <w:rPr>
                <w:color w:val="000000" w:themeColor="text1"/>
              </w:rPr>
              <w:t>20110120</w:t>
            </w:r>
          </w:p>
        </w:tc>
        <w:tc>
          <w:tcPr>
            <w:tcW w:w="567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244</w:t>
            </w:r>
          </w:p>
        </w:tc>
        <w:tc>
          <w:tcPr>
            <w:tcW w:w="992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ind w:left="-93" w:right="-11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Местный бюджет</w:t>
            </w:r>
          </w:p>
        </w:tc>
        <w:tc>
          <w:tcPr>
            <w:tcW w:w="854" w:type="dxa"/>
            <w:gridSpan w:val="3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ind w:left="-98" w:right="-113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3,0</w:t>
            </w:r>
          </w:p>
        </w:tc>
        <w:tc>
          <w:tcPr>
            <w:tcW w:w="850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ind w:left="-103" w:right="-10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3,0</w:t>
            </w:r>
          </w:p>
        </w:tc>
        <w:tc>
          <w:tcPr>
            <w:tcW w:w="851" w:type="dxa"/>
            <w:gridSpan w:val="2"/>
            <w:vAlign w:val="center"/>
          </w:tcPr>
          <w:p w:rsidR="00A42912" w:rsidRPr="00964462" w:rsidRDefault="00D46A81" w:rsidP="00441BE2">
            <w:pPr>
              <w:spacing w:before="100" w:beforeAutospacing="1" w:after="100" w:afterAutospacing="1"/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3,0</w:t>
            </w:r>
          </w:p>
        </w:tc>
        <w:tc>
          <w:tcPr>
            <w:tcW w:w="1417" w:type="dxa"/>
            <w:gridSpan w:val="2"/>
            <w:vAlign w:val="center"/>
          </w:tcPr>
          <w:p w:rsidR="00A42912" w:rsidRPr="00964462" w:rsidRDefault="00A42912" w:rsidP="00034BF1">
            <w:pPr>
              <w:spacing w:before="100" w:beforeAutospacing="1" w:after="100" w:afterAutospacing="1"/>
              <w:ind w:left="-108" w:right="-108" w:firstLine="108"/>
              <w:jc w:val="center"/>
              <w:rPr>
                <w:color w:val="000000" w:themeColor="text1"/>
              </w:rPr>
            </w:pPr>
            <w:r w:rsidRPr="00964462">
              <w:rPr>
                <w:noProof w:val="0"/>
                <w:color w:val="000000" w:themeColor="text1"/>
                <w:lang w:eastAsia="ru-RU"/>
              </w:rPr>
              <w:t xml:space="preserve">Количество подростков и молодежи охваченными </w:t>
            </w:r>
            <w:proofErr w:type="spellStart"/>
            <w:r w:rsidRPr="00964462">
              <w:rPr>
                <w:noProof w:val="0"/>
                <w:color w:val="000000" w:themeColor="text1"/>
                <w:lang w:eastAsia="ru-RU"/>
              </w:rPr>
              <w:t>антинаркоти-ческими</w:t>
            </w:r>
            <w:proofErr w:type="spellEnd"/>
            <w:r w:rsidRPr="00964462">
              <w:rPr>
                <w:noProof w:val="0"/>
                <w:color w:val="000000" w:themeColor="text1"/>
                <w:lang w:eastAsia="ru-RU"/>
              </w:rPr>
              <w:t xml:space="preserve"> мероприятиями</w:t>
            </w:r>
          </w:p>
        </w:tc>
        <w:tc>
          <w:tcPr>
            <w:tcW w:w="851" w:type="dxa"/>
            <w:gridSpan w:val="2"/>
            <w:vAlign w:val="center"/>
          </w:tcPr>
          <w:p w:rsidR="00A42912" w:rsidRPr="00964462" w:rsidRDefault="00A42912" w:rsidP="00DC6B7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 xml:space="preserve">6 </w:t>
            </w:r>
            <w:r w:rsidR="001A3BBD">
              <w:rPr>
                <w:color w:val="000000" w:themeColor="text1"/>
              </w:rPr>
              <w:t>75</w:t>
            </w:r>
            <w:r w:rsidRPr="00964462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A42912" w:rsidRPr="00964462" w:rsidRDefault="001A3BBD" w:rsidP="00DC6B7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7 000</w:t>
            </w:r>
          </w:p>
        </w:tc>
        <w:tc>
          <w:tcPr>
            <w:tcW w:w="816" w:type="dxa"/>
            <w:gridSpan w:val="3"/>
            <w:vAlign w:val="center"/>
          </w:tcPr>
          <w:p w:rsidR="00A42912" w:rsidRPr="00964462" w:rsidRDefault="001A3BBD" w:rsidP="00D16B7C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7 05</w:t>
            </w:r>
            <w:r w:rsidR="00DC6B72" w:rsidRPr="00964462">
              <w:rPr>
                <w:color w:val="000000" w:themeColor="text1"/>
              </w:rPr>
              <w:t>0</w:t>
            </w:r>
          </w:p>
        </w:tc>
      </w:tr>
      <w:tr w:rsidR="00D46A81" w:rsidRPr="0027767A" w:rsidTr="00D46A81">
        <w:tc>
          <w:tcPr>
            <w:tcW w:w="709" w:type="dxa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3.3.</w:t>
            </w:r>
          </w:p>
        </w:tc>
        <w:tc>
          <w:tcPr>
            <w:tcW w:w="1700" w:type="dxa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 xml:space="preserve">Софинансирование расходных обязательств муниципальных образований, возникающих при доведении средней заработной платы педагогических работников муниципальных образовательных организаций  дополнительного </w:t>
            </w:r>
            <w:r w:rsidRPr="00964462">
              <w:rPr>
                <w:color w:val="000000" w:themeColor="text1"/>
              </w:rPr>
              <w:lastRenderedPageBreak/>
              <w:t>образования детей до уровня, установленного Указом Президента Российской Федерации от 1 июня 20-12 года №761</w:t>
            </w:r>
          </w:p>
        </w:tc>
        <w:tc>
          <w:tcPr>
            <w:tcW w:w="1274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lastRenderedPageBreak/>
              <w:t>Комитет по делам молодежи</w:t>
            </w:r>
          </w:p>
        </w:tc>
        <w:tc>
          <w:tcPr>
            <w:tcW w:w="1134" w:type="dxa"/>
            <w:gridSpan w:val="2"/>
            <w:vAlign w:val="center"/>
          </w:tcPr>
          <w:p w:rsidR="00A42912" w:rsidRPr="00964462" w:rsidRDefault="00A42912" w:rsidP="0075284E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201</w:t>
            </w:r>
            <w:r w:rsidR="0075284E">
              <w:rPr>
                <w:color w:val="000000" w:themeColor="text1"/>
              </w:rPr>
              <w:t>9</w:t>
            </w:r>
            <w:r w:rsidRPr="00964462">
              <w:rPr>
                <w:color w:val="000000" w:themeColor="text1"/>
              </w:rPr>
              <w:t>-20</w:t>
            </w:r>
            <w:r w:rsidR="00DC6B72" w:rsidRPr="00964462">
              <w:rPr>
                <w:color w:val="000000" w:themeColor="text1"/>
              </w:rPr>
              <w:t>2</w:t>
            </w:r>
            <w:r w:rsidR="0075284E">
              <w:rPr>
                <w:color w:val="000000" w:themeColor="text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gridSpan w:val="2"/>
            <w:vAlign w:val="center"/>
          </w:tcPr>
          <w:p w:rsidR="00A42912" w:rsidRPr="00964462" w:rsidRDefault="00A034C1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0703</w:t>
            </w:r>
          </w:p>
        </w:tc>
        <w:tc>
          <w:tcPr>
            <w:tcW w:w="1134" w:type="dxa"/>
            <w:gridSpan w:val="2"/>
            <w:vAlign w:val="center"/>
          </w:tcPr>
          <w:p w:rsidR="00A42912" w:rsidRPr="00964462" w:rsidRDefault="00D46A81" w:rsidP="00441BE2">
            <w:pPr>
              <w:spacing w:before="100" w:beforeAutospacing="1" w:after="100" w:afterAutospacing="1"/>
              <w:ind w:left="-84" w:right="-1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="00A42912" w:rsidRPr="00964462">
              <w:rPr>
                <w:color w:val="000000" w:themeColor="text1"/>
              </w:rPr>
              <w:t>20170460</w:t>
            </w:r>
          </w:p>
        </w:tc>
        <w:tc>
          <w:tcPr>
            <w:tcW w:w="567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611</w:t>
            </w:r>
          </w:p>
        </w:tc>
        <w:tc>
          <w:tcPr>
            <w:tcW w:w="992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ind w:left="-93" w:right="-11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Областной бюджет</w:t>
            </w:r>
          </w:p>
        </w:tc>
        <w:tc>
          <w:tcPr>
            <w:tcW w:w="854" w:type="dxa"/>
            <w:gridSpan w:val="3"/>
            <w:vAlign w:val="center"/>
          </w:tcPr>
          <w:p w:rsidR="00A42912" w:rsidRPr="00964462" w:rsidRDefault="0075284E" w:rsidP="00441BE2">
            <w:pPr>
              <w:spacing w:before="100" w:beforeAutospacing="1" w:after="100" w:afterAutospacing="1"/>
              <w:ind w:left="-98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1 064</w:t>
            </w:r>
            <w:r w:rsidR="00A42912" w:rsidRPr="00964462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5</w:t>
            </w:r>
          </w:p>
        </w:tc>
        <w:tc>
          <w:tcPr>
            <w:tcW w:w="850" w:type="dxa"/>
            <w:gridSpan w:val="2"/>
            <w:vAlign w:val="center"/>
          </w:tcPr>
          <w:p w:rsidR="00A42912" w:rsidRPr="00964462" w:rsidRDefault="00C577C5" w:rsidP="0075284E">
            <w:pPr>
              <w:spacing w:before="100" w:beforeAutospacing="1" w:after="100" w:afterAutospacing="1"/>
              <w:ind w:left="-103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75284E">
              <w:rPr>
                <w:color w:val="000000" w:themeColor="text1"/>
              </w:rPr>
              <w:t> 064,5</w:t>
            </w:r>
          </w:p>
        </w:tc>
        <w:tc>
          <w:tcPr>
            <w:tcW w:w="851" w:type="dxa"/>
            <w:gridSpan w:val="2"/>
            <w:vAlign w:val="center"/>
          </w:tcPr>
          <w:p w:rsidR="00A42912" w:rsidRPr="00964462" w:rsidRDefault="00C577C5" w:rsidP="0075284E">
            <w:pPr>
              <w:spacing w:before="100" w:beforeAutospacing="1" w:after="100" w:afterAutospacing="1"/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75284E">
              <w:rPr>
                <w:color w:val="000000" w:themeColor="text1"/>
              </w:rPr>
              <w:t> 064,5</w:t>
            </w:r>
          </w:p>
        </w:tc>
        <w:tc>
          <w:tcPr>
            <w:tcW w:w="1417" w:type="dxa"/>
            <w:gridSpan w:val="2"/>
            <w:vAlign w:val="center"/>
          </w:tcPr>
          <w:p w:rsidR="00A42912" w:rsidRPr="00964462" w:rsidRDefault="00A42912" w:rsidP="00E00D7A">
            <w:pPr>
              <w:spacing w:before="100" w:beforeAutospacing="1" w:after="100" w:afterAutospacing="1"/>
              <w:ind w:left="-108" w:right="-108" w:firstLine="10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Доведение заработной платы пед. работников      до уровня, установленного Указом Президента Российской Федерации  от 01 июня 2012 года № 761 (количество пед.работников)</w:t>
            </w:r>
          </w:p>
        </w:tc>
        <w:tc>
          <w:tcPr>
            <w:tcW w:w="851" w:type="dxa"/>
            <w:gridSpan w:val="2"/>
            <w:vAlign w:val="center"/>
          </w:tcPr>
          <w:p w:rsidR="00A42912" w:rsidRPr="0027767A" w:rsidRDefault="00621ECA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27767A">
              <w:rPr>
                <w:color w:val="000000" w:themeColor="text1"/>
              </w:rPr>
              <w:t>100%</w:t>
            </w:r>
          </w:p>
        </w:tc>
        <w:tc>
          <w:tcPr>
            <w:tcW w:w="850" w:type="dxa"/>
            <w:gridSpan w:val="2"/>
            <w:vAlign w:val="center"/>
          </w:tcPr>
          <w:p w:rsidR="00A42912" w:rsidRPr="0027767A" w:rsidRDefault="00621ECA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27767A">
              <w:rPr>
                <w:color w:val="000000" w:themeColor="text1"/>
              </w:rPr>
              <w:t>100%</w:t>
            </w:r>
          </w:p>
        </w:tc>
        <w:tc>
          <w:tcPr>
            <w:tcW w:w="816" w:type="dxa"/>
            <w:gridSpan w:val="3"/>
            <w:vAlign w:val="center"/>
          </w:tcPr>
          <w:p w:rsidR="00A42912" w:rsidRPr="0027767A" w:rsidRDefault="00621ECA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27767A">
              <w:rPr>
                <w:color w:val="000000" w:themeColor="text1"/>
              </w:rPr>
              <w:t>100%</w:t>
            </w:r>
          </w:p>
        </w:tc>
      </w:tr>
      <w:tr w:rsidR="0075284E" w:rsidRPr="00DC6B72" w:rsidTr="00D46A81">
        <w:tc>
          <w:tcPr>
            <w:tcW w:w="8786" w:type="dxa"/>
            <w:gridSpan w:val="16"/>
            <w:vAlign w:val="center"/>
          </w:tcPr>
          <w:p w:rsidR="0075284E" w:rsidRPr="00964462" w:rsidRDefault="0075284E" w:rsidP="0013262C">
            <w:pPr>
              <w:spacing w:before="100" w:beforeAutospacing="1" w:after="100" w:afterAutospacing="1"/>
              <w:ind w:left="-93" w:right="-118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lastRenderedPageBreak/>
              <w:t>ИТОГО ПО ПРОГРАММЕ:</w:t>
            </w:r>
          </w:p>
        </w:tc>
        <w:tc>
          <w:tcPr>
            <w:tcW w:w="854" w:type="dxa"/>
            <w:gridSpan w:val="3"/>
            <w:vAlign w:val="center"/>
          </w:tcPr>
          <w:p w:rsidR="0075284E" w:rsidRPr="0075284E" w:rsidRDefault="0075284E" w:rsidP="00D46A81">
            <w:pPr>
              <w:spacing w:before="100" w:beforeAutospacing="1" w:after="100" w:afterAutospacing="1"/>
              <w:ind w:left="-98" w:right="-113"/>
              <w:jc w:val="center"/>
              <w:rPr>
                <w:b/>
                <w:i/>
                <w:color w:val="000000" w:themeColor="text1"/>
              </w:rPr>
            </w:pPr>
            <w:r w:rsidRPr="0075284E">
              <w:rPr>
                <w:b/>
                <w:i/>
                <w:color w:val="000000" w:themeColor="text1"/>
              </w:rPr>
              <w:t>15 859,5</w:t>
            </w:r>
          </w:p>
        </w:tc>
        <w:tc>
          <w:tcPr>
            <w:tcW w:w="850" w:type="dxa"/>
            <w:gridSpan w:val="2"/>
            <w:vAlign w:val="center"/>
          </w:tcPr>
          <w:p w:rsidR="0075284E" w:rsidRPr="0075284E" w:rsidRDefault="0075284E" w:rsidP="00F84ABA">
            <w:pPr>
              <w:spacing w:before="100" w:beforeAutospacing="1" w:after="100" w:afterAutospacing="1"/>
              <w:ind w:left="-98" w:right="-113"/>
              <w:jc w:val="center"/>
              <w:rPr>
                <w:b/>
                <w:i/>
                <w:color w:val="000000" w:themeColor="text1"/>
              </w:rPr>
            </w:pPr>
            <w:r w:rsidRPr="0075284E">
              <w:rPr>
                <w:b/>
                <w:i/>
                <w:color w:val="000000" w:themeColor="text1"/>
              </w:rPr>
              <w:t>15 859,5</w:t>
            </w:r>
          </w:p>
        </w:tc>
        <w:tc>
          <w:tcPr>
            <w:tcW w:w="851" w:type="dxa"/>
            <w:gridSpan w:val="2"/>
            <w:vAlign w:val="center"/>
          </w:tcPr>
          <w:p w:rsidR="0075284E" w:rsidRPr="0075284E" w:rsidRDefault="0075284E" w:rsidP="00F84ABA">
            <w:pPr>
              <w:spacing w:before="100" w:beforeAutospacing="1" w:after="100" w:afterAutospacing="1"/>
              <w:ind w:left="-98" w:right="-113"/>
              <w:jc w:val="center"/>
              <w:rPr>
                <w:b/>
                <w:i/>
                <w:color w:val="000000" w:themeColor="text1"/>
              </w:rPr>
            </w:pPr>
            <w:r w:rsidRPr="0075284E">
              <w:rPr>
                <w:b/>
                <w:i/>
                <w:color w:val="000000" w:themeColor="text1"/>
              </w:rPr>
              <w:t>15 859,5</w:t>
            </w:r>
          </w:p>
        </w:tc>
        <w:tc>
          <w:tcPr>
            <w:tcW w:w="1417" w:type="dxa"/>
            <w:gridSpan w:val="2"/>
            <w:vAlign w:val="center"/>
          </w:tcPr>
          <w:p w:rsidR="0075284E" w:rsidRPr="00964462" w:rsidRDefault="0075284E" w:rsidP="00E00D7A">
            <w:pPr>
              <w:spacing w:before="100" w:beforeAutospacing="1" w:after="100" w:afterAutospacing="1"/>
              <w:ind w:left="-108" w:right="-108" w:firstLine="108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5284E" w:rsidRPr="00964462" w:rsidRDefault="0075284E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5284E" w:rsidRPr="00964462" w:rsidRDefault="0075284E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816" w:type="dxa"/>
            <w:gridSpan w:val="3"/>
            <w:vAlign w:val="center"/>
          </w:tcPr>
          <w:p w:rsidR="0075284E" w:rsidRPr="00964462" w:rsidRDefault="0075284E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</w:tbl>
    <w:p w:rsidR="00875A09" w:rsidRDefault="00875A09" w:rsidP="00B705B1">
      <w:pPr>
        <w:jc w:val="center"/>
        <w:rPr>
          <w:b/>
          <w:sz w:val="28"/>
          <w:szCs w:val="28"/>
        </w:rPr>
      </w:pPr>
    </w:p>
    <w:p w:rsidR="00875A09" w:rsidRDefault="00875A09" w:rsidP="00B705B1">
      <w:pPr>
        <w:jc w:val="center"/>
        <w:rPr>
          <w:b/>
          <w:sz w:val="28"/>
          <w:szCs w:val="28"/>
        </w:rPr>
      </w:pPr>
    </w:p>
    <w:p w:rsidR="00875A09" w:rsidRDefault="00875A09" w:rsidP="00B705B1">
      <w:pPr>
        <w:jc w:val="center"/>
        <w:rPr>
          <w:b/>
          <w:sz w:val="28"/>
          <w:szCs w:val="28"/>
        </w:rPr>
      </w:pPr>
    </w:p>
    <w:p w:rsidR="0083504C" w:rsidRDefault="0083504C" w:rsidP="0083504C">
      <w:pPr>
        <w:rPr>
          <w:sz w:val="28"/>
          <w:szCs w:val="28"/>
        </w:rPr>
      </w:pPr>
      <w:r>
        <w:rPr>
          <w:sz w:val="28"/>
          <w:szCs w:val="28"/>
        </w:rPr>
        <w:t>И.о. председателя комитета по делам молодежи админис</w:t>
      </w:r>
      <w:r w:rsidR="00E07583">
        <w:rPr>
          <w:sz w:val="28"/>
          <w:szCs w:val="28"/>
        </w:rPr>
        <w:t>т</w:t>
      </w:r>
      <w:r>
        <w:rPr>
          <w:sz w:val="28"/>
          <w:szCs w:val="28"/>
        </w:rPr>
        <w:t>рации округа Муром ________________________ С.О. Видонов</w:t>
      </w:r>
    </w:p>
    <w:p w:rsidR="00356DC4" w:rsidRPr="00F033BA" w:rsidRDefault="00356DC4" w:rsidP="00C21B4A">
      <w:pPr>
        <w:rPr>
          <w:sz w:val="24"/>
          <w:szCs w:val="24"/>
        </w:rPr>
        <w:sectPr w:rsidR="00356DC4" w:rsidRPr="00F033BA" w:rsidSect="0027767A"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</w:p>
    <w:p w:rsidR="00A50AD4" w:rsidRPr="00597B7A" w:rsidRDefault="00A50AD4" w:rsidP="00C21B4A">
      <w:pPr>
        <w:tabs>
          <w:tab w:val="left" w:pos="1230"/>
        </w:tabs>
        <w:rPr>
          <w:sz w:val="28"/>
        </w:rPr>
      </w:pPr>
    </w:p>
    <w:sectPr w:rsidR="00A50AD4" w:rsidRPr="00597B7A" w:rsidSect="00307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A60" w:rsidRDefault="00C41A60" w:rsidP="00AD0FBF">
      <w:r>
        <w:separator/>
      </w:r>
    </w:p>
  </w:endnote>
  <w:endnote w:type="continuationSeparator" w:id="0">
    <w:p w:rsidR="00C41A60" w:rsidRDefault="00C41A60" w:rsidP="00AD0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ournal SansSerif">
    <w:altName w:val="Aria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ABA" w:rsidRDefault="005458D5" w:rsidP="002C7A5B">
    <w:pPr>
      <w:pStyle w:val="a8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F84ABA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F84ABA" w:rsidRDefault="00F84ABA" w:rsidP="002C7A5B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ABA" w:rsidRDefault="00F84ABA" w:rsidP="002C7A5B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A60" w:rsidRDefault="00C41A60" w:rsidP="00AD0FBF">
      <w:r>
        <w:separator/>
      </w:r>
    </w:p>
  </w:footnote>
  <w:footnote w:type="continuationSeparator" w:id="0">
    <w:p w:rsidR="00C41A60" w:rsidRDefault="00C41A60" w:rsidP="00AD0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6D0F"/>
    <w:multiLevelType w:val="hybridMultilevel"/>
    <w:tmpl w:val="658AC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EE3EC5"/>
    <w:multiLevelType w:val="hybridMultilevel"/>
    <w:tmpl w:val="A04AB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EB0EA6"/>
    <w:multiLevelType w:val="hybridMultilevel"/>
    <w:tmpl w:val="FBEE8616"/>
    <w:lvl w:ilvl="0" w:tplc="4048788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FB5AC2"/>
    <w:multiLevelType w:val="hybridMultilevel"/>
    <w:tmpl w:val="4A66A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0334D"/>
    <w:multiLevelType w:val="hybridMultilevel"/>
    <w:tmpl w:val="70E6970C"/>
    <w:lvl w:ilvl="0" w:tplc="FFF871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7317C1"/>
    <w:multiLevelType w:val="hybridMultilevel"/>
    <w:tmpl w:val="EFAE94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4A4861"/>
    <w:multiLevelType w:val="hybridMultilevel"/>
    <w:tmpl w:val="DD42BC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FF567B"/>
    <w:multiLevelType w:val="hybridMultilevel"/>
    <w:tmpl w:val="06DC6F4A"/>
    <w:lvl w:ilvl="0" w:tplc="0F023C5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72B93"/>
    <w:multiLevelType w:val="hybridMultilevel"/>
    <w:tmpl w:val="A93A8300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9" w15:restartNumberingAfterBreak="0">
    <w:nsid w:val="1B3161DA"/>
    <w:multiLevelType w:val="hybridMultilevel"/>
    <w:tmpl w:val="72ACC2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E27074"/>
    <w:multiLevelType w:val="hybridMultilevel"/>
    <w:tmpl w:val="BA0C0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0F1227"/>
    <w:multiLevelType w:val="hybridMultilevel"/>
    <w:tmpl w:val="4792FD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4A6B1F"/>
    <w:multiLevelType w:val="hybridMultilevel"/>
    <w:tmpl w:val="C8702A98"/>
    <w:lvl w:ilvl="0" w:tplc="3A68373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FC0998"/>
    <w:multiLevelType w:val="hybridMultilevel"/>
    <w:tmpl w:val="758C0C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C07D5A"/>
    <w:multiLevelType w:val="hybridMultilevel"/>
    <w:tmpl w:val="8EEEAB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8F6EC6"/>
    <w:multiLevelType w:val="hybridMultilevel"/>
    <w:tmpl w:val="F97494CE"/>
    <w:lvl w:ilvl="0" w:tplc="643023A0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F807C2"/>
    <w:multiLevelType w:val="hybridMultilevel"/>
    <w:tmpl w:val="820449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9804E57"/>
    <w:multiLevelType w:val="hybridMultilevel"/>
    <w:tmpl w:val="B01EFC5A"/>
    <w:lvl w:ilvl="0" w:tplc="8EFCF5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9B55137"/>
    <w:multiLevelType w:val="hybridMultilevel"/>
    <w:tmpl w:val="66704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A234651"/>
    <w:multiLevelType w:val="hybridMultilevel"/>
    <w:tmpl w:val="83D87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D432CC3"/>
    <w:multiLevelType w:val="hybridMultilevel"/>
    <w:tmpl w:val="52AE4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0892C3E"/>
    <w:multiLevelType w:val="hybridMultilevel"/>
    <w:tmpl w:val="66704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56D558E"/>
    <w:multiLevelType w:val="hybridMultilevel"/>
    <w:tmpl w:val="5C0A6C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96F0420"/>
    <w:multiLevelType w:val="hybridMultilevel"/>
    <w:tmpl w:val="C43E395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4" w15:restartNumberingAfterBreak="0">
    <w:nsid w:val="399D6978"/>
    <w:multiLevelType w:val="hybridMultilevel"/>
    <w:tmpl w:val="4A66A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C9618C"/>
    <w:multiLevelType w:val="hybridMultilevel"/>
    <w:tmpl w:val="EBE664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E546B56"/>
    <w:multiLevelType w:val="hybridMultilevel"/>
    <w:tmpl w:val="FBC0A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B121F1"/>
    <w:multiLevelType w:val="hybridMultilevel"/>
    <w:tmpl w:val="CB029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CC44CB6"/>
    <w:multiLevelType w:val="hybridMultilevel"/>
    <w:tmpl w:val="42CE4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D003360"/>
    <w:multiLevelType w:val="hybridMultilevel"/>
    <w:tmpl w:val="3EA22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E87F17"/>
    <w:multiLevelType w:val="hybridMultilevel"/>
    <w:tmpl w:val="C5D29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E144D0"/>
    <w:multiLevelType w:val="hybridMultilevel"/>
    <w:tmpl w:val="47ECB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1D47B7"/>
    <w:multiLevelType w:val="hybridMultilevel"/>
    <w:tmpl w:val="9B3CBB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671540B"/>
    <w:multiLevelType w:val="hybridMultilevel"/>
    <w:tmpl w:val="3AAE87CA"/>
    <w:lvl w:ilvl="0" w:tplc="F31E6B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514E3D"/>
    <w:multiLevelType w:val="hybridMultilevel"/>
    <w:tmpl w:val="732CCF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EA17CD"/>
    <w:multiLevelType w:val="hybridMultilevel"/>
    <w:tmpl w:val="A7EC8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801A5E"/>
    <w:multiLevelType w:val="hybridMultilevel"/>
    <w:tmpl w:val="5F78DF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5453BF"/>
    <w:multiLevelType w:val="hybridMultilevel"/>
    <w:tmpl w:val="4A66A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D22549"/>
    <w:multiLevelType w:val="hybridMultilevel"/>
    <w:tmpl w:val="11A2ED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BD22B76"/>
    <w:multiLevelType w:val="hybridMultilevel"/>
    <w:tmpl w:val="141E38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32738C"/>
    <w:multiLevelType w:val="hybridMultilevel"/>
    <w:tmpl w:val="0EECF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7924EE"/>
    <w:multiLevelType w:val="hybridMultilevel"/>
    <w:tmpl w:val="3EA22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1B21A62"/>
    <w:multiLevelType w:val="hybridMultilevel"/>
    <w:tmpl w:val="95288CBE"/>
    <w:lvl w:ilvl="0" w:tplc="E33CF4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CB095F"/>
    <w:multiLevelType w:val="hybridMultilevel"/>
    <w:tmpl w:val="64BA9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3E3B6A"/>
    <w:multiLevelType w:val="hybridMultilevel"/>
    <w:tmpl w:val="4A66A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15241F"/>
    <w:multiLevelType w:val="hybridMultilevel"/>
    <w:tmpl w:val="464095EC"/>
    <w:lvl w:ilvl="0" w:tplc="26B09792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46" w15:restartNumberingAfterBreak="0">
    <w:nsid w:val="778F05B5"/>
    <w:multiLevelType w:val="hybridMultilevel"/>
    <w:tmpl w:val="790C3C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A2833CA"/>
    <w:multiLevelType w:val="hybridMultilevel"/>
    <w:tmpl w:val="9050B424"/>
    <w:lvl w:ilvl="0" w:tplc="7D62A62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C2C6F11"/>
    <w:multiLevelType w:val="hybridMultilevel"/>
    <w:tmpl w:val="5EAEC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855807"/>
    <w:multiLevelType w:val="hybridMultilevel"/>
    <w:tmpl w:val="F828DB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2"/>
  </w:num>
  <w:num w:numId="2">
    <w:abstractNumId w:val="6"/>
  </w:num>
  <w:num w:numId="3">
    <w:abstractNumId w:val="11"/>
  </w:num>
  <w:num w:numId="4">
    <w:abstractNumId w:val="14"/>
  </w:num>
  <w:num w:numId="5">
    <w:abstractNumId w:val="34"/>
  </w:num>
  <w:num w:numId="6">
    <w:abstractNumId w:val="38"/>
  </w:num>
  <w:num w:numId="7">
    <w:abstractNumId w:val="39"/>
  </w:num>
  <w:num w:numId="8">
    <w:abstractNumId w:val="26"/>
  </w:num>
  <w:num w:numId="9">
    <w:abstractNumId w:val="16"/>
  </w:num>
  <w:num w:numId="10">
    <w:abstractNumId w:val="0"/>
  </w:num>
  <w:num w:numId="11">
    <w:abstractNumId w:val="33"/>
  </w:num>
  <w:num w:numId="12">
    <w:abstractNumId w:val="35"/>
  </w:num>
  <w:num w:numId="13">
    <w:abstractNumId w:val="5"/>
  </w:num>
  <w:num w:numId="14">
    <w:abstractNumId w:val="45"/>
  </w:num>
  <w:num w:numId="15">
    <w:abstractNumId w:val="46"/>
  </w:num>
  <w:num w:numId="16">
    <w:abstractNumId w:val="19"/>
  </w:num>
  <w:num w:numId="17">
    <w:abstractNumId w:val="49"/>
  </w:num>
  <w:num w:numId="18">
    <w:abstractNumId w:val="17"/>
  </w:num>
  <w:num w:numId="19">
    <w:abstractNumId w:val="27"/>
  </w:num>
  <w:num w:numId="20">
    <w:abstractNumId w:val="1"/>
  </w:num>
  <w:num w:numId="21">
    <w:abstractNumId w:val="21"/>
  </w:num>
  <w:num w:numId="22">
    <w:abstractNumId w:val="10"/>
  </w:num>
  <w:num w:numId="23">
    <w:abstractNumId w:val="28"/>
  </w:num>
  <w:num w:numId="24">
    <w:abstractNumId w:val="30"/>
  </w:num>
  <w:num w:numId="25">
    <w:abstractNumId w:val="31"/>
  </w:num>
  <w:num w:numId="26">
    <w:abstractNumId w:val="2"/>
  </w:num>
  <w:num w:numId="27">
    <w:abstractNumId w:val="20"/>
  </w:num>
  <w:num w:numId="28">
    <w:abstractNumId w:val="36"/>
  </w:num>
  <w:num w:numId="29">
    <w:abstractNumId w:val="32"/>
  </w:num>
  <w:num w:numId="30">
    <w:abstractNumId w:val="29"/>
  </w:num>
  <w:num w:numId="31">
    <w:abstractNumId w:val="47"/>
  </w:num>
  <w:num w:numId="32">
    <w:abstractNumId w:val="25"/>
  </w:num>
  <w:num w:numId="33">
    <w:abstractNumId w:val="13"/>
  </w:num>
  <w:num w:numId="34">
    <w:abstractNumId w:val="12"/>
  </w:num>
  <w:num w:numId="35">
    <w:abstractNumId w:val="8"/>
  </w:num>
  <w:num w:numId="36">
    <w:abstractNumId w:val="9"/>
  </w:num>
  <w:num w:numId="37">
    <w:abstractNumId w:val="22"/>
  </w:num>
  <w:num w:numId="38">
    <w:abstractNumId w:val="23"/>
  </w:num>
  <w:num w:numId="39">
    <w:abstractNumId w:val="4"/>
  </w:num>
  <w:num w:numId="40">
    <w:abstractNumId w:val="41"/>
  </w:num>
  <w:num w:numId="41">
    <w:abstractNumId w:val="40"/>
  </w:num>
  <w:num w:numId="42">
    <w:abstractNumId w:val="7"/>
  </w:num>
  <w:num w:numId="43">
    <w:abstractNumId w:val="43"/>
  </w:num>
  <w:num w:numId="44">
    <w:abstractNumId w:val="48"/>
  </w:num>
  <w:num w:numId="45">
    <w:abstractNumId w:val="18"/>
  </w:num>
  <w:num w:numId="46">
    <w:abstractNumId w:val="3"/>
  </w:num>
  <w:num w:numId="47">
    <w:abstractNumId w:val="37"/>
  </w:num>
  <w:num w:numId="48">
    <w:abstractNumId w:val="24"/>
  </w:num>
  <w:num w:numId="49">
    <w:abstractNumId w:val="15"/>
  </w:num>
  <w:num w:numId="50">
    <w:abstractNumId w:val="4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55D0"/>
    <w:rsid w:val="00000419"/>
    <w:rsid w:val="00001272"/>
    <w:rsid w:val="00001487"/>
    <w:rsid w:val="00002DB3"/>
    <w:rsid w:val="00005225"/>
    <w:rsid w:val="0000655F"/>
    <w:rsid w:val="00006F83"/>
    <w:rsid w:val="000077D9"/>
    <w:rsid w:val="00021127"/>
    <w:rsid w:val="00021337"/>
    <w:rsid w:val="000235CC"/>
    <w:rsid w:val="00025897"/>
    <w:rsid w:val="00027EA7"/>
    <w:rsid w:val="000348A1"/>
    <w:rsid w:val="00034BA3"/>
    <w:rsid w:val="00034BF1"/>
    <w:rsid w:val="00036987"/>
    <w:rsid w:val="00040E43"/>
    <w:rsid w:val="000421AA"/>
    <w:rsid w:val="00042BAF"/>
    <w:rsid w:val="00044052"/>
    <w:rsid w:val="0004493F"/>
    <w:rsid w:val="000454F0"/>
    <w:rsid w:val="000471FD"/>
    <w:rsid w:val="00053E3C"/>
    <w:rsid w:val="00054018"/>
    <w:rsid w:val="0005655F"/>
    <w:rsid w:val="00060461"/>
    <w:rsid w:val="000609CA"/>
    <w:rsid w:val="000611D2"/>
    <w:rsid w:val="00061D76"/>
    <w:rsid w:val="00063071"/>
    <w:rsid w:val="000630B3"/>
    <w:rsid w:val="0006363D"/>
    <w:rsid w:val="00066FE1"/>
    <w:rsid w:val="00070D45"/>
    <w:rsid w:val="00073660"/>
    <w:rsid w:val="00073EA1"/>
    <w:rsid w:val="00075802"/>
    <w:rsid w:val="00077276"/>
    <w:rsid w:val="00080DDF"/>
    <w:rsid w:val="00083B4F"/>
    <w:rsid w:val="000856BC"/>
    <w:rsid w:val="000879D5"/>
    <w:rsid w:val="000927E4"/>
    <w:rsid w:val="00093D11"/>
    <w:rsid w:val="00094846"/>
    <w:rsid w:val="00095410"/>
    <w:rsid w:val="000956B6"/>
    <w:rsid w:val="00096198"/>
    <w:rsid w:val="000969FC"/>
    <w:rsid w:val="000A0B1F"/>
    <w:rsid w:val="000A12AB"/>
    <w:rsid w:val="000A3B69"/>
    <w:rsid w:val="000A594E"/>
    <w:rsid w:val="000A5E79"/>
    <w:rsid w:val="000A788E"/>
    <w:rsid w:val="000A798F"/>
    <w:rsid w:val="000B0C2B"/>
    <w:rsid w:val="000B2607"/>
    <w:rsid w:val="000B4EB3"/>
    <w:rsid w:val="000B51CA"/>
    <w:rsid w:val="000C0424"/>
    <w:rsid w:val="000C0895"/>
    <w:rsid w:val="000C0E3A"/>
    <w:rsid w:val="000C230E"/>
    <w:rsid w:val="000C233B"/>
    <w:rsid w:val="000C31B3"/>
    <w:rsid w:val="000C3BC8"/>
    <w:rsid w:val="000C5C5E"/>
    <w:rsid w:val="000C6BD3"/>
    <w:rsid w:val="000C6DEA"/>
    <w:rsid w:val="000C6F97"/>
    <w:rsid w:val="000C7AD2"/>
    <w:rsid w:val="000D05E7"/>
    <w:rsid w:val="000D2725"/>
    <w:rsid w:val="000D2F6F"/>
    <w:rsid w:val="000D355E"/>
    <w:rsid w:val="000D700F"/>
    <w:rsid w:val="000D7021"/>
    <w:rsid w:val="000E4399"/>
    <w:rsid w:val="000E4EEC"/>
    <w:rsid w:val="000E6278"/>
    <w:rsid w:val="000F0F5C"/>
    <w:rsid w:val="000F1D9A"/>
    <w:rsid w:val="000F2CE3"/>
    <w:rsid w:val="0010329E"/>
    <w:rsid w:val="00103A65"/>
    <w:rsid w:val="00105DA4"/>
    <w:rsid w:val="001100BB"/>
    <w:rsid w:val="00110C6E"/>
    <w:rsid w:val="0011255D"/>
    <w:rsid w:val="00112BF0"/>
    <w:rsid w:val="00113216"/>
    <w:rsid w:val="00113CA1"/>
    <w:rsid w:val="001156D8"/>
    <w:rsid w:val="00117705"/>
    <w:rsid w:val="001233AF"/>
    <w:rsid w:val="0012531D"/>
    <w:rsid w:val="00125702"/>
    <w:rsid w:val="00125D67"/>
    <w:rsid w:val="001270CD"/>
    <w:rsid w:val="00131749"/>
    <w:rsid w:val="0013262C"/>
    <w:rsid w:val="00140A0C"/>
    <w:rsid w:val="001418C3"/>
    <w:rsid w:val="00142850"/>
    <w:rsid w:val="0015098E"/>
    <w:rsid w:val="00153267"/>
    <w:rsid w:val="001543CA"/>
    <w:rsid w:val="001546CA"/>
    <w:rsid w:val="00155DC4"/>
    <w:rsid w:val="00155FD9"/>
    <w:rsid w:val="0015610A"/>
    <w:rsid w:val="00156758"/>
    <w:rsid w:val="00157623"/>
    <w:rsid w:val="0016025D"/>
    <w:rsid w:val="001621E2"/>
    <w:rsid w:val="00163B9D"/>
    <w:rsid w:val="001651AA"/>
    <w:rsid w:val="00167087"/>
    <w:rsid w:val="001672F1"/>
    <w:rsid w:val="00167D78"/>
    <w:rsid w:val="00170BFB"/>
    <w:rsid w:val="00172487"/>
    <w:rsid w:val="001729FB"/>
    <w:rsid w:val="0017379C"/>
    <w:rsid w:val="001738CE"/>
    <w:rsid w:val="00176CE6"/>
    <w:rsid w:val="0018151E"/>
    <w:rsid w:val="001821CB"/>
    <w:rsid w:val="00186C68"/>
    <w:rsid w:val="00186E4E"/>
    <w:rsid w:val="00187959"/>
    <w:rsid w:val="00190749"/>
    <w:rsid w:val="00193078"/>
    <w:rsid w:val="00197781"/>
    <w:rsid w:val="001A382E"/>
    <w:rsid w:val="001A3BBD"/>
    <w:rsid w:val="001A7FD1"/>
    <w:rsid w:val="001B1486"/>
    <w:rsid w:val="001B5F7D"/>
    <w:rsid w:val="001B725D"/>
    <w:rsid w:val="001C031B"/>
    <w:rsid w:val="001C0755"/>
    <w:rsid w:val="001C28A2"/>
    <w:rsid w:val="001C2D1E"/>
    <w:rsid w:val="001C308D"/>
    <w:rsid w:val="001C6AD0"/>
    <w:rsid w:val="001C6BFF"/>
    <w:rsid w:val="001C6CFB"/>
    <w:rsid w:val="001C760E"/>
    <w:rsid w:val="001C768B"/>
    <w:rsid w:val="001D4A9E"/>
    <w:rsid w:val="001D59AD"/>
    <w:rsid w:val="001D7A87"/>
    <w:rsid w:val="001D7D6C"/>
    <w:rsid w:val="001E2EF6"/>
    <w:rsid w:val="001E3AB3"/>
    <w:rsid w:val="001E4C5D"/>
    <w:rsid w:val="001E6726"/>
    <w:rsid w:val="001E7480"/>
    <w:rsid w:val="001E7EC6"/>
    <w:rsid w:val="001F0A74"/>
    <w:rsid w:val="001F2213"/>
    <w:rsid w:val="001F560B"/>
    <w:rsid w:val="001F7660"/>
    <w:rsid w:val="00210CC4"/>
    <w:rsid w:val="002117BE"/>
    <w:rsid w:val="00212C43"/>
    <w:rsid w:val="00212F2E"/>
    <w:rsid w:val="0021333E"/>
    <w:rsid w:val="002214D7"/>
    <w:rsid w:val="002218E0"/>
    <w:rsid w:val="00222379"/>
    <w:rsid w:val="0022509D"/>
    <w:rsid w:val="00231211"/>
    <w:rsid w:val="002327F2"/>
    <w:rsid w:val="00232B31"/>
    <w:rsid w:val="00232B4B"/>
    <w:rsid w:val="00232C18"/>
    <w:rsid w:val="0024339C"/>
    <w:rsid w:val="00245BF5"/>
    <w:rsid w:val="002508BD"/>
    <w:rsid w:val="00252CAE"/>
    <w:rsid w:val="002574D8"/>
    <w:rsid w:val="0026334F"/>
    <w:rsid w:val="00263A69"/>
    <w:rsid w:val="002645B3"/>
    <w:rsid w:val="0026738A"/>
    <w:rsid w:val="00270F35"/>
    <w:rsid w:val="00272797"/>
    <w:rsid w:val="00273B38"/>
    <w:rsid w:val="0027418A"/>
    <w:rsid w:val="0027504F"/>
    <w:rsid w:val="002752B4"/>
    <w:rsid w:val="0027767A"/>
    <w:rsid w:val="00283BED"/>
    <w:rsid w:val="00285EC4"/>
    <w:rsid w:val="002866F0"/>
    <w:rsid w:val="00286F23"/>
    <w:rsid w:val="002876AA"/>
    <w:rsid w:val="00287C58"/>
    <w:rsid w:val="00287CA8"/>
    <w:rsid w:val="0029282F"/>
    <w:rsid w:val="00292DC3"/>
    <w:rsid w:val="00294C80"/>
    <w:rsid w:val="002953DF"/>
    <w:rsid w:val="002975DE"/>
    <w:rsid w:val="002A24D7"/>
    <w:rsid w:val="002A2567"/>
    <w:rsid w:val="002A6329"/>
    <w:rsid w:val="002A653E"/>
    <w:rsid w:val="002A6F08"/>
    <w:rsid w:val="002A7AFE"/>
    <w:rsid w:val="002B6808"/>
    <w:rsid w:val="002C58C3"/>
    <w:rsid w:val="002C641E"/>
    <w:rsid w:val="002C7A5B"/>
    <w:rsid w:val="002D0DA0"/>
    <w:rsid w:val="002D133A"/>
    <w:rsid w:val="002E1F31"/>
    <w:rsid w:val="002E232D"/>
    <w:rsid w:val="002E72CE"/>
    <w:rsid w:val="002E7D8F"/>
    <w:rsid w:val="002F06BF"/>
    <w:rsid w:val="002F236E"/>
    <w:rsid w:val="002F4892"/>
    <w:rsid w:val="002F4BFB"/>
    <w:rsid w:val="002F5B2C"/>
    <w:rsid w:val="00304941"/>
    <w:rsid w:val="0030520A"/>
    <w:rsid w:val="00305573"/>
    <w:rsid w:val="00305F9C"/>
    <w:rsid w:val="00306248"/>
    <w:rsid w:val="003074E0"/>
    <w:rsid w:val="00313C3B"/>
    <w:rsid w:val="00314593"/>
    <w:rsid w:val="00315454"/>
    <w:rsid w:val="00315636"/>
    <w:rsid w:val="0032025C"/>
    <w:rsid w:val="003211A0"/>
    <w:rsid w:val="00321ADD"/>
    <w:rsid w:val="00321D3C"/>
    <w:rsid w:val="00322CE3"/>
    <w:rsid w:val="00323003"/>
    <w:rsid w:val="00323932"/>
    <w:rsid w:val="00324996"/>
    <w:rsid w:val="003252AB"/>
    <w:rsid w:val="00331DB8"/>
    <w:rsid w:val="00331DC0"/>
    <w:rsid w:val="003343FF"/>
    <w:rsid w:val="00334E42"/>
    <w:rsid w:val="00336917"/>
    <w:rsid w:val="00337402"/>
    <w:rsid w:val="003447C6"/>
    <w:rsid w:val="00344832"/>
    <w:rsid w:val="00344EF5"/>
    <w:rsid w:val="00344F11"/>
    <w:rsid w:val="0034548C"/>
    <w:rsid w:val="003470C0"/>
    <w:rsid w:val="00351B39"/>
    <w:rsid w:val="00355EA6"/>
    <w:rsid w:val="00356DC4"/>
    <w:rsid w:val="003576B8"/>
    <w:rsid w:val="003604D8"/>
    <w:rsid w:val="00361082"/>
    <w:rsid w:val="00361929"/>
    <w:rsid w:val="00361DDA"/>
    <w:rsid w:val="003625C7"/>
    <w:rsid w:val="0036274F"/>
    <w:rsid w:val="00364644"/>
    <w:rsid w:val="00370B8F"/>
    <w:rsid w:val="003716E8"/>
    <w:rsid w:val="003748F8"/>
    <w:rsid w:val="003750F9"/>
    <w:rsid w:val="003764BA"/>
    <w:rsid w:val="00376EAF"/>
    <w:rsid w:val="00380670"/>
    <w:rsid w:val="00380ED8"/>
    <w:rsid w:val="003836F2"/>
    <w:rsid w:val="0038517F"/>
    <w:rsid w:val="00386803"/>
    <w:rsid w:val="00386ED2"/>
    <w:rsid w:val="00387019"/>
    <w:rsid w:val="00387A9F"/>
    <w:rsid w:val="00390018"/>
    <w:rsid w:val="003900E9"/>
    <w:rsid w:val="00392221"/>
    <w:rsid w:val="00393A87"/>
    <w:rsid w:val="00393B59"/>
    <w:rsid w:val="00397C8E"/>
    <w:rsid w:val="003A3EBB"/>
    <w:rsid w:val="003A430E"/>
    <w:rsid w:val="003A5BB3"/>
    <w:rsid w:val="003A6662"/>
    <w:rsid w:val="003B0B71"/>
    <w:rsid w:val="003B1606"/>
    <w:rsid w:val="003B69D3"/>
    <w:rsid w:val="003B764A"/>
    <w:rsid w:val="003C0D9C"/>
    <w:rsid w:val="003C1235"/>
    <w:rsid w:val="003C2C15"/>
    <w:rsid w:val="003C33D5"/>
    <w:rsid w:val="003C7B37"/>
    <w:rsid w:val="003D0719"/>
    <w:rsid w:val="003D18C5"/>
    <w:rsid w:val="003D1EAE"/>
    <w:rsid w:val="003D20CC"/>
    <w:rsid w:val="003D239E"/>
    <w:rsid w:val="003D24C9"/>
    <w:rsid w:val="003D5349"/>
    <w:rsid w:val="003D630D"/>
    <w:rsid w:val="003E0BE6"/>
    <w:rsid w:val="003E2596"/>
    <w:rsid w:val="003E517D"/>
    <w:rsid w:val="003E7955"/>
    <w:rsid w:val="003F2392"/>
    <w:rsid w:val="003F2621"/>
    <w:rsid w:val="003F2A0F"/>
    <w:rsid w:val="003F37DB"/>
    <w:rsid w:val="003F4AEF"/>
    <w:rsid w:val="003F6DF3"/>
    <w:rsid w:val="004038A2"/>
    <w:rsid w:val="00403E0C"/>
    <w:rsid w:val="004045BD"/>
    <w:rsid w:val="004054A6"/>
    <w:rsid w:val="004069C4"/>
    <w:rsid w:val="00415AFC"/>
    <w:rsid w:val="00415FEF"/>
    <w:rsid w:val="004165E3"/>
    <w:rsid w:val="004206A0"/>
    <w:rsid w:val="004213BB"/>
    <w:rsid w:val="004270AE"/>
    <w:rsid w:val="0042739A"/>
    <w:rsid w:val="00432CA3"/>
    <w:rsid w:val="004334A4"/>
    <w:rsid w:val="00433C4F"/>
    <w:rsid w:val="00434A47"/>
    <w:rsid w:val="00441BE2"/>
    <w:rsid w:val="00441C6E"/>
    <w:rsid w:val="00443A24"/>
    <w:rsid w:val="00443BE8"/>
    <w:rsid w:val="0044690F"/>
    <w:rsid w:val="00450919"/>
    <w:rsid w:val="0045167F"/>
    <w:rsid w:val="00452287"/>
    <w:rsid w:val="00456BAF"/>
    <w:rsid w:val="00461511"/>
    <w:rsid w:val="004615F5"/>
    <w:rsid w:val="00462D09"/>
    <w:rsid w:val="00463667"/>
    <w:rsid w:val="00465946"/>
    <w:rsid w:val="004661C8"/>
    <w:rsid w:val="004713DE"/>
    <w:rsid w:val="0047227E"/>
    <w:rsid w:val="00473E69"/>
    <w:rsid w:val="004746A1"/>
    <w:rsid w:val="0047485D"/>
    <w:rsid w:val="004756D0"/>
    <w:rsid w:val="004760B0"/>
    <w:rsid w:val="00477799"/>
    <w:rsid w:val="00477D0C"/>
    <w:rsid w:val="00482934"/>
    <w:rsid w:val="0049015E"/>
    <w:rsid w:val="00490F59"/>
    <w:rsid w:val="00491137"/>
    <w:rsid w:val="0049330D"/>
    <w:rsid w:val="00493AA5"/>
    <w:rsid w:val="00494EC1"/>
    <w:rsid w:val="00497FA7"/>
    <w:rsid w:val="004A063E"/>
    <w:rsid w:val="004A0CE7"/>
    <w:rsid w:val="004A20A9"/>
    <w:rsid w:val="004A2BBE"/>
    <w:rsid w:val="004A2D22"/>
    <w:rsid w:val="004A48DA"/>
    <w:rsid w:val="004A6866"/>
    <w:rsid w:val="004B2E31"/>
    <w:rsid w:val="004B349E"/>
    <w:rsid w:val="004B3BC3"/>
    <w:rsid w:val="004B5C8A"/>
    <w:rsid w:val="004B5FD7"/>
    <w:rsid w:val="004B6927"/>
    <w:rsid w:val="004C1698"/>
    <w:rsid w:val="004C460F"/>
    <w:rsid w:val="004C503C"/>
    <w:rsid w:val="004C68C5"/>
    <w:rsid w:val="004C6C14"/>
    <w:rsid w:val="004D20CE"/>
    <w:rsid w:val="004D2521"/>
    <w:rsid w:val="004D303F"/>
    <w:rsid w:val="004D4100"/>
    <w:rsid w:val="004D44FB"/>
    <w:rsid w:val="004D47A8"/>
    <w:rsid w:val="004D5DF8"/>
    <w:rsid w:val="004E148B"/>
    <w:rsid w:val="004E2AB2"/>
    <w:rsid w:val="004E52D5"/>
    <w:rsid w:val="004E55D0"/>
    <w:rsid w:val="004F091E"/>
    <w:rsid w:val="004F3139"/>
    <w:rsid w:val="004F4552"/>
    <w:rsid w:val="004F5660"/>
    <w:rsid w:val="004F5D8D"/>
    <w:rsid w:val="004F6332"/>
    <w:rsid w:val="004F6AA1"/>
    <w:rsid w:val="004F6EB4"/>
    <w:rsid w:val="0050003A"/>
    <w:rsid w:val="00500446"/>
    <w:rsid w:val="00503510"/>
    <w:rsid w:val="00503D57"/>
    <w:rsid w:val="00504602"/>
    <w:rsid w:val="00507058"/>
    <w:rsid w:val="00507423"/>
    <w:rsid w:val="005108E2"/>
    <w:rsid w:val="00510BED"/>
    <w:rsid w:val="00514535"/>
    <w:rsid w:val="00514632"/>
    <w:rsid w:val="00515C2E"/>
    <w:rsid w:val="0051687F"/>
    <w:rsid w:val="0052251C"/>
    <w:rsid w:val="00523256"/>
    <w:rsid w:val="005234AF"/>
    <w:rsid w:val="005244E0"/>
    <w:rsid w:val="00524540"/>
    <w:rsid w:val="00524F58"/>
    <w:rsid w:val="00525C0A"/>
    <w:rsid w:val="005307E3"/>
    <w:rsid w:val="00530C09"/>
    <w:rsid w:val="00530DD6"/>
    <w:rsid w:val="00532086"/>
    <w:rsid w:val="00533E17"/>
    <w:rsid w:val="00537D7E"/>
    <w:rsid w:val="0054363B"/>
    <w:rsid w:val="00544CC6"/>
    <w:rsid w:val="005458D5"/>
    <w:rsid w:val="00547020"/>
    <w:rsid w:val="00552551"/>
    <w:rsid w:val="00556B98"/>
    <w:rsid w:val="0055745A"/>
    <w:rsid w:val="00557B2D"/>
    <w:rsid w:val="00561980"/>
    <w:rsid w:val="00564647"/>
    <w:rsid w:val="00567EF0"/>
    <w:rsid w:val="00571BA2"/>
    <w:rsid w:val="00572BF9"/>
    <w:rsid w:val="005734F7"/>
    <w:rsid w:val="00576B82"/>
    <w:rsid w:val="00582DC0"/>
    <w:rsid w:val="00586776"/>
    <w:rsid w:val="0058774B"/>
    <w:rsid w:val="00587C34"/>
    <w:rsid w:val="00591758"/>
    <w:rsid w:val="0059179F"/>
    <w:rsid w:val="00591B6C"/>
    <w:rsid w:val="00592891"/>
    <w:rsid w:val="005951FE"/>
    <w:rsid w:val="00597B52"/>
    <w:rsid w:val="00597B7A"/>
    <w:rsid w:val="00597F9A"/>
    <w:rsid w:val="005A086F"/>
    <w:rsid w:val="005A1112"/>
    <w:rsid w:val="005A135E"/>
    <w:rsid w:val="005A1ED0"/>
    <w:rsid w:val="005A3D86"/>
    <w:rsid w:val="005A4F9B"/>
    <w:rsid w:val="005A7C15"/>
    <w:rsid w:val="005B4A24"/>
    <w:rsid w:val="005B543B"/>
    <w:rsid w:val="005B737E"/>
    <w:rsid w:val="005B7A68"/>
    <w:rsid w:val="005C160E"/>
    <w:rsid w:val="005C2646"/>
    <w:rsid w:val="005C38BE"/>
    <w:rsid w:val="005C566B"/>
    <w:rsid w:val="005C77AF"/>
    <w:rsid w:val="005D100E"/>
    <w:rsid w:val="005D1F78"/>
    <w:rsid w:val="005D37E8"/>
    <w:rsid w:val="005D3E26"/>
    <w:rsid w:val="005D5BBB"/>
    <w:rsid w:val="005D7E6C"/>
    <w:rsid w:val="005E06B4"/>
    <w:rsid w:val="005E26EE"/>
    <w:rsid w:val="005E53B3"/>
    <w:rsid w:val="005F4AA0"/>
    <w:rsid w:val="005F5456"/>
    <w:rsid w:val="005F75AD"/>
    <w:rsid w:val="00603C15"/>
    <w:rsid w:val="00604A2F"/>
    <w:rsid w:val="006102D9"/>
    <w:rsid w:val="00610FE5"/>
    <w:rsid w:val="006111F3"/>
    <w:rsid w:val="00612836"/>
    <w:rsid w:val="0061297C"/>
    <w:rsid w:val="00615B63"/>
    <w:rsid w:val="00615CD5"/>
    <w:rsid w:val="0062046A"/>
    <w:rsid w:val="006205FD"/>
    <w:rsid w:val="00621ECA"/>
    <w:rsid w:val="00622308"/>
    <w:rsid w:val="0062238D"/>
    <w:rsid w:val="006243D6"/>
    <w:rsid w:val="00631CE1"/>
    <w:rsid w:val="006329A7"/>
    <w:rsid w:val="006333CD"/>
    <w:rsid w:val="00636B34"/>
    <w:rsid w:val="00643CF3"/>
    <w:rsid w:val="00644838"/>
    <w:rsid w:val="006537A3"/>
    <w:rsid w:val="00656FDB"/>
    <w:rsid w:val="00657AD4"/>
    <w:rsid w:val="00664383"/>
    <w:rsid w:val="00665153"/>
    <w:rsid w:val="006671EF"/>
    <w:rsid w:val="006729B4"/>
    <w:rsid w:val="00674C41"/>
    <w:rsid w:val="00675B6B"/>
    <w:rsid w:val="00682759"/>
    <w:rsid w:val="0068293C"/>
    <w:rsid w:val="00683F85"/>
    <w:rsid w:val="0069027D"/>
    <w:rsid w:val="0069337B"/>
    <w:rsid w:val="00694FCB"/>
    <w:rsid w:val="00695743"/>
    <w:rsid w:val="00696099"/>
    <w:rsid w:val="006A0309"/>
    <w:rsid w:val="006A0ECD"/>
    <w:rsid w:val="006A2BBF"/>
    <w:rsid w:val="006A3578"/>
    <w:rsid w:val="006A3996"/>
    <w:rsid w:val="006A400C"/>
    <w:rsid w:val="006A5BEE"/>
    <w:rsid w:val="006B0BB9"/>
    <w:rsid w:val="006B2A15"/>
    <w:rsid w:val="006B3610"/>
    <w:rsid w:val="006B46AC"/>
    <w:rsid w:val="006B510E"/>
    <w:rsid w:val="006B6F1B"/>
    <w:rsid w:val="006B79F8"/>
    <w:rsid w:val="006C0DF4"/>
    <w:rsid w:val="006C2DEE"/>
    <w:rsid w:val="006C3C07"/>
    <w:rsid w:val="006C41B1"/>
    <w:rsid w:val="006C5344"/>
    <w:rsid w:val="006C5587"/>
    <w:rsid w:val="006C73EE"/>
    <w:rsid w:val="006C7F36"/>
    <w:rsid w:val="006D0E02"/>
    <w:rsid w:val="006D136F"/>
    <w:rsid w:val="006D1E57"/>
    <w:rsid w:val="006D248A"/>
    <w:rsid w:val="006D3B0E"/>
    <w:rsid w:val="006D578D"/>
    <w:rsid w:val="006D71C7"/>
    <w:rsid w:val="006E0035"/>
    <w:rsid w:val="006E27DA"/>
    <w:rsid w:val="006E2E11"/>
    <w:rsid w:val="006E6416"/>
    <w:rsid w:val="006E6F96"/>
    <w:rsid w:val="006F0E9A"/>
    <w:rsid w:val="006F5F10"/>
    <w:rsid w:val="006F63DA"/>
    <w:rsid w:val="006F6997"/>
    <w:rsid w:val="006F74E7"/>
    <w:rsid w:val="0070096D"/>
    <w:rsid w:val="00700D46"/>
    <w:rsid w:val="00700EBA"/>
    <w:rsid w:val="00701213"/>
    <w:rsid w:val="00703E55"/>
    <w:rsid w:val="00710F36"/>
    <w:rsid w:val="007113DD"/>
    <w:rsid w:val="00712ADA"/>
    <w:rsid w:val="007134F7"/>
    <w:rsid w:val="007146CA"/>
    <w:rsid w:val="00714B7C"/>
    <w:rsid w:val="007200EE"/>
    <w:rsid w:val="007217CB"/>
    <w:rsid w:val="00721E47"/>
    <w:rsid w:val="007220E0"/>
    <w:rsid w:val="0073065D"/>
    <w:rsid w:val="0073180F"/>
    <w:rsid w:val="007318BD"/>
    <w:rsid w:val="007340EB"/>
    <w:rsid w:val="007343C0"/>
    <w:rsid w:val="0073684D"/>
    <w:rsid w:val="00740801"/>
    <w:rsid w:val="0074529B"/>
    <w:rsid w:val="00747FCA"/>
    <w:rsid w:val="00750340"/>
    <w:rsid w:val="0075284E"/>
    <w:rsid w:val="00752D9D"/>
    <w:rsid w:val="00752F48"/>
    <w:rsid w:val="00753E10"/>
    <w:rsid w:val="00754660"/>
    <w:rsid w:val="007555A9"/>
    <w:rsid w:val="0076048B"/>
    <w:rsid w:val="0076313B"/>
    <w:rsid w:val="00763CA1"/>
    <w:rsid w:val="00773905"/>
    <w:rsid w:val="007762E1"/>
    <w:rsid w:val="0077678E"/>
    <w:rsid w:val="00780FC6"/>
    <w:rsid w:val="00781E3C"/>
    <w:rsid w:val="00783E53"/>
    <w:rsid w:val="007867F9"/>
    <w:rsid w:val="00787C0D"/>
    <w:rsid w:val="00792269"/>
    <w:rsid w:val="00792D52"/>
    <w:rsid w:val="00794291"/>
    <w:rsid w:val="00797D87"/>
    <w:rsid w:val="007A2945"/>
    <w:rsid w:val="007A4E33"/>
    <w:rsid w:val="007A6209"/>
    <w:rsid w:val="007B4899"/>
    <w:rsid w:val="007B4CE1"/>
    <w:rsid w:val="007C1DC5"/>
    <w:rsid w:val="007C2A65"/>
    <w:rsid w:val="007C3506"/>
    <w:rsid w:val="007C428E"/>
    <w:rsid w:val="007C4D50"/>
    <w:rsid w:val="007C5088"/>
    <w:rsid w:val="007C636C"/>
    <w:rsid w:val="007C7D6F"/>
    <w:rsid w:val="007C7E10"/>
    <w:rsid w:val="007D045C"/>
    <w:rsid w:val="007D0F19"/>
    <w:rsid w:val="007D1CC6"/>
    <w:rsid w:val="007D1FBE"/>
    <w:rsid w:val="007D3EEF"/>
    <w:rsid w:val="007D5F35"/>
    <w:rsid w:val="007D65AF"/>
    <w:rsid w:val="007D79C4"/>
    <w:rsid w:val="007E02E2"/>
    <w:rsid w:val="007E1058"/>
    <w:rsid w:val="007E18D0"/>
    <w:rsid w:val="007E6DDC"/>
    <w:rsid w:val="007E7578"/>
    <w:rsid w:val="007F23E0"/>
    <w:rsid w:val="007F257B"/>
    <w:rsid w:val="007F2E2F"/>
    <w:rsid w:val="007F782C"/>
    <w:rsid w:val="00800C59"/>
    <w:rsid w:val="008035BD"/>
    <w:rsid w:val="00803B2A"/>
    <w:rsid w:val="008117C4"/>
    <w:rsid w:val="00815A2C"/>
    <w:rsid w:val="00816F8E"/>
    <w:rsid w:val="008170C5"/>
    <w:rsid w:val="008213CE"/>
    <w:rsid w:val="00823E1C"/>
    <w:rsid w:val="0082444D"/>
    <w:rsid w:val="008250E0"/>
    <w:rsid w:val="00825F96"/>
    <w:rsid w:val="00826423"/>
    <w:rsid w:val="008268A9"/>
    <w:rsid w:val="00831DC7"/>
    <w:rsid w:val="00833201"/>
    <w:rsid w:val="0083504C"/>
    <w:rsid w:val="00836B0B"/>
    <w:rsid w:val="008436B0"/>
    <w:rsid w:val="00844593"/>
    <w:rsid w:val="0084590F"/>
    <w:rsid w:val="0084786D"/>
    <w:rsid w:val="00851B2C"/>
    <w:rsid w:val="0085225F"/>
    <w:rsid w:val="0085572A"/>
    <w:rsid w:val="00856B29"/>
    <w:rsid w:val="00857877"/>
    <w:rsid w:val="00865B3D"/>
    <w:rsid w:val="00866159"/>
    <w:rsid w:val="008718B3"/>
    <w:rsid w:val="00873379"/>
    <w:rsid w:val="008746AC"/>
    <w:rsid w:val="00875A09"/>
    <w:rsid w:val="00875E9C"/>
    <w:rsid w:val="00876D6C"/>
    <w:rsid w:val="00881A95"/>
    <w:rsid w:val="0088306B"/>
    <w:rsid w:val="0088365F"/>
    <w:rsid w:val="0088499C"/>
    <w:rsid w:val="00885A1C"/>
    <w:rsid w:val="008863F6"/>
    <w:rsid w:val="00890A4D"/>
    <w:rsid w:val="00891269"/>
    <w:rsid w:val="008925F9"/>
    <w:rsid w:val="00896885"/>
    <w:rsid w:val="008A0F1B"/>
    <w:rsid w:val="008A3D37"/>
    <w:rsid w:val="008A3F72"/>
    <w:rsid w:val="008A4776"/>
    <w:rsid w:val="008A569C"/>
    <w:rsid w:val="008A781C"/>
    <w:rsid w:val="008B132E"/>
    <w:rsid w:val="008B29F9"/>
    <w:rsid w:val="008B2A1C"/>
    <w:rsid w:val="008B2B1D"/>
    <w:rsid w:val="008B485B"/>
    <w:rsid w:val="008B4C70"/>
    <w:rsid w:val="008B50F6"/>
    <w:rsid w:val="008B583D"/>
    <w:rsid w:val="008B58FA"/>
    <w:rsid w:val="008B7517"/>
    <w:rsid w:val="008B7644"/>
    <w:rsid w:val="008C1F56"/>
    <w:rsid w:val="008C254F"/>
    <w:rsid w:val="008C2604"/>
    <w:rsid w:val="008C280D"/>
    <w:rsid w:val="008C4B53"/>
    <w:rsid w:val="008D16C1"/>
    <w:rsid w:val="008D1C2F"/>
    <w:rsid w:val="008D248D"/>
    <w:rsid w:val="008D3A17"/>
    <w:rsid w:val="008E1D80"/>
    <w:rsid w:val="008E3F6F"/>
    <w:rsid w:val="008E6F51"/>
    <w:rsid w:val="008F0A8E"/>
    <w:rsid w:val="008F58F6"/>
    <w:rsid w:val="008F67CE"/>
    <w:rsid w:val="008F68D9"/>
    <w:rsid w:val="008F759C"/>
    <w:rsid w:val="008F7BA5"/>
    <w:rsid w:val="008F7D26"/>
    <w:rsid w:val="00901738"/>
    <w:rsid w:val="0090339B"/>
    <w:rsid w:val="00904567"/>
    <w:rsid w:val="009049E2"/>
    <w:rsid w:val="009057DE"/>
    <w:rsid w:val="009064E3"/>
    <w:rsid w:val="00906FBE"/>
    <w:rsid w:val="00911E5A"/>
    <w:rsid w:val="00912F08"/>
    <w:rsid w:val="00914B5D"/>
    <w:rsid w:val="0091564C"/>
    <w:rsid w:val="009165D4"/>
    <w:rsid w:val="00921978"/>
    <w:rsid w:val="00921B87"/>
    <w:rsid w:val="00922007"/>
    <w:rsid w:val="00924279"/>
    <w:rsid w:val="00924834"/>
    <w:rsid w:val="0092566E"/>
    <w:rsid w:val="00930507"/>
    <w:rsid w:val="00932295"/>
    <w:rsid w:val="00932864"/>
    <w:rsid w:val="009354E4"/>
    <w:rsid w:val="009402A1"/>
    <w:rsid w:val="009404E5"/>
    <w:rsid w:val="009415E1"/>
    <w:rsid w:val="00941B36"/>
    <w:rsid w:val="00941C6D"/>
    <w:rsid w:val="00941E03"/>
    <w:rsid w:val="00944097"/>
    <w:rsid w:val="00946C54"/>
    <w:rsid w:val="00950373"/>
    <w:rsid w:val="0095325F"/>
    <w:rsid w:val="0095381C"/>
    <w:rsid w:val="00955C68"/>
    <w:rsid w:val="00960A73"/>
    <w:rsid w:val="00962E58"/>
    <w:rsid w:val="0096322A"/>
    <w:rsid w:val="00964462"/>
    <w:rsid w:val="00972D02"/>
    <w:rsid w:val="009755C2"/>
    <w:rsid w:val="00975D97"/>
    <w:rsid w:val="00981961"/>
    <w:rsid w:val="00982E1F"/>
    <w:rsid w:val="00985234"/>
    <w:rsid w:val="00987A50"/>
    <w:rsid w:val="00991361"/>
    <w:rsid w:val="0099328A"/>
    <w:rsid w:val="00996B1E"/>
    <w:rsid w:val="00997D4E"/>
    <w:rsid w:val="009A2457"/>
    <w:rsid w:val="009A5F42"/>
    <w:rsid w:val="009A7529"/>
    <w:rsid w:val="009A7C7A"/>
    <w:rsid w:val="009B0DC4"/>
    <w:rsid w:val="009B1071"/>
    <w:rsid w:val="009B403E"/>
    <w:rsid w:val="009D0337"/>
    <w:rsid w:val="009D08B6"/>
    <w:rsid w:val="009D0C57"/>
    <w:rsid w:val="009D38FF"/>
    <w:rsid w:val="009D3E23"/>
    <w:rsid w:val="009E180D"/>
    <w:rsid w:val="009E771E"/>
    <w:rsid w:val="009F0D97"/>
    <w:rsid w:val="009F2E4D"/>
    <w:rsid w:val="009F49E3"/>
    <w:rsid w:val="009F526A"/>
    <w:rsid w:val="009F55EF"/>
    <w:rsid w:val="009F5EFE"/>
    <w:rsid w:val="009F629E"/>
    <w:rsid w:val="009F6BAE"/>
    <w:rsid w:val="009F6C9D"/>
    <w:rsid w:val="009F722B"/>
    <w:rsid w:val="00A00189"/>
    <w:rsid w:val="00A00196"/>
    <w:rsid w:val="00A034C1"/>
    <w:rsid w:val="00A067DB"/>
    <w:rsid w:val="00A07A95"/>
    <w:rsid w:val="00A1082D"/>
    <w:rsid w:val="00A122D4"/>
    <w:rsid w:val="00A13C4D"/>
    <w:rsid w:val="00A17A21"/>
    <w:rsid w:val="00A17ACE"/>
    <w:rsid w:val="00A21DED"/>
    <w:rsid w:val="00A22277"/>
    <w:rsid w:val="00A26984"/>
    <w:rsid w:val="00A27968"/>
    <w:rsid w:val="00A27F00"/>
    <w:rsid w:val="00A31695"/>
    <w:rsid w:val="00A41F74"/>
    <w:rsid w:val="00A42912"/>
    <w:rsid w:val="00A439CC"/>
    <w:rsid w:val="00A46045"/>
    <w:rsid w:val="00A50665"/>
    <w:rsid w:val="00A506B4"/>
    <w:rsid w:val="00A50AD4"/>
    <w:rsid w:val="00A5200C"/>
    <w:rsid w:val="00A520E0"/>
    <w:rsid w:val="00A61F9D"/>
    <w:rsid w:val="00A64E13"/>
    <w:rsid w:val="00A77099"/>
    <w:rsid w:val="00A77233"/>
    <w:rsid w:val="00A805C4"/>
    <w:rsid w:val="00A81227"/>
    <w:rsid w:val="00A82487"/>
    <w:rsid w:val="00A82A6A"/>
    <w:rsid w:val="00A82AC3"/>
    <w:rsid w:val="00A835BA"/>
    <w:rsid w:val="00A83C30"/>
    <w:rsid w:val="00A8536C"/>
    <w:rsid w:val="00A9092E"/>
    <w:rsid w:val="00A90DFB"/>
    <w:rsid w:val="00A91FB5"/>
    <w:rsid w:val="00A93E18"/>
    <w:rsid w:val="00A94114"/>
    <w:rsid w:val="00A97F18"/>
    <w:rsid w:val="00AA11A3"/>
    <w:rsid w:val="00AA387C"/>
    <w:rsid w:val="00AB081D"/>
    <w:rsid w:val="00AB2D1D"/>
    <w:rsid w:val="00AB314A"/>
    <w:rsid w:val="00AB3FB9"/>
    <w:rsid w:val="00AC08CA"/>
    <w:rsid w:val="00AC1B08"/>
    <w:rsid w:val="00AC1BF8"/>
    <w:rsid w:val="00AC37A7"/>
    <w:rsid w:val="00AC519E"/>
    <w:rsid w:val="00AC5E5C"/>
    <w:rsid w:val="00AC75F3"/>
    <w:rsid w:val="00AD0026"/>
    <w:rsid w:val="00AD0FBF"/>
    <w:rsid w:val="00AD15CB"/>
    <w:rsid w:val="00AD5E83"/>
    <w:rsid w:val="00AD60B5"/>
    <w:rsid w:val="00AD664B"/>
    <w:rsid w:val="00AE0639"/>
    <w:rsid w:val="00AE1968"/>
    <w:rsid w:val="00AE371E"/>
    <w:rsid w:val="00AE529B"/>
    <w:rsid w:val="00AE70F2"/>
    <w:rsid w:val="00AF1B9B"/>
    <w:rsid w:val="00AF40B0"/>
    <w:rsid w:val="00AF4523"/>
    <w:rsid w:val="00AF7B3A"/>
    <w:rsid w:val="00B00476"/>
    <w:rsid w:val="00B00AA8"/>
    <w:rsid w:val="00B027E0"/>
    <w:rsid w:val="00B03A9E"/>
    <w:rsid w:val="00B03D8B"/>
    <w:rsid w:val="00B074C1"/>
    <w:rsid w:val="00B14522"/>
    <w:rsid w:val="00B1601E"/>
    <w:rsid w:val="00B16D04"/>
    <w:rsid w:val="00B176F8"/>
    <w:rsid w:val="00B17AFA"/>
    <w:rsid w:val="00B2222F"/>
    <w:rsid w:val="00B22D9D"/>
    <w:rsid w:val="00B23286"/>
    <w:rsid w:val="00B24882"/>
    <w:rsid w:val="00B250D8"/>
    <w:rsid w:val="00B25141"/>
    <w:rsid w:val="00B31B1D"/>
    <w:rsid w:val="00B31D8A"/>
    <w:rsid w:val="00B3388B"/>
    <w:rsid w:val="00B35F51"/>
    <w:rsid w:val="00B3618B"/>
    <w:rsid w:val="00B36A00"/>
    <w:rsid w:val="00B37506"/>
    <w:rsid w:val="00B4031C"/>
    <w:rsid w:val="00B40634"/>
    <w:rsid w:val="00B40C89"/>
    <w:rsid w:val="00B41A8A"/>
    <w:rsid w:val="00B41FEE"/>
    <w:rsid w:val="00B422A3"/>
    <w:rsid w:val="00B4428A"/>
    <w:rsid w:val="00B46252"/>
    <w:rsid w:val="00B46478"/>
    <w:rsid w:val="00B466CB"/>
    <w:rsid w:val="00B47293"/>
    <w:rsid w:val="00B474D2"/>
    <w:rsid w:val="00B47C9E"/>
    <w:rsid w:val="00B51E5D"/>
    <w:rsid w:val="00B524E8"/>
    <w:rsid w:val="00B57336"/>
    <w:rsid w:val="00B63186"/>
    <w:rsid w:val="00B656A2"/>
    <w:rsid w:val="00B65A0C"/>
    <w:rsid w:val="00B66089"/>
    <w:rsid w:val="00B664BC"/>
    <w:rsid w:val="00B67E45"/>
    <w:rsid w:val="00B704C4"/>
    <w:rsid w:val="00B705B1"/>
    <w:rsid w:val="00B751E9"/>
    <w:rsid w:val="00B761FA"/>
    <w:rsid w:val="00B76A16"/>
    <w:rsid w:val="00B809B3"/>
    <w:rsid w:val="00B80A72"/>
    <w:rsid w:val="00B82B86"/>
    <w:rsid w:val="00B90CE2"/>
    <w:rsid w:val="00B92839"/>
    <w:rsid w:val="00B931E0"/>
    <w:rsid w:val="00B9448C"/>
    <w:rsid w:val="00B9621A"/>
    <w:rsid w:val="00B974C6"/>
    <w:rsid w:val="00BA180E"/>
    <w:rsid w:val="00BA1CAC"/>
    <w:rsid w:val="00BA439B"/>
    <w:rsid w:val="00BA59C1"/>
    <w:rsid w:val="00BB1356"/>
    <w:rsid w:val="00BB24FF"/>
    <w:rsid w:val="00BB5050"/>
    <w:rsid w:val="00BB533E"/>
    <w:rsid w:val="00BB53D1"/>
    <w:rsid w:val="00BB577B"/>
    <w:rsid w:val="00BB76D3"/>
    <w:rsid w:val="00BB7FC6"/>
    <w:rsid w:val="00BC0476"/>
    <w:rsid w:val="00BC05D8"/>
    <w:rsid w:val="00BC0E22"/>
    <w:rsid w:val="00BC1BBA"/>
    <w:rsid w:val="00BC1FDB"/>
    <w:rsid w:val="00BC62A3"/>
    <w:rsid w:val="00BD0F93"/>
    <w:rsid w:val="00BD117F"/>
    <w:rsid w:val="00BD2BF0"/>
    <w:rsid w:val="00BD351D"/>
    <w:rsid w:val="00BD4F0E"/>
    <w:rsid w:val="00BD509F"/>
    <w:rsid w:val="00BD6C0A"/>
    <w:rsid w:val="00BE0B8D"/>
    <w:rsid w:val="00BE1E78"/>
    <w:rsid w:val="00BE2999"/>
    <w:rsid w:val="00BE4FD9"/>
    <w:rsid w:val="00BE4FDF"/>
    <w:rsid w:val="00BE598C"/>
    <w:rsid w:val="00BE62E2"/>
    <w:rsid w:val="00BE7EC3"/>
    <w:rsid w:val="00BF0799"/>
    <w:rsid w:val="00BF22A4"/>
    <w:rsid w:val="00BF3A6F"/>
    <w:rsid w:val="00BF5051"/>
    <w:rsid w:val="00BF6FC2"/>
    <w:rsid w:val="00C03A4A"/>
    <w:rsid w:val="00C0654C"/>
    <w:rsid w:val="00C066CD"/>
    <w:rsid w:val="00C10A3D"/>
    <w:rsid w:val="00C11B9C"/>
    <w:rsid w:val="00C13175"/>
    <w:rsid w:val="00C13255"/>
    <w:rsid w:val="00C142DE"/>
    <w:rsid w:val="00C146AE"/>
    <w:rsid w:val="00C15C4B"/>
    <w:rsid w:val="00C160F9"/>
    <w:rsid w:val="00C1620E"/>
    <w:rsid w:val="00C16C24"/>
    <w:rsid w:val="00C16C7F"/>
    <w:rsid w:val="00C16F31"/>
    <w:rsid w:val="00C21B4A"/>
    <w:rsid w:val="00C2342E"/>
    <w:rsid w:val="00C307CD"/>
    <w:rsid w:val="00C31B40"/>
    <w:rsid w:val="00C35E92"/>
    <w:rsid w:val="00C36293"/>
    <w:rsid w:val="00C41121"/>
    <w:rsid w:val="00C417BA"/>
    <w:rsid w:val="00C41A60"/>
    <w:rsid w:val="00C45BF6"/>
    <w:rsid w:val="00C5059B"/>
    <w:rsid w:val="00C50E5C"/>
    <w:rsid w:val="00C51378"/>
    <w:rsid w:val="00C531C9"/>
    <w:rsid w:val="00C546AA"/>
    <w:rsid w:val="00C56387"/>
    <w:rsid w:val="00C577C5"/>
    <w:rsid w:val="00C57BD5"/>
    <w:rsid w:val="00C6046F"/>
    <w:rsid w:val="00C61C85"/>
    <w:rsid w:val="00C631CE"/>
    <w:rsid w:val="00C64CC6"/>
    <w:rsid w:val="00C67465"/>
    <w:rsid w:val="00C71131"/>
    <w:rsid w:val="00C77843"/>
    <w:rsid w:val="00C8041C"/>
    <w:rsid w:val="00C80B4A"/>
    <w:rsid w:val="00C80B54"/>
    <w:rsid w:val="00C81814"/>
    <w:rsid w:val="00C81877"/>
    <w:rsid w:val="00C81BF4"/>
    <w:rsid w:val="00C831AD"/>
    <w:rsid w:val="00C84A6F"/>
    <w:rsid w:val="00C84D6F"/>
    <w:rsid w:val="00C86068"/>
    <w:rsid w:val="00C8664D"/>
    <w:rsid w:val="00C8787D"/>
    <w:rsid w:val="00C909C4"/>
    <w:rsid w:val="00C93BA7"/>
    <w:rsid w:val="00CA584B"/>
    <w:rsid w:val="00CA6140"/>
    <w:rsid w:val="00CA64D2"/>
    <w:rsid w:val="00CA64FC"/>
    <w:rsid w:val="00CA6950"/>
    <w:rsid w:val="00CA700D"/>
    <w:rsid w:val="00CB137D"/>
    <w:rsid w:val="00CB20FA"/>
    <w:rsid w:val="00CB3A7D"/>
    <w:rsid w:val="00CB515D"/>
    <w:rsid w:val="00CC5C34"/>
    <w:rsid w:val="00CD0036"/>
    <w:rsid w:val="00CD0C88"/>
    <w:rsid w:val="00CD35FF"/>
    <w:rsid w:val="00CD6EDB"/>
    <w:rsid w:val="00CD774E"/>
    <w:rsid w:val="00CD7CBF"/>
    <w:rsid w:val="00CE48F3"/>
    <w:rsid w:val="00CE6EC1"/>
    <w:rsid w:val="00CE75DF"/>
    <w:rsid w:val="00CF0FEF"/>
    <w:rsid w:val="00CF4B89"/>
    <w:rsid w:val="00CF534B"/>
    <w:rsid w:val="00CF5F3C"/>
    <w:rsid w:val="00CF7C74"/>
    <w:rsid w:val="00D05A6D"/>
    <w:rsid w:val="00D14F70"/>
    <w:rsid w:val="00D15A13"/>
    <w:rsid w:val="00D167FD"/>
    <w:rsid w:val="00D16B7C"/>
    <w:rsid w:val="00D1720E"/>
    <w:rsid w:val="00D22019"/>
    <w:rsid w:val="00D22D5D"/>
    <w:rsid w:val="00D22E89"/>
    <w:rsid w:val="00D22FDD"/>
    <w:rsid w:val="00D23608"/>
    <w:rsid w:val="00D23DA7"/>
    <w:rsid w:val="00D266FF"/>
    <w:rsid w:val="00D275A6"/>
    <w:rsid w:val="00D301DA"/>
    <w:rsid w:val="00D30253"/>
    <w:rsid w:val="00D358D4"/>
    <w:rsid w:val="00D4074F"/>
    <w:rsid w:val="00D40D20"/>
    <w:rsid w:val="00D41D29"/>
    <w:rsid w:val="00D42DA4"/>
    <w:rsid w:val="00D45974"/>
    <w:rsid w:val="00D46A81"/>
    <w:rsid w:val="00D5074C"/>
    <w:rsid w:val="00D508FF"/>
    <w:rsid w:val="00D53248"/>
    <w:rsid w:val="00D54971"/>
    <w:rsid w:val="00D604B1"/>
    <w:rsid w:val="00D6063B"/>
    <w:rsid w:val="00D6081B"/>
    <w:rsid w:val="00D6350F"/>
    <w:rsid w:val="00D651C3"/>
    <w:rsid w:val="00D667CE"/>
    <w:rsid w:val="00D67858"/>
    <w:rsid w:val="00D73FD3"/>
    <w:rsid w:val="00D7583B"/>
    <w:rsid w:val="00D82ABD"/>
    <w:rsid w:val="00D9001C"/>
    <w:rsid w:val="00D90361"/>
    <w:rsid w:val="00D92B00"/>
    <w:rsid w:val="00D92FD6"/>
    <w:rsid w:val="00D942CD"/>
    <w:rsid w:val="00D94AD0"/>
    <w:rsid w:val="00D95E0B"/>
    <w:rsid w:val="00DA272F"/>
    <w:rsid w:val="00DA5B08"/>
    <w:rsid w:val="00DB096F"/>
    <w:rsid w:val="00DB1001"/>
    <w:rsid w:val="00DB23BC"/>
    <w:rsid w:val="00DB3CD9"/>
    <w:rsid w:val="00DB6EAC"/>
    <w:rsid w:val="00DB7230"/>
    <w:rsid w:val="00DC0817"/>
    <w:rsid w:val="00DC0890"/>
    <w:rsid w:val="00DC0AC0"/>
    <w:rsid w:val="00DC3649"/>
    <w:rsid w:val="00DC4D45"/>
    <w:rsid w:val="00DC6B72"/>
    <w:rsid w:val="00DC6F19"/>
    <w:rsid w:val="00DD06A6"/>
    <w:rsid w:val="00DD2960"/>
    <w:rsid w:val="00DD6232"/>
    <w:rsid w:val="00DE2442"/>
    <w:rsid w:val="00DE48C1"/>
    <w:rsid w:val="00DE504F"/>
    <w:rsid w:val="00DE6588"/>
    <w:rsid w:val="00DE65C7"/>
    <w:rsid w:val="00DE672B"/>
    <w:rsid w:val="00DF41C7"/>
    <w:rsid w:val="00DF5D4C"/>
    <w:rsid w:val="00DF6309"/>
    <w:rsid w:val="00DF69A3"/>
    <w:rsid w:val="00E00BCF"/>
    <w:rsid w:val="00E00D7A"/>
    <w:rsid w:val="00E03372"/>
    <w:rsid w:val="00E07583"/>
    <w:rsid w:val="00E07595"/>
    <w:rsid w:val="00E10822"/>
    <w:rsid w:val="00E10C20"/>
    <w:rsid w:val="00E113D5"/>
    <w:rsid w:val="00E14187"/>
    <w:rsid w:val="00E1589B"/>
    <w:rsid w:val="00E15F97"/>
    <w:rsid w:val="00E20172"/>
    <w:rsid w:val="00E20894"/>
    <w:rsid w:val="00E2188A"/>
    <w:rsid w:val="00E24949"/>
    <w:rsid w:val="00E25901"/>
    <w:rsid w:val="00E261E5"/>
    <w:rsid w:val="00E26BA6"/>
    <w:rsid w:val="00E27F1D"/>
    <w:rsid w:val="00E27FB1"/>
    <w:rsid w:val="00E31BE2"/>
    <w:rsid w:val="00E31CF6"/>
    <w:rsid w:val="00E34B0D"/>
    <w:rsid w:val="00E358CE"/>
    <w:rsid w:val="00E36A6E"/>
    <w:rsid w:val="00E406E7"/>
    <w:rsid w:val="00E4120C"/>
    <w:rsid w:val="00E43586"/>
    <w:rsid w:val="00E4435D"/>
    <w:rsid w:val="00E45EAC"/>
    <w:rsid w:val="00E4738A"/>
    <w:rsid w:val="00E52214"/>
    <w:rsid w:val="00E522AC"/>
    <w:rsid w:val="00E56043"/>
    <w:rsid w:val="00E60D11"/>
    <w:rsid w:val="00E62827"/>
    <w:rsid w:val="00E63BFE"/>
    <w:rsid w:val="00E63FDC"/>
    <w:rsid w:val="00E66515"/>
    <w:rsid w:val="00E7395E"/>
    <w:rsid w:val="00E7544F"/>
    <w:rsid w:val="00E83BE8"/>
    <w:rsid w:val="00E86137"/>
    <w:rsid w:val="00E86C07"/>
    <w:rsid w:val="00E904B2"/>
    <w:rsid w:val="00E91675"/>
    <w:rsid w:val="00E91EA6"/>
    <w:rsid w:val="00E92E6F"/>
    <w:rsid w:val="00E947B5"/>
    <w:rsid w:val="00E94B9F"/>
    <w:rsid w:val="00E95786"/>
    <w:rsid w:val="00E97C99"/>
    <w:rsid w:val="00EA2D5D"/>
    <w:rsid w:val="00EA3DF9"/>
    <w:rsid w:val="00EB0A63"/>
    <w:rsid w:val="00EB5122"/>
    <w:rsid w:val="00EC1676"/>
    <w:rsid w:val="00EC1D40"/>
    <w:rsid w:val="00EC3445"/>
    <w:rsid w:val="00EC3A4B"/>
    <w:rsid w:val="00EC3CB5"/>
    <w:rsid w:val="00EC649D"/>
    <w:rsid w:val="00EC658A"/>
    <w:rsid w:val="00ED7102"/>
    <w:rsid w:val="00ED710C"/>
    <w:rsid w:val="00EE385D"/>
    <w:rsid w:val="00EE3C42"/>
    <w:rsid w:val="00EE7044"/>
    <w:rsid w:val="00EE7526"/>
    <w:rsid w:val="00EF049D"/>
    <w:rsid w:val="00EF09B7"/>
    <w:rsid w:val="00EF0A0D"/>
    <w:rsid w:val="00EF2947"/>
    <w:rsid w:val="00EF2D9D"/>
    <w:rsid w:val="00F026F2"/>
    <w:rsid w:val="00F033BA"/>
    <w:rsid w:val="00F0526F"/>
    <w:rsid w:val="00F0698F"/>
    <w:rsid w:val="00F06A30"/>
    <w:rsid w:val="00F06F5D"/>
    <w:rsid w:val="00F1179C"/>
    <w:rsid w:val="00F1192F"/>
    <w:rsid w:val="00F15D30"/>
    <w:rsid w:val="00F17D19"/>
    <w:rsid w:val="00F20DEE"/>
    <w:rsid w:val="00F24702"/>
    <w:rsid w:val="00F2694B"/>
    <w:rsid w:val="00F30518"/>
    <w:rsid w:val="00F30D74"/>
    <w:rsid w:val="00F318A8"/>
    <w:rsid w:val="00F326F6"/>
    <w:rsid w:val="00F32AFF"/>
    <w:rsid w:val="00F337DB"/>
    <w:rsid w:val="00F36621"/>
    <w:rsid w:val="00F409FB"/>
    <w:rsid w:val="00F41C54"/>
    <w:rsid w:val="00F43D91"/>
    <w:rsid w:val="00F43E99"/>
    <w:rsid w:val="00F45063"/>
    <w:rsid w:val="00F461C7"/>
    <w:rsid w:val="00F50C06"/>
    <w:rsid w:val="00F5286F"/>
    <w:rsid w:val="00F52F2C"/>
    <w:rsid w:val="00F53E1F"/>
    <w:rsid w:val="00F54F31"/>
    <w:rsid w:val="00F603C3"/>
    <w:rsid w:val="00F61CDB"/>
    <w:rsid w:val="00F63FA8"/>
    <w:rsid w:val="00F71008"/>
    <w:rsid w:val="00F77023"/>
    <w:rsid w:val="00F7704C"/>
    <w:rsid w:val="00F8083D"/>
    <w:rsid w:val="00F81465"/>
    <w:rsid w:val="00F82290"/>
    <w:rsid w:val="00F836E3"/>
    <w:rsid w:val="00F84ABA"/>
    <w:rsid w:val="00F950E2"/>
    <w:rsid w:val="00F95BB8"/>
    <w:rsid w:val="00F96DA6"/>
    <w:rsid w:val="00FB1746"/>
    <w:rsid w:val="00FB1D9B"/>
    <w:rsid w:val="00FB2F66"/>
    <w:rsid w:val="00FC4061"/>
    <w:rsid w:val="00FD7CC8"/>
    <w:rsid w:val="00FE165B"/>
    <w:rsid w:val="00FE46B2"/>
    <w:rsid w:val="00FE4C53"/>
    <w:rsid w:val="00FE7D2E"/>
    <w:rsid w:val="00FE7FF0"/>
    <w:rsid w:val="00FF3E39"/>
    <w:rsid w:val="00FF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5:docId w15:val="{67F539EE-AF9A-4F58-A401-C46477B11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0E2"/>
    <w:rPr>
      <w:noProof/>
      <w:lang w:eastAsia="en-US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qFormat/>
    <w:rsid w:val="004E55D0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qFormat/>
    <w:rsid w:val="004E55D0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link w:val="30"/>
    <w:qFormat/>
    <w:rsid w:val="004E55D0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E55D0"/>
    <w:pP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customStyle="1" w:styleId="11">
    <w:name w:val="Обычный1"/>
    <w:rsid w:val="004E55D0"/>
  </w:style>
  <w:style w:type="paragraph" w:customStyle="1" w:styleId="ConsPlusNormal">
    <w:name w:val="ConsPlusNormal"/>
    <w:uiPriority w:val="99"/>
    <w:rsid w:val="004E55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4E55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ody Text"/>
    <w:basedOn w:val="a"/>
    <w:rsid w:val="004E55D0"/>
    <w:pPr>
      <w:spacing w:after="120"/>
    </w:pPr>
  </w:style>
  <w:style w:type="character" w:customStyle="1" w:styleId="apple-style-span">
    <w:name w:val="apple-style-span"/>
    <w:basedOn w:val="a0"/>
    <w:rsid w:val="004E55D0"/>
  </w:style>
  <w:style w:type="character" w:styleId="a5">
    <w:name w:val="Strong"/>
    <w:qFormat/>
    <w:rsid w:val="0055745A"/>
    <w:rPr>
      <w:b/>
      <w:bCs/>
    </w:rPr>
  </w:style>
  <w:style w:type="paragraph" w:customStyle="1" w:styleId="formattext">
    <w:name w:val="formattext"/>
    <w:basedOn w:val="a"/>
    <w:rsid w:val="0062238D"/>
    <w:pP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styleId="20">
    <w:name w:val="Body Text Indent 2"/>
    <w:basedOn w:val="a"/>
    <w:link w:val="21"/>
    <w:uiPriority w:val="99"/>
    <w:rsid w:val="0086615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rsid w:val="00866159"/>
    <w:rPr>
      <w:noProof/>
      <w:lang w:eastAsia="en-US"/>
    </w:rPr>
  </w:style>
  <w:style w:type="character" w:customStyle="1" w:styleId="apple-converted-space">
    <w:name w:val="apple-converted-space"/>
    <w:basedOn w:val="a0"/>
    <w:rsid w:val="00875E9C"/>
  </w:style>
  <w:style w:type="paragraph" w:customStyle="1" w:styleId="s3">
    <w:name w:val="s_3"/>
    <w:basedOn w:val="a"/>
    <w:uiPriority w:val="99"/>
    <w:rsid w:val="00AD0FBF"/>
    <w:pP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customStyle="1" w:styleId="s52">
    <w:name w:val="s_52"/>
    <w:basedOn w:val="a"/>
    <w:uiPriority w:val="99"/>
    <w:rsid w:val="00AD0FBF"/>
    <w:pP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styleId="a6">
    <w:name w:val="header"/>
    <w:basedOn w:val="a"/>
    <w:link w:val="a7"/>
    <w:rsid w:val="00AD0F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D0FBF"/>
    <w:rPr>
      <w:noProof/>
      <w:lang w:eastAsia="en-US"/>
    </w:rPr>
  </w:style>
  <w:style w:type="paragraph" w:styleId="a8">
    <w:name w:val="footer"/>
    <w:basedOn w:val="a"/>
    <w:link w:val="a9"/>
    <w:uiPriority w:val="99"/>
    <w:rsid w:val="00AD0F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D0FBF"/>
    <w:rPr>
      <w:noProof/>
      <w:lang w:eastAsia="en-US"/>
    </w:rPr>
  </w:style>
  <w:style w:type="paragraph" w:styleId="aa">
    <w:name w:val="Body Text Indent"/>
    <w:basedOn w:val="a"/>
    <w:link w:val="ab"/>
    <w:rsid w:val="00AD0FBF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AD0FBF"/>
    <w:rPr>
      <w:noProof/>
      <w:lang w:eastAsia="en-US"/>
    </w:rPr>
  </w:style>
  <w:style w:type="paragraph" w:styleId="ac">
    <w:name w:val="Balloon Text"/>
    <w:basedOn w:val="a"/>
    <w:semiHidden/>
    <w:rsid w:val="00025897"/>
    <w:rPr>
      <w:rFonts w:ascii="Tahoma" w:hAnsi="Tahoma" w:cs="Tahoma"/>
      <w:sz w:val="16"/>
      <w:szCs w:val="16"/>
    </w:rPr>
  </w:style>
  <w:style w:type="character" w:styleId="ad">
    <w:name w:val="page number"/>
    <w:basedOn w:val="a0"/>
    <w:rsid w:val="002C7A5B"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link w:val="1"/>
    <w:rsid w:val="00C84A6F"/>
    <w:rPr>
      <w:b/>
      <w:noProof/>
      <w:spacing w:val="14"/>
      <w:sz w:val="28"/>
      <w:lang w:eastAsia="en-US"/>
    </w:rPr>
  </w:style>
  <w:style w:type="character" w:customStyle="1" w:styleId="30">
    <w:name w:val="Заголовок 3 Знак"/>
    <w:link w:val="3"/>
    <w:rsid w:val="00C84A6F"/>
    <w:rPr>
      <w:b/>
      <w:noProof/>
      <w:sz w:val="28"/>
      <w:lang w:eastAsia="en-US"/>
    </w:rPr>
  </w:style>
  <w:style w:type="paragraph" w:customStyle="1" w:styleId="12">
    <w:name w:val="Обычный1"/>
    <w:rsid w:val="00CB137D"/>
  </w:style>
  <w:style w:type="table" w:styleId="ae">
    <w:name w:val="Table Grid"/>
    <w:basedOn w:val="a1"/>
    <w:uiPriority w:val="59"/>
    <w:rsid w:val="00597B7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List Paragraph"/>
    <w:basedOn w:val="a"/>
    <w:uiPriority w:val="34"/>
    <w:qFormat/>
    <w:rsid w:val="00C80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144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3038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DAFDAA-08AB-446E-804D-95FD8037A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26</Pages>
  <Words>5642</Words>
  <Characters>32160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Потопнина Кристина Александровна</cp:lastModifiedBy>
  <cp:revision>33</cp:revision>
  <cp:lastPrinted>2018-09-18T12:54:00Z</cp:lastPrinted>
  <dcterms:created xsi:type="dcterms:W3CDTF">2017-09-27T06:36:00Z</dcterms:created>
  <dcterms:modified xsi:type="dcterms:W3CDTF">2019-02-15T08:34:00Z</dcterms:modified>
</cp:coreProperties>
</file>