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35C9C">
        <w:trPr>
          <w:trHeight w:hRule="exact" w:val="3031"/>
        </w:trPr>
        <w:tc>
          <w:tcPr>
            <w:tcW w:w="10716" w:type="dxa"/>
          </w:tcPr>
          <w:p w:rsidR="00E35C9C" w:rsidRDefault="0069375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35C9C">
        <w:trPr>
          <w:trHeight w:hRule="exact" w:val="8335"/>
        </w:trPr>
        <w:tc>
          <w:tcPr>
            <w:tcW w:w="10716" w:type="dxa"/>
            <w:vAlign w:val="center"/>
          </w:tcPr>
          <w:p w:rsidR="00E35C9C" w:rsidRDefault="00E35C9C">
            <w:pPr>
              <w:pStyle w:val="ConsPlusTitlePage"/>
              <w:jc w:val="center"/>
              <w:rPr>
                <w:sz w:val="48"/>
                <w:szCs w:val="48"/>
              </w:rPr>
            </w:pPr>
            <w:r>
              <w:rPr>
                <w:sz w:val="48"/>
                <w:szCs w:val="48"/>
              </w:rPr>
              <w:t>Решение Совета народных депутатов округа Муром от 29.08.2017 N 378</w:t>
            </w:r>
            <w:r>
              <w:rPr>
                <w:sz w:val="48"/>
                <w:szCs w:val="48"/>
              </w:rPr>
              <w:br/>
              <w:t>(ред. от 24.04.2018)</w:t>
            </w:r>
            <w:r>
              <w:rPr>
                <w:sz w:val="48"/>
                <w:szCs w:val="48"/>
              </w:rPr>
              <w:br/>
              <w:t>"Об утверждении Правил по обеспечению чистоты, порядка и благоустройства на территории округа Муром, надлежащему содержанию расположенных на них объектов"</w:t>
            </w:r>
          </w:p>
        </w:tc>
      </w:tr>
      <w:tr w:rsidR="00E35C9C">
        <w:trPr>
          <w:trHeight w:hRule="exact" w:val="3031"/>
        </w:trPr>
        <w:tc>
          <w:tcPr>
            <w:tcW w:w="10716" w:type="dxa"/>
            <w:vAlign w:val="center"/>
          </w:tcPr>
          <w:p w:rsidR="00E35C9C" w:rsidRDefault="00E35C9C" w:rsidP="00E32C7D">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 </w:t>
            </w:r>
          </w:p>
        </w:tc>
      </w:tr>
    </w:tbl>
    <w:p w:rsidR="00E35C9C" w:rsidRDefault="00E35C9C">
      <w:pPr>
        <w:widowControl w:val="0"/>
        <w:autoSpaceDE w:val="0"/>
        <w:autoSpaceDN w:val="0"/>
        <w:adjustRightInd w:val="0"/>
        <w:spacing w:after="0" w:line="240" w:lineRule="auto"/>
        <w:rPr>
          <w:rFonts w:ascii="Arial" w:hAnsi="Arial" w:cs="Arial"/>
          <w:sz w:val="24"/>
          <w:szCs w:val="24"/>
        </w:rPr>
        <w:sectPr w:rsidR="00E35C9C">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E35C9C" w:rsidRDefault="00E35C9C">
      <w:pPr>
        <w:pStyle w:val="ConsPlusNormal"/>
        <w:jc w:val="both"/>
        <w:outlineLvl w:val="0"/>
      </w:pPr>
    </w:p>
    <w:p w:rsidR="00E35C9C" w:rsidRDefault="00E35C9C">
      <w:pPr>
        <w:pStyle w:val="ConsPlusTitle"/>
        <w:jc w:val="center"/>
        <w:outlineLvl w:val="0"/>
      </w:pPr>
      <w:r>
        <w:t>ВЛАДИМИРСКАЯ ОБЛАСТЬ</w:t>
      </w:r>
    </w:p>
    <w:p w:rsidR="00E35C9C" w:rsidRDefault="00E35C9C">
      <w:pPr>
        <w:pStyle w:val="ConsPlusTitle"/>
        <w:jc w:val="center"/>
      </w:pPr>
      <w:r>
        <w:t>СОВЕТ НАРОДНЫХ ДЕПУТАТОВ ОКРУГА МУРОМ</w:t>
      </w:r>
    </w:p>
    <w:p w:rsidR="00E35C9C" w:rsidRDefault="00E35C9C">
      <w:pPr>
        <w:pStyle w:val="ConsPlusTitle"/>
        <w:jc w:val="center"/>
      </w:pPr>
    </w:p>
    <w:p w:rsidR="00E35C9C" w:rsidRDefault="00E35C9C">
      <w:pPr>
        <w:pStyle w:val="ConsPlusTitle"/>
        <w:jc w:val="center"/>
      </w:pPr>
      <w:r>
        <w:t>РЕШЕНИЕ</w:t>
      </w:r>
    </w:p>
    <w:p w:rsidR="00E35C9C" w:rsidRDefault="00E35C9C">
      <w:pPr>
        <w:pStyle w:val="ConsPlusTitle"/>
        <w:jc w:val="center"/>
      </w:pPr>
      <w:r>
        <w:t>от 29 августа 2017 г. N 378</w:t>
      </w:r>
    </w:p>
    <w:p w:rsidR="00E35C9C" w:rsidRDefault="00E35C9C">
      <w:pPr>
        <w:pStyle w:val="ConsPlusTitle"/>
        <w:jc w:val="center"/>
      </w:pPr>
    </w:p>
    <w:p w:rsidR="00E35C9C" w:rsidRDefault="00E35C9C">
      <w:pPr>
        <w:pStyle w:val="ConsPlusTitle"/>
        <w:jc w:val="center"/>
      </w:pPr>
      <w:r>
        <w:t>ОБ УТВЕРЖДЕНИИ ПРАВИЛ ПО ОБЕСПЕЧЕНИЮ ЧИСТОТЫ, ПОРЯДКА</w:t>
      </w:r>
    </w:p>
    <w:p w:rsidR="00E35C9C" w:rsidRDefault="00E35C9C">
      <w:pPr>
        <w:pStyle w:val="ConsPlusTitle"/>
        <w:jc w:val="center"/>
      </w:pPr>
      <w:r>
        <w:t>И БЛАГОУСТРОЙСТВА НА ТЕРРИТОРИИ ОКРУГА МУРОМ, НАДЛЕЖАЩЕМУ</w:t>
      </w:r>
    </w:p>
    <w:p w:rsidR="00E35C9C" w:rsidRDefault="00E35C9C">
      <w:pPr>
        <w:pStyle w:val="ConsPlusTitle"/>
        <w:jc w:val="center"/>
      </w:pPr>
      <w:r>
        <w:t>СОДЕРЖАНИЮ РАСПОЛОЖЕННЫХ НА НИХ ОБЪЕКТОВ</w:t>
      </w:r>
    </w:p>
    <w:p w:rsidR="00E35C9C" w:rsidRDefault="00E35C9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5C9C">
        <w:trPr>
          <w:jc w:val="center"/>
        </w:trPr>
        <w:tc>
          <w:tcPr>
            <w:tcW w:w="10147" w:type="dxa"/>
            <w:tcBorders>
              <w:left w:val="single" w:sz="24" w:space="0" w:color="CED3F1"/>
              <w:right w:val="single" w:sz="24" w:space="0" w:color="F4F3F8"/>
            </w:tcBorders>
            <w:shd w:val="clear" w:color="auto" w:fill="F4F3F8"/>
          </w:tcPr>
          <w:p w:rsidR="00E35C9C" w:rsidRDefault="00E35C9C">
            <w:pPr>
              <w:pStyle w:val="ConsPlusNormal"/>
              <w:jc w:val="center"/>
              <w:rPr>
                <w:color w:val="392C69"/>
              </w:rPr>
            </w:pPr>
            <w:r>
              <w:rPr>
                <w:color w:val="392C69"/>
              </w:rPr>
              <w:t>Список изменяющих документов</w:t>
            </w:r>
          </w:p>
          <w:p w:rsidR="00E35C9C" w:rsidRDefault="00E35C9C">
            <w:pPr>
              <w:pStyle w:val="ConsPlusNormal"/>
              <w:jc w:val="center"/>
              <w:rPr>
                <w:color w:val="392C69"/>
              </w:rPr>
            </w:pPr>
            <w:r>
              <w:rPr>
                <w:color w:val="392C69"/>
              </w:rPr>
              <w:t xml:space="preserve">(в ред. </w:t>
            </w:r>
            <w:hyperlink r:id="rId14" w:tooltip="Решение Совета народных депутатов округа Муром от 24.04.2018 N 493 &quot;О внесении изменений в Правила по обеспечению чистоты, порядка и благоустройства на территории округа Муром, надлежащему содержанию расположенных на ней объектов, утвержденные решением Совета народных депутатов округа Муром от 29.08.2017 N 378&quot;{КонсультантПлюс}" w:history="1">
              <w:r>
                <w:rPr>
                  <w:color w:val="0000FF"/>
                </w:rPr>
                <w:t>решения</w:t>
              </w:r>
            </w:hyperlink>
            <w:r>
              <w:rPr>
                <w:color w:val="392C69"/>
              </w:rPr>
              <w:t xml:space="preserve"> Совета народных депутатов округа Муром</w:t>
            </w:r>
          </w:p>
          <w:p w:rsidR="00E35C9C" w:rsidRDefault="00E35C9C">
            <w:pPr>
              <w:pStyle w:val="ConsPlusNormal"/>
              <w:jc w:val="center"/>
              <w:rPr>
                <w:color w:val="392C69"/>
              </w:rPr>
            </w:pPr>
            <w:r>
              <w:rPr>
                <w:color w:val="392C69"/>
              </w:rPr>
              <w:t>от 24.04.2018 N 493)</w:t>
            </w:r>
          </w:p>
        </w:tc>
      </w:tr>
    </w:tbl>
    <w:p w:rsidR="00E35C9C" w:rsidRDefault="00E35C9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5C9C">
        <w:trPr>
          <w:jc w:val="center"/>
        </w:trPr>
        <w:tc>
          <w:tcPr>
            <w:tcW w:w="10147" w:type="dxa"/>
            <w:tcBorders>
              <w:left w:val="single" w:sz="24" w:space="0" w:color="CED3F1"/>
              <w:right w:val="single" w:sz="24" w:space="0" w:color="F4F3F8"/>
            </w:tcBorders>
            <w:shd w:val="clear" w:color="auto" w:fill="F4F3F8"/>
          </w:tcPr>
          <w:p w:rsidR="00E35C9C" w:rsidRDefault="00E35C9C">
            <w:pPr>
              <w:pStyle w:val="ConsPlusNormal"/>
              <w:jc w:val="both"/>
              <w:rPr>
                <w:color w:val="392C69"/>
              </w:rPr>
            </w:pPr>
            <w:r>
              <w:rPr>
                <w:color w:val="392C69"/>
              </w:rPr>
              <w:t>КонсультантПлюс: примечание.</w:t>
            </w:r>
          </w:p>
          <w:p w:rsidR="00E35C9C" w:rsidRDefault="00E35C9C">
            <w:pPr>
              <w:pStyle w:val="ConsPlusNormal"/>
              <w:jc w:val="both"/>
              <w:rPr>
                <w:color w:val="392C69"/>
              </w:rPr>
            </w:pPr>
            <w:r>
              <w:rPr>
                <w:color w:val="392C69"/>
              </w:rPr>
              <w:t>В официальном тексте документа, видимо, допущена опечатка: приказ Министерства строительства и жилищно-коммунального хозяйства Российской Федерации N 711/пр издан 13.04.2017, а не 14.04.2017.</w:t>
            </w:r>
          </w:p>
        </w:tc>
      </w:tr>
    </w:tbl>
    <w:p w:rsidR="00E35C9C" w:rsidRDefault="00E35C9C">
      <w:pPr>
        <w:pStyle w:val="ConsPlusNormal"/>
        <w:spacing w:before="260"/>
        <w:ind w:firstLine="540"/>
        <w:jc w:val="both"/>
      </w:pPr>
      <w:r>
        <w:t xml:space="preserve">В целях повышения эффективности благоустройства и содержания территорий в округе Муром, руководствуясь Федеральными законами от 6 октября 2003 года </w:t>
      </w:r>
      <w:hyperlink r:id="rId15"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N 131-ФЗ</w:t>
        </w:r>
      </w:hyperlink>
      <w:r>
        <w:t xml:space="preserve"> "Об общих принципах организации местного самоуправления в Российской Федерации", от 8 ноября 2007 года </w:t>
      </w:r>
      <w:hyperlink r:id="rId16"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17"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Pr>
            <w:color w:val="0000FF"/>
          </w:rPr>
          <w:t>приказом</w:t>
        </w:r>
      </w:hyperlink>
      <w:r>
        <w:t xml:space="preserve"> Госстроя Российской Федерации от 15 декабря 1999 года N 153 "Об утверждении Правил создания, охраны и содержания зеленых насаждений в городах Российской Федерации", </w:t>
      </w:r>
      <w:hyperlink r:id="rId18"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КонсультантПлюс}" w:history="1">
        <w:r>
          <w:rPr>
            <w:color w:val="0000FF"/>
          </w:rPr>
          <w:t>приказом</w:t>
        </w:r>
      </w:hyperlink>
      <w:r>
        <w:t xml:space="preserve"> Министерства строительства и жилищно-коммунального хозяйства Российской Федерации от 14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w:t>
      </w:r>
      <w:hyperlink r:id="rId19" w:tooltip="Решение Совета народных депутатов округа Муром от 25.08.2009 N 855 (ред. от 29.05.2018) &quot;О принятии Устава округа Муром в новой редакции&quot; (вместе с &quot;Уставом муниципального образования округ Муром в новой редакции&quot;) (Зарегистрировано в Управлении Минюста России по Владимирской области 06.10.2009 N RU333040002009001){КонсультантПлюс}" w:history="1">
        <w:r>
          <w:rPr>
            <w:color w:val="0000FF"/>
          </w:rPr>
          <w:t>Уставом</w:t>
        </w:r>
      </w:hyperlink>
      <w:r>
        <w:t xml:space="preserve"> муниципального образования округ Муром решил:</w:t>
      </w:r>
    </w:p>
    <w:p w:rsidR="00E35C9C" w:rsidRDefault="00E35C9C">
      <w:pPr>
        <w:pStyle w:val="ConsPlusNormal"/>
        <w:spacing w:before="200"/>
        <w:ind w:firstLine="540"/>
        <w:jc w:val="both"/>
      </w:pPr>
      <w:r>
        <w:t xml:space="preserve">1. Утвердить </w:t>
      </w:r>
      <w:hyperlink w:anchor="Par56" w:tooltip="ПРАВИЛА" w:history="1">
        <w:r>
          <w:rPr>
            <w:color w:val="0000FF"/>
          </w:rPr>
          <w:t>Правила</w:t>
        </w:r>
      </w:hyperlink>
      <w:r>
        <w:t xml:space="preserve"> по обеспечению чистоты, порядка и благоустройства на территории округа Муром, надлежащему содержанию расположенных на них объектов согласно приложению.</w:t>
      </w:r>
    </w:p>
    <w:p w:rsidR="00E35C9C" w:rsidRDefault="00E35C9C">
      <w:pPr>
        <w:pStyle w:val="ConsPlusNormal"/>
        <w:spacing w:before="200"/>
        <w:ind w:firstLine="540"/>
        <w:jc w:val="both"/>
      </w:pPr>
      <w:r>
        <w:t>2. Признать утратившим силу:</w:t>
      </w:r>
    </w:p>
    <w:p w:rsidR="00E35C9C" w:rsidRDefault="00E35C9C">
      <w:pPr>
        <w:pStyle w:val="ConsPlusNormal"/>
        <w:spacing w:before="200"/>
        <w:ind w:firstLine="540"/>
        <w:jc w:val="both"/>
      </w:pPr>
      <w:r>
        <w:t xml:space="preserve">- </w:t>
      </w:r>
      <w:hyperlink r:id="rId20" w:tooltip="Решение Совета народных депутатов округа Муром от 28.09.2010 N 1124 (ред. от 25.04.2017) &quot;Об утверждении Правил благоустройства и содержания территорий в округе Муром в новой редакции&quot;------------ Утратил силу или отменен{КонсультантПлюс}" w:history="1">
        <w:r>
          <w:rPr>
            <w:color w:val="0000FF"/>
          </w:rPr>
          <w:t>решение</w:t>
        </w:r>
      </w:hyperlink>
      <w:r>
        <w:t xml:space="preserve"> Совета народных депутатов округа Муром от 28.09.2010 N 1124 "Об утверждении Правил благоустройства и содержания территорий в округе Муром в новой редакции";</w:t>
      </w:r>
    </w:p>
    <w:p w:rsidR="00E35C9C" w:rsidRDefault="00E35C9C">
      <w:pPr>
        <w:pStyle w:val="ConsPlusNormal"/>
        <w:spacing w:before="200"/>
        <w:ind w:firstLine="540"/>
        <w:jc w:val="both"/>
      </w:pPr>
      <w:r>
        <w:t xml:space="preserve">- </w:t>
      </w:r>
      <w:hyperlink r:id="rId21" w:tooltip="Решение Совета народных депутатов округа Муром от 26.04.2011 N 12 &quot;Об утверждении приложения к Правилам благоустройства и содержания территорий в округе Муром, утвержденным решением Совета народных депутатов округа Муром N 1124 от 28.09.2010 г.&quot;------------ Утратил силу или отменен{КонсультантПлюс}" w:history="1">
        <w:r>
          <w:rPr>
            <w:color w:val="0000FF"/>
          </w:rPr>
          <w:t>решение</w:t>
        </w:r>
      </w:hyperlink>
      <w:r>
        <w:t xml:space="preserve"> Совета народных депутатов округа Муром от 26.04.2011 N 12 "Об утверждении приложения к Правилам благоустройства и содержания территорий в округе Муром, утвержденным решением Совета народных депутатов округа Муром N 1124 от 28.09.2010";</w:t>
      </w:r>
    </w:p>
    <w:p w:rsidR="00E35C9C" w:rsidRDefault="00E35C9C">
      <w:pPr>
        <w:pStyle w:val="ConsPlusNormal"/>
        <w:spacing w:before="200"/>
        <w:ind w:firstLine="540"/>
        <w:jc w:val="both"/>
      </w:pPr>
      <w:r>
        <w:t xml:space="preserve">- </w:t>
      </w:r>
      <w:hyperlink r:id="rId22" w:tooltip="Решение Совета народных депутатов округа Муром от 27.09.2011 N 82 &quot;О внесении изменений в Правила благоустройства и содержания территорий в округе Муром в новой редакции, утвержденные решением Совета народных депутатов округа Муром от 28.09.2010 N 1124&quot;------------ Утратил силу или отменен{КонсультантПлюс}" w:history="1">
        <w:r>
          <w:rPr>
            <w:color w:val="0000FF"/>
          </w:rPr>
          <w:t>решение</w:t>
        </w:r>
      </w:hyperlink>
      <w:r>
        <w:t xml:space="preserve"> Совета народных депутатов округа Муром от 27.09.2011 N 82 "О внесении изменений в Правила благоустройства и содержания территорий в округе Муром в новой редакции, утвержденные решением Совета народных депутатов округа Муром от 28.09.2010 N 1124";</w:t>
      </w:r>
    </w:p>
    <w:p w:rsidR="00E35C9C" w:rsidRDefault="00E35C9C">
      <w:pPr>
        <w:pStyle w:val="ConsPlusNormal"/>
        <w:spacing w:before="200"/>
        <w:ind w:firstLine="540"/>
        <w:jc w:val="both"/>
      </w:pPr>
      <w:r>
        <w:t xml:space="preserve">- </w:t>
      </w:r>
      <w:hyperlink r:id="rId23" w:tooltip="Решение Совета народных депутатов округа Муром от 29.12.2012 N 303 &quot;О внесении изменений и дополнений в Правила благоустройства и содержания территорий в округе Муром&quot;------------ Утратил силу или отменен{КонсультантПлюс}" w:history="1">
        <w:r>
          <w:rPr>
            <w:color w:val="0000FF"/>
          </w:rPr>
          <w:t>решение</w:t>
        </w:r>
      </w:hyperlink>
      <w:r>
        <w:t xml:space="preserve"> Совета народных депутатов округа Муром от 29.12.2012 N 303 "О внесении изменений и дополнений в Правила благоустройства и содержания территорий в округе Муром";</w:t>
      </w:r>
    </w:p>
    <w:p w:rsidR="00E35C9C" w:rsidRDefault="00E35C9C">
      <w:pPr>
        <w:pStyle w:val="ConsPlusNormal"/>
        <w:spacing w:before="200"/>
        <w:ind w:firstLine="540"/>
        <w:jc w:val="both"/>
      </w:pPr>
      <w:r>
        <w:t xml:space="preserve">- </w:t>
      </w:r>
      <w:hyperlink r:id="rId24" w:tooltip="Решение Совета народных депутатов округа Муром от 26.02.2013 N 323 &quot;О внесении изменения в &quot;Правила благоустройства и содержания территорий в округе Муром&quot;, утвержденные решением Совета народных депутатов округа Муром N 1124 от 28.09.2010&quot;------------ Утратил силу или отменен{КонсультантПлюс}" w:history="1">
        <w:r>
          <w:rPr>
            <w:color w:val="0000FF"/>
          </w:rPr>
          <w:t>решение</w:t>
        </w:r>
      </w:hyperlink>
      <w:r>
        <w:t xml:space="preserve"> Совета народных депутатов округа Муром от 26.02.2013 N 323 "О внесении изменения в "Правила благоустройства и содержания территорий в округе Муром", утвержденные решением Совета народных депутатов округа Муром N 1124 от 28.09.2010";</w:t>
      </w:r>
    </w:p>
    <w:p w:rsidR="00E35C9C" w:rsidRDefault="00E35C9C">
      <w:pPr>
        <w:pStyle w:val="ConsPlusNormal"/>
        <w:spacing w:before="200"/>
        <w:ind w:firstLine="540"/>
        <w:jc w:val="both"/>
      </w:pPr>
      <w:r>
        <w:lastRenderedPageBreak/>
        <w:t xml:space="preserve">- </w:t>
      </w:r>
      <w:hyperlink r:id="rId25" w:tooltip="Решение Совета народных депутатов округа Муром от 23.04.2013 N 347 &quot;О внесении изменений в Правила благоустройства и содержания территорий в округе Муром, утвержденные решением Совета народных депутатов округа Муром от 26.09.2010 N 1124&quot;------------ Утратил силу или отменен{КонсультантПлюс}" w:history="1">
        <w:r>
          <w:rPr>
            <w:color w:val="0000FF"/>
          </w:rPr>
          <w:t>решение</w:t>
        </w:r>
      </w:hyperlink>
      <w:r>
        <w:t xml:space="preserve"> Совета народных депутатов округа Муром от 23.04.2013 N 347 "О внесении изменений в Правила благоустройства и содержания территорий в округе Муром, утвержденные решением Совета народных депутатов округа Муром от 26.09.2010 N 1124";</w:t>
      </w:r>
    </w:p>
    <w:p w:rsidR="00E35C9C" w:rsidRDefault="00E35C9C">
      <w:pPr>
        <w:pStyle w:val="ConsPlusNormal"/>
        <w:spacing w:before="200"/>
        <w:ind w:firstLine="540"/>
        <w:jc w:val="both"/>
      </w:pPr>
      <w:r>
        <w:t xml:space="preserve">- </w:t>
      </w:r>
      <w:hyperlink r:id="rId26" w:tooltip="Решение Совета народных депутатов округа Муром от 25.06.2013 N 390 &quot;О внесении изменений в решение Совета народных депутатов округа Муром от 28.09.2010 N 1124 &quot;Об утверждении Правил благоустройства и содержания территорий в округе Муром в новой редакции&quot;------------ Утратил силу или отменен{КонсультантПлюс}" w:history="1">
        <w:r>
          <w:rPr>
            <w:color w:val="0000FF"/>
          </w:rPr>
          <w:t>решение</w:t>
        </w:r>
      </w:hyperlink>
      <w:r>
        <w:t xml:space="preserve"> Совета народных депутатов округа Муром от 25.06.2013 N 390 "О внесении изменений в решение Совета народных депутатов округа Муром от 28.09.2010 N 1124 "Об утверждении Правил благоустройства и содержания территорий в округе Муром в новой редакции";</w:t>
      </w:r>
    </w:p>
    <w:p w:rsidR="00E35C9C" w:rsidRDefault="00E35C9C">
      <w:pPr>
        <w:pStyle w:val="ConsPlusNormal"/>
        <w:spacing w:before="200"/>
        <w:ind w:firstLine="540"/>
        <w:jc w:val="both"/>
      </w:pPr>
      <w:r>
        <w:t xml:space="preserve">- </w:t>
      </w:r>
      <w:hyperlink r:id="rId27" w:tooltip="Решение Совета народных депутатов округа Муром от 28.04.2015 N 707 &quot;Об утверждении Порядка организации сбора и вывоза ртутьсодержащих отходов на территории муниципального образования округ Муром и о внесении изменений в решение Совета народных депутатов округа Муром от 28.09.2010 N 1124 &quot;Об утверждении Правил благоустройства и содержания территорий в округе Муром&quot;------------ Утратил силу или отменен{КонсультантПлюс}" w:history="1">
        <w:r>
          <w:rPr>
            <w:color w:val="0000FF"/>
          </w:rPr>
          <w:t>решение</w:t>
        </w:r>
      </w:hyperlink>
      <w:r>
        <w:t xml:space="preserve"> Совета народных депутатов округа Муром от 28.04.2015 N 707 "Об утверждении Порядка организации сбора и вывоза ртутьсодержащих отходов на территории муниципального образования округ Муром и о внесении изменений в решение Совета народных депутатов округа Муром от 28.09.2010 N 1124 "Об утверждении Правил благоустройства и содержания территорий в округе Муром";</w:t>
      </w:r>
    </w:p>
    <w:p w:rsidR="00E35C9C" w:rsidRDefault="00E35C9C">
      <w:pPr>
        <w:pStyle w:val="ConsPlusNormal"/>
        <w:spacing w:before="200"/>
        <w:ind w:firstLine="540"/>
        <w:jc w:val="both"/>
      </w:pPr>
      <w:r>
        <w:t xml:space="preserve">- </w:t>
      </w:r>
      <w:hyperlink r:id="rId28" w:tooltip="Решение Совета народных депутатов округа Муром от 24.11.2015 N 41 &quot;О внесении изменений в решение Совета народных депутатов округа Муром от 28.09.2010 N 1124 &quot;Об утверждении Правил благоустройства и содержания территорий в округе Муром в новой редакции&quot;------------ Утратил силу или отменен{КонсультантПлюс}" w:history="1">
        <w:r>
          <w:rPr>
            <w:color w:val="0000FF"/>
          </w:rPr>
          <w:t>решение</w:t>
        </w:r>
      </w:hyperlink>
      <w:r>
        <w:t xml:space="preserve"> Совета народных депутатов округа Муром от 24.11.2015 N 41 "О внесении изменений в решение Совета народных депутатов округа Муром от 28.09.2010 N 1124 "Об утверждении Правил благоустройства и содержания территорий в округе Муром в новой редакции";</w:t>
      </w:r>
    </w:p>
    <w:p w:rsidR="00E35C9C" w:rsidRDefault="00E35C9C">
      <w:pPr>
        <w:pStyle w:val="ConsPlusNormal"/>
        <w:spacing w:before="200"/>
        <w:ind w:firstLine="540"/>
        <w:jc w:val="both"/>
      </w:pPr>
      <w:r>
        <w:t xml:space="preserve">- </w:t>
      </w:r>
      <w:hyperlink r:id="rId29" w:tooltip="Решение Совета народных депутатов округа Муром от 24.11.2015 N 43 &quot;Об отмене решений Совета народных депутатов округа Муром от 28.10.2014 N 631 &quot;О внесении изменений в решение Совета народных депутатов округа Муром от 28.09.2010 N 1124 &quot;Об утверждении Правил благоустройства и содержания территорий в округе Муром в новой редакции&quot; и от 26.02.2015 N 679 &quot;О внесении изменений в решение Совета народных депутатов округа Муром от 28.09.2010 N 1124 &quot;Об утверждении Правил благоустройства и содержания территорий в о------------ Утратил силу или отменен{КонсультантПлюс}" w:history="1">
        <w:r>
          <w:rPr>
            <w:color w:val="0000FF"/>
          </w:rPr>
          <w:t>решение</w:t>
        </w:r>
      </w:hyperlink>
      <w:r>
        <w:t xml:space="preserve"> Совета народных депутатов округа Муром от 24.11.2015 N 43 "Об отмене решений Совета народных депутатов округа Муром от 28.10.2014 N 631 "О внесении изменений в решение Совета народных депутатов округа Муром от 28.09.2010 N 1124 "Об утверждении Правил благоустройства и содержания территорий в округе Муром в новой редакции" и от 26.02.2015 N 679 "О внесении изменений в решение Совета народных депутатов округа Муром от 28.09.2010 N 1124 "Об утверждении Правил благоустройства и содержания территорий в округе Муром в новой редакции";</w:t>
      </w:r>
    </w:p>
    <w:p w:rsidR="00E35C9C" w:rsidRDefault="00E35C9C">
      <w:pPr>
        <w:pStyle w:val="ConsPlusNormal"/>
        <w:spacing w:before="200"/>
        <w:ind w:firstLine="540"/>
        <w:jc w:val="both"/>
      </w:pPr>
      <w:r>
        <w:t xml:space="preserve">- </w:t>
      </w:r>
      <w:hyperlink r:id="rId30" w:tooltip="Решение Совета народных депутатов округа Муром от 26.04.2016 N 157 &quot;О внесении дополнений в приложение к решению Совета народных депутатов округа Муром от 28.09.2010 N 1124 в &quot;Об утверждении правил благоустройства и содержания территорий в округе Муром в новой редакции&quot;------------ Утратил силу или отменен{КонсультантПлюс}" w:history="1">
        <w:r>
          <w:rPr>
            <w:color w:val="0000FF"/>
          </w:rPr>
          <w:t>решение</w:t>
        </w:r>
      </w:hyperlink>
      <w:r>
        <w:t xml:space="preserve"> Совета народных депутатов округа Муром от 26.04.2016 N 157 "О внесении дополнений в приложение к решению Совета народных депутатов округа Муром от 28.09.2010 N 1124 в "Об утверждении правил благоустройства и содержания территорий в округе Муром в новой редакции";</w:t>
      </w:r>
    </w:p>
    <w:p w:rsidR="00E35C9C" w:rsidRDefault="00E35C9C">
      <w:pPr>
        <w:pStyle w:val="ConsPlusNormal"/>
        <w:spacing w:before="200"/>
        <w:ind w:firstLine="540"/>
        <w:jc w:val="both"/>
      </w:pPr>
      <w:r>
        <w:t xml:space="preserve">- </w:t>
      </w:r>
      <w:hyperlink r:id="rId31" w:tooltip="Решение Совета народных депутатов округа Муром от 25.05.2016 N 171 &quot;О внесении изменений в Правила благоустройства и содержания территорий в округе Муром, утвержденные решением Совета народных депутатов округа Муром от 28.09.2010 N 1024 с последующими изменениями и дополнениями&quot;------------ Утратил силу или отменен{КонсультантПлюс}" w:history="1">
        <w:r>
          <w:rPr>
            <w:color w:val="0000FF"/>
          </w:rPr>
          <w:t>решение</w:t>
        </w:r>
      </w:hyperlink>
      <w:r>
        <w:t xml:space="preserve"> Совета народных депутатов округа Муром от 25.05.2016 N 171 "О внесении изменений в Правила благоустройства и содержания территорий в округе Муром, утвержденные решением Совета народных депутатов округа Муром от 28.09.2010 N 1024 с последующими изменениями и дополнениями";</w:t>
      </w:r>
    </w:p>
    <w:p w:rsidR="00E35C9C" w:rsidRDefault="00E35C9C">
      <w:pPr>
        <w:pStyle w:val="ConsPlusNormal"/>
        <w:spacing w:before="200"/>
        <w:ind w:firstLine="540"/>
        <w:jc w:val="both"/>
      </w:pPr>
      <w:r>
        <w:t xml:space="preserve">- </w:t>
      </w:r>
      <w:hyperlink r:id="rId32" w:tooltip="Решение Совета народных депутатов округа Муром от 28.03.2017 N 314 &quot;О внесении изменений в решение Совета народных депутатов округа Муром от 28.09.2010 N 1124 &quot;Об утверждении Правил благоустройства и содержания территорий в округе Муром в новой редакции&quot;------------ Утратил силу или отменен{КонсультантПлюс}" w:history="1">
        <w:r>
          <w:rPr>
            <w:color w:val="0000FF"/>
          </w:rPr>
          <w:t>решение</w:t>
        </w:r>
      </w:hyperlink>
      <w:r>
        <w:t xml:space="preserve"> Совета народных депутатов округа Муром от 28.03.2017 N 314 "О внесении изменений в решение Совета народных депутатов округа Муром от 28.09.2010 N 1124 "Об утверждении Правил благоустройства и содержания территорий в округе Муром в новой редакции";</w:t>
      </w:r>
    </w:p>
    <w:p w:rsidR="00E35C9C" w:rsidRDefault="00E35C9C">
      <w:pPr>
        <w:pStyle w:val="ConsPlusNormal"/>
        <w:spacing w:before="200"/>
        <w:ind w:firstLine="540"/>
        <w:jc w:val="both"/>
      </w:pPr>
      <w:r>
        <w:t xml:space="preserve">- </w:t>
      </w:r>
      <w:hyperlink r:id="rId33" w:tooltip="Решение Совета народных депутатов округа Муром от 25.04.2017 N 329 &quot;О внесении изменений в Правила благоустройства и содержания территорий в округе Муром, утвержденные решением Совета народных депутатов округа Муром от 28.09.2010 N 1124&quot;------------ Утратил силу или отменен{КонсультантПлюс}" w:history="1">
        <w:r>
          <w:rPr>
            <w:color w:val="0000FF"/>
          </w:rPr>
          <w:t>решение</w:t>
        </w:r>
      </w:hyperlink>
      <w:r>
        <w:t xml:space="preserve"> Совета народных депутатов округа Муром от 25.04.2017 N 329 "О внесении изменений в Правила благоустройства и содержания территорий в округе Муром, утвержденные решением Совета народных депутатов округа Муром от 28.09.2010 N 1124";</w:t>
      </w:r>
    </w:p>
    <w:p w:rsidR="00E35C9C" w:rsidRDefault="00E35C9C">
      <w:pPr>
        <w:pStyle w:val="ConsPlusNormal"/>
        <w:spacing w:before="200"/>
        <w:ind w:firstLine="540"/>
        <w:jc w:val="both"/>
      </w:pPr>
      <w:r>
        <w:t>- решение Совета народных депутатов округа Муром от 25.03.2003 N 188 "Об утверждении "Правил содержания животных в округе Муром";</w:t>
      </w:r>
    </w:p>
    <w:p w:rsidR="00E35C9C" w:rsidRDefault="00E35C9C">
      <w:pPr>
        <w:pStyle w:val="ConsPlusNormal"/>
        <w:spacing w:before="200"/>
        <w:ind w:firstLine="540"/>
        <w:jc w:val="both"/>
      </w:pPr>
      <w:r>
        <w:t>- решение Совета народных депутатов округа Муром от 26.02.2013 N 325 "О внесении изменений в Правила содержания животных в округе Муром", утвержденные решением Совета народных депутатов округа Муром от 25.03.2003 N 188 "Об утверждении Правил содержания животных в округе Муром";</w:t>
      </w:r>
    </w:p>
    <w:p w:rsidR="00E35C9C" w:rsidRDefault="00E35C9C">
      <w:pPr>
        <w:pStyle w:val="ConsPlusNormal"/>
        <w:spacing w:before="200"/>
        <w:ind w:firstLine="540"/>
        <w:jc w:val="both"/>
      </w:pPr>
      <w:r>
        <w:t xml:space="preserve">- </w:t>
      </w:r>
      <w:hyperlink r:id="rId34" w:tooltip="Решение Совета народных депутатов округа Муром от 23.11.2010 N 1152 (ред. от 25.04.2017) &quot;Об утверждении Правил производства земляных работ в округе Муром в новой редакции&quot;------------ Утратил силу или отменен{КонсультантПлюс}" w:history="1">
        <w:r>
          <w:rPr>
            <w:color w:val="0000FF"/>
          </w:rPr>
          <w:t>решение</w:t>
        </w:r>
      </w:hyperlink>
      <w:r>
        <w:t xml:space="preserve"> Совета народных депутатов округа Муром от 23.11.2010 N 1152 "Об утверждении Правил производства земляных работ в округе Муром в новой редакции";</w:t>
      </w:r>
    </w:p>
    <w:p w:rsidR="00E35C9C" w:rsidRDefault="00E35C9C">
      <w:pPr>
        <w:pStyle w:val="ConsPlusNormal"/>
        <w:spacing w:before="200"/>
        <w:ind w:firstLine="540"/>
        <w:jc w:val="both"/>
      </w:pPr>
      <w:r>
        <w:t xml:space="preserve">- </w:t>
      </w:r>
      <w:hyperlink r:id="rId35" w:tooltip="Решение Совета народных депутатов округа Муром от 25.04.2017 N 330 &quot;О внесении изменений в Правила производства земляных работ в округе Муром, утвержденные решением Совета народных депутатов округа Муром от 23.11.2010 N 1152&quot;------------ Утратил силу или отменен{КонсультантПлюс}" w:history="1">
        <w:r>
          <w:rPr>
            <w:color w:val="0000FF"/>
          </w:rPr>
          <w:t>решение</w:t>
        </w:r>
      </w:hyperlink>
      <w:r>
        <w:t xml:space="preserve"> Совета народных депутатов округа Муром от 25.04.2017 N 330 "О внесении изменений в Правила производства земляных работ в округе Муром, утвержденные решением Совета народных депутатов округа Муром от 23.11.2010 N 1152".</w:t>
      </w:r>
    </w:p>
    <w:p w:rsidR="00E35C9C" w:rsidRDefault="00E35C9C">
      <w:pPr>
        <w:pStyle w:val="ConsPlusNormal"/>
        <w:spacing w:before="200"/>
        <w:ind w:firstLine="540"/>
        <w:jc w:val="both"/>
      </w:pPr>
      <w:r>
        <w:t>3. Контроль за исполнением настоящего решения возложить на первого заместителя главы администрации округа Муром по ЖКХ, начальника управления ЖКХ И.К. Федурина и председателя постоянной комиссии по социальной политике и природопользованию Совета народных депутатов округа Муром М.В. Симонова.</w:t>
      </w:r>
    </w:p>
    <w:p w:rsidR="00E35C9C" w:rsidRDefault="00E35C9C">
      <w:pPr>
        <w:pStyle w:val="ConsPlusNormal"/>
        <w:spacing w:before="200"/>
        <w:ind w:firstLine="540"/>
        <w:jc w:val="both"/>
      </w:pPr>
      <w:r>
        <w:lastRenderedPageBreak/>
        <w:t>4. Настоящее решение вступает в силу со дня официального опубликования в средствах массовой информации.</w:t>
      </w:r>
    </w:p>
    <w:p w:rsidR="00E35C9C" w:rsidRDefault="00E35C9C">
      <w:pPr>
        <w:pStyle w:val="ConsPlusNormal"/>
        <w:jc w:val="both"/>
      </w:pPr>
    </w:p>
    <w:p w:rsidR="00E35C9C" w:rsidRDefault="00E35C9C">
      <w:pPr>
        <w:pStyle w:val="ConsPlusNormal"/>
        <w:jc w:val="right"/>
      </w:pPr>
      <w:r>
        <w:t>Глава округа</w:t>
      </w:r>
    </w:p>
    <w:p w:rsidR="00E35C9C" w:rsidRDefault="00E35C9C">
      <w:pPr>
        <w:pStyle w:val="ConsPlusNormal"/>
        <w:jc w:val="right"/>
      </w:pPr>
      <w:r>
        <w:t>Е.Е.РЫЧКОВ</w:t>
      </w:r>
    </w:p>
    <w:p w:rsidR="00E35C9C" w:rsidRDefault="00E35C9C">
      <w:pPr>
        <w:pStyle w:val="ConsPlusNormal"/>
        <w:jc w:val="both"/>
      </w:pPr>
    </w:p>
    <w:p w:rsidR="00E35C9C" w:rsidRDefault="00E35C9C">
      <w:pPr>
        <w:pStyle w:val="ConsPlusNormal"/>
        <w:jc w:val="right"/>
      </w:pPr>
      <w:r>
        <w:t>Председатель Совета</w:t>
      </w:r>
    </w:p>
    <w:p w:rsidR="00E35C9C" w:rsidRDefault="00E35C9C">
      <w:pPr>
        <w:pStyle w:val="ConsPlusNormal"/>
        <w:jc w:val="right"/>
      </w:pPr>
      <w:r>
        <w:t>К.Г.ФЕДУРИН</w:t>
      </w:r>
    </w:p>
    <w:p w:rsidR="00E35C9C" w:rsidRDefault="00E35C9C">
      <w:pPr>
        <w:pStyle w:val="ConsPlusNormal"/>
        <w:jc w:val="both"/>
      </w:pPr>
    </w:p>
    <w:p w:rsidR="00E35C9C" w:rsidRDefault="00E35C9C">
      <w:pPr>
        <w:pStyle w:val="ConsPlusNormal"/>
        <w:jc w:val="both"/>
      </w:pPr>
    </w:p>
    <w:p w:rsidR="00E35C9C" w:rsidRDefault="00E35C9C">
      <w:pPr>
        <w:pStyle w:val="ConsPlusNormal"/>
        <w:jc w:val="both"/>
      </w:pPr>
    </w:p>
    <w:p w:rsidR="00E35C9C" w:rsidRDefault="00E35C9C">
      <w:pPr>
        <w:pStyle w:val="ConsPlusNormal"/>
        <w:jc w:val="both"/>
      </w:pPr>
    </w:p>
    <w:p w:rsidR="00E35C9C" w:rsidRDefault="00E35C9C">
      <w:pPr>
        <w:pStyle w:val="ConsPlusNormal"/>
        <w:jc w:val="both"/>
      </w:pPr>
    </w:p>
    <w:p w:rsidR="00E35C9C" w:rsidRDefault="00E35C9C">
      <w:pPr>
        <w:pStyle w:val="ConsPlusNormal"/>
        <w:jc w:val="right"/>
        <w:outlineLvl w:val="0"/>
      </w:pPr>
      <w:r>
        <w:t>Приложение</w:t>
      </w:r>
    </w:p>
    <w:p w:rsidR="00E35C9C" w:rsidRDefault="00E35C9C">
      <w:pPr>
        <w:pStyle w:val="ConsPlusNormal"/>
        <w:jc w:val="right"/>
      </w:pPr>
      <w:r>
        <w:t>к решению</w:t>
      </w:r>
    </w:p>
    <w:p w:rsidR="00E35C9C" w:rsidRDefault="00E35C9C">
      <w:pPr>
        <w:pStyle w:val="ConsPlusNormal"/>
        <w:jc w:val="right"/>
      </w:pPr>
      <w:r>
        <w:t>Совета народных депутатов</w:t>
      </w:r>
    </w:p>
    <w:p w:rsidR="00E35C9C" w:rsidRDefault="00E35C9C">
      <w:pPr>
        <w:pStyle w:val="ConsPlusNormal"/>
        <w:jc w:val="right"/>
      </w:pPr>
      <w:r>
        <w:t>округа Муром</w:t>
      </w:r>
    </w:p>
    <w:p w:rsidR="00E35C9C" w:rsidRDefault="00E35C9C">
      <w:pPr>
        <w:pStyle w:val="ConsPlusNormal"/>
        <w:jc w:val="right"/>
      </w:pPr>
      <w:r>
        <w:t>от 29.08.2017 N 378</w:t>
      </w:r>
    </w:p>
    <w:p w:rsidR="00E35C9C" w:rsidRDefault="00E35C9C">
      <w:pPr>
        <w:pStyle w:val="ConsPlusNormal"/>
        <w:jc w:val="both"/>
      </w:pPr>
    </w:p>
    <w:p w:rsidR="00E35C9C" w:rsidRDefault="00E35C9C">
      <w:pPr>
        <w:pStyle w:val="ConsPlusTitle"/>
        <w:jc w:val="center"/>
      </w:pPr>
      <w:bookmarkStart w:id="1" w:name="Par56"/>
      <w:bookmarkEnd w:id="1"/>
      <w:r>
        <w:t>ПРАВИЛА</w:t>
      </w:r>
    </w:p>
    <w:p w:rsidR="00E35C9C" w:rsidRDefault="00E35C9C">
      <w:pPr>
        <w:pStyle w:val="ConsPlusTitle"/>
        <w:jc w:val="center"/>
      </w:pPr>
      <w:r>
        <w:t>ПО ОБЕСПЕЧЕНИЮ ЧИСТОТЫ, ПОРЯДКА И БЛАГОУСТРОЙСТВА</w:t>
      </w:r>
    </w:p>
    <w:p w:rsidR="00E35C9C" w:rsidRDefault="00E35C9C">
      <w:pPr>
        <w:pStyle w:val="ConsPlusTitle"/>
        <w:jc w:val="center"/>
      </w:pPr>
      <w:r>
        <w:t>НА ТЕРРИТОРИИ ОКРУГА МУРОМ, НАДЛЕЖАЩЕМУ СОДЕРЖАНИЮ</w:t>
      </w:r>
    </w:p>
    <w:p w:rsidR="00E35C9C" w:rsidRDefault="00E35C9C">
      <w:pPr>
        <w:pStyle w:val="ConsPlusTitle"/>
        <w:jc w:val="center"/>
      </w:pPr>
      <w:r>
        <w:t>РАСПОЛОЖЕННЫХ НА НИХ ОБЪЕКТОВ</w:t>
      </w:r>
    </w:p>
    <w:p w:rsidR="00E35C9C" w:rsidRDefault="00E35C9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5C9C">
        <w:trPr>
          <w:jc w:val="center"/>
        </w:trPr>
        <w:tc>
          <w:tcPr>
            <w:tcW w:w="10147" w:type="dxa"/>
            <w:tcBorders>
              <w:left w:val="single" w:sz="24" w:space="0" w:color="CED3F1"/>
              <w:right w:val="single" w:sz="24" w:space="0" w:color="F4F3F8"/>
            </w:tcBorders>
            <w:shd w:val="clear" w:color="auto" w:fill="F4F3F8"/>
          </w:tcPr>
          <w:p w:rsidR="00E35C9C" w:rsidRDefault="00E35C9C">
            <w:pPr>
              <w:pStyle w:val="ConsPlusNormal"/>
              <w:jc w:val="center"/>
              <w:rPr>
                <w:color w:val="392C69"/>
              </w:rPr>
            </w:pPr>
            <w:r>
              <w:rPr>
                <w:color w:val="392C69"/>
              </w:rPr>
              <w:t>Список изменяющих документов</w:t>
            </w:r>
          </w:p>
          <w:p w:rsidR="00E35C9C" w:rsidRDefault="00E35C9C">
            <w:pPr>
              <w:pStyle w:val="ConsPlusNormal"/>
              <w:jc w:val="center"/>
              <w:rPr>
                <w:color w:val="392C69"/>
              </w:rPr>
            </w:pPr>
            <w:r>
              <w:rPr>
                <w:color w:val="392C69"/>
              </w:rPr>
              <w:t xml:space="preserve">(в ред. </w:t>
            </w:r>
            <w:hyperlink r:id="rId36" w:tooltip="Решение Совета народных депутатов округа Муром от 24.04.2018 N 493 &quot;О внесении изменений в Правила по обеспечению чистоты, порядка и благоустройства на территории округа Муром, надлежащему содержанию расположенных на ней объектов, утвержденные решением Совета народных депутатов округа Муром от 29.08.2017 N 378&quot;{КонсультантПлюс}" w:history="1">
              <w:r>
                <w:rPr>
                  <w:color w:val="0000FF"/>
                </w:rPr>
                <w:t>решения</w:t>
              </w:r>
            </w:hyperlink>
            <w:r>
              <w:rPr>
                <w:color w:val="392C69"/>
              </w:rPr>
              <w:t xml:space="preserve"> Совета народных депутатов округа Муром</w:t>
            </w:r>
          </w:p>
          <w:p w:rsidR="00E35C9C" w:rsidRDefault="00E35C9C">
            <w:pPr>
              <w:pStyle w:val="ConsPlusNormal"/>
              <w:jc w:val="center"/>
              <w:rPr>
                <w:color w:val="392C69"/>
              </w:rPr>
            </w:pPr>
            <w:r>
              <w:rPr>
                <w:color w:val="392C69"/>
              </w:rPr>
              <w:t>от 24.04.2018 N 493)</w:t>
            </w:r>
          </w:p>
        </w:tc>
      </w:tr>
    </w:tbl>
    <w:p w:rsidR="00E35C9C" w:rsidRDefault="00E35C9C">
      <w:pPr>
        <w:pStyle w:val="ConsPlusNormal"/>
        <w:jc w:val="both"/>
      </w:pPr>
    </w:p>
    <w:p w:rsidR="00E35C9C" w:rsidRDefault="00E35C9C">
      <w:pPr>
        <w:pStyle w:val="ConsPlusNormal"/>
        <w:jc w:val="center"/>
        <w:outlineLvl w:val="1"/>
      </w:pPr>
      <w:r>
        <w:t>1. Общие положения</w:t>
      </w:r>
    </w:p>
    <w:p w:rsidR="00E35C9C" w:rsidRDefault="00E35C9C">
      <w:pPr>
        <w:pStyle w:val="ConsPlusNormal"/>
        <w:jc w:val="both"/>
      </w:pPr>
    </w:p>
    <w:p w:rsidR="00E35C9C" w:rsidRDefault="00E35C9C">
      <w:pPr>
        <w:pStyle w:val="ConsPlusNormal"/>
        <w:ind w:firstLine="540"/>
        <w:jc w:val="both"/>
      </w:pPr>
      <w:r>
        <w:t xml:space="preserve">1. Настоящие Правила по обеспечению чистоты, порядка и благоустройства на территории округа Муром, надлежащему содержанию расположенных на них объектов (далее - Правила) разработаны на основании Федеральных законов от 6 октября 2003 года </w:t>
      </w:r>
      <w:hyperlink r:id="rId37"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N 131-ФЗ</w:t>
        </w:r>
      </w:hyperlink>
      <w:r>
        <w:t xml:space="preserve"> "Об общих принципах организации местного самоуправления в Российской Федерации", от 8 ноября 2007 года </w:t>
      </w:r>
      <w:hyperlink r:id="rId38"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39"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Pr>
            <w:color w:val="0000FF"/>
          </w:rPr>
          <w:t>приказа</w:t>
        </w:r>
      </w:hyperlink>
      <w:r>
        <w:t xml:space="preserve"> Госстроя Российской Федерации от 15.12.1999 153 "Об утверждении Правил создания, охраны и содержания зеленых насаждений в городах Российской Федерации", </w:t>
      </w:r>
      <w:hyperlink r:id="rId40"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КонсультантПлюс}" w:history="1">
        <w:r>
          <w:rPr>
            <w:color w:val="0000FF"/>
          </w:rPr>
          <w:t>приказа</w:t>
        </w:r>
      </w:hyperlink>
      <w:r>
        <w:t xml:space="preserve"> Министерства строительства и жилищно-коммунального хозяйства Российской Федерации от 14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35C9C" w:rsidRDefault="00E35C9C">
      <w:pPr>
        <w:pStyle w:val="ConsPlusNormal"/>
        <w:spacing w:before="200"/>
        <w:ind w:firstLine="540"/>
        <w:jc w:val="both"/>
      </w:pPr>
      <w:r>
        <w:t>2.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5C9C" w:rsidRDefault="00E35C9C">
      <w:pPr>
        <w:pStyle w:val="ConsPlusNormal"/>
        <w:spacing w:before="200"/>
        <w:ind w:firstLine="540"/>
        <w:jc w:val="both"/>
      </w:pPr>
      <w:r>
        <w:t>3. Организация работ по благоустройству и содержанию территории муниципального образования округ Муром (далее также - муниципальное образование)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35C9C" w:rsidRDefault="00E35C9C">
      <w:pPr>
        <w:pStyle w:val="ConsPlusNormal"/>
        <w:jc w:val="both"/>
      </w:pPr>
    </w:p>
    <w:p w:rsidR="00E35C9C" w:rsidRDefault="00E35C9C">
      <w:pPr>
        <w:pStyle w:val="ConsPlusNormal"/>
        <w:jc w:val="center"/>
        <w:outlineLvl w:val="1"/>
      </w:pPr>
      <w:r>
        <w:t>2. Основные понятия, используемые в настоящих Правилах</w:t>
      </w:r>
    </w:p>
    <w:p w:rsidR="00E35C9C" w:rsidRDefault="00E35C9C">
      <w:pPr>
        <w:pStyle w:val="ConsPlusNormal"/>
        <w:jc w:val="both"/>
      </w:pPr>
    </w:p>
    <w:p w:rsidR="00E35C9C" w:rsidRDefault="00E35C9C">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E35C9C" w:rsidRDefault="00E35C9C">
      <w:pPr>
        <w:pStyle w:val="ConsPlusNormal"/>
        <w:spacing w:before="200"/>
        <w:ind w:firstLine="540"/>
        <w:jc w:val="both"/>
      </w:pPr>
      <w:r>
        <w:t>Архитектурное освещение - освещение художественно выразительной визуальной среды в вечернее время, выявление из темноты и образной интерпретации памятников архитектуры, истории и культуры, инженерного и монументального искусства, малых архитектурных формах (МАФ), доминантных и достопримечательных объектов, ландшафтных композиций, создание световых ансамблей.</w:t>
      </w:r>
    </w:p>
    <w:p w:rsidR="00E35C9C" w:rsidRDefault="00E35C9C">
      <w:pPr>
        <w:pStyle w:val="ConsPlusNormal"/>
        <w:spacing w:before="200"/>
        <w:ind w:firstLine="540"/>
        <w:jc w:val="both"/>
      </w:pPr>
      <w:r>
        <w:t>Бестарный вывоз отходов - вывоз отходов, складируемых в специально отведенных местах, осуществляемый ручным способом уборки.</w:t>
      </w:r>
    </w:p>
    <w:p w:rsidR="00E35C9C" w:rsidRDefault="00E35C9C">
      <w:pPr>
        <w:pStyle w:val="ConsPlusNormal"/>
        <w:spacing w:before="200"/>
        <w:ind w:firstLine="540"/>
        <w:jc w:val="both"/>
      </w:pPr>
      <w: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35C9C" w:rsidRDefault="00E35C9C">
      <w:pPr>
        <w:pStyle w:val="ConsPlusNormal"/>
        <w:spacing w:before="200"/>
        <w:ind w:firstLine="540"/>
        <w:jc w:val="both"/>
      </w:pPr>
      <w:r>
        <w:t>Бульвар - озелененная территория линейной формы, предназначенная для транзитного пешеходного движения, прогулок, повседневного отдыха.</w:t>
      </w:r>
    </w:p>
    <w:p w:rsidR="00E35C9C" w:rsidRDefault="00E35C9C">
      <w:pPr>
        <w:pStyle w:val="ConsPlusNormal"/>
        <w:spacing w:before="200"/>
        <w:ind w:firstLine="540"/>
        <w:jc w:val="both"/>
      </w:pPr>
      <w:r>
        <w:t>Благоустройство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35C9C" w:rsidRDefault="00E35C9C">
      <w:pPr>
        <w:pStyle w:val="ConsPlusNormal"/>
        <w:spacing w:before="200"/>
        <w:ind w:firstLine="540"/>
        <w:jc w:val="both"/>
      </w:pPr>
      <w: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35C9C" w:rsidRDefault="00E35C9C">
      <w:pPr>
        <w:pStyle w:val="ConsPlusNormal"/>
        <w:spacing w:before="200"/>
        <w:ind w:firstLine="540"/>
        <w:jc w:val="both"/>
      </w:pPr>
      <w: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E35C9C" w:rsidRDefault="00E35C9C">
      <w:pPr>
        <w:pStyle w:val="ConsPlusNormal"/>
        <w:spacing w:before="200"/>
        <w:ind w:firstLine="540"/>
        <w:jc w:val="both"/>
      </w:pPr>
      <w:r>
        <w:t>Вандалозащищенность - это:</w:t>
      </w:r>
    </w:p>
    <w:p w:rsidR="00E35C9C" w:rsidRDefault="00E35C9C">
      <w:pPr>
        <w:pStyle w:val="ConsPlusNormal"/>
        <w:spacing w:before="200"/>
        <w:ind w:firstLine="540"/>
        <w:jc w:val="both"/>
      </w:pPr>
      <w:r>
        <w:t>- легко очищающиеся и не боящиеся абразивных и растворяющих веществ материалы;</w:t>
      </w:r>
    </w:p>
    <w:p w:rsidR="00E35C9C" w:rsidRDefault="00E35C9C">
      <w:pPr>
        <w:pStyle w:val="ConsPlusNormal"/>
        <w:spacing w:before="200"/>
        <w:ind w:firstLine="540"/>
        <w:jc w:val="both"/>
      </w:pPr>
      <w:r>
        <w:t>- использование на плоских поверхностях оборудования и малых архитектурных формах (МАФ) перфорирования или рельефного текстурирования, которое мешает расклейке объявлений и разрисовыванию поверхности и облегчает очистку;</w:t>
      </w:r>
    </w:p>
    <w:p w:rsidR="00E35C9C" w:rsidRDefault="00E35C9C">
      <w:pPr>
        <w:pStyle w:val="ConsPlusNormal"/>
        <w:spacing w:before="200"/>
        <w:ind w:firstLine="540"/>
        <w:jc w:val="both"/>
      </w:pPr>
      <w: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35C9C" w:rsidRDefault="00E35C9C">
      <w:pPr>
        <w:pStyle w:val="ConsPlusNormal"/>
        <w:spacing w:before="200"/>
        <w:ind w:firstLine="540"/>
        <w:jc w:val="both"/>
      </w:pPr>
      <w: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35C9C" w:rsidRDefault="00E35C9C">
      <w:pPr>
        <w:pStyle w:val="ConsPlusNormal"/>
        <w:spacing w:before="200"/>
        <w:ind w:firstLine="540"/>
        <w:jc w:val="both"/>
      </w:pPr>
      <w:r>
        <w:lastRenderedPageBreak/>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35C9C" w:rsidRDefault="00E35C9C">
      <w:pPr>
        <w:pStyle w:val="ConsPlusNormal"/>
        <w:spacing w:before="200"/>
        <w:ind w:firstLine="540"/>
        <w:jc w:val="both"/>
      </w:pPr>
      <w: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E35C9C" w:rsidRDefault="00E35C9C">
      <w:pPr>
        <w:pStyle w:val="ConsPlusNormal"/>
        <w:spacing w:before="200"/>
        <w:ind w:firstLine="540"/>
        <w:jc w:val="both"/>
      </w:pPr>
      <w:r>
        <w:t>Виды парков:</w:t>
      </w:r>
    </w:p>
    <w:p w:rsidR="00E35C9C" w:rsidRDefault="00E35C9C">
      <w:pPr>
        <w:pStyle w:val="ConsPlusNormal"/>
        <w:spacing w:before="200"/>
        <w:ind w:firstLine="540"/>
        <w:jc w:val="both"/>
      </w:pPr>
      <w: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E35C9C" w:rsidRDefault="00E35C9C">
      <w:pPr>
        <w:pStyle w:val="ConsPlusNormal"/>
        <w:spacing w:before="200"/>
        <w:ind w:firstLine="540"/>
        <w:jc w:val="both"/>
      </w:pPr>
      <w:r>
        <w:t>- специализированные - для организации специализированных видов отдыха;</w:t>
      </w:r>
    </w:p>
    <w:p w:rsidR="00E35C9C" w:rsidRDefault="00E35C9C">
      <w:pPr>
        <w:pStyle w:val="ConsPlusNormal"/>
        <w:spacing w:before="200"/>
        <w:ind w:firstLine="540"/>
        <w:jc w:val="both"/>
      </w:pPr>
      <w:r>
        <w:t>- парки жилых районов - для организации активного и тихого отдыха населения жилого района.</w:t>
      </w:r>
    </w:p>
    <w:p w:rsidR="00E35C9C" w:rsidRDefault="00E35C9C">
      <w:pPr>
        <w:pStyle w:val="ConsPlusNormal"/>
        <w:spacing w:before="200"/>
        <w:ind w:firstLine="540"/>
        <w:jc w:val="both"/>
      </w:pPr>
      <w: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35C9C" w:rsidRDefault="00E35C9C">
      <w:pPr>
        <w:pStyle w:val="ConsPlusNormal"/>
        <w:spacing w:before="200"/>
        <w:ind w:firstLine="540"/>
        <w:jc w:val="both"/>
      </w:pPr>
      <w:r>
        <w:t>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35C9C" w:rsidRDefault="00E35C9C">
      <w:pPr>
        <w:pStyle w:val="ConsPlusNormal"/>
        <w:spacing w:before="200"/>
        <w:ind w:firstLine="540"/>
        <w:jc w:val="both"/>
      </w:pPr>
      <w:r>
        <w:t>Встроенные светильники - светильники в ступенях, подпорных стенках, ограждениях, цоколях зданий и сооружений, малых архитектурных формах (МАФ), для освещения пешеходных зон территорий общественного назначения.</w:t>
      </w:r>
    </w:p>
    <w:p w:rsidR="00E35C9C" w:rsidRDefault="00E35C9C">
      <w:pPr>
        <w:pStyle w:val="ConsPlusNormal"/>
        <w:spacing w:before="200"/>
        <w:ind w:firstLine="540"/>
        <w:jc w:val="both"/>
      </w:pPr>
      <w:r>
        <w:t>Входная группа - комплекс устройств и функциональных частей благоустройства при входе в здание.</w:t>
      </w:r>
    </w:p>
    <w:p w:rsidR="00E35C9C" w:rsidRDefault="00E35C9C">
      <w:pPr>
        <w:pStyle w:val="ConsPlusNormal"/>
        <w:spacing w:before="200"/>
        <w:ind w:firstLine="540"/>
        <w:jc w:val="both"/>
      </w:pPr>
      <w:r>
        <w:t>Вывоз отходов производства и потребления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35C9C" w:rsidRDefault="00E35C9C">
      <w:pPr>
        <w:pStyle w:val="ConsPlusNormal"/>
        <w:spacing w:before="200"/>
        <w:ind w:firstLine="540"/>
        <w:jc w:val="both"/>
      </w:pPr>
      <w:r>
        <w:t>Газон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35C9C" w:rsidRDefault="00E35C9C">
      <w:pPr>
        <w:pStyle w:val="ConsPlusNormal"/>
        <w:spacing w:before="200"/>
        <w:ind w:firstLine="540"/>
        <w:jc w:val="both"/>
      </w:pPr>
      <w: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35C9C" w:rsidRDefault="00E35C9C">
      <w:pPr>
        <w:pStyle w:val="ConsPlusNormal"/>
        <w:spacing w:before="200"/>
        <w:ind w:firstLine="540"/>
        <w:jc w:val="both"/>
      </w:pPr>
      <w:r>
        <w:t>Стоянки (заездные карманы) - открытые площадки, предназначенные для временного пребывания автотранспортных средств посетителей объектов различного функционального назначения,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E35C9C" w:rsidRDefault="00E35C9C">
      <w:pPr>
        <w:pStyle w:val="ConsPlusNormal"/>
        <w:spacing w:before="200"/>
        <w:ind w:firstLine="540"/>
        <w:jc w:val="both"/>
      </w:pPr>
      <w: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35C9C" w:rsidRDefault="00E35C9C">
      <w:pPr>
        <w:pStyle w:val="ConsPlusNormal"/>
        <w:spacing w:before="200"/>
        <w:ind w:firstLine="540"/>
        <w:jc w:val="both"/>
      </w:pPr>
      <w: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E35C9C" w:rsidRDefault="00E35C9C">
      <w:pPr>
        <w:pStyle w:val="ConsPlusNormal"/>
        <w:spacing w:before="200"/>
        <w:ind w:firstLine="540"/>
        <w:jc w:val="both"/>
      </w:pPr>
      <w: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в пределах границ округа, в том числе в сельских населенных пунктах, не </w:t>
      </w:r>
      <w:r>
        <w:lastRenderedPageBreak/>
        <w:t>являющихся муниципальными образованиями: п. фабрики им. П.Л. Войкова, п. Механизаторов, с. Якиманская слобода, с. Дмитриевская слобода, д. Александровка, д. Нежиловка, п. Муромский, д. Орлово, д. Коммуна.</w:t>
      </w:r>
    </w:p>
    <w:p w:rsidR="00E35C9C" w:rsidRDefault="00E35C9C">
      <w:pPr>
        <w:pStyle w:val="ConsPlusNormal"/>
        <w:spacing w:before="200"/>
        <w:ind w:firstLine="540"/>
        <w:jc w:val="both"/>
      </w:pPr>
      <w:r>
        <w:t>Грузовой автомобиль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w:t>
      </w:r>
    </w:p>
    <w:p w:rsidR="00E35C9C" w:rsidRDefault="00E35C9C">
      <w:pPr>
        <w:pStyle w:val="ConsPlusNormal"/>
        <w:spacing w:before="200"/>
        <w:ind w:firstLine="540"/>
        <w:jc w:val="both"/>
      </w:pPr>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35C9C" w:rsidRDefault="00E35C9C">
      <w:pPr>
        <w:pStyle w:val="ConsPlusNormal"/>
        <w:spacing w:before="200"/>
        <w:ind w:firstLine="540"/>
        <w:jc w:val="both"/>
      </w:pPr>
      <w: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35C9C" w:rsidRDefault="00E35C9C">
      <w:pPr>
        <w:pStyle w:val="ConsPlusNormal"/>
        <w:spacing w:before="200"/>
        <w:ind w:firstLine="540"/>
        <w:jc w:val="both"/>
      </w:pPr>
      <w: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E35C9C" w:rsidRDefault="00E35C9C">
      <w:pPr>
        <w:pStyle w:val="ConsPlusNormal"/>
        <w:spacing w:before="200"/>
        <w:ind w:firstLine="540"/>
        <w:jc w:val="both"/>
      </w:pPr>
      <w: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E35C9C" w:rsidRDefault="00E35C9C">
      <w:pPr>
        <w:pStyle w:val="ConsPlusNormal"/>
        <w:spacing w:before="200"/>
        <w:ind w:firstLine="540"/>
        <w:jc w:val="both"/>
      </w:pPr>
      <w:r>
        <w:t>Жилищный фонд - совокупность всех жилых помещений, находящихся на территории Российской Федерации.</w:t>
      </w:r>
    </w:p>
    <w:p w:rsidR="00E35C9C" w:rsidRDefault="00E35C9C">
      <w:pPr>
        <w:pStyle w:val="ConsPlusNormal"/>
        <w:spacing w:before="200"/>
        <w:ind w:firstLine="540"/>
        <w:jc w:val="both"/>
      </w:pPr>
      <w:r>
        <w:t>Жилищный, жилищно-строительный кооператив, потребительский кооператив - (ЖК, ЖСК, ЖСПК)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35C9C" w:rsidRDefault="00E35C9C">
      <w:pPr>
        <w:pStyle w:val="ConsPlusNormal"/>
        <w:spacing w:before="200"/>
        <w:ind w:firstLine="540"/>
        <w:jc w:val="both"/>
      </w:pPr>
      <w: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E35C9C" w:rsidRDefault="00E35C9C">
      <w:pPr>
        <w:pStyle w:val="ConsPlusNormal"/>
        <w:spacing w:before="200"/>
        <w:ind w:firstLine="540"/>
        <w:jc w:val="both"/>
      </w:pPr>
      <w:r>
        <w:t>Земляные работы - работы, связанные с нарушением благоустройства территории муниципального образования, перемещением и выемкой грунта, снятием растительного и плодородного слоя.</w:t>
      </w:r>
    </w:p>
    <w:p w:rsidR="00E35C9C" w:rsidRDefault="00E35C9C">
      <w:pPr>
        <w:pStyle w:val="ConsPlusNormal"/>
        <w:spacing w:before="200"/>
        <w:ind w:firstLine="540"/>
        <w:jc w:val="both"/>
      </w:pPr>
      <w:r>
        <w:t>Зеленые насаждения - совокупность древесных, кустарниковых и травянистых растений на определенной территории (за исключением городских лесов).</w:t>
      </w:r>
    </w:p>
    <w:p w:rsidR="00E35C9C" w:rsidRDefault="00E35C9C">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35C9C" w:rsidRDefault="00E35C9C">
      <w:pPr>
        <w:pStyle w:val="ConsPlusNormal"/>
        <w:spacing w:before="200"/>
        <w:ind w:firstLine="540"/>
        <w:jc w:val="both"/>
      </w:pPr>
      <w: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E35C9C" w:rsidRDefault="00E35C9C">
      <w:pPr>
        <w:pStyle w:val="ConsPlusNormal"/>
        <w:spacing w:before="200"/>
        <w:ind w:firstLine="540"/>
        <w:jc w:val="both"/>
      </w:pPr>
      <w:r>
        <w:t>Использование отходов - применение отходов для производства товаров (продукции), выполнения работ, оказания услуг или для получения энергии.</w:t>
      </w:r>
    </w:p>
    <w:p w:rsidR="00E35C9C" w:rsidRDefault="00E35C9C">
      <w:pPr>
        <w:pStyle w:val="ConsPlusNormal"/>
        <w:spacing w:before="200"/>
        <w:ind w:firstLine="540"/>
        <w:jc w:val="both"/>
      </w:pPr>
      <w:r>
        <w:t>Инженерная инфраструктура территории - дороги, тротуары, пешеходные и велосипедные дорожки, водоотводные сооружения, дорожные ограждающие устройства;</w:t>
      </w:r>
    </w:p>
    <w:p w:rsidR="00E35C9C" w:rsidRDefault="00E35C9C">
      <w:pPr>
        <w:pStyle w:val="ConsPlusNormal"/>
        <w:spacing w:before="200"/>
        <w:ind w:firstLine="540"/>
        <w:jc w:val="both"/>
      </w:pPr>
      <w:r>
        <w:lastRenderedPageBreak/>
        <w:t>- мосты, путепроводы, виадуки, трубы, транспортные и пешеходные тоннели;</w:t>
      </w:r>
    </w:p>
    <w:p w:rsidR="00E35C9C" w:rsidRDefault="00E35C9C">
      <w:pPr>
        <w:pStyle w:val="ConsPlusNormal"/>
        <w:spacing w:before="200"/>
        <w:ind w:firstLine="540"/>
        <w:jc w:val="both"/>
      </w:pPr>
      <w:r>
        <w:t>-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E35C9C" w:rsidRDefault="00E35C9C">
      <w:pPr>
        <w:pStyle w:val="ConsPlusNormal"/>
        <w:spacing w:before="200"/>
        <w:ind w:firstLine="540"/>
        <w:jc w:val="both"/>
      </w:pPr>
      <w:r>
        <w:t>Капитальный ремонт здания (сооружения, оборудования, коммуникаций, объектов жилищно-коммунального назначения)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E35C9C" w:rsidRDefault="00E35C9C">
      <w:pPr>
        <w:pStyle w:val="ConsPlusNormal"/>
        <w:spacing w:before="200"/>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35C9C" w:rsidRDefault="00E35C9C">
      <w:pPr>
        <w:pStyle w:val="ConsPlusNormal"/>
        <w:spacing w:before="20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35C9C" w:rsidRDefault="00E35C9C">
      <w:pPr>
        <w:pStyle w:val="ConsPlusNormal"/>
        <w:spacing w:before="200"/>
        <w:ind w:firstLine="540"/>
        <w:jc w:val="both"/>
      </w:pPr>
      <w:r>
        <w:t>Контейнер - стандартная емкость объемом до 1,5 куб. м для сбора твердых коммунальных, бытовых отходов.</w:t>
      </w:r>
    </w:p>
    <w:p w:rsidR="00E35C9C" w:rsidRDefault="00E35C9C">
      <w:pPr>
        <w:pStyle w:val="ConsPlusNormal"/>
        <w:spacing w:before="200"/>
        <w:ind w:firstLine="540"/>
        <w:jc w:val="both"/>
      </w:pPr>
      <w:r>
        <w:t>Контейнерная площадка - оборудованная специальным образом площадка для установки контейнера(ов) или бункера-накопителя(ей).</w:t>
      </w:r>
    </w:p>
    <w:p w:rsidR="00E35C9C" w:rsidRDefault="00E35C9C">
      <w:pPr>
        <w:pStyle w:val="ConsPlusNormal"/>
        <w:spacing w:before="200"/>
        <w:ind w:firstLine="540"/>
        <w:jc w:val="both"/>
      </w:pPr>
      <w:r>
        <w:t>Крупногабаритные отходы, мусор (далее - КГМ)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35C9C" w:rsidRDefault="00E35C9C">
      <w:pPr>
        <w:pStyle w:val="ConsPlusNormal"/>
        <w:spacing w:before="200"/>
        <w:ind w:firstLine="540"/>
        <w:jc w:val="both"/>
      </w:pPr>
      <w: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твердых коммунальных, бытовых отходов (далее также - ТКО), очистка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E35C9C" w:rsidRDefault="00E35C9C">
      <w:pPr>
        <w:pStyle w:val="ConsPlusNormal"/>
        <w:spacing w:before="200"/>
        <w:ind w:firstLine="540"/>
        <w:jc w:val="both"/>
      </w:pPr>
      <w:r>
        <w:t>Компенсационное озеленение - воспроизводство зеленых насаждений взамен уничтоженных или поврежденных.</w:t>
      </w:r>
    </w:p>
    <w:p w:rsidR="00E35C9C" w:rsidRDefault="00E35C9C">
      <w:pPr>
        <w:pStyle w:val="ConsPlusNormal"/>
        <w:spacing w:before="20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35C9C" w:rsidRDefault="00E35C9C">
      <w:pPr>
        <w:pStyle w:val="ConsPlusNormal"/>
        <w:spacing w:before="200"/>
        <w:ind w:firstLine="540"/>
        <w:jc w:val="both"/>
      </w:pPr>
      <w: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E35C9C" w:rsidRDefault="00E35C9C">
      <w:pPr>
        <w:pStyle w:val="ConsPlusNormal"/>
        <w:spacing w:before="200"/>
        <w:ind w:firstLine="540"/>
        <w:jc w:val="both"/>
      </w:pPr>
      <w:r>
        <w:t xml:space="preserve">Комплексное развитие городской среды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w:t>
      </w:r>
      <w:r>
        <w:lastRenderedPageBreak/>
        <w:t>управления, технологий, коммуникаций между горожанами и сообществами.</w:t>
      </w:r>
    </w:p>
    <w:p w:rsidR="00E35C9C" w:rsidRDefault="00E35C9C">
      <w:pPr>
        <w:pStyle w:val="ConsPlusNormal"/>
        <w:spacing w:before="200"/>
        <w:ind w:firstLine="540"/>
        <w:jc w:val="both"/>
      </w:pPr>
      <w: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35C9C" w:rsidRDefault="00E35C9C">
      <w:pPr>
        <w:pStyle w:val="ConsPlusNormal"/>
        <w:spacing w:before="200"/>
        <w:ind w:firstLine="540"/>
        <w:jc w:val="both"/>
      </w:pPr>
      <w:r>
        <w:t>Критерии качества городской среды - количественные и поддающиеся измерению параметры качества городской среды.</w:t>
      </w:r>
    </w:p>
    <w:p w:rsidR="00E35C9C" w:rsidRDefault="00E35C9C">
      <w:pPr>
        <w:pStyle w:val="ConsPlusNormal"/>
        <w:spacing w:before="20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5C9C" w:rsidRDefault="00E35C9C">
      <w:pPr>
        <w:pStyle w:val="ConsPlusNormal"/>
        <w:spacing w:before="200"/>
        <w:ind w:firstLine="540"/>
        <w:jc w:val="both"/>
      </w:pPr>
      <w: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E35C9C" w:rsidRDefault="00E35C9C">
      <w:pPr>
        <w:pStyle w:val="ConsPlusNormal"/>
        <w:spacing w:before="200"/>
        <w:ind w:firstLine="540"/>
        <w:jc w:val="both"/>
      </w:pPr>
      <w: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E35C9C" w:rsidRDefault="00E35C9C">
      <w:pPr>
        <w:pStyle w:val="ConsPlusNormal"/>
        <w:spacing w:before="200"/>
        <w:ind w:firstLine="540"/>
        <w:jc w:val="both"/>
      </w:pPr>
      <w: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35C9C" w:rsidRDefault="00E35C9C">
      <w:pPr>
        <w:pStyle w:val="ConsPlusNormal"/>
        <w:spacing w:before="200"/>
        <w:ind w:firstLine="540"/>
        <w:jc w:val="both"/>
      </w:pPr>
      <w: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35C9C" w:rsidRDefault="00E35C9C">
      <w:pPr>
        <w:pStyle w:val="ConsPlusNormal"/>
        <w:spacing w:before="200"/>
        <w:ind w:firstLine="540"/>
        <w:jc w:val="both"/>
      </w:pPr>
      <w:r>
        <w:t>Металлический тент типа "ракушка" или "пенал" - нестационарный объект движимого имущества, принадлежащий юридическому или физическому лицу, индивидуальному предпринимателю,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35C9C" w:rsidRDefault="00E35C9C">
      <w:pPr>
        <w:pStyle w:val="ConsPlusNormal"/>
        <w:spacing w:before="200"/>
        <w:ind w:firstLine="540"/>
        <w:jc w:val="both"/>
      </w:pPr>
      <w:r>
        <w:t>Микрорайон (квартал) - элемент планировочной структуры застройки в границах красных линий или других границах, не расчлененный магистральными улицами и дорогами общего пользования, размером от 5 до 60 га.</w:t>
      </w:r>
    </w:p>
    <w:p w:rsidR="00E35C9C" w:rsidRDefault="00E35C9C">
      <w:pPr>
        <w:pStyle w:val="ConsPlusNormal"/>
        <w:spacing w:before="200"/>
        <w:ind w:firstLine="540"/>
        <w:jc w:val="both"/>
      </w:pPr>
      <w:r>
        <w:t>Мусор - мелкие неоднородные сухие или влажные отходы.</w:t>
      </w:r>
    </w:p>
    <w:p w:rsidR="00E35C9C" w:rsidRDefault="00E35C9C">
      <w:pPr>
        <w:pStyle w:val="ConsPlusNormal"/>
        <w:spacing w:before="200"/>
        <w:ind w:firstLine="540"/>
        <w:jc w:val="both"/>
      </w:pPr>
      <w:r>
        <w:t>Мусоросборники - съемные ящики, с плотными стенками и крышками, окрашенными стойкими красителями, предназначенные для складирования отходов.</w:t>
      </w:r>
    </w:p>
    <w:p w:rsidR="00E35C9C" w:rsidRDefault="00E35C9C">
      <w:pPr>
        <w:pStyle w:val="ConsPlusNormal"/>
        <w:spacing w:before="200"/>
        <w:ind w:firstLine="540"/>
        <w:jc w:val="both"/>
      </w:pPr>
      <w: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E35C9C" w:rsidRDefault="00E35C9C">
      <w:pPr>
        <w:pStyle w:val="ConsPlusNormal"/>
        <w:spacing w:before="200"/>
        <w:ind w:firstLine="540"/>
        <w:jc w:val="both"/>
      </w:pPr>
      <w:r>
        <w:t>Несанкционированная свалка мусора - самовольный (несанкционированный) сброс (размещение) или складирование твердых коммунальных,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индивидуального предпринимателя на территории используемой, но не предназначенной для размещения на ней отходов.</w:t>
      </w:r>
    </w:p>
    <w:p w:rsidR="00E35C9C" w:rsidRDefault="00E35C9C">
      <w:pPr>
        <w:pStyle w:val="ConsPlusNormal"/>
        <w:spacing w:before="200"/>
        <w:ind w:firstLine="540"/>
        <w:jc w:val="both"/>
      </w:pPr>
      <w:r>
        <w:t>Ночное время - период времени с 22.00 до 6.00 часов.</w:t>
      </w:r>
    </w:p>
    <w:p w:rsidR="00E35C9C" w:rsidRDefault="00E35C9C">
      <w:pPr>
        <w:pStyle w:val="ConsPlusNormal"/>
        <w:spacing w:before="200"/>
        <w:ind w:firstLine="540"/>
        <w:jc w:val="both"/>
      </w:pPr>
      <w: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w:t>
      </w:r>
      <w:r>
        <w:lastRenderedPageBreak/>
        <w:t>местного самоуправления.</w:t>
      </w:r>
    </w:p>
    <w:p w:rsidR="00E35C9C" w:rsidRDefault="00E35C9C">
      <w:pPr>
        <w:pStyle w:val="ConsPlusNormal"/>
        <w:spacing w:before="200"/>
        <w:ind w:firstLine="540"/>
        <w:jc w:val="both"/>
      </w:pPr>
      <w:r>
        <w:t>Некапитальные сооружения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киоски, навесы и другие подобные постройки.</w:t>
      </w:r>
    </w:p>
    <w:p w:rsidR="00E35C9C" w:rsidRDefault="00E35C9C">
      <w:pPr>
        <w:pStyle w:val="ConsPlusNormal"/>
        <w:spacing w:before="200"/>
        <w:ind w:firstLine="540"/>
        <w:jc w:val="both"/>
      </w:pPr>
      <w:r>
        <w:t>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35C9C" w:rsidRDefault="00E35C9C">
      <w:pPr>
        <w:pStyle w:val="ConsPlusNormal"/>
        <w:spacing w:before="200"/>
        <w:ind w:firstLine="540"/>
        <w:jc w:val="both"/>
      </w:pPr>
      <w:r>
        <w:t>Объект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35C9C" w:rsidRDefault="00E35C9C">
      <w:pPr>
        <w:pStyle w:val="ConsPlusNormal"/>
        <w:spacing w:before="20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E35C9C" w:rsidRDefault="00E35C9C">
      <w:pPr>
        <w:pStyle w:val="ConsPlusNormal"/>
        <w:spacing w:before="200"/>
        <w:ind w:firstLine="540"/>
        <w:jc w:val="both"/>
      </w:pPr>
      <w:r>
        <w:t>Объекты благоустройства округа - территории различного функционального назначения, на которых осуществляется деятельность по благоустройству, в том числе:</w:t>
      </w:r>
    </w:p>
    <w:p w:rsidR="00E35C9C" w:rsidRDefault="00E35C9C">
      <w:pPr>
        <w:pStyle w:val="ConsPlusNormal"/>
        <w:spacing w:before="200"/>
        <w:ind w:firstLine="540"/>
        <w:jc w:val="both"/>
      </w:pPr>
      <w:r>
        <w:t>- детские площадки, спортивные и другие площадки отдыха и досуга;</w:t>
      </w:r>
    </w:p>
    <w:p w:rsidR="00E35C9C" w:rsidRDefault="00E35C9C">
      <w:pPr>
        <w:pStyle w:val="ConsPlusNormal"/>
        <w:spacing w:before="200"/>
        <w:ind w:firstLine="540"/>
        <w:jc w:val="both"/>
      </w:pPr>
      <w:r>
        <w:t>- площадки для выгула и дрессировки собак;</w:t>
      </w:r>
    </w:p>
    <w:p w:rsidR="00E35C9C" w:rsidRDefault="00E35C9C">
      <w:pPr>
        <w:pStyle w:val="ConsPlusNormal"/>
        <w:spacing w:before="200"/>
        <w:ind w:firstLine="540"/>
        <w:jc w:val="both"/>
      </w:pPr>
      <w:r>
        <w:t>- площадки автостоянок;</w:t>
      </w:r>
    </w:p>
    <w:p w:rsidR="00E35C9C" w:rsidRDefault="00E35C9C">
      <w:pPr>
        <w:pStyle w:val="ConsPlusNormal"/>
        <w:spacing w:before="200"/>
        <w:ind w:firstLine="540"/>
        <w:jc w:val="both"/>
      </w:pPr>
      <w:r>
        <w:t>- улицы (в том числе пешеходные) и дороги, скверы, парки, иные зеленые зоны;</w:t>
      </w:r>
    </w:p>
    <w:p w:rsidR="00E35C9C" w:rsidRDefault="00E35C9C">
      <w:pPr>
        <w:pStyle w:val="ConsPlusNormal"/>
        <w:spacing w:before="200"/>
        <w:ind w:firstLine="540"/>
        <w:jc w:val="both"/>
      </w:pPr>
      <w:r>
        <w:t>- площади, набережные и другие территории;</w:t>
      </w:r>
    </w:p>
    <w:p w:rsidR="00E35C9C" w:rsidRDefault="00E35C9C">
      <w:pPr>
        <w:pStyle w:val="ConsPlusNormal"/>
        <w:spacing w:before="200"/>
        <w:ind w:firstLine="540"/>
        <w:jc w:val="both"/>
      </w:pPr>
      <w:r>
        <w:t>- технические зоны транспортных, инженерных коммуникаций, водоохранные зоны;</w:t>
      </w:r>
    </w:p>
    <w:p w:rsidR="00E35C9C" w:rsidRDefault="00E35C9C">
      <w:pPr>
        <w:pStyle w:val="ConsPlusNormal"/>
        <w:spacing w:before="200"/>
        <w:ind w:firstLine="540"/>
        <w:jc w:val="both"/>
      </w:pPr>
      <w:r>
        <w:t>- контейнерные площадки и площадки для складирования отдельных групп коммунальных отходов;</w:t>
      </w:r>
    </w:p>
    <w:p w:rsidR="00E35C9C" w:rsidRDefault="00E35C9C">
      <w:pPr>
        <w:pStyle w:val="ConsPlusNormal"/>
        <w:spacing w:before="200"/>
        <w:ind w:firstLine="540"/>
        <w:jc w:val="both"/>
      </w:pPr>
      <w:r>
        <w:t>- дворы, кварталы, территории административных округов и районов городского округа,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35C9C" w:rsidRDefault="00E35C9C">
      <w:pPr>
        <w:pStyle w:val="ConsPlusNormal"/>
        <w:spacing w:before="200"/>
        <w:ind w:firstLine="540"/>
        <w:jc w:val="both"/>
      </w:pPr>
      <w: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органом администрации округа Муром.</w:t>
      </w:r>
    </w:p>
    <w:p w:rsidR="00E35C9C" w:rsidRDefault="00E35C9C">
      <w:pPr>
        <w:pStyle w:val="ConsPlusNormal"/>
        <w:spacing w:before="200"/>
        <w:ind w:firstLine="540"/>
        <w:jc w:val="both"/>
      </w:pPr>
      <w: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35C9C" w:rsidRDefault="00E35C9C">
      <w:pPr>
        <w:pStyle w:val="ConsPlusNormal"/>
        <w:spacing w:before="200"/>
        <w:ind w:firstLine="540"/>
        <w:jc w:val="both"/>
      </w:pPr>
      <w:r>
        <w:t xml:space="preserve">Отведенная территория - земельный участок, принадлежащий юридическим или физическим лицам </w:t>
      </w:r>
      <w:r>
        <w:lastRenderedPageBreak/>
        <w:t>на праве собственности или ином вещном праве, аренды или безвозмездного срочного пользования.</w:t>
      </w:r>
    </w:p>
    <w:p w:rsidR="00E35C9C" w:rsidRDefault="00E35C9C">
      <w:pPr>
        <w:pStyle w:val="ConsPlusNormal"/>
        <w:spacing w:before="200"/>
        <w:ind w:firstLine="540"/>
        <w:jc w:val="both"/>
      </w:pPr>
      <w:r>
        <w:t>Отстойник - бассейн или резервуар, предназначенный для очистки жидкостей при постепенном отделении примесей, выпадающих в остаток.</w:t>
      </w:r>
    </w:p>
    <w:p w:rsidR="00E35C9C" w:rsidRDefault="00E35C9C">
      <w:pPr>
        <w:pStyle w:val="ConsPlusNormal"/>
        <w:spacing w:before="20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35C9C" w:rsidRDefault="00E35C9C">
      <w:pPr>
        <w:pStyle w:val="ConsPlusNormal"/>
        <w:spacing w:before="200"/>
        <w:ind w:firstLine="540"/>
        <w:jc w:val="both"/>
      </w:pPr>
      <w: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35C9C" w:rsidRDefault="00E35C9C">
      <w:pPr>
        <w:pStyle w:val="ConsPlusNormal"/>
        <w:spacing w:before="200"/>
        <w:ind w:firstLine="540"/>
        <w:jc w:val="both"/>
      </w:pPr>
      <w: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35C9C" w:rsidRDefault="00E35C9C">
      <w:pPr>
        <w:pStyle w:val="ConsPlusNormal"/>
        <w:spacing w:before="200"/>
        <w:ind w:firstLine="540"/>
        <w:jc w:val="both"/>
      </w:pPr>
      <w:r>
        <w:t>Парк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35C9C" w:rsidRDefault="00E35C9C">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35C9C" w:rsidRDefault="00E35C9C">
      <w:pPr>
        <w:pStyle w:val="ConsPlusNormal"/>
        <w:spacing w:before="200"/>
        <w:ind w:firstLine="540"/>
        <w:jc w:val="both"/>
      </w:pPr>
      <w:r>
        <w:t>Паспорт объекта благоустройства - документ, содержащий следующую информацию:</w:t>
      </w:r>
    </w:p>
    <w:p w:rsidR="00E35C9C" w:rsidRDefault="00E35C9C">
      <w:pPr>
        <w:pStyle w:val="ConsPlusNormal"/>
        <w:spacing w:before="200"/>
        <w:ind w:firstLine="540"/>
        <w:jc w:val="both"/>
      </w:pPr>
      <w:r>
        <w:t>- о собственниках и границах земельных участков, формирующих территорию объекта благоустройства;</w:t>
      </w:r>
    </w:p>
    <w:p w:rsidR="00E35C9C" w:rsidRDefault="00E35C9C">
      <w:pPr>
        <w:pStyle w:val="ConsPlusNormal"/>
        <w:spacing w:before="200"/>
        <w:ind w:firstLine="540"/>
        <w:jc w:val="both"/>
      </w:pPr>
      <w:r>
        <w:t>- ситуационный план;</w:t>
      </w:r>
    </w:p>
    <w:p w:rsidR="00E35C9C" w:rsidRDefault="00E35C9C">
      <w:pPr>
        <w:pStyle w:val="ConsPlusNormal"/>
        <w:spacing w:before="200"/>
        <w:ind w:firstLine="540"/>
        <w:jc w:val="both"/>
      </w:pPr>
      <w:r>
        <w:t>- элементы благоустройства;</w:t>
      </w:r>
    </w:p>
    <w:p w:rsidR="00E35C9C" w:rsidRDefault="00E35C9C">
      <w:pPr>
        <w:pStyle w:val="ConsPlusNormal"/>
        <w:spacing w:before="200"/>
        <w:ind w:firstLine="540"/>
        <w:jc w:val="both"/>
      </w:pPr>
      <w:r>
        <w:t>- сведения о текущем состоянии;</w:t>
      </w:r>
    </w:p>
    <w:p w:rsidR="00E35C9C" w:rsidRDefault="00E35C9C">
      <w:pPr>
        <w:pStyle w:val="ConsPlusNormal"/>
        <w:spacing w:before="200"/>
        <w:ind w:firstLine="540"/>
        <w:jc w:val="both"/>
      </w:pPr>
      <w:r>
        <w:t>- сведения о планируемых мероприятиях по благоустройству территорий.</w:t>
      </w:r>
    </w:p>
    <w:p w:rsidR="00E35C9C" w:rsidRDefault="00E35C9C">
      <w:pPr>
        <w:pStyle w:val="ConsPlusNormal"/>
        <w:spacing w:before="200"/>
        <w:ind w:firstLine="540"/>
        <w:jc w:val="both"/>
      </w:pPr>
      <w:r>
        <w:t>Подвал - этаж при отметке пола помещений ниже планировочной отметки земли более чем на половину высоты помещения.</w:t>
      </w:r>
    </w:p>
    <w:p w:rsidR="00E35C9C" w:rsidRDefault="00E35C9C">
      <w:pPr>
        <w:pStyle w:val="ConsPlusNormal"/>
        <w:spacing w:before="200"/>
        <w:ind w:firstLine="540"/>
        <w:jc w:val="both"/>
      </w:pPr>
      <w:r>
        <w:t>Подтопление - подъем уровня грунтовых вод, вызванный повышением горизонтов воды в реках.</w:t>
      </w:r>
    </w:p>
    <w:p w:rsidR="00E35C9C" w:rsidRDefault="00E35C9C">
      <w:pPr>
        <w:pStyle w:val="ConsPlusNormal"/>
        <w:spacing w:before="200"/>
        <w:ind w:firstLine="540"/>
        <w:jc w:val="both"/>
      </w:pPr>
      <w: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E35C9C" w:rsidRDefault="00E35C9C">
      <w:pPr>
        <w:pStyle w:val="ConsPlusNormal"/>
        <w:spacing w:before="200"/>
        <w:ind w:firstLine="540"/>
        <w:jc w:val="both"/>
      </w:pPr>
      <w: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35C9C" w:rsidRDefault="00E35C9C">
      <w:pPr>
        <w:pStyle w:val="ConsPlusNormal"/>
        <w:spacing w:before="200"/>
        <w:ind w:firstLine="540"/>
        <w:jc w:val="both"/>
      </w:pPr>
      <w:r>
        <w:lastRenderedPageBreak/>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E35C9C" w:rsidRDefault="00E35C9C">
      <w:pPr>
        <w:pStyle w:val="ConsPlusNormal"/>
        <w:spacing w:before="200"/>
        <w:ind w:firstLine="540"/>
        <w:jc w:val="both"/>
      </w:pPr>
      <w: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35C9C" w:rsidRDefault="00E35C9C">
      <w:pPr>
        <w:pStyle w:val="ConsPlusNormal"/>
        <w:spacing w:before="200"/>
        <w:ind w:firstLine="540"/>
        <w:jc w:val="both"/>
      </w:pPr>
      <w:r>
        <w:t>Проектная документация по благоустройству территорий (проект благоустройства)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E35C9C" w:rsidRDefault="00E35C9C">
      <w:pPr>
        <w:pStyle w:val="ConsPlusNormal"/>
        <w:spacing w:before="200"/>
        <w:ind w:firstLine="540"/>
        <w:jc w:val="both"/>
      </w:pPr>
      <w: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35C9C" w:rsidRDefault="00E35C9C">
      <w:pPr>
        <w:pStyle w:val="ConsPlusNormal"/>
        <w:spacing w:before="20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E35C9C" w:rsidRDefault="00E35C9C">
      <w:pPr>
        <w:pStyle w:val="ConsPlusNormal"/>
        <w:spacing w:before="200"/>
        <w:ind w:firstLine="540"/>
        <w:jc w:val="both"/>
      </w:pPr>
      <w: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35C9C" w:rsidRDefault="00E35C9C">
      <w:pPr>
        <w:pStyle w:val="ConsPlusNormal"/>
        <w:spacing w:before="20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35C9C" w:rsidRDefault="00E35C9C">
      <w:pPr>
        <w:pStyle w:val="ConsPlusNormal"/>
        <w:spacing w:before="200"/>
        <w:ind w:firstLine="540"/>
        <w:jc w:val="both"/>
      </w:pPr>
      <w: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E35C9C" w:rsidRDefault="00E35C9C">
      <w:pPr>
        <w:pStyle w:val="ConsPlusNormal"/>
        <w:spacing w:before="200"/>
        <w:ind w:firstLine="540"/>
        <w:jc w:val="both"/>
      </w:pPr>
      <w:r>
        <w:t>Приведение в порядок - действия, осуществляемые физическими, должностными, юридическими лицами и индивидуальными предпринимателями,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35C9C" w:rsidRDefault="00E35C9C">
      <w:pPr>
        <w:pStyle w:val="ConsPlusNormal"/>
        <w:spacing w:before="200"/>
        <w:ind w:firstLine="540"/>
        <w:jc w:val="both"/>
      </w:pPr>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35C9C" w:rsidRDefault="00E35C9C">
      <w:pPr>
        <w:pStyle w:val="ConsPlusNormal"/>
        <w:spacing w:before="200"/>
        <w:ind w:firstLine="540"/>
        <w:jc w:val="both"/>
      </w:pPr>
      <w:r>
        <w:t>Принципы обеспечения качества городской среды при реализации проектов благоустройства территорий:</w:t>
      </w:r>
    </w:p>
    <w:p w:rsidR="00E35C9C" w:rsidRDefault="00E35C9C">
      <w:pPr>
        <w:pStyle w:val="ConsPlusNormal"/>
        <w:spacing w:before="200"/>
        <w:ind w:firstLine="54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35C9C" w:rsidRDefault="00E35C9C">
      <w:pPr>
        <w:pStyle w:val="ConsPlusNormal"/>
        <w:spacing w:before="200"/>
        <w:ind w:firstLine="540"/>
        <w:jc w:val="both"/>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E35C9C" w:rsidRDefault="00E35C9C">
      <w:pPr>
        <w:pStyle w:val="ConsPlusNormal"/>
        <w:spacing w:before="200"/>
        <w:ind w:firstLine="540"/>
        <w:jc w:val="both"/>
      </w:pPr>
      <w: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35C9C" w:rsidRDefault="00E35C9C">
      <w:pPr>
        <w:pStyle w:val="ConsPlusNormal"/>
        <w:spacing w:before="200"/>
        <w:ind w:firstLine="540"/>
        <w:jc w:val="both"/>
      </w:pPr>
      <w: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35C9C" w:rsidRDefault="00E35C9C">
      <w:pPr>
        <w:pStyle w:val="ConsPlusNormal"/>
        <w:spacing w:before="200"/>
        <w:ind w:firstLine="540"/>
        <w:jc w:val="both"/>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35C9C" w:rsidRDefault="00E35C9C">
      <w:pPr>
        <w:pStyle w:val="ConsPlusNormal"/>
        <w:spacing w:before="200"/>
        <w:ind w:firstLine="540"/>
        <w:jc w:val="both"/>
      </w:pPr>
      <w:r>
        <w:t>Проезд - дорога обеспечивающая подъезд транспортных средств к жилым и общественным зданиям, учреждениям, предприятиям и другим объектам, расположенным внутри кварталов (микрорайонов).</w:t>
      </w:r>
    </w:p>
    <w:p w:rsidR="00E35C9C" w:rsidRDefault="00E35C9C">
      <w:pPr>
        <w:pStyle w:val="ConsPlusNormal"/>
        <w:spacing w:before="200"/>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35C9C" w:rsidRDefault="00E35C9C">
      <w:pPr>
        <w:pStyle w:val="ConsPlusNormal"/>
        <w:spacing w:before="200"/>
        <w:ind w:firstLine="540"/>
        <w:jc w:val="both"/>
      </w:pPr>
      <w:r>
        <w:t>Размещение отходов - хранение и захоронение отходов.</w:t>
      </w:r>
    </w:p>
    <w:p w:rsidR="00E35C9C" w:rsidRDefault="00E35C9C">
      <w:pPr>
        <w:pStyle w:val="ConsPlusNormal"/>
        <w:spacing w:before="200"/>
        <w:ind w:firstLine="540"/>
        <w:jc w:val="both"/>
      </w:pPr>
      <w: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rsidR="00E35C9C" w:rsidRDefault="00E35C9C">
      <w:pPr>
        <w:pStyle w:val="ConsPlusNormal"/>
        <w:spacing w:before="200"/>
        <w:ind w:firstLine="540"/>
        <w:jc w:val="both"/>
      </w:pPr>
      <w:r>
        <w:t>Режимы работы осветительных установок функциональное освещение (ФО), архитектурное освещение (АО), световая информация (СИ):</w:t>
      </w:r>
    </w:p>
    <w:p w:rsidR="00E35C9C" w:rsidRDefault="00E35C9C">
      <w:pPr>
        <w:pStyle w:val="ConsPlusNormal"/>
        <w:spacing w:before="20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E35C9C" w:rsidRDefault="00E35C9C">
      <w:pPr>
        <w:pStyle w:val="ConsPlusNormal"/>
        <w:spacing w:before="20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определяемый уполномоченным органом администрации округа Муром;</w:t>
      </w:r>
    </w:p>
    <w:p w:rsidR="00E35C9C" w:rsidRDefault="00E35C9C">
      <w:pPr>
        <w:pStyle w:val="ConsPlusNormal"/>
        <w:spacing w:before="20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уполномоченным органом администрации округа Муром;</w:t>
      </w:r>
    </w:p>
    <w:p w:rsidR="00E35C9C" w:rsidRDefault="00E35C9C">
      <w:pPr>
        <w:pStyle w:val="ConsPlusNormal"/>
        <w:spacing w:before="20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35C9C" w:rsidRDefault="00E35C9C">
      <w:pPr>
        <w:pStyle w:val="ConsPlusNormal"/>
        <w:spacing w:before="200"/>
        <w:ind w:firstLine="540"/>
        <w:jc w:val="both"/>
      </w:pPr>
      <w:r>
        <w:t>Рекламораспространитель - лицо, осуществляющее распространение рекламы любым способом, в любой форме и с использованием любых средств.</w:t>
      </w:r>
    </w:p>
    <w:p w:rsidR="00E35C9C" w:rsidRDefault="00E35C9C">
      <w:pPr>
        <w:pStyle w:val="ConsPlusNormal"/>
        <w:spacing w:before="200"/>
        <w:ind w:firstLine="540"/>
        <w:jc w:val="both"/>
      </w:pPr>
      <w:r>
        <w:t>Рекламодатель - изготовитель или продавец товара либо иное определившее объект рекламирования и (или) содержание рекламы лицо.</w:t>
      </w:r>
    </w:p>
    <w:p w:rsidR="00E35C9C" w:rsidRDefault="00E35C9C">
      <w:pPr>
        <w:pStyle w:val="ConsPlusNormal"/>
        <w:spacing w:before="200"/>
        <w:ind w:firstLine="540"/>
        <w:jc w:val="both"/>
      </w:pPr>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35C9C" w:rsidRDefault="00E35C9C">
      <w:pPr>
        <w:pStyle w:val="ConsPlusNormal"/>
        <w:spacing w:before="200"/>
        <w:ind w:firstLine="540"/>
        <w:jc w:val="both"/>
      </w:pPr>
      <w:r>
        <w:t xml:space="preserve">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w:t>
      </w:r>
      <w:r>
        <w:lastRenderedPageBreak/>
        <w:t>садовых домов, жилых домов, хозяйственных построек и гаражей.</w:t>
      </w:r>
    </w:p>
    <w:p w:rsidR="00E35C9C" w:rsidRDefault="00E35C9C">
      <w:pPr>
        <w:pStyle w:val="ConsPlusNormal"/>
        <w:spacing w:before="200"/>
        <w:ind w:firstLine="540"/>
        <w:jc w:val="both"/>
      </w:pPr>
      <w: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35C9C" w:rsidRDefault="00E35C9C">
      <w:pPr>
        <w:pStyle w:val="ConsPlusNormal"/>
        <w:spacing w:before="200"/>
        <w:ind w:firstLine="540"/>
        <w:jc w:val="both"/>
      </w:pPr>
      <w: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E35C9C" w:rsidRDefault="00E35C9C">
      <w:pPr>
        <w:pStyle w:val="ConsPlusNormal"/>
        <w:spacing w:before="200"/>
        <w:ind w:firstLine="540"/>
        <w:jc w:val="both"/>
      </w:pPr>
      <w: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E35C9C" w:rsidRDefault="00E35C9C">
      <w:pPr>
        <w:pStyle w:val="ConsPlusNormal"/>
        <w:spacing w:before="200"/>
        <w:ind w:firstLine="540"/>
        <w:jc w:val="both"/>
      </w:pPr>
      <w: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35C9C" w:rsidRDefault="00E35C9C">
      <w:pPr>
        <w:pStyle w:val="ConsPlusNormal"/>
        <w:spacing w:before="200"/>
        <w:ind w:firstLine="540"/>
        <w:jc w:val="both"/>
      </w:pPr>
      <w: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35C9C" w:rsidRDefault="00E35C9C">
      <w:pPr>
        <w:pStyle w:val="ConsPlusNormal"/>
        <w:spacing w:before="200"/>
        <w:ind w:firstLine="540"/>
        <w:jc w:val="both"/>
      </w:pPr>
      <w: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E35C9C" w:rsidRDefault="00E35C9C">
      <w:pPr>
        <w:pStyle w:val="ConsPlusNormal"/>
        <w:spacing w:before="200"/>
        <w:ind w:firstLine="540"/>
        <w:jc w:val="both"/>
      </w:pPr>
      <w: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35C9C" w:rsidRDefault="00E35C9C">
      <w:pPr>
        <w:pStyle w:val="ConsPlusNormal"/>
        <w:spacing w:before="200"/>
        <w:ind w:firstLine="540"/>
        <w:jc w:val="both"/>
      </w:pPr>
      <w:r>
        <w:t>Снегосвалка - земельный участок, специально отведенный под вывоз на него снежной массы.</w:t>
      </w:r>
    </w:p>
    <w:p w:rsidR="00E35C9C" w:rsidRDefault="00E35C9C">
      <w:pPr>
        <w:pStyle w:val="ConsPlusNormal"/>
        <w:spacing w:before="200"/>
        <w:ind w:firstLine="540"/>
        <w:jc w:val="both"/>
      </w:pPr>
      <w: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35C9C" w:rsidRDefault="00E35C9C">
      <w:pPr>
        <w:pStyle w:val="ConsPlusNormal"/>
        <w:spacing w:before="200"/>
        <w:ind w:firstLine="540"/>
        <w:jc w:val="both"/>
      </w:pPr>
      <w: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E35C9C" w:rsidRDefault="00E35C9C">
      <w:pPr>
        <w:pStyle w:val="ConsPlusNormal"/>
        <w:spacing w:before="200"/>
        <w:ind w:firstLine="540"/>
        <w:jc w:val="both"/>
      </w:pPr>
      <w: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35C9C" w:rsidRDefault="00E35C9C">
      <w:pPr>
        <w:pStyle w:val="ConsPlusNormal"/>
        <w:spacing w:before="200"/>
        <w:ind w:firstLine="540"/>
        <w:jc w:val="both"/>
      </w:pPr>
      <w:r>
        <w:t>Сосульки - обледеневшая жидкость в виде удлиненного конуса, образовавшаяся при стоке с крыш, козырьков, балконов, водосточных труб и т.д.</w:t>
      </w:r>
    </w:p>
    <w:p w:rsidR="00E35C9C" w:rsidRDefault="00E35C9C">
      <w:pPr>
        <w:pStyle w:val="ConsPlusNormal"/>
        <w:spacing w:before="200"/>
        <w:ind w:firstLine="540"/>
        <w:jc w:val="both"/>
      </w:pPr>
      <w: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35C9C" w:rsidRDefault="00E35C9C">
      <w:pPr>
        <w:pStyle w:val="ConsPlusNormal"/>
        <w:spacing w:before="200"/>
        <w:ind w:firstLine="540"/>
        <w:jc w:val="both"/>
      </w:pPr>
      <w:r>
        <w:t xml:space="preserve">Средства наружной рекламы и информации - конструкции для размещения рекламной (рекламные конструкции, рекламоносители) и (или) нерекламной информации (вывески, социальная реклама, и иная визуальная информация),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w:t>
      </w:r>
      <w:r>
        <w:lastRenderedPageBreak/>
        <w:t>аэростаты и т.п.</w:t>
      </w:r>
    </w:p>
    <w:p w:rsidR="00E35C9C" w:rsidRDefault="00E35C9C">
      <w:pPr>
        <w:pStyle w:val="ConsPlusNormal"/>
        <w:spacing w:before="200"/>
        <w:ind w:firstLine="540"/>
        <w:jc w:val="both"/>
      </w:pPr>
      <w:r>
        <w:t>Срыв графика вывоза отходов - несоблюдение специализированным хозяйствующим субъектом установленного графика вывоза отходов.</w:t>
      </w:r>
    </w:p>
    <w:p w:rsidR="00E35C9C" w:rsidRDefault="00E35C9C">
      <w:pPr>
        <w:pStyle w:val="ConsPlusNormal"/>
        <w:spacing w:before="200"/>
        <w:ind w:firstLine="540"/>
        <w:jc w:val="both"/>
      </w:pPr>
      <w:r>
        <w:t>Смет - собранный с проезжей части улицы или тротуара в лотковую зону мелкий мусор, состоящий из грунтово-песчаных наносов, пыли, опавших листьев, стекла, бумаги.</w:t>
      </w:r>
    </w:p>
    <w:p w:rsidR="00E35C9C" w:rsidRDefault="00E35C9C">
      <w:pPr>
        <w:pStyle w:val="ConsPlusNormal"/>
        <w:spacing w:before="200"/>
        <w:ind w:firstLine="540"/>
        <w:jc w:val="both"/>
      </w:pPr>
      <w: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35C9C" w:rsidRDefault="00E35C9C">
      <w:pPr>
        <w:pStyle w:val="ConsPlusNormal"/>
        <w:spacing w:before="200"/>
        <w:ind w:firstLine="540"/>
        <w:jc w:val="both"/>
      </w:pPr>
      <w:r>
        <w:t>Тарный вывоз отходов - вывоз специализированным автотранспортом отходов, складируемых в контейнеры или бункеры-накопители.</w:t>
      </w:r>
    </w:p>
    <w:p w:rsidR="00E35C9C" w:rsidRDefault="00E35C9C">
      <w:pPr>
        <w:pStyle w:val="ConsPlusNormal"/>
        <w:spacing w:before="200"/>
        <w:ind w:firstLine="540"/>
        <w:jc w:val="both"/>
      </w:pPr>
      <w:r>
        <w:t>Территориальное общественное самоуправление (ТОС) -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E35C9C" w:rsidRDefault="00E35C9C">
      <w:pPr>
        <w:pStyle w:val="ConsPlusNormal"/>
        <w:spacing w:before="20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35C9C" w:rsidRDefault="00E35C9C">
      <w:pPr>
        <w:pStyle w:val="ConsPlusNormal"/>
        <w:spacing w:before="200"/>
        <w:ind w:firstLine="540"/>
        <w:jc w:val="both"/>
      </w:pPr>
      <w:r>
        <w:t>Твердое покрытие - дорожное покрытие в составе дорожных одежд.</w:t>
      </w:r>
    </w:p>
    <w:p w:rsidR="00E35C9C" w:rsidRDefault="00E35C9C">
      <w:pPr>
        <w:pStyle w:val="ConsPlusNormal"/>
        <w:spacing w:before="200"/>
        <w:ind w:firstLine="540"/>
        <w:jc w:val="both"/>
      </w:pPr>
      <w:r>
        <w:t>Твердые и жидкие коммунальные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35C9C" w:rsidRDefault="00E35C9C">
      <w:pPr>
        <w:pStyle w:val="ConsPlusNormal"/>
        <w:spacing w:before="200"/>
        <w:ind w:firstLine="540"/>
        <w:jc w:val="both"/>
      </w:pPr>
      <w: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35C9C" w:rsidRDefault="00E35C9C">
      <w:pPr>
        <w:pStyle w:val="ConsPlusNormal"/>
        <w:spacing w:before="200"/>
        <w:ind w:firstLine="540"/>
        <w:jc w:val="both"/>
      </w:pPr>
      <w: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35C9C" w:rsidRDefault="00E35C9C">
      <w:pPr>
        <w:pStyle w:val="ConsPlusNormal"/>
        <w:spacing w:before="200"/>
        <w:ind w:firstLine="540"/>
        <w:jc w:val="both"/>
      </w:pPr>
      <w:r>
        <w:t>Тротуар - элемент дороги, предназначенный для движения пешеходов и примыкающий к проезжей части или отделенный от нее газоном.</w:t>
      </w:r>
    </w:p>
    <w:p w:rsidR="00E35C9C" w:rsidRDefault="00E35C9C">
      <w:pPr>
        <w:pStyle w:val="ConsPlusNormal"/>
        <w:spacing w:before="200"/>
        <w:ind w:firstLine="540"/>
        <w:jc w:val="both"/>
      </w:pPr>
      <w: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35C9C" w:rsidRDefault="00E35C9C">
      <w:pPr>
        <w:pStyle w:val="ConsPlusNormal"/>
        <w:spacing w:before="200"/>
        <w:ind w:firstLine="540"/>
        <w:jc w:val="both"/>
      </w:pPr>
      <w: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E35C9C" w:rsidRDefault="00E35C9C">
      <w:pPr>
        <w:pStyle w:val="ConsPlusNormal"/>
        <w:spacing w:before="200"/>
        <w:ind w:firstLine="540"/>
        <w:jc w:val="both"/>
      </w:pPr>
      <w:r>
        <w:t>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E35C9C" w:rsidRDefault="00E35C9C">
      <w:pPr>
        <w:pStyle w:val="ConsPlusNormal"/>
        <w:spacing w:before="200"/>
        <w:ind w:firstLine="540"/>
        <w:jc w:val="both"/>
      </w:pPr>
      <w: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35C9C" w:rsidRDefault="00E35C9C">
      <w:pPr>
        <w:pStyle w:val="ConsPlusNormal"/>
        <w:spacing w:before="200"/>
        <w:ind w:firstLine="540"/>
        <w:jc w:val="both"/>
      </w:pPr>
      <w:r>
        <w:lastRenderedPageBreak/>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жилищный, жилищно-строительный кооператив, потребительский кооператив - (ЖК, ЖСК, ЖСПК), товарищество собственников недвижимости (ТСН).</w:t>
      </w:r>
    </w:p>
    <w:p w:rsidR="00E35C9C" w:rsidRDefault="00E35C9C">
      <w:pPr>
        <w:pStyle w:val="ConsPlusNormal"/>
        <w:spacing w:before="20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35C9C" w:rsidRDefault="00E35C9C">
      <w:pPr>
        <w:pStyle w:val="ConsPlusNormal"/>
        <w:spacing w:before="200"/>
        <w:ind w:firstLine="540"/>
        <w:jc w:val="both"/>
      </w:pPr>
      <w:r>
        <w:t>Улично-коммунальное оборудование - различные виды мусоросборников - контейнеров и урн.</w:t>
      </w:r>
    </w:p>
    <w:p w:rsidR="00E35C9C" w:rsidRDefault="00E35C9C">
      <w:pPr>
        <w:pStyle w:val="ConsPlusNormal"/>
        <w:spacing w:before="200"/>
        <w:ind w:firstLine="540"/>
        <w:jc w:val="both"/>
      </w:pPr>
      <w: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E35C9C" w:rsidRDefault="00E35C9C">
      <w:pPr>
        <w:pStyle w:val="ConsPlusNormal"/>
        <w:spacing w:before="200"/>
        <w:ind w:firstLine="540"/>
        <w:jc w:val="both"/>
      </w:pPr>
      <w: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35C9C" w:rsidRDefault="00E35C9C">
      <w:pPr>
        <w:pStyle w:val="ConsPlusNormal"/>
        <w:spacing w:before="200"/>
        <w:ind w:firstLine="540"/>
        <w:jc w:val="both"/>
      </w:pPr>
      <w:r>
        <w:t>Уничтожение зеленых насаждений - повреждение зеленых насаждений, повлекшее прекращение роста и развития.</w:t>
      </w:r>
    </w:p>
    <w:p w:rsidR="00E35C9C" w:rsidRDefault="00E35C9C">
      <w:pPr>
        <w:pStyle w:val="ConsPlusNormal"/>
        <w:spacing w:before="200"/>
        <w:ind w:firstLine="540"/>
        <w:jc w:val="both"/>
      </w:pPr>
      <w:r>
        <w:t>Уход за зелеными насаждениями - система мероприятий, направленных на содержание и выращивание зеленых насаждений.</w:t>
      </w:r>
    </w:p>
    <w:p w:rsidR="00E35C9C" w:rsidRDefault="00E35C9C">
      <w:pPr>
        <w:pStyle w:val="ConsPlusNormal"/>
        <w:spacing w:before="200"/>
        <w:ind w:firstLine="540"/>
        <w:jc w:val="both"/>
      </w:pPr>
      <w:r>
        <w:t>Участники деятельности по благоустройству:</w:t>
      </w:r>
    </w:p>
    <w:p w:rsidR="00E35C9C" w:rsidRDefault="00E35C9C">
      <w:pPr>
        <w:pStyle w:val="ConsPlusNormal"/>
        <w:spacing w:before="200"/>
        <w:ind w:firstLine="540"/>
        <w:jc w:val="both"/>
      </w:pPr>
      <w: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35C9C" w:rsidRDefault="00E35C9C">
      <w:pPr>
        <w:pStyle w:val="ConsPlusNormal"/>
        <w:spacing w:before="20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35C9C" w:rsidRDefault="00E35C9C">
      <w:pPr>
        <w:pStyle w:val="ConsPlusNormal"/>
        <w:spacing w:before="200"/>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35C9C" w:rsidRDefault="00E35C9C">
      <w:pPr>
        <w:pStyle w:val="ConsPlusNormal"/>
        <w:spacing w:before="20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35C9C" w:rsidRDefault="00E35C9C">
      <w:pPr>
        <w:pStyle w:val="ConsPlusNormal"/>
        <w:spacing w:before="200"/>
        <w:ind w:firstLine="540"/>
        <w:jc w:val="both"/>
      </w:pPr>
      <w:r>
        <w:t>д) исполнители работ, специалисты по благоустройству и озеленению, в том числе возведению малых архитектурных форм;</w:t>
      </w:r>
    </w:p>
    <w:p w:rsidR="00E35C9C" w:rsidRDefault="00E35C9C">
      <w:pPr>
        <w:pStyle w:val="ConsPlusNormal"/>
        <w:spacing w:before="200"/>
        <w:ind w:firstLine="540"/>
        <w:jc w:val="both"/>
      </w:pPr>
      <w:r>
        <w:t>е) иные лица.</w:t>
      </w:r>
    </w:p>
    <w:p w:rsidR="00E35C9C" w:rsidRDefault="00E35C9C">
      <w:pPr>
        <w:pStyle w:val="ConsPlusNormal"/>
        <w:spacing w:before="200"/>
        <w:ind w:firstLine="540"/>
        <w:jc w:val="both"/>
      </w:pPr>
      <w:r>
        <w:t>Фасад здания - наружная сторона здания или сооружения. Различают главный фасад, уличный фасад, дворовой фасад, боковой фасад.</w:t>
      </w:r>
    </w:p>
    <w:p w:rsidR="00E35C9C" w:rsidRDefault="00E35C9C">
      <w:pPr>
        <w:pStyle w:val="ConsPlusNormal"/>
        <w:spacing w:before="200"/>
        <w:ind w:firstLine="540"/>
        <w:jc w:val="both"/>
      </w:pPr>
      <w:r>
        <w:t>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35C9C" w:rsidRDefault="00E35C9C">
      <w:pPr>
        <w:pStyle w:val="ConsPlusNormal"/>
        <w:spacing w:before="200"/>
        <w:ind w:firstLine="540"/>
        <w:jc w:val="both"/>
      </w:pPr>
      <w:r>
        <w:lastRenderedPageBreak/>
        <w:t>Хранение отходов - содержание отходов в объектах размещения отходов в целях их последующего захоронения, обезвреживания или использования.</w:t>
      </w:r>
    </w:p>
    <w:p w:rsidR="00E35C9C" w:rsidRDefault="00E35C9C">
      <w:pPr>
        <w:pStyle w:val="ConsPlusNormal"/>
        <w:spacing w:before="200"/>
        <w:ind w:firstLine="540"/>
        <w:jc w:val="both"/>
      </w:pPr>
      <w: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35C9C" w:rsidRDefault="00E35C9C">
      <w:pPr>
        <w:pStyle w:val="ConsPlusNormal"/>
        <w:spacing w:before="200"/>
        <w:ind w:firstLine="540"/>
        <w:jc w:val="both"/>
      </w:pPr>
      <w: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35C9C" w:rsidRDefault="00E35C9C">
      <w:pPr>
        <w:pStyle w:val="ConsPlusNormal"/>
        <w:spacing w:before="200"/>
        <w:ind w:firstLine="540"/>
        <w:jc w:val="both"/>
      </w:pPr>
      <w: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E35C9C" w:rsidRDefault="00E35C9C">
      <w:pPr>
        <w:pStyle w:val="ConsPlusNormal"/>
        <w:spacing w:before="200"/>
        <w:ind w:firstLine="540"/>
        <w:jc w:val="both"/>
      </w:pPr>
      <w: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35C9C" w:rsidRDefault="00E35C9C">
      <w:pPr>
        <w:pStyle w:val="ConsPlusNormal"/>
        <w:spacing w:before="200"/>
        <w:ind w:firstLine="540"/>
        <w:jc w:val="both"/>
      </w:pPr>
      <w:r>
        <w:t>- элементы озеленения;</w:t>
      </w:r>
    </w:p>
    <w:p w:rsidR="00E35C9C" w:rsidRDefault="00E35C9C">
      <w:pPr>
        <w:pStyle w:val="ConsPlusNormal"/>
        <w:spacing w:before="200"/>
        <w:ind w:firstLine="540"/>
        <w:jc w:val="both"/>
      </w:pPr>
      <w:r>
        <w:t>- покрытия;</w:t>
      </w:r>
    </w:p>
    <w:p w:rsidR="00E35C9C" w:rsidRDefault="00E35C9C">
      <w:pPr>
        <w:pStyle w:val="ConsPlusNormal"/>
        <w:spacing w:before="200"/>
        <w:ind w:firstLine="540"/>
        <w:jc w:val="both"/>
      </w:pPr>
      <w:r>
        <w:t>- ограждения (заборы);</w:t>
      </w:r>
    </w:p>
    <w:p w:rsidR="00E35C9C" w:rsidRDefault="00E35C9C">
      <w:pPr>
        <w:pStyle w:val="ConsPlusNormal"/>
        <w:spacing w:before="200"/>
        <w:ind w:firstLine="540"/>
        <w:jc w:val="both"/>
      </w:pPr>
      <w:r>
        <w:t>- водные устройства;</w:t>
      </w:r>
    </w:p>
    <w:p w:rsidR="00E35C9C" w:rsidRDefault="00E35C9C">
      <w:pPr>
        <w:pStyle w:val="ConsPlusNormal"/>
        <w:spacing w:before="200"/>
        <w:ind w:firstLine="540"/>
        <w:jc w:val="both"/>
      </w:pPr>
      <w:r>
        <w:t>- уличное коммунально-бытовое и техническое оборудование;</w:t>
      </w:r>
    </w:p>
    <w:p w:rsidR="00E35C9C" w:rsidRDefault="00E35C9C">
      <w:pPr>
        <w:pStyle w:val="ConsPlusNormal"/>
        <w:spacing w:before="200"/>
        <w:ind w:firstLine="540"/>
        <w:jc w:val="both"/>
      </w:pPr>
      <w:r>
        <w:t>- игровое и спортивное оборудование;</w:t>
      </w:r>
    </w:p>
    <w:p w:rsidR="00E35C9C" w:rsidRDefault="00E35C9C">
      <w:pPr>
        <w:pStyle w:val="ConsPlusNormal"/>
        <w:spacing w:before="200"/>
        <w:ind w:firstLine="540"/>
        <w:jc w:val="both"/>
      </w:pPr>
      <w:r>
        <w:t>- элементы освещения;</w:t>
      </w:r>
    </w:p>
    <w:p w:rsidR="00E35C9C" w:rsidRDefault="00E35C9C">
      <w:pPr>
        <w:pStyle w:val="ConsPlusNormal"/>
        <w:spacing w:before="200"/>
        <w:ind w:firstLine="540"/>
        <w:jc w:val="both"/>
      </w:pPr>
      <w:r>
        <w:t>- средства наружной рекламы и информации;</w:t>
      </w:r>
    </w:p>
    <w:p w:rsidR="00E35C9C" w:rsidRDefault="00E35C9C">
      <w:pPr>
        <w:pStyle w:val="ConsPlusNormal"/>
        <w:spacing w:before="200"/>
        <w:ind w:firstLine="540"/>
        <w:jc w:val="both"/>
      </w:pPr>
      <w:r>
        <w:t>- нестационарные торговые объекты, нестационарные объекты общественного питания и услуг;</w:t>
      </w:r>
    </w:p>
    <w:p w:rsidR="00E35C9C" w:rsidRDefault="00E35C9C">
      <w:pPr>
        <w:pStyle w:val="ConsPlusNormal"/>
        <w:spacing w:before="200"/>
        <w:ind w:firstLine="540"/>
        <w:jc w:val="both"/>
      </w:pPr>
      <w:r>
        <w:t>- малые архитектурные формы и городская мебель;</w:t>
      </w:r>
    </w:p>
    <w:p w:rsidR="00E35C9C" w:rsidRDefault="00E35C9C">
      <w:pPr>
        <w:pStyle w:val="ConsPlusNormal"/>
        <w:spacing w:before="200"/>
        <w:ind w:firstLine="540"/>
        <w:jc w:val="both"/>
      </w:pPr>
      <w:r>
        <w:t>- некапитальные нестационарные сооружения;</w:t>
      </w:r>
    </w:p>
    <w:p w:rsidR="00E35C9C" w:rsidRDefault="00E35C9C">
      <w:pPr>
        <w:pStyle w:val="ConsPlusNormal"/>
        <w:spacing w:before="200"/>
        <w:ind w:firstLine="540"/>
        <w:jc w:val="both"/>
      </w:pPr>
      <w:r>
        <w:t>- элементы объектов капитального строительства.</w:t>
      </w:r>
    </w:p>
    <w:p w:rsidR="00E35C9C" w:rsidRDefault="00E35C9C">
      <w:pPr>
        <w:pStyle w:val="ConsPlusNormal"/>
        <w:spacing w:before="200"/>
        <w:ind w:firstLine="540"/>
        <w:jc w:val="both"/>
      </w:pPr>
      <w:r>
        <w:t>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35C9C" w:rsidRDefault="00E35C9C">
      <w:pPr>
        <w:pStyle w:val="ConsPlusNormal"/>
        <w:jc w:val="both"/>
      </w:pPr>
    </w:p>
    <w:p w:rsidR="00E35C9C" w:rsidRDefault="00E35C9C">
      <w:pPr>
        <w:pStyle w:val="ConsPlusNormal"/>
        <w:jc w:val="center"/>
        <w:outlineLvl w:val="2"/>
      </w:pPr>
      <w:r>
        <w:t>2.1. Общие требования к состоянию общественных пространств,</w:t>
      </w:r>
    </w:p>
    <w:p w:rsidR="00E35C9C" w:rsidRDefault="00E35C9C">
      <w:pPr>
        <w:pStyle w:val="ConsPlusNormal"/>
        <w:jc w:val="center"/>
      </w:pPr>
      <w:r>
        <w:t>состоянию и облику зданий различного назначения и разной</w:t>
      </w:r>
    </w:p>
    <w:p w:rsidR="00E35C9C" w:rsidRDefault="00E35C9C">
      <w:pPr>
        <w:pStyle w:val="ConsPlusNormal"/>
        <w:jc w:val="center"/>
      </w:pPr>
      <w:r>
        <w:t>формы собственности, к имеющимся в муниципальном образовании</w:t>
      </w:r>
    </w:p>
    <w:p w:rsidR="00E35C9C" w:rsidRDefault="00E35C9C">
      <w:pPr>
        <w:pStyle w:val="ConsPlusNormal"/>
        <w:jc w:val="center"/>
      </w:pPr>
      <w:r>
        <w:t>объектам благоустройства и их отдельным элементам</w:t>
      </w:r>
    </w:p>
    <w:p w:rsidR="00E35C9C" w:rsidRDefault="00E35C9C">
      <w:pPr>
        <w:pStyle w:val="ConsPlusNormal"/>
        <w:jc w:val="both"/>
      </w:pPr>
    </w:p>
    <w:p w:rsidR="00E35C9C" w:rsidRDefault="00E35C9C">
      <w:pPr>
        <w:pStyle w:val="ConsPlusNormal"/>
        <w:ind w:firstLine="540"/>
        <w:jc w:val="both"/>
      </w:pPr>
      <w:r>
        <w:t>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35C9C" w:rsidRDefault="00E35C9C">
      <w:pPr>
        <w:pStyle w:val="ConsPlusNormal"/>
        <w:spacing w:before="200"/>
        <w:ind w:firstLine="540"/>
        <w:jc w:val="both"/>
      </w:pPr>
      <w:r>
        <w:lastRenderedPageBreak/>
        <w:t>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а также производства работ по благоустройству.</w:t>
      </w:r>
    </w:p>
    <w:p w:rsidR="00E35C9C" w:rsidRDefault="00E35C9C">
      <w:pPr>
        <w:pStyle w:val="ConsPlusNormal"/>
        <w:spacing w:before="200"/>
        <w:ind w:firstLine="540"/>
        <w:jc w:val="both"/>
      </w:pPr>
      <w:r>
        <w:t>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35C9C" w:rsidRDefault="00E35C9C">
      <w:pPr>
        <w:pStyle w:val="ConsPlusNormal"/>
        <w:spacing w:before="200"/>
        <w:ind w:firstLine="540"/>
        <w:jc w:val="both"/>
      </w:pPr>
      <w:r>
        <w:t>2.1.4.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35C9C" w:rsidRDefault="00E35C9C">
      <w:pPr>
        <w:pStyle w:val="ConsPlusNormal"/>
        <w:spacing w:before="200"/>
        <w:ind w:firstLine="540"/>
        <w:jc w:val="both"/>
      </w:pPr>
      <w:r>
        <w:t>2.1.5.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35C9C" w:rsidRDefault="00E35C9C">
      <w:pPr>
        <w:pStyle w:val="ConsPlusNormal"/>
        <w:spacing w:before="200"/>
        <w:ind w:firstLine="540"/>
        <w:jc w:val="both"/>
      </w:pPr>
      <w:r>
        <w:t>2.1.6.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E35C9C" w:rsidRDefault="00E35C9C">
      <w:pPr>
        <w:pStyle w:val="ConsPlusNormal"/>
        <w:spacing w:before="200"/>
        <w:ind w:firstLine="540"/>
        <w:jc w:val="both"/>
      </w:pPr>
      <w:r>
        <w:t>2.1.7.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35C9C" w:rsidRDefault="00E35C9C">
      <w:pPr>
        <w:pStyle w:val="ConsPlusNormal"/>
        <w:spacing w:before="200"/>
        <w:ind w:firstLine="540"/>
        <w:jc w:val="both"/>
      </w:pPr>
      <w:r>
        <w:t>2.1.8.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w:t>
      </w:r>
    </w:p>
    <w:p w:rsidR="00E35C9C" w:rsidRDefault="00E35C9C">
      <w:pPr>
        <w:pStyle w:val="ConsPlusNormal"/>
        <w:spacing w:before="200"/>
        <w:ind w:firstLine="540"/>
        <w:jc w:val="both"/>
      </w:pPr>
      <w:r>
        <w:t>2.1.9.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E35C9C" w:rsidRDefault="00E35C9C">
      <w:pPr>
        <w:pStyle w:val="ConsPlusNormal"/>
        <w:jc w:val="both"/>
      </w:pPr>
    </w:p>
    <w:p w:rsidR="00E35C9C" w:rsidRDefault="00E35C9C">
      <w:pPr>
        <w:pStyle w:val="ConsPlusNormal"/>
        <w:jc w:val="center"/>
        <w:outlineLvl w:val="1"/>
      </w:pPr>
      <w:r>
        <w:t>Правила эксплуатации объектов благоустройства</w:t>
      </w:r>
    </w:p>
    <w:p w:rsidR="00E35C9C" w:rsidRDefault="00E35C9C">
      <w:pPr>
        <w:pStyle w:val="ConsPlusNormal"/>
        <w:jc w:val="both"/>
      </w:pPr>
    </w:p>
    <w:p w:rsidR="00E35C9C" w:rsidRDefault="00E35C9C">
      <w:pPr>
        <w:pStyle w:val="ConsPlusNormal"/>
        <w:jc w:val="center"/>
        <w:outlineLvl w:val="2"/>
      </w:pPr>
      <w:r>
        <w:t>3. Уборка территории</w:t>
      </w:r>
    </w:p>
    <w:p w:rsidR="00E35C9C" w:rsidRDefault="00E35C9C">
      <w:pPr>
        <w:pStyle w:val="ConsPlusNormal"/>
        <w:jc w:val="both"/>
      </w:pPr>
    </w:p>
    <w:p w:rsidR="00E35C9C" w:rsidRDefault="00E35C9C">
      <w:pPr>
        <w:pStyle w:val="ConsPlusNormal"/>
        <w:ind w:firstLine="540"/>
        <w:jc w:val="both"/>
      </w:pPr>
      <w:r>
        <w:t>3.1. Основные положения:</w:t>
      </w:r>
    </w:p>
    <w:p w:rsidR="00E35C9C" w:rsidRDefault="00E35C9C">
      <w:pPr>
        <w:pStyle w:val="ConsPlusNormal"/>
        <w:spacing w:before="200"/>
        <w:ind w:firstLine="540"/>
        <w:jc w:val="both"/>
      </w:pPr>
      <w: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35C9C" w:rsidRDefault="00E35C9C">
      <w:pPr>
        <w:pStyle w:val="ConsPlusNormal"/>
        <w:spacing w:before="200"/>
        <w:ind w:firstLine="540"/>
        <w:jc w:val="both"/>
      </w:pPr>
      <w:r>
        <w:t>Организация уборки муниципальной территории осуществляется уполномоченными постановлением администрации должностными лицами администрации округа Муром, уполномоченными органами управлений, учреждений, руководителями муниципальных унитарных предприятий округа.</w:t>
      </w:r>
    </w:p>
    <w:p w:rsidR="00E35C9C" w:rsidRDefault="00E35C9C">
      <w:pPr>
        <w:pStyle w:val="ConsPlusNormal"/>
        <w:spacing w:before="200"/>
        <w:ind w:firstLine="540"/>
        <w:jc w:val="both"/>
      </w:pPr>
      <w: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w:t>
      </w:r>
      <w:r>
        <w:lastRenderedPageBreak/>
        <w:t>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35C9C" w:rsidRDefault="00E35C9C">
      <w:pPr>
        <w:pStyle w:val="ConsPlusNormal"/>
        <w:spacing w:before="200"/>
        <w:ind w:firstLine="540"/>
        <w:jc w:val="both"/>
      </w:pPr>
      <w:r>
        <w:t>Физические и юридические лица (индивидуальные предприниматели)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в соответствии с установленными нормативами.</w:t>
      </w:r>
    </w:p>
    <w:p w:rsidR="00E35C9C" w:rsidRDefault="00E35C9C">
      <w:pPr>
        <w:pStyle w:val="ConsPlusNormal"/>
        <w:spacing w:before="200"/>
        <w:ind w:firstLine="540"/>
        <w:jc w:val="both"/>
      </w:pPr>
      <w: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35C9C" w:rsidRDefault="00E35C9C">
      <w:pPr>
        <w:pStyle w:val="ConsPlusNormal"/>
        <w:spacing w:before="200"/>
        <w:ind w:firstLine="540"/>
        <w:jc w:val="both"/>
      </w:pPr>
      <w: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E35C9C" w:rsidRDefault="00E35C9C">
      <w:pPr>
        <w:pStyle w:val="ConsPlusNormal"/>
        <w:spacing w:before="200"/>
        <w:ind w:firstLine="540"/>
        <w:jc w:val="both"/>
      </w:pPr>
      <w:r>
        <w:t>3.1.2. Не допускается выброс отходов и (или) их сжигание на территории муниципального образования, в том числе на контейнерных площадках, контейнерах, урнах для сбора отходов.</w:t>
      </w:r>
    </w:p>
    <w:p w:rsidR="00E35C9C" w:rsidRDefault="00E35C9C">
      <w:pPr>
        <w:pStyle w:val="ConsPlusNormal"/>
        <w:spacing w:before="200"/>
        <w:ind w:firstLine="540"/>
        <w:jc w:val="both"/>
      </w:pPr>
      <w:r>
        <w:t>3.2. Организация сбора отходов, в том числе раздельный сбор:</w:t>
      </w:r>
    </w:p>
    <w:p w:rsidR="00E35C9C" w:rsidRDefault="00E35C9C">
      <w:pPr>
        <w:pStyle w:val="ConsPlusNormal"/>
        <w:spacing w:before="200"/>
        <w:ind w:firstLine="540"/>
        <w:jc w:val="both"/>
      </w:pPr>
      <w:r>
        <w:t>3.2.1. Контейнерная площадка размещается для каждого многоквартирного дома. Допускается размещение контейнерной площадки для группы домов объединенных жилой застройкой, в пределах одного микрорайона.</w:t>
      </w:r>
    </w:p>
    <w:p w:rsidR="00E35C9C" w:rsidRDefault="00E35C9C">
      <w:pPr>
        <w:pStyle w:val="ConsPlusNormal"/>
        <w:spacing w:before="200"/>
        <w:ind w:firstLine="540"/>
        <w:jc w:val="both"/>
      </w:pPr>
      <w:r>
        <w:t>3.2.1.1. Складирование отходов должно осуществляться только в эти контейнеры. Запрещается складирование отходов в других местах.</w:t>
      </w:r>
    </w:p>
    <w:p w:rsidR="00E35C9C" w:rsidRDefault="00E35C9C">
      <w:pPr>
        <w:pStyle w:val="ConsPlusNormal"/>
        <w:spacing w:before="200"/>
        <w:ind w:firstLine="540"/>
        <w:jc w:val="both"/>
      </w:pPr>
      <w:r>
        <w:t>3.2.1.2.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35C9C" w:rsidRDefault="00E35C9C">
      <w:pPr>
        <w:pStyle w:val="ConsPlusNormal"/>
        <w:spacing w:before="200"/>
        <w:ind w:firstLine="540"/>
        <w:jc w:val="both"/>
      </w:pPr>
      <w:r>
        <w:t>3.2.1.3. Сбор крупногабаритного мусора осуществляется в местах, предназначенных для этих целей.</w:t>
      </w:r>
    </w:p>
    <w:p w:rsidR="00E35C9C" w:rsidRDefault="00E35C9C">
      <w:pPr>
        <w:pStyle w:val="ConsPlusNormal"/>
        <w:spacing w:before="200"/>
        <w:ind w:firstLine="540"/>
        <w:jc w:val="both"/>
      </w:pPr>
      <w:r>
        <w:t>3.2.1.4. Контейнерная площадка должна быть закреплена для использования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или согласно действующему законодательству.</w:t>
      </w:r>
    </w:p>
    <w:p w:rsidR="00E35C9C" w:rsidRDefault="00E35C9C">
      <w:pPr>
        <w:pStyle w:val="ConsPlusNormal"/>
        <w:spacing w:before="200"/>
        <w:ind w:firstLine="540"/>
        <w:jc w:val="both"/>
      </w:pPr>
      <w:r>
        <w:t>3.2.2. Контейнеры, бункеры-накопители и ограждения контейнерных площадок должны быть в технически исправном состоянии.</w:t>
      </w:r>
    </w:p>
    <w:p w:rsidR="00E35C9C" w:rsidRDefault="00E35C9C">
      <w:pPr>
        <w:pStyle w:val="ConsPlusNormal"/>
        <w:spacing w:before="200"/>
        <w:ind w:firstLine="540"/>
        <w:jc w:val="both"/>
      </w:pPr>
      <w:r>
        <w:t>3.2.3. Контейнеры, бункеры-накопители и площадки под ними должны обрабатываться дезинфицирующими составами.</w:t>
      </w:r>
    </w:p>
    <w:p w:rsidR="00E35C9C" w:rsidRDefault="00E35C9C">
      <w:pPr>
        <w:pStyle w:val="ConsPlusNormal"/>
        <w:spacing w:before="200"/>
        <w:ind w:firstLine="540"/>
        <w:jc w:val="both"/>
      </w:pPr>
      <w:r>
        <w:t>Обработку должны проводить организации, ответственные за содержание контейнерных площадок.</w:t>
      </w:r>
    </w:p>
    <w:p w:rsidR="00E35C9C" w:rsidRDefault="00E35C9C">
      <w:pPr>
        <w:pStyle w:val="ConsPlusNormal"/>
        <w:spacing w:before="200"/>
        <w:ind w:firstLine="540"/>
        <w:jc w:val="both"/>
      </w:pPr>
      <w:r>
        <w:t>3.2.4. Контейнеры (бункеры накопители) размещаются (устанавливаются) на специально оборудованных контейнерных площадках.</w:t>
      </w:r>
    </w:p>
    <w:p w:rsidR="00E35C9C" w:rsidRDefault="00E35C9C">
      <w:pPr>
        <w:pStyle w:val="ConsPlusNormal"/>
        <w:spacing w:before="200"/>
        <w:ind w:firstLine="540"/>
        <w:jc w:val="both"/>
      </w:pPr>
      <w:r>
        <w:t>Запрещается устанавливать контейнеры и бункеры-накопители на проезжей части, тротуарах, в проходных арках домов.</w:t>
      </w:r>
    </w:p>
    <w:p w:rsidR="00E35C9C" w:rsidRDefault="00E35C9C">
      <w:pPr>
        <w:pStyle w:val="ConsPlusNormal"/>
        <w:spacing w:before="200"/>
        <w:ind w:firstLine="540"/>
        <w:jc w:val="both"/>
      </w:pPr>
      <w:r>
        <w:t xml:space="preserve">3.2.5. Контейнерные площадки для сбора отходов должны быть с твердым покрытием, удобным </w:t>
      </w:r>
      <w:r>
        <w:lastRenderedPageBreak/>
        <w:t>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35C9C" w:rsidRDefault="00E35C9C">
      <w:pPr>
        <w:pStyle w:val="ConsPlusNormal"/>
        <w:spacing w:before="200"/>
        <w:ind w:firstLine="540"/>
        <w:jc w:val="both"/>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35C9C" w:rsidRDefault="00E35C9C">
      <w:pPr>
        <w:pStyle w:val="ConsPlusNormal"/>
        <w:spacing w:before="200"/>
        <w:ind w:firstLine="540"/>
        <w:jc w:val="both"/>
      </w:pPr>
      <w: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35C9C" w:rsidRDefault="00E35C9C">
      <w:pPr>
        <w:pStyle w:val="ConsPlusNormal"/>
        <w:spacing w:before="200"/>
        <w:ind w:firstLine="540"/>
        <w:jc w:val="both"/>
      </w:pPr>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уполномоченного органа администрации округа Муром в соответствующей сфере с участием управляющей организации (или ТСЖ, ТСН, ЖСК и т.п.).</w:t>
      </w:r>
    </w:p>
    <w:p w:rsidR="00E35C9C" w:rsidRDefault="00E35C9C">
      <w:pPr>
        <w:pStyle w:val="ConsPlusNormal"/>
        <w:spacing w:before="200"/>
        <w:ind w:firstLine="540"/>
        <w:jc w:val="both"/>
      </w:pPr>
      <w:r>
        <w:t>3.2.7. На контейнерных площадках должна быть размещена следующая информация:</w:t>
      </w:r>
    </w:p>
    <w:p w:rsidR="00E35C9C" w:rsidRDefault="00E35C9C">
      <w:pPr>
        <w:pStyle w:val="ConsPlusNormal"/>
        <w:spacing w:before="200"/>
        <w:ind w:firstLine="540"/>
        <w:jc w:val="both"/>
      </w:pPr>
      <w:r>
        <w:t>- N телефона организации, осуществляющей вывоз отходов;</w:t>
      </w:r>
    </w:p>
    <w:p w:rsidR="00E35C9C" w:rsidRDefault="00E35C9C">
      <w:pPr>
        <w:pStyle w:val="ConsPlusNormal"/>
        <w:spacing w:before="200"/>
        <w:ind w:firstLine="540"/>
        <w:jc w:val="both"/>
      </w:pPr>
      <w:r>
        <w:t>- наименование организации, осуществляющей вывоз отходов.</w:t>
      </w:r>
    </w:p>
    <w:p w:rsidR="00E35C9C" w:rsidRDefault="00E35C9C">
      <w:pPr>
        <w:pStyle w:val="ConsPlusNormal"/>
        <w:spacing w:before="200"/>
        <w:ind w:firstLine="540"/>
        <w:jc w:val="both"/>
      </w:pPr>
      <w: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
    <w:p w:rsidR="00E35C9C" w:rsidRDefault="00E35C9C">
      <w:pPr>
        <w:pStyle w:val="ConsPlusNormal"/>
        <w:spacing w:before="200"/>
        <w:ind w:firstLine="540"/>
        <w:jc w:val="both"/>
      </w:pPr>
      <w: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35C9C" w:rsidRDefault="00E35C9C">
      <w:pPr>
        <w:pStyle w:val="ConsPlusNormal"/>
        <w:spacing w:before="200"/>
        <w:ind w:firstLine="540"/>
        <w:jc w:val="both"/>
      </w:pPr>
      <w: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
    <w:p w:rsidR="00E35C9C" w:rsidRDefault="00E35C9C">
      <w:pPr>
        <w:pStyle w:val="ConsPlusNormal"/>
        <w:spacing w:before="200"/>
        <w:ind w:firstLine="540"/>
        <w:jc w:val="both"/>
      </w:pPr>
      <w: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E35C9C" w:rsidRDefault="00E35C9C">
      <w:pPr>
        <w:pStyle w:val="ConsPlusNormal"/>
        <w:spacing w:before="200"/>
        <w:ind w:firstLine="540"/>
        <w:jc w:val="both"/>
      </w:pPr>
      <w:r>
        <w:t>3.2.12. Сбор и временное хранение отходов производства промышленных предприятий, образующихся в результате хозяйственной деятельности, за исключением отходов I - IV классов опасности,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35C9C" w:rsidRDefault="00E35C9C">
      <w:pPr>
        <w:pStyle w:val="ConsPlusNormal"/>
        <w:jc w:val="both"/>
      </w:pPr>
      <w:r>
        <w:t xml:space="preserve">(в ред. </w:t>
      </w:r>
      <w:hyperlink r:id="rId41" w:tooltip="Решение Совета народных депутатов округа Муром от 24.04.2018 N 493 &quot;О внесении изменений в Правила по обеспечению чистоты, порядка и благоустройства на территории округа Муром, надлежащему содержанию расположенных на ней объектов, утвержденные решением Совета народных депутатов округа Муром от 29.08.2017 N 378&quot;{КонсультантПлюс}" w:history="1">
        <w:r>
          <w:rPr>
            <w:color w:val="0000FF"/>
          </w:rPr>
          <w:t>решения</w:t>
        </w:r>
      </w:hyperlink>
      <w:r>
        <w:t xml:space="preserve"> Совета народных депутатов округа Муром от 24.04.2018 N 493)</w:t>
      </w:r>
    </w:p>
    <w:p w:rsidR="00E35C9C" w:rsidRDefault="00E35C9C">
      <w:pPr>
        <w:pStyle w:val="ConsPlusNormal"/>
        <w:spacing w:before="200"/>
        <w:ind w:firstLine="540"/>
        <w:jc w:val="both"/>
      </w:pPr>
      <w:r>
        <w:t>Складирование отходов на территории предприятия вне специально отведенных мест и превышение лимитов на их размещение запрещается.</w:t>
      </w:r>
    </w:p>
    <w:p w:rsidR="00E35C9C" w:rsidRDefault="00E35C9C">
      <w:pPr>
        <w:pStyle w:val="ConsPlusNormal"/>
        <w:spacing w:before="200"/>
        <w:ind w:firstLine="540"/>
        <w:jc w:val="both"/>
      </w:pPr>
      <w:r>
        <w:lastRenderedPageBreak/>
        <w:t>3.2.13. Переполнение контейнеров, бункеров-накопителей отходами не допускается.</w:t>
      </w:r>
    </w:p>
    <w:p w:rsidR="00E35C9C" w:rsidRDefault="00E35C9C">
      <w:pPr>
        <w:pStyle w:val="ConsPlusNormal"/>
        <w:spacing w:before="200"/>
        <w:ind w:firstLine="540"/>
        <w:jc w:val="both"/>
      </w:pPr>
      <w:r>
        <w:t>3.2.14.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35C9C" w:rsidRDefault="00E35C9C">
      <w:pPr>
        <w:pStyle w:val="ConsPlusNormal"/>
        <w:spacing w:before="200"/>
        <w:ind w:firstLine="540"/>
        <w:jc w:val="both"/>
      </w:pPr>
      <w:r>
        <w:t>3.2.15.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E35C9C" w:rsidRDefault="00E35C9C">
      <w:pPr>
        <w:pStyle w:val="ConsPlusNormal"/>
        <w:spacing w:before="200"/>
        <w:ind w:firstLine="540"/>
        <w:jc w:val="both"/>
      </w:pPr>
      <w: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35C9C" w:rsidRDefault="00E35C9C">
      <w:pPr>
        <w:pStyle w:val="ConsPlusNormal"/>
        <w:spacing w:before="200"/>
        <w:ind w:firstLine="540"/>
        <w:jc w:val="both"/>
      </w:pPr>
      <w:r>
        <w:t>Очистка урн производится организацией, ответственной за содержание данной территории, по мере их заполнения, но не реже двух раз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E35C9C" w:rsidRDefault="00E35C9C">
      <w:pPr>
        <w:pStyle w:val="ConsPlusNormal"/>
        <w:spacing w:before="200"/>
        <w:ind w:firstLine="540"/>
        <w:jc w:val="both"/>
      </w:pPr>
      <w:r>
        <w:t>Покраска и санитарная обработка урн осуществляется организацией, ответственной за содержание данной территории, по мере необходимости.</w:t>
      </w:r>
    </w:p>
    <w:p w:rsidR="00E35C9C" w:rsidRDefault="00E35C9C">
      <w:pPr>
        <w:pStyle w:val="ConsPlusNormal"/>
        <w:spacing w:before="200"/>
        <w:ind w:firstLine="540"/>
        <w:jc w:val="both"/>
      </w:pPr>
      <w:r>
        <w:t>3.2.16. Мусоропровод должен быть оборудован устройствами, обеспечивающими возможность его очистки, дезинфекции и дезинсекции.</w:t>
      </w:r>
    </w:p>
    <w:p w:rsidR="00E35C9C" w:rsidRDefault="00E35C9C">
      <w:pPr>
        <w:pStyle w:val="ConsPlusNormal"/>
        <w:spacing w:before="200"/>
        <w:ind w:firstLine="540"/>
        <w:jc w:val="both"/>
      </w:pPr>
      <w: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E35C9C" w:rsidRDefault="00E35C9C">
      <w:pPr>
        <w:pStyle w:val="ConsPlusNormal"/>
        <w:spacing w:before="200"/>
        <w:ind w:firstLine="540"/>
        <w:jc w:val="both"/>
      </w:pPr>
      <w:r>
        <w:t>3.3. Организация вывоза отходов:</w:t>
      </w:r>
    </w:p>
    <w:p w:rsidR="00E35C9C" w:rsidRDefault="00E35C9C">
      <w:pPr>
        <w:pStyle w:val="ConsPlusNormal"/>
        <w:spacing w:before="200"/>
        <w:ind w:firstLine="540"/>
        <w:jc w:val="both"/>
      </w:pPr>
      <w: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35C9C" w:rsidRDefault="00E35C9C">
      <w:pPr>
        <w:pStyle w:val="ConsPlusNormal"/>
        <w:spacing w:before="200"/>
        <w:ind w:firstLine="540"/>
        <w:jc w:val="both"/>
      </w:pPr>
      <w:r>
        <w:t>В случае несоблюдения графика вывоза отходов более чем на 3 часа, ухудшения санитарной обстановки или нанесения вреда окружающей среде (переполнение контейнеров, загрязнение территории), специализированные хозяйствующие субъекты несут ответственность в соответствии с действующим законодательством.</w:t>
      </w:r>
    </w:p>
    <w:p w:rsidR="00E35C9C" w:rsidRDefault="00E35C9C">
      <w:pPr>
        <w:pStyle w:val="ConsPlusNormal"/>
        <w:spacing w:before="200"/>
        <w:ind w:firstLine="540"/>
        <w:jc w:val="both"/>
      </w:pPr>
      <w: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 за исключением отходов I - IV классов опасности.</w:t>
      </w:r>
    </w:p>
    <w:p w:rsidR="00E35C9C" w:rsidRDefault="00E35C9C">
      <w:pPr>
        <w:pStyle w:val="ConsPlusNormal"/>
        <w:jc w:val="both"/>
      </w:pPr>
      <w:r>
        <w:t xml:space="preserve">(в ред. </w:t>
      </w:r>
      <w:hyperlink r:id="rId42" w:tooltip="Решение Совета народных депутатов округа Муром от 24.04.2018 N 493 &quot;О внесении изменений в Правила по обеспечению чистоты, порядка и благоустройства на территории округа Муром, надлежащему содержанию расположенных на ней объектов, утвержденные решением Совета народных депутатов округа Муром от 29.08.2017 N 378&quot;{КонсультантПлюс}" w:history="1">
        <w:r>
          <w:rPr>
            <w:color w:val="0000FF"/>
          </w:rPr>
          <w:t>решения</w:t>
        </w:r>
      </w:hyperlink>
      <w:r>
        <w:t xml:space="preserve"> Совета народных депутатов округа Муром от 24.04.2018 N 493)</w:t>
      </w:r>
    </w:p>
    <w:p w:rsidR="00E35C9C" w:rsidRDefault="00E35C9C">
      <w:pPr>
        <w:pStyle w:val="ConsPlusNormal"/>
        <w:spacing w:before="200"/>
        <w:ind w:firstLine="540"/>
        <w:jc w:val="both"/>
      </w:pPr>
      <w: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в течение суток, если их вывоз не предусмотрен основным договором.</w:t>
      </w:r>
    </w:p>
    <w:p w:rsidR="00E35C9C" w:rsidRDefault="00E35C9C">
      <w:pPr>
        <w:pStyle w:val="ConsPlusNormal"/>
        <w:spacing w:before="200"/>
        <w:ind w:firstLine="540"/>
        <w:jc w:val="both"/>
      </w:pPr>
      <w:r>
        <w:t>3.3.2. Организация комплексного обслуживания контейнерных площадок:</w:t>
      </w:r>
    </w:p>
    <w:p w:rsidR="00E35C9C" w:rsidRDefault="00E35C9C">
      <w:pPr>
        <w:pStyle w:val="ConsPlusNormal"/>
        <w:spacing w:before="200"/>
        <w:ind w:firstLine="540"/>
        <w:jc w:val="both"/>
      </w:pPr>
      <w:r>
        <w:t>Комплексное обслуживание контейнерных площадок осуществляется специализированными хозяйствующими субъектами на основании договоров и в соответствии с положениями настоящих Правил.</w:t>
      </w:r>
    </w:p>
    <w:p w:rsidR="00E35C9C" w:rsidRDefault="00E35C9C">
      <w:pPr>
        <w:pStyle w:val="ConsPlusNormal"/>
        <w:spacing w:before="200"/>
        <w:ind w:firstLine="540"/>
        <w:jc w:val="both"/>
      </w:pPr>
      <w: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35C9C" w:rsidRDefault="00E35C9C">
      <w:pPr>
        <w:pStyle w:val="ConsPlusNormal"/>
        <w:spacing w:before="200"/>
        <w:ind w:firstLine="540"/>
        <w:jc w:val="both"/>
      </w:pPr>
      <w:r>
        <w:t xml:space="preserve">3.3.3. Специализированным хозяйствующим субъектам, занимающимся комплексным обслуживанием </w:t>
      </w:r>
      <w:r>
        <w:lastRenderedPageBreak/>
        <w:t>контейнерных площадок, ежеквартально не позднее 10-го числа месяца, следующего за отчетным периодом, рекомендуется представлять в уполномоченный орган администрации округа Муром следующие сведения:</w:t>
      </w:r>
    </w:p>
    <w:p w:rsidR="00E35C9C" w:rsidRDefault="00E35C9C">
      <w:pPr>
        <w:pStyle w:val="ConsPlusNormal"/>
        <w:spacing w:before="200"/>
        <w:ind w:firstLine="540"/>
        <w:jc w:val="both"/>
      </w:pPr>
      <w:r>
        <w:t>- графики комплексного обслуживания контейнерных площадок с указанием адреса, объема, времени и периодичности вывоза, в том числе по частным домовладениям;</w:t>
      </w:r>
    </w:p>
    <w:p w:rsidR="00E35C9C" w:rsidRDefault="00E35C9C">
      <w:pPr>
        <w:pStyle w:val="ConsPlusNormal"/>
        <w:spacing w:before="200"/>
        <w:ind w:firstLine="540"/>
        <w:jc w:val="both"/>
      </w:pPr>
      <w:r>
        <w:t>- сведения по частным домовладениям;</w:t>
      </w:r>
    </w:p>
    <w:p w:rsidR="00E35C9C" w:rsidRDefault="00E35C9C">
      <w:pPr>
        <w:pStyle w:val="ConsPlusNormal"/>
        <w:spacing w:before="200"/>
        <w:ind w:firstLine="540"/>
        <w:jc w:val="both"/>
      </w:pPr>
      <w:r>
        <w:t>- перечень предприятий и организаций, заключивших договоры на комплексное обслуживание контейнерных площадок;</w:t>
      </w:r>
    </w:p>
    <w:p w:rsidR="00E35C9C" w:rsidRDefault="00E35C9C">
      <w:pPr>
        <w:pStyle w:val="ConsPlusNormal"/>
        <w:spacing w:before="200"/>
        <w:ind w:firstLine="540"/>
        <w:jc w:val="both"/>
      </w:pPr>
      <w:r>
        <w:t>- объемы ежеквартального вывоза отходов;</w:t>
      </w:r>
    </w:p>
    <w:p w:rsidR="00E35C9C" w:rsidRDefault="00E35C9C">
      <w:pPr>
        <w:pStyle w:val="ConsPlusNormal"/>
        <w:spacing w:before="200"/>
        <w:ind w:firstLine="540"/>
        <w:jc w:val="both"/>
      </w:pPr>
      <w:r>
        <w:t>- перечень предприятий и организаций, расторгнувших договоры на комплексное обслуживание контейнерных площадок.</w:t>
      </w:r>
    </w:p>
    <w:p w:rsidR="00E35C9C" w:rsidRDefault="00E35C9C">
      <w:pPr>
        <w:pStyle w:val="ConsPlusNormal"/>
        <w:spacing w:before="200"/>
        <w:ind w:firstLine="540"/>
        <w:jc w:val="both"/>
      </w:pPr>
      <w:r>
        <w:t>3.3.4. Комплексное обслуживание контейнерных площадок должно производиться не ранее 6 ч 00 мин и не позднее 22 ч 00 мин.</w:t>
      </w:r>
    </w:p>
    <w:p w:rsidR="00E35C9C" w:rsidRDefault="00E35C9C">
      <w:pPr>
        <w:pStyle w:val="ConsPlusNormal"/>
        <w:spacing w:before="200"/>
        <w:ind w:firstLine="540"/>
        <w:jc w:val="both"/>
      </w:pPr>
      <w:r>
        <w:t>В случаях экстремальных погодных явлений (туман, метель, ураганный ветер, ливневый дождь, снегопад, гололед, снежные заносы и др.) режим обслуживания контейнерных площадок устанавливается в соответствии с решением уполномоченного органа администрации округа Муром, определяющим режим работы в экстремальных условиях.</w:t>
      </w:r>
    </w:p>
    <w:p w:rsidR="00E35C9C" w:rsidRDefault="00E35C9C">
      <w:pPr>
        <w:pStyle w:val="ConsPlusNormal"/>
        <w:spacing w:before="200"/>
        <w:ind w:firstLine="540"/>
        <w:jc w:val="both"/>
      </w:pPr>
      <w:r>
        <w:t>3.3.5. Сбор и вывоз отходов производства и потребления должны осуществляться по контейнерной системе. Сбор и вывоз по бестарной системе в частном секторе допускается в исключительных случаях при согласовании с уполномоченным органом администрации округа Муром.</w:t>
      </w:r>
    </w:p>
    <w:p w:rsidR="00E35C9C" w:rsidRDefault="00E35C9C">
      <w:pPr>
        <w:pStyle w:val="ConsPlusNormal"/>
        <w:spacing w:before="200"/>
        <w:ind w:firstLine="540"/>
        <w:jc w:val="both"/>
      </w:pPr>
      <w:r>
        <w:t>3.4. Организация сбора и вывоза отходов от частных домовладений.</w:t>
      </w:r>
    </w:p>
    <w:p w:rsidR="00E35C9C" w:rsidRDefault="00E35C9C">
      <w:pPr>
        <w:pStyle w:val="ConsPlusNormal"/>
        <w:spacing w:before="200"/>
        <w:ind w:firstLine="540"/>
        <w:jc w:val="both"/>
      </w:pPr>
      <w:r>
        <w:t>3.4.1. Владельцы частных домовладений обязаны осуществлять складирование отходов в специально отведенные места. Места сбора отходов должны иметь свободные подъездные пути. Расположение контейнеров согласовывается с уполномоченным органом администрации округа Муром.</w:t>
      </w:r>
    </w:p>
    <w:p w:rsidR="00E35C9C" w:rsidRDefault="00E35C9C">
      <w:pPr>
        <w:pStyle w:val="ConsPlusNormal"/>
        <w:spacing w:before="200"/>
        <w:ind w:firstLine="540"/>
        <w:jc w:val="both"/>
      </w:pPr>
      <w:r>
        <w:t>3.4.2. Владельцы частных домовладений обязаны не допускать образования свалок, загрязнений территорий.</w:t>
      </w:r>
    </w:p>
    <w:p w:rsidR="00E35C9C" w:rsidRDefault="00E35C9C">
      <w:pPr>
        <w:pStyle w:val="ConsPlusNormal"/>
        <w:spacing w:before="200"/>
        <w:ind w:firstLine="540"/>
        <w:jc w:val="both"/>
      </w:pPr>
      <w:r>
        <w:t>3.4.3.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E35C9C" w:rsidRDefault="00E35C9C">
      <w:pPr>
        <w:pStyle w:val="ConsPlusNormal"/>
        <w:spacing w:before="200"/>
        <w:ind w:firstLine="540"/>
        <w:jc w:val="both"/>
      </w:pPr>
      <w:r>
        <w:t>3.4.4.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35C9C" w:rsidRDefault="00E35C9C">
      <w:pPr>
        <w:pStyle w:val="ConsPlusNormal"/>
        <w:spacing w:before="200"/>
        <w:ind w:firstLine="540"/>
        <w:jc w:val="both"/>
      </w:pPr>
      <w:r>
        <w:t>3.4.5. Вывоз отходов с территорий частных домовладений производится на основании графика вывоза отходов.</w:t>
      </w:r>
    </w:p>
    <w:p w:rsidR="00E35C9C" w:rsidRDefault="00E35C9C">
      <w:pPr>
        <w:pStyle w:val="ConsPlusNormal"/>
        <w:spacing w:before="200"/>
        <w:ind w:firstLine="540"/>
        <w:jc w:val="both"/>
      </w:pPr>
      <w:r>
        <w:t>Вывоз отходов производится не ранее 6.00 и не позднее 22.00.</w:t>
      </w:r>
    </w:p>
    <w:p w:rsidR="00E35C9C" w:rsidRDefault="00E35C9C">
      <w:pPr>
        <w:pStyle w:val="ConsPlusNormal"/>
        <w:spacing w:before="200"/>
        <w:ind w:firstLine="540"/>
        <w:jc w:val="both"/>
      </w:pPr>
      <w:r>
        <w:t>Копии графиков по вывозу отходов с территории частных домовладений предоставляются в уполномоченный орган администрации округа Муром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E35C9C" w:rsidRDefault="00E35C9C">
      <w:pPr>
        <w:pStyle w:val="ConsPlusNormal"/>
        <w:spacing w:before="200"/>
        <w:ind w:firstLine="540"/>
        <w:jc w:val="both"/>
      </w:pPr>
      <w:r>
        <w:t xml:space="preserve">3.5. Размещение (хранение и захоронение) отходов осуществляется специализированным </w:t>
      </w:r>
      <w:r>
        <w:lastRenderedPageBreak/>
        <w:t>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35C9C" w:rsidRDefault="00E35C9C">
      <w:pPr>
        <w:pStyle w:val="ConsPlusNormal"/>
        <w:spacing w:before="200"/>
        <w:ind w:firstLine="540"/>
        <w:jc w:val="both"/>
      </w:pPr>
      <w:r>
        <w:t>3.6. Организация сбора, вывоза и утилизации ртутьсодержащих отходов.</w:t>
      </w:r>
    </w:p>
    <w:p w:rsidR="00E35C9C" w:rsidRDefault="00E35C9C">
      <w:pPr>
        <w:pStyle w:val="ConsPlusNormal"/>
        <w:spacing w:before="200"/>
        <w:ind w:firstLine="540"/>
        <w:jc w:val="both"/>
      </w:pPr>
      <w: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35C9C" w:rsidRDefault="00E35C9C">
      <w:pPr>
        <w:pStyle w:val="ConsPlusNormal"/>
        <w:spacing w:before="200"/>
        <w:ind w:firstLine="540"/>
        <w:jc w:val="both"/>
      </w:pPr>
      <w:r>
        <w:t>3.6.2.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E35C9C" w:rsidRDefault="00E35C9C">
      <w:pPr>
        <w:pStyle w:val="ConsPlusNormal"/>
        <w:spacing w:before="200"/>
        <w:ind w:firstLine="540"/>
        <w:jc w:val="both"/>
      </w:pPr>
      <w:r>
        <w:t>3.6.3.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E35C9C" w:rsidRDefault="00E35C9C">
      <w:pPr>
        <w:pStyle w:val="ConsPlusNormal"/>
        <w:spacing w:before="200"/>
        <w:ind w:firstLine="540"/>
        <w:jc w:val="both"/>
      </w:pPr>
      <w: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E35C9C" w:rsidRDefault="00E35C9C">
      <w:pPr>
        <w:pStyle w:val="ConsPlusNormal"/>
        <w:spacing w:before="200"/>
        <w:ind w:firstLine="540"/>
        <w:jc w:val="both"/>
      </w:pPr>
      <w:r>
        <w:t>3.6.4. Информирование населения о порядке организации сбора отработанных ртутьсодержащих ламп и других ртутьсодержащих отходов осуществляется уполномоченным органом администрации округа Муром, специализированной организацией.</w:t>
      </w:r>
    </w:p>
    <w:p w:rsidR="00E35C9C" w:rsidRDefault="00E35C9C">
      <w:pPr>
        <w:pStyle w:val="ConsPlusNormal"/>
        <w:spacing w:before="200"/>
        <w:ind w:firstLine="540"/>
        <w:jc w:val="both"/>
      </w:pPr>
      <w:r>
        <w:t>Информация о порядке организации сбора отработанных ртутьсодержащих ламп и других ртутьсодержащих отходов размещается на официальном сайте органов местного самоуправления округа Муром в информационно-телекоммуникационной сети Интернет и в средствах массовой информации.</w:t>
      </w:r>
    </w:p>
    <w:p w:rsidR="00E35C9C" w:rsidRDefault="00E35C9C">
      <w:pPr>
        <w:pStyle w:val="ConsPlusNormal"/>
        <w:spacing w:before="200"/>
        <w:ind w:firstLine="540"/>
        <w:jc w:val="both"/>
      </w:pPr>
      <w:r>
        <w:t>Лица, осуществляющие управление многоквартирными домами на основании заключенного с собственниками помещений в многоквартирном доме договора управления или договора оказания услуг и (или) выполнения работ по содержанию и ремонту общего имущества в таких домах, доводят информацию о правилах обращения с отработанными ртутьсодержащими лампами и другими ртутьсодержащими отходами до сведения собственников, пользователей, нанимателей по договорам найма и договорам найма жилых помещений государственного и муниципального жилищного фонда помещений в многоквартирных домах.</w:t>
      </w:r>
    </w:p>
    <w:p w:rsidR="00E35C9C" w:rsidRDefault="00E35C9C">
      <w:pPr>
        <w:pStyle w:val="ConsPlusNormal"/>
        <w:spacing w:before="200"/>
        <w:ind w:firstLine="540"/>
        <w:jc w:val="both"/>
      </w:pPr>
      <w:r>
        <w:t>3.6.5. Места первичного сбора и размещения отработанных ртутьсодержащих ламп от потребителей, за исключением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определяются исходя из требований действующего законодательства Российской Федерации, регламентирующих правила организации обращения отработанных ртутьсодержащих ламп, и утверждаются постановлением администрации округа Муром.</w:t>
      </w:r>
    </w:p>
    <w:p w:rsidR="00E35C9C" w:rsidRDefault="00E35C9C">
      <w:pPr>
        <w:pStyle w:val="ConsPlusNormal"/>
        <w:spacing w:before="200"/>
        <w:ind w:firstLine="540"/>
        <w:jc w:val="both"/>
      </w:pPr>
      <w:r>
        <w:t>3.7. Ведение учета ртутьсодержащих отходов.</w:t>
      </w:r>
    </w:p>
    <w:p w:rsidR="00E35C9C" w:rsidRDefault="00E35C9C">
      <w:pPr>
        <w:pStyle w:val="ConsPlusNormal"/>
        <w:spacing w:before="200"/>
        <w:ind w:firstLine="540"/>
        <w:jc w:val="both"/>
      </w:pPr>
      <w:r>
        <w:t>3.7.1. 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E35C9C" w:rsidRDefault="00E35C9C">
      <w:pPr>
        <w:pStyle w:val="ConsPlusNormal"/>
        <w:spacing w:before="200"/>
        <w:ind w:firstLine="540"/>
        <w:jc w:val="both"/>
      </w:pPr>
      <w:r>
        <w:t>3.7.2. На всех объектах хозяйственной деятельности, связанной с обращением с ртутьсодержащими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E35C9C" w:rsidRDefault="00E35C9C">
      <w:pPr>
        <w:pStyle w:val="ConsPlusNormal"/>
        <w:spacing w:before="200"/>
        <w:ind w:firstLine="540"/>
        <w:jc w:val="both"/>
      </w:pPr>
      <w:r>
        <w:lastRenderedPageBreak/>
        <w:t>3.7.3. Учет ртутьсодержащих отходов ведется с использованием специального журнала.</w:t>
      </w:r>
    </w:p>
    <w:p w:rsidR="00E35C9C" w:rsidRDefault="00E35C9C">
      <w:pPr>
        <w:pStyle w:val="ConsPlusNormal"/>
        <w:spacing w:before="200"/>
        <w:ind w:firstLine="540"/>
        <w:jc w:val="both"/>
      </w:pPr>
      <w:r>
        <w:t>3.8. Порядок сбора, накопления и хранения ртутьсодержащих отходов.</w:t>
      </w:r>
    </w:p>
    <w:p w:rsidR="00E35C9C" w:rsidRDefault="00E35C9C">
      <w:pPr>
        <w:pStyle w:val="ConsPlusNormal"/>
        <w:spacing w:before="200"/>
        <w:ind w:firstLine="540"/>
        <w:jc w:val="both"/>
      </w:pPr>
      <w:r>
        <w:t>3.8.1.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бункеров-накопителей, отведенных для сбора твердых бытовых отходов и отходов производства и потребления.</w:t>
      </w:r>
    </w:p>
    <w:p w:rsidR="00E35C9C" w:rsidRDefault="00E35C9C">
      <w:pPr>
        <w:pStyle w:val="ConsPlusNormal"/>
        <w:spacing w:before="200"/>
        <w:ind w:firstLine="540"/>
        <w:jc w:val="both"/>
      </w:pPr>
      <w:r>
        <w:t>3.9. 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E35C9C" w:rsidRDefault="00E35C9C">
      <w:pPr>
        <w:pStyle w:val="ConsPlusNormal"/>
        <w:spacing w:before="200"/>
        <w:ind w:firstLine="540"/>
        <w:jc w:val="both"/>
      </w:pPr>
      <w:r>
        <w:t>3.9.1. Разработка порядка сбора, накопления и передачи для дальнейшего обезвреживания отработанных ртутьсодержащих ламп.</w:t>
      </w:r>
    </w:p>
    <w:p w:rsidR="00E35C9C" w:rsidRDefault="00E35C9C">
      <w:pPr>
        <w:pStyle w:val="ConsPlusNormal"/>
        <w:spacing w:before="200"/>
        <w:ind w:firstLine="540"/>
        <w:jc w:val="both"/>
      </w:pPr>
      <w:r>
        <w:t>3.9.2. 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E35C9C" w:rsidRDefault="00E35C9C">
      <w:pPr>
        <w:pStyle w:val="ConsPlusNormal"/>
        <w:spacing w:before="200"/>
        <w:ind w:firstLine="540"/>
        <w:jc w:val="both"/>
      </w:pPr>
      <w:r>
        <w:t>3.9.3. Обустройство мест накопления ртутьсодержащих отходов (приобретение тары). Накопление ртутьсодержащих отходов с использованием тары в целях их дальнейшей передачи специализированным организациям.</w:t>
      </w:r>
    </w:p>
    <w:p w:rsidR="00E35C9C" w:rsidRDefault="00E35C9C">
      <w:pPr>
        <w:pStyle w:val="ConsPlusNormal"/>
        <w:spacing w:before="200"/>
        <w:ind w:firstLine="540"/>
        <w:jc w:val="both"/>
      </w:pPr>
      <w:r>
        <w:t>3.9.4. Заключение договора со специализированными организациями для передачи ртутьсодержащих отходов на утилизацию.</w:t>
      </w:r>
    </w:p>
    <w:p w:rsidR="00E35C9C" w:rsidRDefault="00E35C9C">
      <w:pPr>
        <w:pStyle w:val="ConsPlusNormal"/>
        <w:spacing w:before="200"/>
        <w:ind w:firstLine="540"/>
        <w:jc w:val="both"/>
      </w:pPr>
      <w:r>
        <w:t>3.9.5. 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E35C9C" w:rsidRDefault="00E35C9C">
      <w:pPr>
        <w:pStyle w:val="ConsPlusNormal"/>
        <w:spacing w:before="200"/>
        <w:ind w:firstLine="540"/>
        <w:jc w:val="both"/>
      </w:pPr>
      <w:r>
        <w:t>3.9.6. Ртутьсодержащие отходы хранятся строго в оборотной (сменной) таре, обеспечивающей их сохранность.</w:t>
      </w:r>
    </w:p>
    <w:p w:rsidR="00E35C9C" w:rsidRDefault="00E35C9C">
      <w:pPr>
        <w:pStyle w:val="ConsPlusNormal"/>
        <w:spacing w:before="200"/>
        <w:ind w:firstLine="540"/>
        <w:jc w:val="both"/>
      </w:pPr>
      <w:r>
        <w:t>3.9.7. Тара для ртутьсодержащих отходов хранится строго в отведенных для этих целей местах, недоступных посторонним лицам.</w:t>
      </w:r>
    </w:p>
    <w:p w:rsidR="00E35C9C" w:rsidRDefault="00E35C9C">
      <w:pPr>
        <w:pStyle w:val="ConsPlusNormal"/>
        <w:spacing w:before="200"/>
        <w:ind w:firstLine="540"/>
        <w:jc w:val="both"/>
      </w:pPr>
      <w:r>
        <w:t>3.9.8. 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E35C9C" w:rsidRDefault="00E35C9C">
      <w:pPr>
        <w:pStyle w:val="ConsPlusNormal"/>
        <w:spacing w:before="200"/>
        <w:ind w:firstLine="540"/>
        <w:jc w:val="both"/>
      </w:pPr>
      <w:r>
        <w:t>3.9.9. 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 - IV классов опасности, на сбор и транспортирование ртутьсодержащих отходов из пункта приема.</w:t>
      </w:r>
    </w:p>
    <w:p w:rsidR="00E35C9C" w:rsidRDefault="00E35C9C">
      <w:pPr>
        <w:pStyle w:val="ConsPlusNormal"/>
        <w:spacing w:before="200"/>
        <w:ind w:firstLine="540"/>
        <w:jc w:val="both"/>
      </w:pPr>
      <w:r>
        <w:t>3.9.10.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E35C9C" w:rsidRDefault="00E35C9C">
      <w:pPr>
        <w:pStyle w:val="ConsPlusNormal"/>
        <w:spacing w:before="200"/>
        <w:ind w:firstLine="540"/>
        <w:jc w:val="both"/>
      </w:pPr>
      <w:r>
        <w:t>3.10. Транспортировка ртутьсодержащих отходов.</w:t>
      </w:r>
    </w:p>
    <w:p w:rsidR="00E35C9C" w:rsidRDefault="00E35C9C">
      <w:pPr>
        <w:pStyle w:val="ConsPlusNormal"/>
        <w:spacing w:before="200"/>
        <w:ind w:firstLine="540"/>
        <w:jc w:val="both"/>
      </w:pPr>
      <w:r>
        <w:t>3.10.1. 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E35C9C" w:rsidRDefault="00E35C9C">
      <w:pPr>
        <w:pStyle w:val="ConsPlusNormal"/>
        <w:spacing w:before="200"/>
        <w:ind w:firstLine="540"/>
        <w:jc w:val="both"/>
      </w:pPr>
      <w:r>
        <w:lastRenderedPageBreak/>
        <w:t>3.10.2. Запрещается транспортирование ртутьсодержащих отходов в открытом виде без специальной тары.</w:t>
      </w:r>
    </w:p>
    <w:p w:rsidR="00E35C9C" w:rsidRDefault="00E35C9C">
      <w:pPr>
        <w:pStyle w:val="ConsPlusNormal"/>
        <w:spacing w:before="200"/>
        <w:ind w:firstLine="540"/>
        <w:jc w:val="both"/>
      </w:pPr>
      <w:r>
        <w:t>3.10.3. Запрещается перевозка ртутьсодержащих отходов в общественном транспорте.</w:t>
      </w:r>
    </w:p>
    <w:p w:rsidR="00E35C9C" w:rsidRDefault="00E35C9C">
      <w:pPr>
        <w:pStyle w:val="ConsPlusNormal"/>
        <w:spacing w:before="200"/>
        <w:ind w:firstLine="540"/>
        <w:jc w:val="both"/>
      </w:pPr>
      <w:r>
        <w:t>3.11. Организация обезвреживания ртутьсодержащих отходов.</w:t>
      </w:r>
    </w:p>
    <w:p w:rsidR="00E35C9C" w:rsidRDefault="00E35C9C">
      <w:pPr>
        <w:pStyle w:val="ConsPlusNormal"/>
        <w:spacing w:before="200"/>
        <w:ind w:firstLine="540"/>
        <w:jc w:val="both"/>
      </w:pPr>
      <w:r>
        <w:t>3.11.1. Специализированная организация, осуществляющая деятельность по сбору, использованию, обезвреживанию, транспортировке, размещению отходов I - 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E35C9C" w:rsidRDefault="00E35C9C">
      <w:pPr>
        <w:pStyle w:val="ConsPlusNormal"/>
        <w:spacing w:before="200"/>
        <w:ind w:firstLine="540"/>
        <w:jc w:val="both"/>
      </w:pPr>
      <w:r>
        <w:t>3.11.2. 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E35C9C" w:rsidRDefault="00E35C9C">
      <w:pPr>
        <w:pStyle w:val="ConsPlusNormal"/>
        <w:spacing w:before="200"/>
        <w:ind w:firstLine="540"/>
        <w:jc w:val="both"/>
      </w:pPr>
      <w:r>
        <w:t>3.12. Ликвидация аварийных ситуаций, связанных с обращением с ртутьсодержащими отходами.</w:t>
      </w:r>
    </w:p>
    <w:p w:rsidR="00E35C9C" w:rsidRDefault="00E35C9C">
      <w:pPr>
        <w:pStyle w:val="ConsPlusNormal"/>
        <w:spacing w:before="200"/>
        <w:ind w:firstLine="540"/>
        <w:jc w:val="both"/>
      </w:pPr>
      <w:r>
        <w:t>3.12.1.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E35C9C" w:rsidRDefault="00E35C9C">
      <w:pPr>
        <w:pStyle w:val="ConsPlusNormal"/>
        <w:spacing w:before="200"/>
        <w:ind w:firstLine="540"/>
        <w:jc w:val="both"/>
      </w:pPr>
      <w:r>
        <w:t>3.12.2. 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E35C9C" w:rsidRDefault="00E35C9C">
      <w:pPr>
        <w:pStyle w:val="ConsPlusNormal"/>
        <w:spacing w:before="200"/>
        <w:ind w:firstLine="540"/>
        <w:jc w:val="both"/>
      </w:pPr>
      <w:r>
        <w:t>3.12.3.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E35C9C" w:rsidRDefault="00E35C9C">
      <w:pPr>
        <w:pStyle w:val="ConsPlusNormal"/>
        <w:spacing w:before="200"/>
        <w:ind w:firstLine="540"/>
        <w:jc w:val="both"/>
      </w:pPr>
      <w: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E35C9C" w:rsidRDefault="00E35C9C">
      <w:pPr>
        <w:pStyle w:val="ConsPlusNormal"/>
        <w:spacing w:before="200"/>
        <w:ind w:firstLine="540"/>
        <w:jc w:val="both"/>
      </w:pPr>
      <w:r>
        <w:t>3.13. На территории муниципального образования запрещается:</w:t>
      </w:r>
    </w:p>
    <w:p w:rsidR="00E35C9C" w:rsidRDefault="00E35C9C">
      <w:pPr>
        <w:pStyle w:val="ConsPlusNormal"/>
        <w:spacing w:before="200"/>
        <w:ind w:firstLine="540"/>
        <w:jc w:val="both"/>
      </w:pPr>
      <w:r>
        <w:t>3.13.1.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35C9C" w:rsidRDefault="00E35C9C">
      <w:pPr>
        <w:pStyle w:val="ConsPlusNormal"/>
        <w:spacing w:before="200"/>
        <w:ind w:firstLine="540"/>
        <w:jc w:val="both"/>
      </w:pPr>
      <w:r>
        <w:t>3.13.2. Движение машин и механизмов на гусеничном ходу по дорогам с асфальто- и цементобетонным покрытием (за исключением случаев проведения аварийно-восстановительных работ).</w:t>
      </w:r>
    </w:p>
    <w:p w:rsidR="00E35C9C" w:rsidRDefault="00E35C9C">
      <w:pPr>
        <w:pStyle w:val="ConsPlusNormal"/>
        <w:spacing w:before="200"/>
        <w:ind w:firstLine="540"/>
        <w:jc w:val="both"/>
      </w:pPr>
      <w:r>
        <w:t>3.13.3.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E35C9C" w:rsidRDefault="00E35C9C">
      <w:pPr>
        <w:pStyle w:val="ConsPlusNormal"/>
        <w:spacing w:before="200"/>
        <w:ind w:firstLine="540"/>
        <w:jc w:val="both"/>
      </w:pPr>
      <w:r>
        <w:t>3.13.4. Засорение и засыпка водоемов, загрязнение прилегающих к ним территорий, устройство запруд.</w:t>
      </w:r>
    </w:p>
    <w:p w:rsidR="00E35C9C" w:rsidRDefault="00E35C9C">
      <w:pPr>
        <w:pStyle w:val="ConsPlusNormal"/>
        <w:spacing w:before="200"/>
        <w:ind w:firstLine="540"/>
        <w:jc w:val="both"/>
      </w:pPr>
      <w:r>
        <w:t>3.13.5. Мойка транспортных средств вне специально оборудованных для этих целей мест.</w:t>
      </w:r>
    </w:p>
    <w:p w:rsidR="00E35C9C" w:rsidRDefault="00E35C9C">
      <w:pPr>
        <w:pStyle w:val="ConsPlusNormal"/>
        <w:spacing w:before="200"/>
        <w:ind w:firstLine="540"/>
        <w:jc w:val="both"/>
      </w:pPr>
      <w:r>
        <w:t>3.13.6. Организация несанкционированных свалок мусора на отведенных и (или) прилегающих территориях.</w:t>
      </w:r>
    </w:p>
    <w:p w:rsidR="00E35C9C" w:rsidRDefault="00E35C9C">
      <w:pPr>
        <w:pStyle w:val="ConsPlusNormal"/>
        <w:spacing w:before="200"/>
        <w:ind w:firstLine="540"/>
        <w:jc w:val="both"/>
      </w:pPr>
      <w:r>
        <w:t>3.13.7. Производство земляных работ без разрешения.</w:t>
      </w:r>
    </w:p>
    <w:p w:rsidR="00E35C9C" w:rsidRDefault="00E35C9C">
      <w:pPr>
        <w:pStyle w:val="ConsPlusNormal"/>
        <w:spacing w:before="200"/>
        <w:ind w:firstLine="540"/>
        <w:jc w:val="both"/>
      </w:pPr>
      <w:r>
        <w:t>3.13.8. Самовольное размещение малых архитектурных форм на землях общего пользования.</w:t>
      </w:r>
    </w:p>
    <w:p w:rsidR="00E35C9C" w:rsidRDefault="00E35C9C">
      <w:pPr>
        <w:pStyle w:val="ConsPlusNormal"/>
        <w:spacing w:before="200"/>
        <w:ind w:firstLine="540"/>
        <w:jc w:val="both"/>
      </w:pPr>
      <w:r>
        <w:t xml:space="preserve">3.13.9. Размещение визуальной и иной информации вне специальных мест, отведенных для этих </w:t>
      </w:r>
      <w:r>
        <w:lastRenderedPageBreak/>
        <w:t>целей в соответствии с установленным порядком.</w:t>
      </w:r>
    </w:p>
    <w:p w:rsidR="00E35C9C" w:rsidRDefault="00E35C9C">
      <w:pPr>
        <w:pStyle w:val="ConsPlusNormal"/>
        <w:spacing w:before="200"/>
        <w:ind w:firstLine="540"/>
        <w:jc w:val="both"/>
      </w:pPr>
      <w:r>
        <w:t>3.13.10 Размещение штендеров на тротуарах и пешеходных путях передвижения при ширине менее 2,5 метра.</w:t>
      </w:r>
    </w:p>
    <w:p w:rsidR="00E35C9C" w:rsidRDefault="00E35C9C">
      <w:pPr>
        <w:pStyle w:val="ConsPlusNormal"/>
        <w:spacing w:before="200"/>
        <w:ind w:firstLine="540"/>
        <w:jc w:val="both"/>
      </w:pPr>
      <w:r>
        <w:t>3.13.11.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35C9C" w:rsidRDefault="00E35C9C">
      <w:pPr>
        <w:pStyle w:val="ConsPlusNormal"/>
        <w:spacing w:before="200"/>
        <w:ind w:firstLine="540"/>
        <w:jc w:val="both"/>
      </w:pPr>
      <w:r>
        <w:t>3.13.12. Размещение ритуальных принадлежностей и надгробных сооружений вне мест, специально предназначенных для этих целей.</w:t>
      </w:r>
    </w:p>
    <w:p w:rsidR="00E35C9C" w:rsidRDefault="00E35C9C">
      <w:pPr>
        <w:pStyle w:val="ConsPlusNormal"/>
        <w:spacing w:before="200"/>
        <w:ind w:firstLine="540"/>
        <w:jc w:val="both"/>
      </w:pPr>
      <w:r>
        <w:t>3.13.13.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35C9C" w:rsidRDefault="00E35C9C">
      <w:pPr>
        <w:pStyle w:val="ConsPlusNormal"/>
        <w:spacing w:before="200"/>
        <w:ind w:firstLine="540"/>
        <w:jc w:val="both"/>
      </w:pPr>
      <w:r>
        <w:t>3.13.14. Размещение, сброс бытового и строительного мусора, металлического лома, отходов производства, тары, вышедших из эксплуатации автотранспортных средств в не отведенных под эти цели местах.</w:t>
      </w:r>
    </w:p>
    <w:p w:rsidR="00E35C9C" w:rsidRDefault="00E35C9C">
      <w:pPr>
        <w:pStyle w:val="ConsPlusNormal"/>
        <w:spacing w:before="200"/>
        <w:ind w:firstLine="540"/>
        <w:jc w:val="both"/>
      </w:pPr>
      <w:r>
        <w:t>3.13.15. Самовольное присоединение промышленных, хозяйственно-бытовых и иных объектов к сетям ливневой канализации.</w:t>
      </w:r>
    </w:p>
    <w:p w:rsidR="00E35C9C" w:rsidRDefault="00E35C9C">
      <w:pPr>
        <w:pStyle w:val="ConsPlusNormal"/>
        <w:spacing w:before="200"/>
        <w:ind w:firstLine="540"/>
        <w:jc w:val="both"/>
      </w:pPr>
      <w:r>
        <w:t>3.13.16. Сброс сточных вод и ЖБО в водные объекты и на рельеф местности.</w:t>
      </w:r>
    </w:p>
    <w:p w:rsidR="00E35C9C" w:rsidRDefault="00E35C9C">
      <w:pPr>
        <w:pStyle w:val="ConsPlusNormal"/>
        <w:spacing w:before="200"/>
        <w:ind w:firstLine="540"/>
        <w:jc w:val="both"/>
      </w:pPr>
      <w:r>
        <w:t>3.13.17. Сгребание листвы, снега и грязи к комлевой части деревьев, кустарников.</w:t>
      </w:r>
    </w:p>
    <w:p w:rsidR="00E35C9C" w:rsidRDefault="00E35C9C">
      <w:pPr>
        <w:pStyle w:val="ConsPlusNormal"/>
        <w:spacing w:before="200"/>
        <w:ind w:firstLine="540"/>
        <w:jc w:val="both"/>
      </w:pPr>
      <w:r>
        <w:t>3.13.18. Самовольное разведение костров и сжигание мусора, листвы, тары, отходов, резинотехнических и пластмассовых изделий.</w:t>
      </w:r>
    </w:p>
    <w:p w:rsidR="00E35C9C" w:rsidRDefault="00E35C9C">
      <w:pPr>
        <w:pStyle w:val="ConsPlusNormal"/>
        <w:spacing w:before="200"/>
        <w:ind w:firstLine="540"/>
        <w:jc w:val="both"/>
      </w:pPr>
      <w:r>
        <w:t>3.13.19. Складирование тары вне торговых сооружений.</w:t>
      </w:r>
    </w:p>
    <w:p w:rsidR="00E35C9C" w:rsidRDefault="00E35C9C">
      <w:pPr>
        <w:pStyle w:val="ConsPlusNormal"/>
        <w:spacing w:before="200"/>
        <w:ind w:firstLine="540"/>
        <w:jc w:val="both"/>
      </w:pPr>
      <w:r>
        <w:t>3.13.20.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E35C9C" w:rsidRDefault="00E35C9C">
      <w:pPr>
        <w:pStyle w:val="ConsPlusNormal"/>
        <w:spacing w:before="200"/>
        <w:ind w:firstLine="540"/>
        <w:jc w:val="both"/>
      </w:pPr>
      <w:r>
        <w:t>3.13.21. Размещение запасов кабеля связи вне распределительного муфтового шкафа.</w:t>
      </w:r>
    </w:p>
    <w:p w:rsidR="00E35C9C" w:rsidRDefault="00E35C9C">
      <w:pPr>
        <w:pStyle w:val="ConsPlusNormal"/>
        <w:spacing w:before="200"/>
        <w:ind w:firstLine="540"/>
        <w:jc w:val="both"/>
      </w:pPr>
      <w:r>
        <w:t>3.13.22.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E35C9C" w:rsidRDefault="00E35C9C">
      <w:pPr>
        <w:pStyle w:val="ConsPlusNormal"/>
        <w:spacing w:before="200"/>
        <w:ind w:firstLine="540"/>
        <w:jc w:val="both"/>
      </w:pPr>
      <w:r>
        <w:t>3.13.23.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rsidR="00E35C9C" w:rsidRDefault="00E35C9C">
      <w:pPr>
        <w:pStyle w:val="ConsPlusNormal"/>
        <w:spacing w:before="200"/>
        <w:ind w:firstLine="540"/>
        <w:jc w:val="both"/>
      </w:pPr>
      <w:r>
        <w:t>3.13.24.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 иной информации.</w:t>
      </w:r>
    </w:p>
    <w:p w:rsidR="00E35C9C" w:rsidRDefault="00E35C9C">
      <w:pPr>
        <w:pStyle w:val="ConsPlusNormal"/>
        <w:spacing w:before="200"/>
        <w:ind w:firstLine="540"/>
        <w:jc w:val="both"/>
      </w:pPr>
      <w:r>
        <w:t>3.13.25.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E35C9C" w:rsidRDefault="00E35C9C">
      <w:pPr>
        <w:pStyle w:val="ConsPlusNormal"/>
        <w:spacing w:before="200"/>
        <w:ind w:firstLine="540"/>
        <w:jc w:val="both"/>
      </w:pPr>
      <w:r>
        <w:t xml:space="preserve">3.13.26.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 В случаях проведения ремонтно-восстановительных работ решение о хранении строительных материалов принимается на общем </w:t>
      </w:r>
      <w:r>
        <w:lastRenderedPageBreak/>
        <w:t>собрании собственников помещений.</w:t>
      </w:r>
    </w:p>
    <w:p w:rsidR="00E35C9C" w:rsidRDefault="00E35C9C">
      <w:pPr>
        <w:pStyle w:val="ConsPlusNormal"/>
        <w:spacing w:before="200"/>
        <w:ind w:firstLine="540"/>
        <w:jc w:val="both"/>
      </w:pPr>
      <w:r>
        <w:t>3.13.27. Распространение в период с 22 ч. 00 мин. до 06 ч. 00 мин. местного времени, за исключением в период подготовки и проведения государственных и общегородских празднований и мероприятий, на территории муниципального образования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E35C9C" w:rsidRDefault="00E35C9C">
      <w:pPr>
        <w:pStyle w:val="ConsPlusNormal"/>
        <w:spacing w:before="200"/>
        <w:ind w:firstLine="540"/>
        <w:jc w:val="both"/>
      </w:pPr>
      <w:r>
        <w:t>3.13.28. Использование, за исключением в период проведения государственных и общегородских празднований и мероприятий, пиротехнических изделий на площадях, в парках, в скверах, на улицах и во дворах в период с 22 ч 00 мин до 06 ч 00 мин местного времени.</w:t>
      </w:r>
    </w:p>
    <w:p w:rsidR="00E35C9C" w:rsidRDefault="00E35C9C">
      <w:pPr>
        <w:pStyle w:val="ConsPlusNormal"/>
        <w:spacing w:before="200"/>
        <w:ind w:firstLine="540"/>
        <w:jc w:val="both"/>
      </w:pPr>
      <w:r>
        <w:t>3.13.29.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E35C9C" w:rsidRDefault="00E35C9C">
      <w:pPr>
        <w:pStyle w:val="ConsPlusNormal"/>
        <w:spacing w:before="200"/>
        <w:ind w:firstLine="540"/>
        <w:jc w:val="both"/>
      </w:pPr>
      <w:r>
        <w:t>3.13.30.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E35C9C" w:rsidRDefault="00E35C9C">
      <w:pPr>
        <w:pStyle w:val="ConsPlusNormal"/>
        <w:spacing w:before="200"/>
        <w:ind w:firstLine="540"/>
        <w:jc w:val="both"/>
      </w:pPr>
      <w:r>
        <w:t>3.13.31.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35C9C" w:rsidRDefault="00E35C9C">
      <w:pPr>
        <w:pStyle w:val="ConsPlusNormal"/>
        <w:spacing w:before="200"/>
        <w:ind w:firstLine="540"/>
        <w:jc w:val="both"/>
      </w:pPr>
      <w:r>
        <w:t>3.13.32. На территории памятника или ансамбля объектов культурного наследия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rsidR="00E35C9C" w:rsidRDefault="00E35C9C">
      <w:pPr>
        <w:pStyle w:val="ConsPlusNormal"/>
        <w:jc w:val="both"/>
      </w:pPr>
    </w:p>
    <w:p w:rsidR="00E35C9C" w:rsidRDefault="00E35C9C">
      <w:pPr>
        <w:pStyle w:val="ConsPlusNormal"/>
        <w:jc w:val="center"/>
        <w:outlineLvl w:val="2"/>
      </w:pPr>
      <w:r>
        <w:t>4. Сбор жидких бытовых отходов (ЖБО) в неканализованном</w:t>
      </w:r>
    </w:p>
    <w:p w:rsidR="00E35C9C" w:rsidRDefault="00E35C9C">
      <w:pPr>
        <w:pStyle w:val="ConsPlusNormal"/>
        <w:jc w:val="center"/>
      </w:pPr>
      <w:r>
        <w:t>жилищном фонде и частных домовладениях</w:t>
      </w:r>
    </w:p>
    <w:p w:rsidR="00E35C9C" w:rsidRDefault="00E35C9C">
      <w:pPr>
        <w:pStyle w:val="ConsPlusNormal"/>
        <w:jc w:val="both"/>
      </w:pPr>
    </w:p>
    <w:p w:rsidR="00E35C9C" w:rsidRDefault="00E35C9C">
      <w:pPr>
        <w:pStyle w:val="ConsPlusNormal"/>
        <w:ind w:firstLine="540"/>
        <w:jc w:val="both"/>
      </w:pPr>
      <w:r>
        <w:t>4.1. Для сбора жидких бытовых отходов в неканализованном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35C9C" w:rsidRDefault="00E35C9C">
      <w:pPr>
        <w:pStyle w:val="ConsPlusNormal"/>
        <w:spacing w:before="200"/>
        <w:ind w:firstLine="540"/>
        <w:jc w:val="both"/>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E35C9C" w:rsidRDefault="00E35C9C">
      <w:pPr>
        <w:pStyle w:val="ConsPlusNormal"/>
        <w:spacing w:before="200"/>
        <w:ind w:firstLine="540"/>
        <w:jc w:val="both"/>
      </w:pPr>
      <w:r>
        <w:t>- от соседнего дома и его сооружений - на 10 - 12 метров;</w:t>
      </w:r>
    </w:p>
    <w:p w:rsidR="00E35C9C" w:rsidRDefault="00E35C9C">
      <w:pPr>
        <w:pStyle w:val="ConsPlusNormal"/>
        <w:spacing w:before="200"/>
        <w:ind w:firstLine="540"/>
        <w:jc w:val="both"/>
      </w:pPr>
      <w:r>
        <w:t>- до забора, разделяющего соседний участок - не менее чем на 2,0 метра;</w:t>
      </w:r>
    </w:p>
    <w:p w:rsidR="00E35C9C" w:rsidRDefault="00E35C9C">
      <w:pPr>
        <w:pStyle w:val="ConsPlusNormal"/>
        <w:spacing w:before="200"/>
        <w:ind w:firstLine="540"/>
        <w:jc w:val="both"/>
      </w:pPr>
      <w:r>
        <w:t>- жилого дома - не менее 5 метров;</w:t>
      </w:r>
    </w:p>
    <w:p w:rsidR="00E35C9C" w:rsidRDefault="00E35C9C">
      <w:pPr>
        <w:pStyle w:val="ConsPlusNormal"/>
        <w:spacing w:before="200"/>
        <w:ind w:firstLine="540"/>
        <w:jc w:val="both"/>
      </w:pPr>
      <w:r>
        <w:t>- водозаборных колодцев и скважин - на 20 метров;</w:t>
      </w:r>
    </w:p>
    <w:p w:rsidR="00E35C9C" w:rsidRDefault="00E35C9C">
      <w:pPr>
        <w:pStyle w:val="ConsPlusNormal"/>
        <w:spacing w:before="200"/>
        <w:ind w:firstLine="540"/>
        <w:jc w:val="both"/>
      </w:pPr>
      <w:r>
        <w:t>- водопроводных труб - на 25 метров;</w:t>
      </w:r>
    </w:p>
    <w:p w:rsidR="00E35C9C" w:rsidRDefault="00E35C9C">
      <w:pPr>
        <w:pStyle w:val="ConsPlusNormal"/>
        <w:spacing w:before="200"/>
        <w:ind w:firstLine="540"/>
        <w:jc w:val="both"/>
      </w:pPr>
      <w:r>
        <w:t>- подземных течений грунтовых вод - на 25 метров;</w:t>
      </w:r>
    </w:p>
    <w:p w:rsidR="00E35C9C" w:rsidRDefault="00E35C9C">
      <w:pPr>
        <w:pStyle w:val="ConsPlusNormal"/>
        <w:spacing w:before="200"/>
        <w:ind w:firstLine="540"/>
        <w:jc w:val="both"/>
      </w:pPr>
      <w:r>
        <w:t>- газовых труб - на 5 метров.</w:t>
      </w:r>
    </w:p>
    <w:p w:rsidR="00E35C9C" w:rsidRDefault="00E35C9C">
      <w:pPr>
        <w:pStyle w:val="ConsPlusNormal"/>
        <w:spacing w:before="200"/>
        <w:ind w:firstLine="540"/>
        <w:jc w:val="both"/>
      </w:pPr>
      <w:r>
        <w:lastRenderedPageBreak/>
        <w:t>4.1.1. 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водопровода и канализации.</w:t>
      </w:r>
    </w:p>
    <w:p w:rsidR="00E35C9C" w:rsidRDefault="00E35C9C">
      <w:pPr>
        <w:pStyle w:val="ConsPlusNormal"/>
        <w:spacing w:before="200"/>
        <w:ind w:firstLine="540"/>
        <w:jc w:val="both"/>
      </w:pPr>
      <w:r>
        <w:t>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35C9C" w:rsidRDefault="00E35C9C">
      <w:pPr>
        <w:pStyle w:val="ConsPlusNormal"/>
        <w:spacing w:before="200"/>
        <w:ind w:firstLine="540"/>
        <w:jc w:val="both"/>
      </w:pPr>
      <w: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E35C9C" w:rsidRDefault="00E35C9C">
      <w:pPr>
        <w:pStyle w:val="ConsPlusNormal"/>
        <w:spacing w:before="200"/>
        <w:ind w:firstLine="540"/>
        <w:jc w:val="both"/>
      </w:pPr>
      <w:r>
        <w:t>Неканализованные уборные, мусоросборники и отстойники дезинфицируют растворами состава:</w:t>
      </w:r>
    </w:p>
    <w:p w:rsidR="00E35C9C" w:rsidRDefault="00E35C9C">
      <w:pPr>
        <w:pStyle w:val="ConsPlusNormal"/>
        <w:spacing w:before="200"/>
        <w:ind w:firstLine="540"/>
        <w:jc w:val="both"/>
      </w:pPr>
      <w:r>
        <w:t>хлорная известь - 10%;</w:t>
      </w:r>
    </w:p>
    <w:p w:rsidR="00E35C9C" w:rsidRDefault="00E35C9C">
      <w:pPr>
        <w:pStyle w:val="ConsPlusNormal"/>
        <w:spacing w:before="200"/>
        <w:ind w:firstLine="540"/>
        <w:jc w:val="both"/>
      </w:pPr>
      <w:r>
        <w:t>гипохлорид натрия - 3 - 5%;</w:t>
      </w:r>
    </w:p>
    <w:p w:rsidR="00E35C9C" w:rsidRDefault="00E35C9C">
      <w:pPr>
        <w:pStyle w:val="ConsPlusNormal"/>
        <w:spacing w:before="200"/>
        <w:ind w:firstLine="540"/>
        <w:jc w:val="both"/>
      </w:pPr>
      <w:r>
        <w:t>лизол - 5%;</w:t>
      </w:r>
    </w:p>
    <w:p w:rsidR="00E35C9C" w:rsidRDefault="00E35C9C">
      <w:pPr>
        <w:pStyle w:val="ConsPlusNormal"/>
        <w:spacing w:before="200"/>
        <w:ind w:firstLine="540"/>
        <w:jc w:val="both"/>
      </w:pPr>
      <w:r>
        <w:t>креолин - 5%;</w:t>
      </w:r>
    </w:p>
    <w:p w:rsidR="00E35C9C" w:rsidRDefault="00E35C9C">
      <w:pPr>
        <w:pStyle w:val="ConsPlusNormal"/>
        <w:spacing w:before="200"/>
        <w:ind w:firstLine="540"/>
        <w:jc w:val="both"/>
      </w:pPr>
      <w:r>
        <w:t>нафтализол - 10%;</w:t>
      </w:r>
    </w:p>
    <w:p w:rsidR="00E35C9C" w:rsidRDefault="00E35C9C">
      <w:pPr>
        <w:pStyle w:val="ConsPlusNormal"/>
        <w:spacing w:before="200"/>
        <w:ind w:firstLine="540"/>
        <w:jc w:val="both"/>
      </w:pPr>
      <w:r>
        <w:t>креолин - 10%;</w:t>
      </w:r>
    </w:p>
    <w:p w:rsidR="00E35C9C" w:rsidRDefault="00E35C9C">
      <w:pPr>
        <w:pStyle w:val="ConsPlusNormal"/>
        <w:spacing w:before="200"/>
        <w:ind w:firstLine="540"/>
        <w:jc w:val="both"/>
      </w:pPr>
      <w:r>
        <w:t>метасиликат натрия - 10%.</w:t>
      </w:r>
    </w:p>
    <w:p w:rsidR="00E35C9C" w:rsidRDefault="00E35C9C">
      <w:pPr>
        <w:pStyle w:val="ConsPlusNormal"/>
        <w:spacing w:before="200"/>
        <w:ind w:firstLine="540"/>
        <w:jc w:val="both"/>
      </w:pPr>
      <w:r>
        <w:t>Запрещается применять сухую хлорную известь.</w:t>
      </w:r>
    </w:p>
    <w:p w:rsidR="00E35C9C" w:rsidRDefault="00E35C9C">
      <w:pPr>
        <w:pStyle w:val="ConsPlusNormal"/>
        <w:spacing w:before="20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E35C9C" w:rsidRDefault="00E35C9C">
      <w:pPr>
        <w:pStyle w:val="ConsPlusNormal"/>
        <w:spacing w:before="200"/>
        <w:ind w:firstLine="540"/>
        <w:jc w:val="both"/>
      </w:pPr>
      <w: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 В конфликтных ситуациях место размещения дворовых уборных определяется комиссией уполномоченного органа администрации округа Муром.</w:t>
      </w:r>
    </w:p>
    <w:p w:rsidR="00E35C9C" w:rsidRDefault="00E35C9C">
      <w:pPr>
        <w:pStyle w:val="ConsPlusNormal"/>
        <w:spacing w:before="200"/>
        <w:ind w:firstLine="540"/>
        <w:jc w:val="both"/>
      </w:pPr>
      <w:r>
        <w:t>При отсутствии централизованного водоснабжения дворовые уборные должны быть удалены от колодцев и каптажей родников на расстояние не менее 50 м.</w:t>
      </w:r>
    </w:p>
    <w:p w:rsidR="00E35C9C" w:rsidRDefault="00E35C9C">
      <w:pPr>
        <w:pStyle w:val="ConsPlusNormal"/>
        <w:spacing w:before="200"/>
        <w:ind w:firstLine="540"/>
        <w:jc w:val="both"/>
      </w:pPr>
      <w: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E35C9C" w:rsidRDefault="00E35C9C">
      <w:pPr>
        <w:pStyle w:val="ConsPlusNormal"/>
        <w:spacing w:before="200"/>
        <w:ind w:firstLine="540"/>
        <w:jc w:val="both"/>
      </w:pPr>
      <w: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35C9C" w:rsidRDefault="00E35C9C">
      <w:pPr>
        <w:pStyle w:val="ConsPlusNormal"/>
        <w:spacing w:before="200"/>
        <w:ind w:firstLine="540"/>
        <w:jc w:val="both"/>
      </w:pPr>
      <w:r>
        <w:t>4.5.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35C9C" w:rsidRDefault="00E35C9C">
      <w:pPr>
        <w:pStyle w:val="ConsPlusNormal"/>
        <w:spacing w:before="200"/>
        <w:ind w:firstLine="540"/>
        <w:jc w:val="both"/>
      </w:pPr>
      <w:r>
        <w:t>4.6. Контроль за санитарным содержанием неканализованных уборных, мусоросборников и отстойников осуществляется уполномоченным органом администрации округа Муром.</w:t>
      </w:r>
    </w:p>
    <w:p w:rsidR="00E35C9C" w:rsidRDefault="00E35C9C">
      <w:pPr>
        <w:pStyle w:val="ConsPlusNormal"/>
        <w:spacing w:before="200"/>
        <w:ind w:firstLine="540"/>
        <w:jc w:val="both"/>
      </w:pPr>
      <w:r>
        <w:lastRenderedPageBreak/>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E35C9C" w:rsidRDefault="00E35C9C">
      <w:pPr>
        <w:pStyle w:val="ConsPlusNormal"/>
        <w:spacing w:before="200"/>
        <w:ind w:firstLine="540"/>
        <w:jc w:val="both"/>
      </w:pPr>
      <w:r>
        <w:t>4.8. Запрещается сброс ЖБО на рельеф местности вне мест, установленных для этого администрацией округа Муром.</w:t>
      </w:r>
    </w:p>
    <w:p w:rsidR="00E35C9C" w:rsidRDefault="00E35C9C">
      <w:pPr>
        <w:pStyle w:val="ConsPlusNormal"/>
        <w:spacing w:before="200"/>
        <w:ind w:firstLine="540"/>
        <w:jc w:val="both"/>
      </w:pPr>
      <w:r>
        <w:t>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35C9C" w:rsidRDefault="00E35C9C">
      <w:pPr>
        <w:pStyle w:val="ConsPlusNormal"/>
        <w:spacing w:before="200"/>
        <w:ind w:firstLine="540"/>
        <w:jc w:val="both"/>
      </w:pPr>
      <w:r>
        <w:t>4.10. Запрещается сброс ЖБО на дворовой территории частного домовладения.</w:t>
      </w:r>
    </w:p>
    <w:p w:rsidR="00E35C9C" w:rsidRDefault="00E35C9C">
      <w:pPr>
        <w:pStyle w:val="ConsPlusNormal"/>
        <w:spacing w:before="200"/>
        <w:ind w:firstLine="540"/>
        <w:jc w:val="both"/>
      </w:pPr>
      <w: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E35C9C" w:rsidRDefault="00E35C9C">
      <w:pPr>
        <w:pStyle w:val="ConsPlusNormal"/>
        <w:jc w:val="both"/>
      </w:pPr>
    </w:p>
    <w:p w:rsidR="00E35C9C" w:rsidRDefault="00E35C9C">
      <w:pPr>
        <w:pStyle w:val="ConsPlusNormal"/>
        <w:jc w:val="center"/>
        <w:outlineLvl w:val="2"/>
      </w:pPr>
      <w:r>
        <w:t>5. Организация уборки и содержание территорий</w:t>
      </w:r>
    </w:p>
    <w:p w:rsidR="00E35C9C" w:rsidRDefault="00E35C9C">
      <w:pPr>
        <w:pStyle w:val="ConsPlusNormal"/>
        <w:jc w:val="both"/>
      </w:pPr>
    </w:p>
    <w:p w:rsidR="00E35C9C" w:rsidRDefault="00E35C9C">
      <w:pPr>
        <w:pStyle w:val="ConsPlusNormal"/>
        <w:ind w:firstLine="540"/>
        <w:jc w:val="both"/>
      </w:pPr>
      <w:r>
        <w:t>5.1. Уборочные работы производятся в соответствии с требованиями настоящих Правил.</w:t>
      </w:r>
    </w:p>
    <w:p w:rsidR="00E35C9C" w:rsidRDefault="00E35C9C">
      <w:pPr>
        <w:pStyle w:val="ConsPlusNormal"/>
        <w:spacing w:before="200"/>
        <w:ind w:firstLine="540"/>
        <w:jc w:val="both"/>
      </w:pPr>
      <w:r>
        <w:t>5.2. Уборка придомовых территорий, мест массового пребывания людей производится в течение всего рабочего дня.</w:t>
      </w:r>
    </w:p>
    <w:p w:rsidR="00E35C9C" w:rsidRDefault="00E35C9C">
      <w:pPr>
        <w:pStyle w:val="ConsPlusNormal"/>
        <w:spacing w:before="200"/>
        <w:ind w:firstLine="540"/>
        <w:jc w:val="both"/>
      </w:pPr>
      <w:r>
        <w:t>5.3.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решением уполномоченного органа администрации округа Муром определяющим режим работы в экстремальных условиях.</w:t>
      </w:r>
    </w:p>
    <w:p w:rsidR="00E35C9C" w:rsidRDefault="00E35C9C">
      <w:pPr>
        <w:pStyle w:val="ConsPlusNormal"/>
        <w:spacing w:before="200"/>
        <w:ind w:firstLine="540"/>
        <w:jc w:val="both"/>
      </w:pPr>
      <w:r>
        <w:t>5.5. Ответственность за организацию и производство уборочных работ возлагается:</w:t>
      </w:r>
    </w:p>
    <w:p w:rsidR="00E35C9C" w:rsidRDefault="00E35C9C">
      <w:pPr>
        <w:pStyle w:val="ConsPlusNormal"/>
        <w:spacing w:before="200"/>
        <w:ind w:firstLine="540"/>
        <w:jc w:val="both"/>
      </w:pPr>
      <w: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 либо на владельцев данных объектов.</w:t>
      </w:r>
    </w:p>
    <w:p w:rsidR="00E35C9C" w:rsidRDefault="00E35C9C">
      <w:pPr>
        <w:pStyle w:val="ConsPlusNormal"/>
        <w:spacing w:before="200"/>
        <w:ind w:firstLine="540"/>
        <w:jc w:val="both"/>
      </w:pPr>
      <w: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E35C9C" w:rsidRDefault="00E35C9C">
      <w:pPr>
        <w:pStyle w:val="ConsPlusNormal"/>
        <w:spacing w:before="200"/>
        <w:ind w:firstLine="540"/>
        <w:jc w:val="both"/>
      </w:pPr>
      <w: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E35C9C" w:rsidRDefault="00E35C9C">
      <w:pPr>
        <w:pStyle w:val="ConsPlusNormal"/>
        <w:spacing w:before="200"/>
        <w:ind w:firstLine="540"/>
        <w:jc w:val="both"/>
      </w:pPr>
      <w:r>
        <w:t>5.5.4. За уборку посадочных площадок городского пассажирского транспорта (остановок) - на подрядчика (исполнителя), с которым заключен муниципальный контракт, либо на владельцев данных объектов.</w:t>
      </w:r>
    </w:p>
    <w:p w:rsidR="00E35C9C" w:rsidRDefault="00E35C9C">
      <w:pPr>
        <w:pStyle w:val="ConsPlusNormal"/>
        <w:spacing w:before="200"/>
        <w:ind w:firstLine="540"/>
        <w:jc w:val="both"/>
      </w:pPr>
      <w: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E35C9C" w:rsidRDefault="00E35C9C">
      <w:pPr>
        <w:pStyle w:val="ConsPlusNormal"/>
        <w:spacing w:before="200"/>
        <w:ind w:firstLine="540"/>
        <w:jc w:val="both"/>
      </w:pPr>
      <w:r>
        <w:t>5.5.5. За уборку разворотных площадок на конечных станциях автобусов - на подрядчика (исполнителя), с которым заключен муниципальный контракт, либо на владельцев данных объектов.</w:t>
      </w:r>
    </w:p>
    <w:p w:rsidR="00E35C9C" w:rsidRDefault="00E35C9C">
      <w:pPr>
        <w:pStyle w:val="ConsPlusNormal"/>
        <w:spacing w:before="200"/>
        <w:ind w:firstLine="540"/>
        <w:jc w:val="both"/>
      </w:pPr>
      <w:r>
        <w:t xml:space="preserve">5.5.6. За уборку стоянок общественного автотранспорта - на транспортные предприятия, </w:t>
      </w:r>
      <w:r>
        <w:lastRenderedPageBreak/>
        <w:t>обслуживающие этот маршрут. Оборудование стоянки автотранспорта местами для сбора отходов производится за счет обслуживающих предприятий.</w:t>
      </w:r>
    </w:p>
    <w:p w:rsidR="00E35C9C" w:rsidRDefault="00E35C9C">
      <w:pPr>
        <w:pStyle w:val="ConsPlusNormal"/>
        <w:spacing w:before="200"/>
        <w:ind w:firstLine="540"/>
        <w:jc w:val="both"/>
      </w:pPr>
      <w:r>
        <w:t>5.5.7.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E35C9C" w:rsidRDefault="00E35C9C">
      <w:pPr>
        <w:pStyle w:val="ConsPlusNormal"/>
        <w:spacing w:before="200"/>
        <w:ind w:firstLine="540"/>
        <w:jc w:val="both"/>
      </w:pPr>
      <w:r>
        <w:t>5.5.8.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E35C9C" w:rsidRDefault="00E35C9C">
      <w:pPr>
        <w:pStyle w:val="ConsPlusNormal"/>
        <w:spacing w:before="200"/>
        <w:ind w:firstLine="540"/>
        <w:jc w:val="both"/>
      </w:pPr>
      <w:r>
        <w:t>5.5.9. За уборку и содержание длительное время не используемых территорий, не осваиваемых территорий и территорий после сноса строений - на владельца земельного участка, которому предоставлен земельный участок.</w:t>
      </w:r>
    </w:p>
    <w:p w:rsidR="00E35C9C" w:rsidRDefault="00E35C9C">
      <w:pPr>
        <w:pStyle w:val="ConsPlusNormal"/>
        <w:spacing w:before="200"/>
        <w:ind w:firstLine="540"/>
        <w:jc w:val="both"/>
      </w:pPr>
      <w:r>
        <w:t>5.5.10.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E35C9C" w:rsidRDefault="00E35C9C">
      <w:pPr>
        <w:pStyle w:val="ConsPlusNormal"/>
        <w:spacing w:before="200"/>
        <w:ind w:firstLine="540"/>
        <w:jc w:val="both"/>
      </w:pPr>
      <w:r>
        <w:t>5.5.11.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либо на владельцев земельных участков объектов.</w:t>
      </w:r>
    </w:p>
    <w:p w:rsidR="00E35C9C" w:rsidRDefault="00E35C9C">
      <w:pPr>
        <w:pStyle w:val="ConsPlusNormal"/>
        <w:spacing w:before="200"/>
        <w:ind w:firstLine="540"/>
        <w:jc w:val="both"/>
      </w:pPr>
      <w:r>
        <w:t>5.5.12.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законных владельцев трансформаторных и распределительных подстанций, если иное не предусмотрено законом или договором.</w:t>
      </w:r>
    </w:p>
    <w:p w:rsidR="00E35C9C" w:rsidRDefault="00E35C9C">
      <w:pPr>
        <w:pStyle w:val="ConsPlusNormal"/>
        <w:spacing w:before="200"/>
        <w:ind w:firstLine="540"/>
        <w:jc w:val="both"/>
      </w:pPr>
      <w:r>
        <w:t>5.5.13.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осуществляет уполномоченный орган администрации округа Муром.</w:t>
      </w:r>
    </w:p>
    <w:p w:rsidR="00E35C9C" w:rsidRDefault="00E35C9C">
      <w:pPr>
        <w:pStyle w:val="ConsPlusNormal"/>
        <w:spacing w:before="200"/>
        <w:ind w:firstLine="540"/>
        <w:jc w:val="both"/>
      </w:pPr>
      <w:r>
        <w:t>5.5.14. 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E35C9C" w:rsidRDefault="00E35C9C">
      <w:pPr>
        <w:pStyle w:val="ConsPlusNormal"/>
        <w:spacing w:before="200"/>
        <w:ind w:firstLine="540"/>
        <w:jc w:val="both"/>
      </w:pPr>
      <w:r>
        <w:t>5.5.15.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E35C9C" w:rsidRDefault="00E35C9C">
      <w:pPr>
        <w:pStyle w:val="ConsPlusNormal"/>
        <w:spacing w:before="200"/>
        <w:ind w:firstLine="540"/>
        <w:jc w:val="both"/>
      </w:pPr>
      <w:r>
        <w:t>Контроль за содержанием указанных объектов осуществляют уполномоченный орган администрации округа Муром.</w:t>
      </w:r>
    </w:p>
    <w:p w:rsidR="00E35C9C" w:rsidRDefault="00E35C9C">
      <w:pPr>
        <w:pStyle w:val="ConsPlusNormal"/>
        <w:spacing w:before="200"/>
        <w:ind w:firstLine="540"/>
        <w:jc w:val="both"/>
      </w:pPr>
      <w:r>
        <w:t>5.5.16.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E35C9C" w:rsidRDefault="00E35C9C">
      <w:pPr>
        <w:pStyle w:val="ConsPlusNormal"/>
        <w:spacing w:before="200"/>
        <w:ind w:firstLine="540"/>
        <w:jc w:val="both"/>
      </w:pPr>
      <w:r>
        <w:t xml:space="preserve">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w:t>
      </w:r>
      <w:r>
        <w:lastRenderedPageBreak/>
        <w:t>проездах осуществляет подрядчик (исполнитель), с которым заключен муниципальный контракт, либо на владельцев данных объектов.</w:t>
      </w:r>
    </w:p>
    <w:p w:rsidR="00E35C9C" w:rsidRDefault="00E35C9C">
      <w:pPr>
        <w:pStyle w:val="ConsPlusNormal"/>
        <w:spacing w:before="200"/>
        <w:ind w:firstLine="540"/>
        <w:jc w:val="both"/>
      </w:pPr>
      <w: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35C9C" w:rsidRDefault="00E35C9C">
      <w:pPr>
        <w:pStyle w:val="ConsPlusNormal"/>
        <w:spacing w:before="200"/>
        <w:ind w:firstLine="540"/>
        <w:jc w:val="both"/>
      </w:pPr>
      <w: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 либо владельцем данных объектов.</w:t>
      </w:r>
    </w:p>
    <w:p w:rsidR="00E35C9C" w:rsidRDefault="00E35C9C">
      <w:pPr>
        <w:pStyle w:val="ConsPlusNormal"/>
        <w:spacing w:before="200"/>
        <w:ind w:firstLine="540"/>
        <w:jc w:val="both"/>
      </w:pPr>
      <w:r>
        <w:t>Во избежание засорения ливневой канализации (водосточной сети) запрещается сброс смета и бытового мусора в дождеприемные колодцы.</w:t>
      </w:r>
    </w:p>
    <w:p w:rsidR="00E35C9C" w:rsidRDefault="00E35C9C">
      <w:pPr>
        <w:pStyle w:val="ConsPlusNormal"/>
        <w:spacing w:before="200"/>
        <w:ind w:firstLine="540"/>
        <w:jc w:val="both"/>
      </w:pPr>
      <w: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E35C9C" w:rsidRDefault="00E35C9C">
      <w:pPr>
        <w:pStyle w:val="ConsPlusNormal"/>
        <w:spacing w:before="200"/>
        <w:ind w:firstLine="540"/>
        <w:jc w:val="both"/>
      </w:pPr>
      <w: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E35C9C" w:rsidRDefault="00E35C9C">
      <w:pPr>
        <w:pStyle w:val="ConsPlusNormal"/>
        <w:spacing w:before="200"/>
        <w:ind w:firstLine="540"/>
        <w:jc w:val="both"/>
      </w:pPr>
      <w:r>
        <w:t>5.9. Ответственность за содержание территорий, прилегающих к искусственным водоемам (прудам и пр.), возлагается на владельцев данных объектов.</w:t>
      </w:r>
    </w:p>
    <w:p w:rsidR="00E35C9C" w:rsidRDefault="00E35C9C">
      <w:pPr>
        <w:pStyle w:val="ConsPlusNormal"/>
        <w:spacing w:before="200"/>
        <w:ind w:firstLine="540"/>
        <w:jc w:val="both"/>
      </w:pPr>
      <w: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E35C9C" w:rsidRDefault="00E35C9C">
      <w:pPr>
        <w:pStyle w:val="ConsPlusNormal"/>
        <w:spacing w:before="200"/>
        <w:ind w:firstLine="540"/>
        <w:jc w:val="both"/>
      </w:pPr>
      <w:r>
        <w:t>5.11. Пни, оставшиеся после вырубки сухостойных, аварийных деревьев, должны быть удалены в течение трех суток на основных улицах и магистралях населенного пункта и пяти суток на улицах второстепенного значения и придомовых территориях.</w:t>
      </w:r>
    </w:p>
    <w:p w:rsidR="00E35C9C" w:rsidRDefault="00E35C9C">
      <w:pPr>
        <w:pStyle w:val="ConsPlusNormal"/>
        <w:spacing w:before="200"/>
        <w:ind w:firstLine="540"/>
        <w:jc w:val="both"/>
      </w:pPr>
      <w: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35C9C" w:rsidRDefault="00E35C9C">
      <w:pPr>
        <w:pStyle w:val="ConsPlusNormal"/>
        <w:spacing w:before="200"/>
        <w:ind w:firstLine="540"/>
        <w:jc w:val="both"/>
      </w:pPr>
      <w: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E35C9C" w:rsidRDefault="00E35C9C">
      <w:pPr>
        <w:pStyle w:val="ConsPlusNormal"/>
        <w:spacing w:before="200"/>
        <w:ind w:firstLine="540"/>
        <w:jc w:val="both"/>
      </w:pPr>
      <w:r>
        <w:t>5.13.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уполномоченный орган администрации округа Муром.</w:t>
      </w:r>
    </w:p>
    <w:p w:rsidR="00E35C9C" w:rsidRDefault="00E35C9C">
      <w:pPr>
        <w:pStyle w:val="ConsPlusNormal"/>
        <w:spacing w:before="200"/>
        <w:ind w:firstLine="540"/>
        <w:jc w:val="both"/>
      </w:pPr>
      <w:r>
        <w:t>5.14.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договоры пользования и обслуживания контейнерной площадкой (контейнерами) с ее владельцем(ами).</w:t>
      </w:r>
    </w:p>
    <w:p w:rsidR="00E35C9C" w:rsidRDefault="00E35C9C">
      <w:pPr>
        <w:pStyle w:val="ConsPlusNormal"/>
        <w:spacing w:before="200"/>
        <w:ind w:firstLine="540"/>
        <w:jc w:val="both"/>
      </w:pPr>
      <w:r>
        <w:t>5.15. Туалеты.</w:t>
      </w:r>
    </w:p>
    <w:p w:rsidR="00E35C9C" w:rsidRDefault="00E35C9C">
      <w:pPr>
        <w:pStyle w:val="ConsPlusNormal"/>
        <w:spacing w:before="200"/>
        <w:ind w:firstLine="540"/>
        <w:jc w:val="both"/>
      </w:pPr>
      <w:r>
        <w:t xml:space="preserve">5.15.1.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w:t>
      </w:r>
      <w:r>
        <w:lastRenderedPageBreak/>
        <w:t>объектах запрещается.</w:t>
      </w:r>
    </w:p>
    <w:p w:rsidR="00E35C9C" w:rsidRDefault="00E35C9C">
      <w:pPr>
        <w:pStyle w:val="ConsPlusNormal"/>
        <w:spacing w:before="200"/>
        <w:ind w:firstLine="540"/>
        <w:jc w:val="both"/>
      </w:pPr>
      <w:r>
        <w:t>5.15.2.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E35C9C" w:rsidRDefault="00E35C9C">
      <w:pPr>
        <w:pStyle w:val="ConsPlusNormal"/>
        <w:spacing w:before="200"/>
        <w:ind w:firstLine="540"/>
        <w:jc w:val="both"/>
      </w:pPr>
      <w:r>
        <w:t>5.15.3. Ответственность за содержание туалетов (биотуалетов) возлагается на его владельца или обслуживающую организацию.</w:t>
      </w:r>
    </w:p>
    <w:p w:rsidR="00E35C9C" w:rsidRDefault="00E35C9C">
      <w:pPr>
        <w:pStyle w:val="ConsPlusNormal"/>
        <w:spacing w:before="200"/>
        <w:ind w:firstLine="540"/>
        <w:jc w:val="both"/>
      </w:pPr>
      <w:r>
        <w:t>5.15.4. Переполнение туалетов (биотуалетов) фекалиями не допускается.</w:t>
      </w:r>
    </w:p>
    <w:p w:rsidR="00E35C9C" w:rsidRDefault="00E35C9C">
      <w:pPr>
        <w:pStyle w:val="ConsPlusNormal"/>
        <w:spacing w:before="200"/>
        <w:ind w:firstLine="540"/>
        <w:jc w:val="both"/>
      </w:pPr>
      <w:r>
        <w:t>5.15.5.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E35C9C" w:rsidRDefault="00E35C9C">
      <w:pPr>
        <w:pStyle w:val="ConsPlusNormal"/>
        <w:spacing w:before="200"/>
        <w:ind w:firstLine="540"/>
        <w:jc w:val="both"/>
      </w:pPr>
      <w:r>
        <w:t>5.15.6. Очистка биотуалетов производится хозяйствующим субъектом по договору с владельцами или обслуживающей организацией.</w:t>
      </w:r>
    </w:p>
    <w:p w:rsidR="00E35C9C" w:rsidRDefault="00E35C9C">
      <w:pPr>
        <w:pStyle w:val="ConsPlusNormal"/>
        <w:spacing w:before="200"/>
        <w:ind w:firstLine="540"/>
        <w:jc w:val="both"/>
      </w:pPr>
      <w:r>
        <w:t>5.15.7. Мусоросборники,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E35C9C" w:rsidRDefault="00E35C9C">
      <w:pPr>
        <w:pStyle w:val="ConsPlusNormal"/>
        <w:jc w:val="both"/>
      </w:pPr>
    </w:p>
    <w:p w:rsidR="00E35C9C" w:rsidRDefault="00E35C9C">
      <w:pPr>
        <w:pStyle w:val="ConsPlusNormal"/>
        <w:jc w:val="center"/>
        <w:outlineLvl w:val="2"/>
      </w:pPr>
      <w:r>
        <w:t>6. Уборка территорий в зимний период</w:t>
      </w:r>
    </w:p>
    <w:p w:rsidR="00E35C9C" w:rsidRDefault="00E35C9C">
      <w:pPr>
        <w:pStyle w:val="ConsPlusNormal"/>
        <w:jc w:val="both"/>
      </w:pPr>
    </w:p>
    <w:p w:rsidR="00E35C9C" w:rsidRDefault="00E35C9C">
      <w:pPr>
        <w:pStyle w:val="ConsPlusNormal"/>
        <w:ind w:firstLine="540"/>
        <w:jc w:val="both"/>
      </w:pPr>
      <w: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35C9C" w:rsidRDefault="00E35C9C">
      <w:pPr>
        <w:pStyle w:val="ConsPlusNormal"/>
        <w:spacing w:before="200"/>
        <w:ind w:firstLine="540"/>
        <w:jc w:val="both"/>
      </w:pPr>
      <w:r>
        <w:t>6.2. Период зимней уборки устанавливается с 1 ноября по 1 апреля.</w:t>
      </w:r>
    </w:p>
    <w:p w:rsidR="00E35C9C" w:rsidRDefault="00E35C9C">
      <w:pPr>
        <w:pStyle w:val="ConsPlusNormal"/>
        <w:spacing w:before="200"/>
        <w:ind w:firstLine="540"/>
        <w:jc w:val="both"/>
      </w:pPr>
      <w: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а также юридическими лицами, индивидуальными предпринимателями, являющимися владельцами соответствующих территорий, в срок до 1 октября текущего года.</w:t>
      </w:r>
    </w:p>
    <w:p w:rsidR="00E35C9C" w:rsidRDefault="00E35C9C">
      <w:pPr>
        <w:pStyle w:val="ConsPlusNormal"/>
        <w:spacing w:before="200"/>
        <w:ind w:firstLine="540"/>
        <w:jc w:val="both"/>
      </w:pPr>
      <w:r>
        <w:t>Юридические лица, индивидуальные предприниматели, отвечающие за уборку городских территорий, либо являющиеся владельцами соответствующих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E35C9C" w:rsidRDefault="00E35C9C">
      <w:pPr>
        <w:pStyle w:val="ConsPlusNormal"/>
        <w:spacing w:before="200"/>
        <w:ind w:firstLine="540"/>
        <w:jc w:val="both"/>
      </w:pPr>
      <w: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w:t>
      </w:r>
    </w:p>
    <w:p w:rsidR="00E35C9C" w:rsidRDefault="00E35C9C">
      <w:pPr>
        <w:pStyle w:val="ConsPlusNormal"/>
        <w:spacing w:before="200"/>
        <w:ind w:firstLine="540"/>
        <w:jc w:val="both"/>
      </w:pPr>
      <w: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35C9C" w:rsidRDefault="00E35C9C">
      <w:pPr>
        <w:pStyle w:val="ConsPlusNormal"/>
        <w:spacing w:before="200"/>
        <w:ind w:firstLine="540"/>
        <w:jc w:val="both"/>
      </w:pPr>
      <w:r>
        <w:t>6.6. В зимний период дорожки,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E35C9C" w:rsidRDefault="00E35C9C">
      <w:pPr>
        <w:pStyle w:val="ConsPlusNormal"/>
        <w:spacing w:before="200"/>
        <w:ind w:firstLine="540"/>
        <w:jc w:val="both"/>
      </w:pPr>
      <w: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35C9C" w:rsidRDefault="00E35C9C">
      <w:pPr>
        <w:pStyle w:val="ConsPlusNormal"/>
        <w:spacing w:before="200"/>
        <w:ind w:firstLine="540"/>
        <w:jc w:val="both"/>
      </w:pPr>
      <w:r>
        <w:t>6.8. Запрещается:</w:t>
      </w:r>
    </w:p>
    <w:p w:rsidR="00E35C9C" w:rsidRDefault="00E35C9C">
      <w:pPr>
        <w:pStyle w:val="ConsPlusNormal"/>
        <w:spacing w:before="200"/>
        <w:ind w:firstLine="540"/>
        <w:jc w:val="both"/>
      </w:pPr>
      <w:r>
        <w:t xml:space="preserve">- выдвигать или перемещать на проезжую часть магистралей, улиц и проездов снег, счищаемый с </w:t>
      </w:r>
      <w:r>
        <w:lastRenderedPageBreak/>
        <w:t>внутриквартальных проездов, придомовых территорий, территорий предприятий, организаций, строительных площадок, торговых объектов;</w:t>
      </w:r>
    </w:p>
    <w:p w:rsidR="00E35C9C" w:rsidRDefault="00E35C9C">
      <w:pPr>
        <w:pStyle w:val="ConsPlusNormal"/>
        <w:spacing w:before="200"/>
        <w:ind w:firstLine="540"/>
        <w:jc w:val="both"/>
      </w:pPr>
      <w: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E35C9C" w:rsidRDefault="00E35C9C">
      <w:pPr>
        <w:pStyle w:val="ConsPlusNormal"/>
        <w:spacing w:before="200"/>
        <w:ind w:firstLine="540"/>
        <w:jc w:val="both"/>
      </w:pPr>
      <w: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35C9C" w:rsidRDefault="00E35C9C">
      <w:pPr>
        <w:pStyle w:val="ConsPlusNormal"/>
        <w:spacing w:before="200"/>
        <w:ind w:firstLine="540"/>
        <w:jc w:val="both"/>
      </w:pPr>
      <w:r>
        <w:t>6.9. Зимняя уборка улиц, магистралей и прилегающих территорий:</w:t>
      </w:r>
    </w:p>
    <w:p w:rsidR="00E35C9C" w:rsidRDefault="00E35C9C">
      <w:pPr>
        <w:pStyle w:val="ConsPlusNormal"/>
        <w:spacing w:before="200"/>
        <w:ind w:firstLine="540"/>
        <w:jc w:val="both"/>
      </w:pPr>
      <w:r>
        <w:t>6.9.1. К первоочередным операциям зимней уборки относятся:</w:t>
      </w:r>
    </w:p>
    <w:p w:rsidR="00E35C9C" w:rsidRDefault="00E35C9C">
      <w:pPr>
        <w:pStyle w:val="ConsPlusNormal"/>
        <w:spacing w:before="200"/>
        <w:ind w:firstLine="540"/>
        <w:jc w:val="both"/>
      </w:pPr>
      <w:r>
        <w:t>- обработка проезжей части дорог противогололедными материалами;</w:t>
      </w:r>
    </w:p>
    <w:p w:rsidR="00E35C9C" w:rsidRDefault="00E35C9C">
      <w:pPr>
        <w:pStyle w:val="ConsPlusNormal"/>
        <w:spacing w:before="200"/>
        <w:ind w:firstLine="540"/>
        <w:jc w:val="both"/>
      </w:pPr>
      <w:r>
        <w:t>- сгребание и подметание снега;</w:t>
      </w:r>
    </w:p>
    <w:p w:rsidR="00E35C9C" w:rsidRDefault="00E35C9C">
      <w:pPr>
        <w:pStyle w:val="ConsPlusNormal"/>
        <w:spacing w:before="200"/>
        <w:ind w:firstLine="540"/>
        <w:jc w:val="both"/>
      </w:pPr>
      <w:r>
        <w:t>- формирование снежного вала для последующего вывоза;</w:t>
      </w:r>
    </w:p>
    <w:p w:rsidR="00E35C9C" w:rsidRDefault="00E35C9C">
      <w:pPr>
        <w:pStyle w:val="ConsPlusNormal"/>
        <w:spacing w:before="200"/>
        <w:ind w:firstLine="540"/>
        <w:jc w:val="both"/>
      </w:pPr>
      <w: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E35C9C" w:rsidRDefault="00E35C9C">
      <w:pPr>
        <w:pStyle w:val="ConsPlusNormal"/>
        <w:spacing w:before="200"/>
        <w:ind w:firstLine="540"/>
        <w:jc w:val="both"/>
      </w:pPr>
      <w:r>
        <w:t>6.9.2. К операциям второй очереди относятся:</w:t>
      </w:r>
    </w:p>
    <w:p w:rsidR="00E35C9C" w:rsidRDefault="00E35C9C">
      <w:pPr>
        <w:pStyle w:val="ConsPlusNormal"/>
        <w:spacing w:before="200"/>
        <w:ind w:firstLine="540"/>
        <w:jc w:val="both"/>
      </w:pPr>
      <w:r>
        <w:t>- удаление снега (вывоз);</w:t>
      </w:r>
    </w:p>
    <w:p w:rsidR="00E35C9C" w:rsidRDefault="00E35C9C">
      <w:pPr>
        <w:pStyle w:val="ConsPlusNormal"/>
        <w:spacing w:before="200"/>
        <w:ind w:firstLine="540"/>
        <w:jc w:val="both"/>
      </w:pPr>
      <w:r>
        <w:t>- зачистка дорожных лотков после удаления снега;</w:t>
      </w:r>
    </w:p>
    <w:p w:rsidR="00E35C9C" w:rsidRDefault="00E35C9C">
      <w:pPr>
        <w:pStyle w:val="ConsPlusNormal"/>
        <w:spacing w:before="200"/>
        <w:ind w:firstLine="540"/>
        <w:jc w:val="both"/>
      </w:pPr>
      <w:r>
        <w:t>- скалывание льда и удаление снежно-ледяных образований.</w:t>
      </w:r>
    </w:p>
    <w:p w:rsidR="00E35C9C" w:rsidRDefault="00E35C9C">
      <w:pPr>
        <w:pStyle w:val="ConsPlusNormal"/>
        <w:spacing w:before="200"/>
        <w:ind w:firstLine="540"/>
        <w:jc w:val="both"/>
      </w:pPr>
      <w:r>
        <w:t>6.10. Требования к зимней уборке дорог по отдельным технологическим операциям:</w:t>
      </w:r>
    </w:p>
    <w:p w:rsidR="00E35C9C" w:rsidRDefault="00E35C9C">
      <w:pPr>
        <w:pStyle w:val="ConsPlusNormal"/>
        <w:spacing w:before="200"/>
        <w:ind w:firstLine="540"/>
        <w:jc w:val="both"/>
      </w:pPr>
      <w:r>
        <w:t>6.10.1. Обработка проезжей части дорог противогололедными материалами:</w:t>
      </w:r>
    </w:p>
    <w:p w:rsidR="00E35C9C" w:rsidRDefault="00E35C9C">
      <w:pPr>
        <w:pStyle w:val="ConsPlusNormal"/>
        <w:spacing w:before="200"/>
        <w:ind w:firstLine="540"/>
        <w:jc w:val="both"/>
      </w:pPr>
      <w:r>
        <w:t>6.10.2. На зимний период предусмотреть круглосуточное дежурство машин-распределителей твердых реагентов и плужно-щеточных снегоочистителей.</w:t>
      </w:r>
    </w:p>
    <w:p w:rsidR="00E35C9C" w:rsidRDefault="00E35C9C">
      <w:pPr>
        <w:pStyle w:val="ConsPlusNormal"/>
        <w:spacing w:before="200"/>
        <w:ind w:firstLine="540"/>
        <w:jc w:val="both"/>
      </w:pPr>
      <w: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E35C9C" w:rsidRDefault="00E35C9C">
      <w:pPr>
        <w:pStyle w:val="ConsPlusNormal"/>
        <w:spacing w:before="200"/>
        <w:ind w:firstLine="540"/>
        <w:jc w:val="both"/>
      </w:pPr>
      <w: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E35C9C" w:rsidRDefault="00E35C9C">
      <w:pPr>
        <w:pStyle w:val="ConsPlusNormal"/>
        <w:spacing w:before="200"/>
        <w:ind w:firstLine="540"/>
        <w:jc w:val="both"/>
      </w:pPr>
      <w:r>
        <w:t>В каждой организации, занимающейся зимней уборкой дорог, должен быть перечень участков улиц, требующих первоочередной обработки противогололедными материалами.</w:t>
      </w:r>
    </w:p>
    <w:p w:rsidR="00E35C9C" w:rsidRDefault="00E35C9C">
      <w:pPr>
        <w:pStyle w:val="ConsPlusNormal"/>
        <w:spacing w:before="200"/>
        <w:ind w:firstLine="540"/>
        <w:jc w:val="both"/>
      </w:pPr>
      <w: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E35C9C" w:rsidRDefault="00E35C9C">
      <w:pPr>
        <w:pStyle w:val="ConsPlusNormal"/>
        <w:spacing w:before="200"/>
        <w:ind w:firstLine="540"/>
        <w:jc w:val="both"/>
      </w:pPr>
      <w:r>
        <w:t>6.11. Подметание снега:</w:t>
      </w:r>
    </w:p>
    <w:p w:rsidR="00E35C9C" w:rsidRDefault="00E35C9C">
      <w:pPr>
        <w:pStyle w:val="ConsPlusNormal"/>
        <w:spacing w:before="200"/>
        <w:ind w:firstLine="540"/>
        <w:jc w:val="both"/>
      </w:pPr>
      <w:r>
        <w:lastRenderedPageBreak/>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E35C9C" w:rsidRDefault="00E35C9C">
      <w:pPr>
        <w:pStyle w:val="ConsPlusNormal"/>
        <w:spacing w:before="200"/>
        <w:ind w:firstLine="540"/>
        <w:jc w:val="both"/>
      </w:pPr>
      <w:r>
        <w:t>6.11.2. Механизированное подметание проезжей части должно начинаться при высоте свежевыпавшего неуплотненного снега 5 см.</w:t>
      </w:r>
    </w:p>
    <w:p w:rsidR="00E35C9C" w:rsidRDefault="00E35C9C">
      <w:pPr>
        <w:pStyle w:val="ConsPlusNormal"/>
        <w:spacing w:before="200"/>
        <w:ind w:firstLine="540"/>
        <w:jc w:val="both"/>
      </w:pPr>
      <w:r>
        <w:t>6.11.3. При непрекращающемся снегопаде количество технологических циклов (посыпка-подметание) повторяют необходимое количество раз, но не менее трех. По окончании производят завершающее подметание дорожного покрытия.</w:t>
      </w:r>
    </w:p>
    <w:p w:rsidR="00E35C9C" w:rsidRDefault="00E35C9C">
      <w:pPr>
        <w:pStyle w:val="ConsPlusNormal"/>
        <w:spacing w:before="200"/>
        <w:ind w:firstLine="540"/>
        <w:jc w:val="both"/>
      </w:pPr>
      <w:r>
        <w:t>6.11.4.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E35C9C" w:rsidRDefault="00E35C9C">
      <w:pPr>
        <w:pStyle w:val="ConsPlusNormal"/>
        <w:spacing w:before="200"/>
        <w:ind w:firstLine="540"/>
        <w:jc w:val="both"/>
      </w:pPr>
      <w:r>
        <w:t>6.12. Формирование снежных валов:</w:t>
      </w:r>
    </w:p>
    <w:p w:rsidR="00E35C9C" w:rsidRDefault="00E35C9C">
      <w:pPr>
        <w:pStyle w:val="ConsPlusNormal"/>
        <w:spacing w:before="200"/>
        <w:ind w:firstLine="540"/>
        <w:jc w:val="both"/>
      </w:pPr>
      <w: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35C9C" w:rsidRDefault="00E35C9C">
      <w:pPr>
        <w:pStyle w:val="ConsPlusNormal"/>
        <w:spacing w:before="200"/>
        <w:ind w:firstLine="540"/>
        <w:jc w:val="both"/>
      </w:pPr>
      <w:r>
        <w:t>Формирование снежных валов запрещается:</w:t>
      </w:r>
    </w:p>
    <w:p w:rsidR="00E35C9C" w:rsidRDefault="00E35C9C">
      <w:pPr>
        <w:pStyle w:val="ConsPlusNormal"/>
        <w:spacing w:before="200"/>
        <w:ind w:firstLine="540"/>
        <w:jc w:val="both"/>
      </w:pPr>
      <w:r>
        <w:t>- в санитарно-охранной зоне источников централизованного и децентрализованного водоснабжения (родники, колодцы);</w:t>
      </w:r>
    </w:p>
    <w:p w:rsidR="00E35C9C" w:rsidRDefault="00E35C9C">
      <w:pPr>
        <w:pStyle w:val="ConsPlusNormal"/>
        <w:spacing w:before="200"/>
        <w:ind w:firstLine="540"/>
        <w:jc w:val="both"/>
      </w:pPr>
      <w:r>
        <w:t>- на пересечениях всех дорог, улиц и проездов в одном уровне и вблизи железнодорожных переездов, в зоне треугольника видимости;</w:t>
      </w:r>
    </w:p>
    <w:p w:rsidR="00E35C9C" w:rsidRDefault="00E35C9C">
      <w:pPr>
        <w:pStyle w:val="ConsPlusNormal"/>
        <w:spacing w:before="200"/>
        <w:ind w:firstLine="540"/>
        <w:jc w:val="both"/>
      </w:pPr>
      <w:r>
        <w:t>- ближе 5 м от пешеходного перехода;</w:t>
      </w:r>
    </w:p>
    <w:p w:rsidR="00E35C9C" w:rsidRDefault="00E35C9C">
      <w:pPr>
        <w:pStyle w:val="ConsPlusNormal"/>
        <w:spacing w:before="200"/>
        <w:ind w:firstLine="540"/>
        <w:jc w:val="both"/>
      </w:pPr>
      <w:r>
        <w:t>- ближе 20 м от остановочного пункта общественного транспорта;</w:t>
      </w:r>
    </w:p>
    <w:p w:rsidR="00E35C9C" w:rsidRDefault="00E35C9C">
      <w:pPr>
        <w:pStyle w:val="ConsPlusNormal"/>
        <w:spacing w:before="200"/>
        <w:ind w:firstLine="540"/>
        <w:jc w:val="both"/>
      </w:pPr>
      <w:r>
        <w:t>- на участках дорог, оборудованных транспортными ограждениями или повышенным бордюром;</w:t>
      </w:r>
    </w:p>
    <w:p w:rsidR="00E35C9C" w:rsidRDefault="00E35C9C">
      <w:pPr>
        <w:pStyle w:val="ConsPlusNormal"/>
        <w:spacing w:before="200"/>
        <w:ind w:firstLine="540"/>
        <w:jc w:val="both"/>
      </w:pPr>
      <w:r>
        <w:t>- на тротуарах.</w:t>
      </w:r>
    </w:p>
    <w:p w:rsidR="00E35C9C" w:rsidRDefault="00E35C9C">
      <w:pPr>
        <w:pStyle w:val="ConsPlusNormal"/>
        <w:spacing w:before="200"/>
        <w:ind w:firstLine="540"/>
        <w:jc w:val="both"/>
      </w:pPr>
      <w:r>
        <w:t>При формировании снежных валов в лотках не допускается перемещение снега на тротуары и газоны.</w:t>
      </w:r>
    </w:p>
    <w:p w:rsidR="00E35C9C" w:rsidRDefault="00E35C9C">
      <w:pPr>
        <w:pStyle w:val="ConsPlusNormal"/>
        <w:spacing w:before="200"/>
        <w:ind w:firstLine="540"/>
        <w:jc w:val="both"/>
      </w:pPr>
      <w: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35C9C" w:rsidRDefault="00E35C9C">
      <w:pPr>
        <w:pStyle w:val="ConsPlusNormal"/>
        <w:spacing w:before="200"/>
        <w:ind w:firstLine="540"/>
        <w:jc w:val="both"/>
      </w:pPr>
      <w: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E35C9C" w:rsidRDefault="00E35C9C">
      <w:pPr>
        <w:pStyle w:val="ConsPlusNormal"/>
        <w:spacing w:before="200"/>
        <w:ind w:firstLine="540"/>
        <w:jc w:val="both"/>
      </w:pPr>
      <w:r>
        <w:t>6.13. Выполнение разрывов в валах снега:</w:t>
      </w:r>
    </w:p>
    <w:p w:rsidR="00E35C9C" w:rsidRDefault="00E35C9C">
      <w:pPr>
        <w:pStyle w:val="ConsPlusNormal"/>
        <w:spacing w:before="200"/>
        <w:ind w:firstLine="540"/>
        <w:jc w:val="both"/>
      </w:pPr>
      <w:r>
        <w:t>6.13.1. В валах снега на остановках городского пассажирского транспорта и в местах наземных пешеходных переходов должны быть сделаны разрывы:</w:t>
      </w:r>
    </w:p>
    <w:p w:rsidR="00E35C9C" w:rsidRDefault="00E35C9C">
      <w:pPr>
        <w:pStyle w:val="ConsPlusNormal"/>
        <w:spacing w:before="200"/>
        <w:ind w:firstLine="540"/>
        <w:jc w:val="both"/>
      </w:pPr>
      <w:r>
        <w:t>- на остановках: на дорогах группы А и группы Б - 50 м;</w:t>
      </w:r>
    </w:p>
    <w:p w:rsidR="00E35C9C" w:rsidRDefault="00E35C9C">
      <w:pPr>
        <w:pStyle w:val="ConsPlusNormal"/>
        <w:spacing w:before="200"/>
        <w:ind w:firstLine="540"/>
        <w:jc w:val="both"/>
      </w:pPr>
      <w:r>
        <w:t>- на дорогах группы В - 30 м;</w:t>
      </w:r>
    </w:p>
    <w:p w:rsidR="00E35C9C" w:rsidRDefault="00E35C9C">
      <w:pPr>
        <w:pStyle w:val="ConsPlusNormal"/>
        <w:spacing w:before="200"/>
        <w:ind w:firstLine="540"/>
        <w:jc w:val="both"/>
      </w:pPr>
      <w:r>
        <w:t>- на переходах, имеющих разметку, - на ширину разметки, не имеющих разметки, - не менее 5 м.</w:t>
      </w:r>
    </w:p>
    <w:p w:rsidR="00E35C9C" w:rsidRDefault="00E35C9C">
      <w:pPr>
        <w:pStyle w:val="ConsPlusNormal"/>
        <w:spacing w:before="200"/>
        <w:ind w:firstLine="540"/>
        <w:jc w:val="both"/>
      </w:pPr>
      <w:r>
        <w:t xml:space="preserve">6.13.2. Въезды и выезды во дворы, внутриквартальные проезды должны быть расчищены в первую </w:t>
      </w:r>
      <w:r>
        <w:lastRenderedPageBreak/>
        <w:t>очередь после механизированного сгребания и подметания с учетом требований настоящих Правил.</w:t>
      </w:r>
    </w:p>
    <w:p w:rsidR="00E35C9C" w:rsidRDefault="00E35C9C">
      <w:pPr>
        <w:pStyle w:val="ConsPlusNormal"/>
        <w:spacing w:before="200"/>
        <w:ind w:firstLine="540"/>
        <w:jc w:val="both"/>
      </w:pPr>
      <w:r>
        <w:t>6.14. Вывоз снега и зачистка края проезжей части:</w:t>
      </w:r>
    </w:p>
    <w:p w:rsidR="00E35C9C" w:rsidRDefault="00E35C9C">
      <w:pPr>
        <w:pStyle w:val="ConsPlusNormal"/>
        <w:spacing w:before="200"/>
        <w:ind w:firstLine="540"/>
        <w:jc w:val="both"/>
      </w:pPr>
      <w:r>
        <w:t>6.14.1. Вывоз снега с улиц и проездов осуществляется в два этапа:</w:t>
      </w:r>
    </w:p>
    <w:p w:rsidR="00E35C9C" w:rsidRDefault="00E35C9C">
      <w:pPr>
        <w:pStyle w:val="ConsPlusNormal"/>
        <w:spacing w:before="200"/>
        <w:ind w:firstLine="540"/>
        <w:jc w:val="both"/>
      </w:pPr>
      <w: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E35C9C" w:rsidRDefault="00E35C9C">
      <w:pPr>
        <w:pStyle w:val="ConsPlusNormal"/>
        <w:spacing w:before="200"/>
        <w:ind w:firstLine="540"/>
        <w:jc w:val="both"/>
      </w:pPr>
      <w:r>
        <w:t>- окончательный (сплошной) вывоз снега производится по окончании первоочередного вывоза.</w:t>
      </w:r>
    </w:p>
    <w:p w:rsidR="00E35C9C" w:rsidRDefault="00E35C9C">
      <w:pPr>
        <w:pStyle w:val="ConsPlusNormal"/>
        <w:spacing w:before="200"/>
        <w:ind w:firstLine="540"/>
        <w:jc w:val="both"/>
      </w:pPr>
      <w: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E35C9C" w:rsidRDefault="00E35C9C">
      <w:pPr>
        <w:pStyle w:val="ConsPlusNormal"/>
        <w:spacing w:before="200"/>
        <w:ind w:firstLine="540"/>
        <w:jc w:val="both"/>
      </w:pPr>
      <w:r>
        <w:t>6.14.3. Вывоз снега с улиц и проездов должен осуществляться на специально подготовленные площадки.</w:t>
      </w:r>
    </w:p>
    <w:p w:rsidR="00E35C9C" w:rsidRDefault="00E35C9C">
      <w:pPr>
        <w:pStyle w:val="ConsPlusNormal"/>
        <w:spacing w:before="200"/>
        <w:ind w:firstLine="540"/>
        <w:jc w:val="both"/>
      </w:pPr>
      <w:r>
        <w:t>Места временного складирования снега после снеготаяния должны быть очищены от мусора и благоустроены.</w:t>
      </w:r>
    </w:p>
    <w:p w:rsidR="00E35C9C" w:rsidRDefault="00E35C9C">
      <w:pPr>
        <w:pStyle w:val="ConsPlusNormal"/>
        <w:spacing w:before="200"/>
        <w:ind w:firstLine="540"/>
        <w:jc w:val="both"/>
      </w:pPr>
      <w:r>
        <w:t>6.15. Уборка тротуаров, посадочных площадок на остановках наземного пассажирского транспорта, пешеходных дорожек:</w:t>
      </w:r>
    </w:p>
    <w:p w:rsidR="00E35C9C" w:rsidRDefault="00E35C9C">
      <w:pPr>
        <w:pStyle w:val="ConsPlusNormal"/>
        <w:spacing w:before="200"/>
        <w:ind w:firstLine="540"/>
        <w:jc w:val="both"/>
      </w:pPr>
      <w:r>
        <w:t>6.15.1. В период снегопадов и гололеда:</w:t>
      </w:r>
    </w:p>
    <w:p w:rsidR="00E35C9C" w:rsidRDefault="00E35C9C">
      <w:pPr>
        <w:pStyle w:val="ConsPlusNormal"/>
        <w:spacing w:before="200"/>
        <w:ind w:firstLine="540"/>
        <w:jc w:val="both"/>
      </w:pPr>
      <w:r>
        <w:t>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шести часов с начала снегопада.</w:t>
      </w:r>
    </w:p>
    <w:p w:rsidR="00E35C9C" w:rsidRDefault="00E35C9C">
      <w:pPr>
        <w:pStyle w:val="ConsPlusNormal"/>
        <w:spacing w:before="200"/>
        <w:ind w:firstLine="540"/>
        <w:jc w:val="both"/>
      </w:pPr>
      <w: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E35C9C" w:rsidRDefault="00E35C9C">
      <w:pPr>
        <w:pStyle w:val="ConsPlusNormal"/>
        <w:spacing w:before="200"/>
        <w:ind w:firstLine="540"/>
        <w:jc w:val="both"/>
      </w:pPr>
      <w:r>
        <w:t>6.15.3. Очистка снега с тротуаров, пешеходных дорожек и других пешеходных зон должна производиться до твердого покрытия.</w:t>
      </w:r>
    </w:p>
    <w:p w:rsidR="00E35C9C" w:rsidRDefault="00E35C9C">
      <w:pPr>
        <w:pStyle w:val="ConsPlusNormal"/>
        <w:spacing w:before="200"/>
        <w:ind w:firstLine="540"/>
        <w:jc w:val="both"/>
      </w:pPr>
      <w:r>
        <w:t>6.16. Уборка тротуаров и лестничных сходов на мостовых сооружениях и отдельных стоящих лестницах:</w:t>
      </w:r>
    </w:p>
    <w:p w:rsidR="00E35C9C" w:rsidRDefault="00E35C9C">
      <w:pPr>
        <w:pStyle w:val="ConsPlusNormal"/>
        <w:spacing w:before="200"/>
        <w:ind w:firstLine="540"/>
        <w:jc w:val="both"/>
      </w:pPr>
      <w:r>
        <w:t>6.16.1. Тротуары и лестничные сходы мостов и отдельно стоящие лестницы должны быть очищены на всю ширину до покрытия от свежевыпавшего или уплотненного снега (снежно-ледяных образований).</w:t>
      </w:r>
    </w:p>
    <w:p w:rsidR="00E35C9C" w:rsidRDefault="00E35C9C">
      <w:pPr>
        <w:pStyle w:val="ConsPlusNormal"/>
        <w:spacing w:before="200"/>
        <w:ind w:firstLine="540"/>
        <w:jc w:val="both"/>
      </w:pPr>
      <w:r>
        <w:t>6.17.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E35C9C" w:rsidRDefault="00E35C9C">
      <w:pPr>
        <w:pStyle w:val="ConsPlusNormal"/>
        <w:spacing w:before="200"/>
        <w:ind w:firstLine="540"/>
        <w:jc w:val="both"/>
      </w:pPr>
      <w:r>
        <w:t>6.18. Не допускается образование свободных растворов вследствие плавления снега противогололедными материалами.</w:t>
      </w:r>
    </w:p>
    <w:p w:rsidR="00E35C9C" w:rsidRDefault="00E35C9C">
      <w:pPr>
        <w:pStyle w:val="ConsPlusNormal"/>
        <w:spacing w:before="200"/>
        <w:ind w:firstLine="540"/>
        <w:jc w:val="both"/>
      </w:pPr>
      <w:r>
        <w:t>6.19.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E35C9C" w:rsidRDefault="00E35C9C">
      <w:pPr>
        <w:pStyle w:val="ConsPlusNormal"/>
        <w:spacing w:before="200"/>
        <w:ind w:firstLine="540"/>
        <w:jc w:val="both"/>
      </w:pPr>
      <w:r>
        <w:t>6.20. Вывоз снега разрешается только на специально отведенные места отвала.</w:t>
      </w:r>
    </w:p>
    <w:p w:rsidR="00E35C9C" w:rsidRDefault="00E35C9C">
      <w:pPr>
        <w:pStyle w:val="ConsPlusNormal"/>
        <w:jc w:val="both"/>
      </w:pPr>
    </w:p>
    <w:p w:rsidR="00E35C9C" w:rsidRDefault="00E35C9C">
      <w:pPr>
        <w:pStyle w:val="ConsPlusNormal"/>
        <w:jc w:val="center"/>
        <w:outlineLvl w:val="2"/>
      </w:pPr>
      <w:r>
        <w:t>7. Зимняя уборка придомовых территорий</w:t>
      </w:r>
    </w:p>
    <w:p w:rsidR="00E35C9C" w:rsidRDefault="00E35C9C">
      <w:pPr>
        <w:pStyle w:val="ConsPlusNormal"/>
        <w:jc w:val="both"/>
      </w:pPr>
    </w:p>
    <w:p w:rsidR="00E35C9C" w:rsidRDefault="00E35C9C">
      <w:pPr>
        <w:pStyle w:val="ConsPlusNormal"/>
        <w:ind w:firstLine="540"/>
        <w:jc w:val="both"/>
      </w:pPr>
      <w: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E35C9C" w:rsidRDefault="00E35C9C">
      <w:pPr>
        <w:pStyle w:val="ConsPlusNormal"/>
        <w:spacing w:before="200"/>
        <w:ind w:firstLine="540"/>
        <w:jc w:val="both"/>
      </w:pPr>
      <w: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E35C9C" w:rsidRDefault="00E35C9C">
      <w:pPr>
        <w:pStyle w:val="ConsPlusNormal"/>
        <w:spacing w:before="200"/>
        <w:ind w:firstLine="540"/>
        <w:jc w:val="both"/>
      </w:pPr>
      <w:r>
        <w:t>При складировании снега на территориях внутри дворов необходимо предусматривать отвод талых вод.</w:t>
      </w:r>
    </w:p>
    <w:p w:rsidR="00E35C9C" w:rsidRDefault="00E35C9C">
      <w:pPr>
        <w:pStyle w:val="ConsPlusNormal"/>
        <w:spacing w:before="200"/>
        <w:ind w:firstLine="540"/>
        <w:jc w:val="both"/>
      </w:pPr>
      <w:r>
        <w:t>7.3. Владельцы детских площадок обязаны регулярно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E35C9C" w:rsidRDefault="00E35C9C">
      <w:pPr>
        <w:pStyle w:val="ConsPlusNormal"/>
        <w:spacing w:before="200"/>
        <w:ind w:firstLine="540"/>
        <w:jc w:val="both"/>
      </w:pPr>
      <w:r>
        <w:t>7.4.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и сосулек, которые угрожают жизни и безопасности граждан.</w:t>
      </w:r>
    </w:p>
    <w:p w:rsidR="00E35C9C" w:rsidRDefault="00E35C9C">
      <w:pPr>
        <w:pStyle w:val="ConsPlusNormal"/>
        <w:jc w:val="both"/>
      </w:pPr>
    </w:p>
    <w:p w:rsidR="00E35C9C" w:rsidRDefault="00E35C9C">
      <w:pPr>
        <w:pStyle w:val="ConsPlusNormal"/>
        <w:jc w:val="center"/>
        <w:outlineLvl w:val="2"/>
      </w:pPr>
      <w:r>
        <w:t>8. Уборка территорий в летний период</w:t>
      </w:r>
    </w:p>
    <w:p w:rsidR="00E35C9C" w:rsidRDefault="00E35C9C">
      <w:pPr>
        <w:pStyle w:val="ConsPlusNormal"/>
        <w:jc w:val="both"/>
      </w:pPr>
    </w:p>
    <w:p w:rsidR="00E35C9C" w:rsidRDefault="00E35C9C">
      <w:pPr>
        <w:pStyle w:val="ConsPlusNormal"/>
        <w:ind w:firstLine="540"/>
        <w:jc w:val="both"/>
      </w:pPr>
      <w:r>
        <w:t>8.1. Основной задачей летней уборки является предотвращение загрязнения муниципальных территорий, приводящих к запыленности воздуха и ухудшению эстетического вида населенного пункта.</w:t>
      </w:r>
    </w:p>
    <w:p w:rsidR="00E35C9C" w:rsidRDefault="00E35C9C">
      <w:pPr>
        <w:pStyle w:val="ConsPlusNormal"/>
        <w:spacing w:before="200"/>
        <w:ind w:firstLine="540"/>
        <w:jc w:val="both"/>
      </w:pPr>
      <w:r>
        <w:t>8.2. Период летней уборки устанавливается с 1 апреля по 31 октября. В случае резкого изменения погодных условий могут выполняться отдельные виды работ по зимнему содержанию.</w:t>
      </w:r>
    </w:p>
    <w:p w:rsidR="00E35C9C" w:rsidRDefault="00E35C9C">
      <w:pPr>
        <w:pStyle w:val="ConsPlusNormal"/>
        <w:spacing w:before="200"/>
        <w:ind w:firstLine="540"/>
        <w:jc w:val="both"/>
      </w:pPr>
      <w:r>
        <w:t>8.3. При переходе с зимнего на летний период уборки юридическими и индивидуальными предпринимателями, ответственными за уборку соответствующих территорий либо являющимися владельцами соответствующих территорий, осуществляются следующие виды работ:</w:t>
      </w:r>
    </w:p>
    <w:p w:rsidR="00E35C9C" w:rsidRDefault="00E35C9C">
      <w:pPr>
        <w:pStyle w:val="ConsPlusNormal"/>
        <w:spacing w:before="200"/>
        <w:ind w:firstLine="540"/>
        <w:jc w:val="both"/>
      </w:pPr>
      <w:r>
        <w:t>- очистка газонов от веток, листьев, мусора и песка, накопившихся за зиму;</w:t>
      </w:r>
    </w:p>
    <w:p w:rsidR="00E35C9C" w:rsidRDefault="00E35C9C">
      <w:pPr>
        <w:pStyle w:val="ConsPlusNormal"/>
        <w:spacing w:before="200"/>
        <w:ind w:firstLine="540"/>
        <w:jc w:val="both"/>
      </w:pPr>
      <w:r>
        <w:t>- зачистка лотковой зоны, проезжей части, тротуаров, погрузка и вывоз собранного смета в места санкционированного размещения отходов;</w:t>
      </w:r>
    </w:p>
    <w:p w:rsidR="00E35C9C" w:rsidRDefault="00E35C9C">
      <w:pPr>
        <w:pStyle w:val="ConsPlusNormal"/>
        <w:spacing w:before="200"/>
        <w:ind w:firstLine="540"/>
        <w:jc w:val="both"/>
      </w:pPr>
      <w:r>
        <w:t>- очистка от грязи, мойка, покраска знаков, перильных ограждений мостов путепроводов;</w:t>
      </w:r>
    </w:p>
    <w:p w:rsidR="00E35C9C" w:rsidRDefault="00E35C9C">
      <w:pPr>
        <w:pStyle w:val="ConsPlusNormal"/>
        <w:spacing w:before="200"/>
        <w:ind w:firstLine="540"/>
        <w:jc w:val="both"/>
      </w:pPr>
      <w:r>
        <w:t>- очистка от мусора и наносов песка, грязи дождеприемных колодцев.</w:t>
      </w:r>
    </w:p>
    <w:p w:rsidR="00E35C9C" w:rsidRDefault="00E35C9C">
      <w:pPr>
        <w:pStyle w:val="ConsPlusNormal"/>
        <w:spacing w:before="200"/>
        <w:ind w:firstLine="540"/>
        <w:jc w:val="both"/>
      </w:pPr>
      <w:r>
        <w:t>8.4. Летняя уборка городских территорий предусматривает следующие виды работ:</w:t>
      </w:r>
    </w:p>
    <w:p w:rsidR="00E35C9C" w:rsidRDefault="00E35C9C">
      <w:pPr>
        <w:pStyle w:val="ConsPlusNormal"/>
        <w:spacing w:before="200"/>
        <w:ind w:firstLine="540"/>
        <w:jc w:val="both"/>
      </w:pPr>
      <w:r>
        <w:t>- подметание проезжей части, дорожных покрытий, улиц, проездов, тротуаров, мостов и путепроводов;</w:t>
      </w:r>
    </w:p>
    <w:p w:rsidR="00E35C9C" w:rsidRDefault="00E35C9C">
      <w:pPr>
        <w:pStyle w:val="ConsPlusNormal"/>
        <w:spacing w:before="200"/>
        <w:ind w:firstLine="540"/>
        <w:jc w:val="both"/>
      </w:pPr>
      <w:r>
        <w:t>- мойку и полив проезжей части дорожных покрытий, улиц, проездов, тротуаров, мостов и путепроводов;</w:t>
      </w:r>
    </w:p>
    <w:p w:rsidR="00E35C9C" w:rsidRDefault="00E35C9C">
      <w:pPr>
        <w:pStyle w:val="ConsPlusNormal"/>
        <w:spacing w:before="200"/>
        <w:ind w:firstLine="540"/>
        <w:jc w:val="both"/>
      </w:pPr>
      <w:r>
        <w:t>- уборку загрязнений с газонов, в парках, в скверах;</w:t>
      </w:r>
    </w:p>
    <w:p w:rsidR="00E35C9C" w:rsidRDefault="00E35C9C">
      <w:pPr>
        <w:pStyle w:val="ConsPlusNormal"/>
        <w:spacing w:before="200"/>
        <w:ind w:firstLine="540"/>
        <w:jc w:val="both"/>
      </w:pPr>
      <w:r>
        <w:t>- вывоз смета, мусора, листвы в места санкционированного размещения отходов;</w:t>
      </w:r>
    </w:p>
    <w:p w:rsidR="00E35C9C" w:rsidRDefault="00E35C9C">
      <w:pPr>
        <w:pStyle w:val="ConsPlusNormal"/>
        <w:spacing w:before="200"/>
        <w:ind w:firstLine="540"/>
        <w:jc w:val="both"/>
      </w:pPr>
      <w:r>
        <w:t>- очистку от мусора, наносов ила и грязи колодцев ливневой канализации;</w:t>
      </w:r>
    </w:p>
    <w:p w:rsidR="00E35C9C" w:rsidRDefault="00E35C9C">
      <w:pPr>
        <w:pStyle w:val="ConsPlusNormal"/>
        <w:spacing w:before="200"/>
        <w:ind w:firstLine="540"/>
        <w:jc w:val="both"/>
      </w:pPr>
      <w:r>
        <w:t>- покос травы, санитарную обрезку деревьев, стрижку кустарников, удаление поросли.</w:t>
      </w:r>
    </w:p>
    <w:p w:rsidR="00E35C9C" w:rsidRDefault="00E35C9C">
      <w:pPr>
        <w:pStyle w:val="ConsPlusNormal"/>
        <w:spacing w:before="200"/>
        <w:ind w:firstLine="540"/>
        <w:jc w:val="both"/>
      </w:pPr>
      <w:r>
        <w:lastRenderedPageBreak/>
        <w:t>8.5. При производстве летней уборки запрещается:</w:t>
      </w:r>
    </w:p>
    <w:p w:rsidR="00E35C9C" w:rsidRDefault="00E35C9C">
      <w:pPr>
        <w:pStyle w:val="ConsPlusNormal"/>
        <w:spacing w:before="200"/>
        <w:ind w:firstLine="540"/>
        <w:jc w:val="both"/>
      </w:pPr>
      <w:r>
        <w:t>- производить сброс смета и бытового мусора в дождеприемные и смотровые колодцы во избежание засорения ливневой канализации;</w:t>
      </w:r>
    </w:p>
    <w:p w:rsidR="00E35C9C" w:rsidRDefault="00E35C9C">
      <w:pPr>
        <w:pStyle w:val="ConsPlusNormal"/>
        <w:spacing w:before="200"/>
        <w:ind w:firstLine="540"/>
        <w:jc w:val="both"/>
      </w:pPr>
      <w: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35C9C" w:rsidRDefault="00E35C9C">
      <w:pPr>
        <w:pStyle w:val="ConsPlusNormal"/>
        <w:spacing w:before="200"/>
        <w:ind w:firstLine="540"/>
        <w:jc w:val="both"/>
      </w:pPr>
      <w:r>
        <w:t>- производить сброс мусора, травы, листьев на проезжую часть и тротуары;</w:t>
      </w:r>
    </w:p>
    <w:p w:rsidR="00E35C9C" w:rsidRDefault="00E35C9C">
      <w:pPr>
        <w:pStyle w:val="ConsPlusNormal"/>
        <w:spacing w:before="200"/>
        <w:ind w:firstLine="540"/>
        <w:jc w:val="both"/>
      </w:pPr>
      <w:r>
        <w:t>- проводить вывоз и сброс смета и мусора в неспециально отведенные места;</w:t>
      </w:r>
    </w:p>
    <w:p w:rsidR="00E35C9C" w:rsidRDefault="00E35C9C">
      <w:pPr>
        <w:pStyle w:val="ConsPlusNormal"/>
        <w:spacing w:before="200"/>
        <w:ind w:firstLine="540"/>
        <w:jc w:val="both"/>
      </w:pPr>
      <w: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E35C9C" w:rsidRDefault="00E35C9C">
      <w:pPr>
        <w:pStyle w:val="ConsPlusNormal"/>
        <w:spacing w:before="200"/>
        <w:ind w:firstLine="540"/>
        <w:jc w:val="both"/>
      </w:pPr>
      <w:r>
        <w:t>- вывоз мусора, твердых бытовых отходов, крупногабаритного мусора, строительного мусора, смета и иных отходов в не отведенные для этого места;</w:t>
      </w:r>
    </w:p>
    <w:p w:rsidR="00E35C9C" w:rsidRDefault="00E35C9C">
      <w:pPr>
        <w:pStyle w:val="ConsPlusNormal"/>
        <w:spacing w:before="200"/>
        <w:ind w:firstLine="540"/>
        <w:jc w:val="both"/>
      </w:pPr>
      <w:r>
        <w:t>- засорение и засыпка водоемов, загрязнение прилегающих к ним территорий, устройство запруд;</w:t>
      </w:r>
    </w:p>
    <w:p w:rsidR="00E35C9C" w:rsidRDefault="00E35C9C">
      <w:pPr>
        <w:pStyle w:val="ConsPlusNormal"/>
        <w:spacing w:before="200"/>
        <w:ind w:firstLine="540"/>
        <w:jc w:val="both"/>
      </w:pPr>
      <w:r>
        <w:t>- несанкционированная свалка мусора на неотведенных и (или) прилегающих территориях;</w:t>
      </w:r>
    </w:p>
    <w:p w:rsidR="00E35C9C" w:rsidRDefault="00E35C9C">
      <w:pPr>
        <w:pStyle w:val="ConsPlusNormal"/>
        <w:spacing w:before="200"/>
        <w:ind w:firstLine="540"/>
        <w:jc w:val="both"/>
      </w:pPr>
      <w:r>
        <w:t>- подметание и вакуумная уборка дорог и тротуаров без предварительного увлажнения в летний период;</w:t>
      </w:r>
    </w:p>
    <w:p w:rsidR="00E35C9C" w:rsidRDefault="00E35C9C">
      <w:pPr>
        <w:pStyle w:val="ConsPlusNormal"/>
        <w:spacing w:before="200"/>
        <w:ind w:firstLine="540"/>
        <w:jc w:val="both"/>
      </w:pPr>
      <w: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35C9C" w:rsidRDefault="00E35C9C">
      <w:pPr>
        <w:pStyle w:val="ConsPlusNormal"/>
        <w:spacing w:before="200"/>
        <w:ind w:firstLine="540"/>
        <w:jc w:val="both"/>
      </w:pPr>
      <w: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35C9C" w:rsidRDefault="00E35C9C">
      <w:pPr>
        <w:pStyle w:val="ConsPlusNormal"/>
        <w:spacing w:before="200"/>
        <w:ind w:firstLine="540"/>
        <w:jc w:val="both"/>
      </w:pPr>
      <w:r>
        <w:t>- сгребание листвы, грязи к комлевой части деревьев, кустарников;</w:t>
      </w:r>
    </w:p>
    <w:p w:rsidR="00E35C9C" w:rsidRDefault="00E35C9C">
      <w:pPr>
        <w:pStyle w:val="ConsPlusNormal"/>
        <w:spacing w:before="200"/>
        <w:ind w:firstLine="540"/>
        <w:jc w:val="both"/>
      </w:pPr>
      <w:r>
        <w:t>- самовольное разведение костров и сжигание мусора, листвы, тары, отходов, резинотехнических изделий;</w:t>
      </w:r>
    </w:p>
    <w:p w:rsidR="00E35C9C" w:rsidRDefault="00E35C9C">
      <w:pPr>
        <w:pStyle w:val="ConsPlusNormal"/>
        <w:spacing w:before="200"/>
        <w:ind w:firstLine="540"/>
        <w:jc w:val="both"/>
      </w:pPr>
      <w:r>
        <w:t>- складирование тары вне торговых сооружений.</w:t>
      </w:r>
    </w:p>
    <w:p w:rsidR="00E35C9C" w:rsidRDefault="00E35C9C">
      <w:pPr>
        <w:pStyle w:val="ConsPlusNormal"/>
        <w:spacing w:before="200"/>
        <w:ind w:firstLine="540"/>
        <w:jc w:val="both"/>
      </w:pPr>
      <w:r>
        <w:t>8.6.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rsidR="00E35C9C" w:rsidRDefault="00E35C9C">
      <w:pPr>
        <w:pStyle w:val="ConsPlusNormal"/>
        <w:spacing w:before="200"/>
        <w:ind w:firstLine="540"/>
        <w:jc w:val="both"/>
      </w:pPr>
      <w:r>
        <w:t>8.7. Проезжая часть должна быть полностью очищена от всякого вида загрязнений.</w:t>
      </w:r>
    </w:p>
    <w:p w:rsidR="00E35C9C" w:rsidRDefault="00E35C9C">
      <w:pPr>
        <w:pStyle w:val="ConsPlusNormal"/>
        <w:spacing w:before="200"/>
        <w:ind w:firstLine="540"/>
        <w:jc w:val="both"/>
      </w:pPr>
      <w:r>
        <w:t>Осевые, резервные полосы, обозначенные линиями регулирования, должны быть постоянно очищены от песка и различного мелкого мусора.</w:t>
      </w:r>
    </w:p>
    <w:p w:rsidR="00E35C9C" w:rsidRDefault="00E35C9C">
      <w:pPr>
        <w:pStyle w:val="ConsPlusNormal"/>
        <w:spacing w:before="200"/>
        <w:ind w:firstLine="540"/>
        <w:jc w:val="both"/>
      </w:pPr>
      <w:r>
        <w:t>8.8.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E35C9C" w:rsidRDefault="00E35C9C">
      <w:pPr>
        <w:pStyle w:val="ConsPlusNormal"/>
        <w:spacing w:before="200"/>
        <w:ind w:firstLine="540"/>
        <w:jc w:val="both"/>
      </w:pPr>
      <w:r>
        <w:t>8.9.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E35C9C" w:rsidRDefault="00E35C9C">
      <w:pPr>
        <w:pStyle w:val="ConsPlusNormal"/>
        <w:spacing w:before="200"/>
        <w:ind w:firstLine="540"/>
        <w:jc w:val="both"/>
      </w:pPr>
      <w:r>
        <w:t xml:space="preserve">Допускаются небольшие отдельные загрязнения песком и мелким мусором, которые могут появиться </w:t>
      </w:r>
      <w:r>
        <w:lastRenderedPageBreak/>
        <w:t>в промежутках между циклами уборки.</w:t>
      </w:r>
    </w:p>
    <w:p w:rsidR="00E35C9C" w:rsidRDefault="00E35C9C">
      <w:pPr>
        <w:pStyle w:val="ConsPlusNormal"/>
        <w:spacing w:before="200"/>
        <w:ind w:firstLine="540"/>
        <w:jc w:val="both"/>
      </w:pPr>
      <w:r>
        <w:t>8.10. Обочины дорог должны быть очищены от крупногабаритного и другого мусора.</w:t>
      </w:r>
    </w:p>
    <w:p w:rsidR="00E35C9C" w:rsidRDefault="00E35C9C">
      <w:pPr>
        <w:pStyle w:val="ConsPlusNormal"/>
        <w:spacing w:before="200"/>
        <w:ind w:firstLine="540"/>
        <w:jc w:val="both"/>
      </w:pPr>
      <w:r>
        <w:t>8.11.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E35C9C" w:rsidRDefault="00E35C9C">
      <w:pPr>
        <w:pStyle w:val="ConsPlusNormal"/>
        <w:spacing w:before="200"/>
        <w:ind w:firstLine="540"/>
        <w:jc w:val="both"/>
      </w:pPr>
      <w:r>
        <w:t>Шумозащитные стенки, металлические ограждения, дорожные знаки и указатели должны быть промыты.</w:t>
      </w:r>
    </w:p>
    <w:p w:rsidR="00E35C9C" w:rsidRDefault="00E35C9C">
      <w:pPr>
        <w:pStyle w:val="ConsPlusNormal"/>
        <w:spacing w:before="200"/>
        <w:ind w:firstLine="540"/>
        <w:jc w:val="both"/>
      </w:pPr>
      <w:r>
        <w:t>8.12.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E35C9C" w:rsidRDefault="00E35C9C">
      <w:pPr>
        <w:pStyle w:val="ConsPlusNormal"/>
        <w:spacing w:before="200"/>
        <w:ind w:firstLine="540"/>
        <w:jc w:val="both"/>
      </w:pPr>
      <w:r>
        <w:t>Разделительные полосы, выполненные в виде газонов, должны быть очищены от мусора, высота травяного покрова не должна превышать 15 см.</w:t>
      </w:r>
    </w:p>
    <w:p w:rsidR="00E35C9C" w:rsidRDefault="00E35C9C">
      <w:pPr>
        <w:pStyle w:val="ConsPlusNormal"/>
        <w:spacing w:before="200"/>
        <w:ind w:firstLine="540"/>
        <w:jc w:val="both"/>
      </w:pPr>
      <w:r>
        <w:t>8.13. Уборка территорий производится:</w:t>
      </w:r>
    </w:p>
    <w:p w:rsidR="00E35C9C" w:rsidRDefault="00E35C9C">
      <w:pPr>
        <w:pStyle w:val="ConsPlusNormal"/>
        <w:spacing w:before="200"/>
        <w:ind w:firstLine="540"/>
        <w:jc w:val="both"/>
      </w:pPr>
      <w:r>
        <w:t>- пустырей территорий, прилегающих к железнодорожным путям и автомобильным дорогам в черте населенного пункта, - по мере необходимости;</w:t>
      </w:r>
    </w:p>
    <w:p w:rsidR="00E35C9C" w:rsidRDefault="00E35C9C">
      <w:pPr>
        <w:pStyle w:val="ConsPlusNormal"/>
        <w:spacing w:before="200"/>
        <w:ind w:firstLine="540"/>
        <w:jc w:val="both"/>
      </w:pPr>
      <w:r>
        <w:t>- газонов, парка, скверов - по мере необходимости;</w:t>
      </w:r>
    </w:p>
    <w:p w:rsidR="00E35C9C" w:rsidRDefault="00E35C9C">
      <w:pPr>
        <w:pStyle w:val="ConsPlusNormal"/>
        <w:spacing w:before="200"/>
        <w:ind w:firstLine="540"/>
        <w:jc w:val="both"/>
      </w:pPr>
      <w:r>
        <w:t>- удаление смета из прилотковых зон - по мере необходимости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E35C9C" w:rsidRDefault="00E35C9C">
      <w:pPr>
        <w:pStyle w:val="ConsPlusNormal"/>
        <w:spacing w:before="200"/>
        <w:ind w:firstLine="540"/>
        <w:jc w:val="both"/>
      </w:pPr>
      <w: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E35C9C" w:rsidRDefault="00E35C9C">
      <w:pPr>
        <w:pStyle w:val="ConsPlusNormal"/>
        <w:spacing w:before="200"/>
        <w:ind w:firstLine="540"/>
        <w:jc w:val="both"/>
      </w:pPr>
      <w: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по мере необходимости.</w:t>
      </w:r>
    </w:p>
    <w:p w:rsidR="00E35C9C" w:rsidRDefault="00E35C9C">
      <w:pPr>
        <w:pStyle w:val="ConsPlusNormal"/>
        <w:jc w:val="both"/>
      </w:pPr>
    </w:p>
    <w:p w:rsidR="00E35C9C" w:rsidRDefault="00E35C9C">
      <w:pPr>
        <w:pStyle w:val="ConsPlusNormal"/>
        <w:jc w:val="center"/>
        <w:outlineLvl w:val="2"/>
      </w:pPr>
      <w:r>
        <w:t>9. Летняя уборка придомовых территорий</w:t>
      </w:r>
    </w:p>
    <w:p w:rsidR="00E35C9C" w:rsidRDefault="00E35C9C">
      <w:pPr>
        <w:pStyle w:val="ConsPlusNormal"/>
        <w:jc w:val="both"/>
      </w:pPr>
    </w:p>
    <w:p w:rsidR="00E35C9C" w:rsidRDefault="00E35C9C">
      <w:pPr>
        <w:pStyle w:val="ConsPlusNormal"/>
        <w:ind w:firstLine="540"/>
        <w:jc w:val="both"/>
      </w:pPr>
      <w:r>
        <w:t>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E35C9C" w:rsidRDefault="00E35C9C">
      <w:pPr>
        <w:pStyle w:val="ConsPlusNormal"/>
        <w:spacing w:before="200"/>
        <w:ind w:firstLine="540"/>
        <w:jc w:val="both"/>
      </w:pPr>
      <w:r>
        <w:t>9.2.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E35C9C" w:rsidRDefault="00E35C9C">
      <w:pPr>
        <w:pStyle w:val="ConsPlusNormal"/>
        <w:spacing w:before="200"/>
        <w:ind w:firstLine="540"/>
        <w:jc w:val="both"/>
      </w:pPr>
      <w: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E35C9C" w:rsidRDefault="00E35C9C">
      <w:pPr>
        <w:pStyle w:val="ConsPlusNormal"/>
        <w:jc w:val="both"/>
      </w:pPr>
    </w:p>
    <w:p w:rsidR="00E35C9C" w:rsidRDefault="00E35C9C">
      <w:pPr>
        <w:pStyle w:val="ConsPlusNormal"/>
        <w:jc w:val="center"/>
        <w:outlineLvl w:val="2"/>
      </w:pPr>
      <w:r>
        <w:t>10. Порядок содержания и эксплуатации объектов</w:t>
      </w:r>
    </w:p>
    <w:p w:rsidR="00E35C9C" w:rsidRDefault="00E35C9C">
      <w:pPr>
        <w:pStyle w:val="ConsPlusNormal"/>
        <w:jc w:val="center"/>
      </w:pPr>
      <w:r>
        <w:t>(элементов) благоустройства</w:t>
      </w:r>
    </w:p>
    <w:p w:rsidR="00E35C9C" w:rsidRDefault="00E35C9C">
      <w:pPr>
        <w:pStyle w:val="ConsPlusNormal"/>
        <w:jc w:val="both"/>
      </w:pPr>
    </w:p>
    <w:p w:rsidR="00E35C9C" w:rsidRDefault="00E35C9C">
      <w:pPr>
        <w:pStyle w:val="ConsPlusNormal"/>
        <w:ind w:firstLine="540"/>
        <w:jc w:val="both"/>
      </w:pPr>
      <w: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принадлежащих им территориях.</w:t>
      </w:r>
    </w:p>
    <w:p w:rsidR="00E35C9C" w:rsidRDefault="00E35C9C">
      <w:pPr>
        <w:pStyle w:val="ConsPlusNormal"/>
        <w:spacing w:before="200"/>
        <w:ind w:firstLine="540"/>
        <w:jc w:val="both"/>
      </w:pPr>
      <w:r>
        <w:lastRenderedPageBreak/>
        <w:t>10.2. На территории населенного пункта запрещается сброс бытового и строительного мусора, отходов производства, тары, порубочных отходов, листвы, снега.</w:t>
      </w:r>
    </w:p>
    <w:p w:rsidR="00E35C9C" w:rsidRDefault="00E35C9C">
      <w:pPr>
        <w:pStyle w:val="ConsPlusNormal"/>
        <w:spacing w:before="200"/>
        <w:ind w:firstLine="540"/>
        <w:jc w:val="both"/>
      </w:pPr>
      <w: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35C9C" w:rsidRDefault="00E35C9C">
      <w:pPr>
        <w:pStyle w:val="ConsPlusNormal"/>
        <w:spacing w:before="200"/>
        <w:ind w:firstLine="540"/>
        <w:jc w:val="both"/>
      </w:pPr>
      <w: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на дороги, тротуары и другие места общего пользования.</w:t>
      </w:r>
    </w:p>
    <w:p w:rsidR="00E35C9C" w:rsidRDefault="00E35C9C">
      <w:pPr>
        <w:pStyle w:val="ConsPlusNormal"/>
        <w:spacing w:before="200"/>
        <w:ind w:firstLine="540"/>
        <w:jc w:val="both"/>
      </w:pPr>
      <w: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E35C9C" w:rsidRDefault="00E35C9C">
      <w:pPr>
        <w:pStyle w:val="ConsPlusNormal"/>
        <w:spacing w:before="200"/>
        <w:ind w:firstLine="540"/>
        <w:jc w:val="both"/>
      </w:pPr>
      <w: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E35C9C" w:rsidRDefault="00E35C9C">
      <w:pPr>
        <w:pStyle w:val="ConsPlusNormal"/>
        <w:spacing w:before="200"/>
        <w:ind w:firstLine="540"/>
        <w:jc w:val="both"/>
      </w:pPr>
      <w: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E35C9C" w:rsidRDefault="00E35C9C">
      <w:pPr>
        <w:pStyle w:val="ConsPlusNormal"/>
        <w:spacing w:before="200"/>
        <w:ind w:firstLine="540"/>
        <w:jc w:val="both"/>
      </w:pPr>
      <w:r>
        <w:t>Запрещается сброс неочищенных вод в водоемы, на дороги, тротуары и на поверхность земли, газоны и т.д.</w:t>
      </w:r>
    </w:p>
    <w:p w:rsidR="00E35C9C" w:rsidRDefault="00E35C9C">
      <w:pPr>
        <w:pStyle w:val="ConsPlusNormal"/>
        <w:spacing w:before="200"/>
        <w:ind w:firstLine="540"/>
        <w:jc w:val="both"/>
      </w:pPr>
      <w: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35C9C" w:rsidRDefault="00E35C9C">
      <w:pPr>
        <w:pStyle w:val="ConsPlusNormal"/>
        <w:spacing w:before="200"/>
        <w:ind w:firstLine="540"/>
        <w:jc w:val="both"/>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E35C9C" w:rsidRDefault="00E35C9C">
      <w:pPr>
        <w:pStyle w:val="ConsPlusNormal"/>
        <w:spacing w:before="200"/>
        <w:ind w:firstLine="540"/>
        <w:jc w:val="both"/>
      </w:pPr>
      <w:r>
        <w:t>Размещение и стоянка грузового автотранспорта, в т.ч. частного, допускается только в гаражах, на автостоянках или автобазах.</w:t>
      </w:r>
    </w:p>
    <w:p w:rsidR="00E35C9C" w:rsidRDefault="00E35C9C">
      <w:pPr>
        <w:pStyle w:val="ConsPlusNormal"/>
        <w:spacing w:before="200"/>
        <w:ind w:firstLine="540"/>
        <w:jc w:val="both"/>
      </w:pPr>
      <w: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муниципального образования, за исключением специально отведенных мест.</w:t>
      </w:r>
    </w:p>
    <w:p w:rsidR="00E35C9C" w:rsidRDefault="00E35C9C">
      <w:pPr>
        <w:pStyle w:val="ConsPlusNormal"/>
        <w:spacing w:before="200"/>
        <w:ind w:firstLine="540"/>
        <w:jc w:val="both"/>
      </w:pPr>
      <w:r>
        <w:t>10.6. Владельцы пассажирских транспортных средств (автобусы, такси, маршрутные такси) должны выпускать на маршруты автотранспорт в чистом виде.</w:t>
      </w:r>
    </w:p>
    <w:p w:rsidR="00E35C9C" w:rsidRDefault="00E35C9C">
      <w:pPr>
        <w:pStyle w:val="ConsPlusNormal"/>
        <w:spacing w:before="200"/>
        <w:ind w:firstLine="540"/>
        <w:jc w:val="both"/>
      </w:pPr>
      <w:r>
        <w:t>10.7. Владельцы некапитальных объектов (автостоянки, металлические гаражи, ангары, складские подсобные строения, сооружения, объекты торговли, общественного питания и услуг), а также владельцы металлических тентов типа "ракушка" и "пенал" должны обеспечивать санитарную очистку и уборку на принадлежащих им территориях за счет собственных средств, а также в радиусе 5 метров прилегающую к объектам территорию.</w:t>
      </w:r>
    </w:p>
    <w:p w:rsidR="00E35C9C" w:rsidRDefault="00E35C9C">
      <w:pPr>
        <w:pStyle w:val="ConsPlusNormal"/>
        <w:spacing w:before="200"/>
        <w:ind w:firstLine="540"/>
        <w:jc w:val="both"/>
      </w:pPr>
      <w: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w:t>
      </w:r>
      <w:r>
        <w:lastRenderedPageBreak/>
        <w:t>освещения, характеру сложившейся среды микрорайона. Архитектурное решение должно исключать применение для наружной отделки нестационарных объектов сайдинга ПХВ.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E35C9C" w:rsidRDefault="00E35C9C">
      <w:pPr>
        <w:pStyle w:val="ConsPlusNormal"/>
        <w:spacing w:before="200"/>
        <w:ind w:firstLine="540"/>
        <w:jc w:val="both"/>
      </w:pPr>
      <w:r>
        <w:t>10.9. Размещение нестационарных объектов осуществляется согласно схеме размещения таких объектов, в порядке, установленном нормативными правовыми актами администрации округа Муром.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сооружениями питания, туалетными кабинами (при отсутствии общественных туалетов на прилегающей территории в зоне доступности).</w:t>
      </w:r>
    </w:p>
    <w:p w:rsidR="00E35C9C" w:rsidRDefault="00E35C9C">
      <w:pPr>
        <w:pStyle w:val="ConsPlusNormal"/>
        <w:spacing w:before="200"/>
        <w:ind w:firstLine="540"/>
        <w:jc w:val="both"/>
      </w:pPr>
      <w: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w:t>
      </w:r>
    </w:p>
    <w:p w:rsidR="00E35C9C" w:rsidRDefault="00E35C9C">
      <w:pPr>
        <w:pStyle w:val="ConsPlusNormal"/>
        <w:spacing w:before="200"/>
        <w:ind w:firstLine="540"/>
        <w:jc w:val="both"/>
      </w:pPr>
      <w:r>
        <w:t>10.11.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уполномоченным органом администрации округа Муром.</w:t>
      </w:r>
    </w:p>
    <w:p w:rsidR="00E35C9C" w:rsidRDefault="00E35C9C">
      <w:pPr>
        <w:pStyle w:val="ConsPlusNormal"/>
        <w:spacing w:before="200"/>
        <w:ind w:firstLine="540"/>
        <w:jc w:val="both"/>
      </w:pPr>
      <w:r>
        <w:t>10.12. Рекомендации по организации площадок.</w:t>
      </w:r>
    </w:p>
    <w:p w:rsidR="00E35C9C" w:rsidRDefault="00E35C9C">
      <w:pPr>
        <w:pStyle w:val="ConsPlusNormal"/>
        <w:spacing w:before="200"/>
        <w:ind w:firstLine="540"/>
        <w:jc w:val="both"/>
      </w:pPr>
      <w:r>
        <w:t>10.12.1. На территории населенного пункта рекомендуется предусматривать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E35C9C" w:rsidRDefault="00E35C9C">
      <w:pPr>
        <w:pStyle w:val="ConsPlusNormal"/>
        <w:spacing w:before="200"/>
        <w:ind w:firstLine="540"/>
        <w:jc w:val="both"/>
      </w:pPr>
      <w:r>
        <w:t>Размещение площадок необходимо предусматривать на расстоянии от окон жилых и общественных зданий, м, не менее:</w:t>
      </w:r>
    </w:p>
    <w:p w:rsidR="00E35C9C" w:rsidRDefault="00E35C9C">
      <w:pPr>
        <w:pStyle w:val="ConsPlusNormal"/>
        <w:spacing w:before="200"/>
        <w:ind w:firstLine="540"/>
        <w:jc w:val="both"/>
      </w:pPr>
      <w:r>
        <w:t>- для игр детей дошкольного и младшего школьного возраста - 12;</w:t>
      </w:r>
    </w:p>
    <w:p w:rsidR="00E35C9C" w:rsidRDefault="00E35C9C">
      <w:pPr>
        <w:pStyle w:val="ConsPlusNormal"/>
        <w:spacing w:before="200"/>
        <w:ind w:firstLine="540"/>
        <w:jc w:val="both"/>
      </w:pPr>
      <w:r>
        <w:t>- для отдыха взрослого населения - 10;</w:t>
      </w:r>
    </w:p>
    <w:p w:rsidR="00E35C9C" w:rsidRDefault="00E35C9C">
      <w:pPr>
        <w:pStyle w:val="ConsPlusNormal"/>
        <w:spacing w:before="200"/>
        <w:ind w:firstLine="540"/>
        <w:jc w:val="both"/>
      </w:pPr>
      <w:r>
        <w:t>- для занятий физкультурой (в зависимости от шумовых характеристик) - 10 - 40);</w:t>
      </w:r>
    </w:p>
    <w:p w:rsidR="00E35C9C" w:rsidRDefault="00E35C9C">
      <w:pPr>
        <w:pStyle w:val="ConsPlusNormal"/>
        <w:spacing w:before="200"/>
        <w:ind w:firstLine="540"/>
        <w:jc w:val="both"/>
      </w:pPr>
      <w:r>
        <w:t>- для хозяйственных целей - 20;</w:t>
      </w:r>
    </w:p>
    <w:p w:rsidR="00E35C9C" w:rsidRDefault="00E35C9C">
      <w:pPr>
        <w:pStyle w:val="ConsPlusNormal"/>
        <w:spacing w:before="200"/>
        <w:ind w:firstLine="540"/>
        <w:jc w:val="both"/>
      </w:pPr>
      <w:r>
        <w:t>- для выгула собак - 40;</w:t>
      </w:r>
    </w:p>
    <w:p w:rsidR="00E35C9C" w:rsidRDefault="00E35C9C">
      <w:pPr>
        <w:pStyle w:val="ConsPlusNormal"/>
        <w:spacing w:before="200"/>
        <w:ind w:firstLine="540"/>
        <w:jc w:val="both"/>
      </w:pPr>
      <w:r>
        <w:t>- для стоянки автомобилей - в соответствии с требованиями действующего законодательства.</w:t>
      </w:r>
    </w:p>
    <w:p w:rsidR="00E35C9C" w:rsidRDefault="00E35C9C">
      <w:pPr>
        <w:pStyle w:val="ConsPlusNormal"/>
        <w:spacing w:before="200"/>
        <w:ind w:firstLine="540"/>
        <w:jc w:val="both"/>
      </w:pPr>
      <w:r>
        <w:t>10.12.1.1. Рекомендации по организации детских площадок.</w:t>
      </w:r>
    </w:p>
    <w:p w:rsidR="00E35C9C" w:rsidRDefault="00E35C9C">
      <w:pPr>
        <w:pStyle w:val="ConsPlusNormal"/>
        <w:spacing w:before="200"/>
        <w:ind w:firstLine="540"/>
        <w:jc w:val="both"/>
      </w:pPr>
      <w:r>
        <w:t>10.12.1.1.1. Детские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E35C9C" w:rsidRDefault="00E35C9C">
      <w:pPr>
        <w:pStyle w:val="ConsPlusNormal"/>
        <w:spacing w:before="200"/>
        <w:ind w:firstLine="540"/>
        <w:jc w:val="both"/>
      </w:pPr>
      <w:r>
        <w:t>10.12.1.1.2.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35C9C" w:rsidRDefault="00E35C9C">
      <w:pPr>
        <w:pStyle w:val="ConsPlusNormal"/>
        <w:spacing w:before="200"/>
        <w:ind w:firstLine="540"/>
        <w:jc w:val="both"/>
      </w:pPr>
      <w:r>
        <w:lastRenderedPageBreak/>
        <w:t>10.12.1.2. Рекомендации по организации площадок для отдыха и досуга.</w:t>
      </w:r>
    </w:p>
    <w:p w:rsidR="00E35C9C" w:rsidRDefault="00E35C9C">
      <w:pPr>
        <w:pStyle w:val="ConsPlusNormal"/>
        <w:spacing w:before="200"/>
        <w:ind w:firstLine="540"/>
        <w:jc w:val="both"/>
      </w:pPr>
      <w:r>
        <w:t>10.12.1.2.1.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E35C9C" w:rsidRDefault="00E35C9C">
      <w:pPr>
        <w:pStyle w:val="ConsPlusNormal"/>
        <w:spacing w:before="200"/>
        <w:ind w:firstLine="540"/>
        <w:jc w:val="both"/>
      </w:pPr>
      <w:r>
        <w:t>10.12.1.2.2.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35C9C" w:rsidRDefault="00E35C9C">
      <w:pPr>
        <w:pStyle w:val="ConsPlusNormal"/>
        <w:spacing w:before="200"/>
        <w:ind w:firstLine="540"/>
        <w:jc w:val="both"/>
      </w:pPr>
      <w:r>
        <w:t>10.12.1.3. Рекомендации по организации спортивных площадок.</w:t>
      </w:r>
    </w:p>
    <w:p w:rsidR="00E35C9C" w:rsidRDefault="00E35C9C">
      <w:pPr>
        <w:pStyle w:val="ConsPlusNormal"/>
        <w:spacing w:before="200"/>
        <w:ind w:firstLine="540"/>
        <w:jc w:val="both"/>
      </w:pPr>
      <w:r>
        <w:t>10.12.1.3.1.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35C9C" w:rsidRDefault="00E35C9C">
      <w:pPr>
        <w:pStyle w:val="ConsPlusNormal"/>
        <w:spacing w:before="200"/>
        <w:ind w:firstLine="540"/>
        <w:jc w:val="both"/>
      </w:pPr>
      <w:r>
        <w:t>10.12.1.3.2. Озеленение площадок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35C9C" w:rsidRDefault="00E35C9C">
      <w:pPr>
        <w:pStyle w:val="ConsPlusNormal"/>
        <w:spacing w:before="200"/>
        <w:ind w:firstLine="540"/>
        <w:jc w:val="both"/>
      </w:pPr>
      <w:r>
        <w:t>10.12.1.4. Рекомендации по организации площадки для выгула собак.</w:t>
      </w:r>
    </w:p>
    <w:p w:rsidR="00E35C9C" w:rsidRDefault="00E35C9C">
      <w:pPr>
        <w:pStyle w:val="ConsPlusNormal"/>
        <w:spacing w:before="200"/>
        <w:ind w:firstLine="540"/>
        <w:jc w:val="both"/>
      </w:pPr>
      <w:r>
        <w:t>10.12.1.4.1.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E35C9C" w:rsidRDefault="00E35C9C">
      <w:pPr>
        <w:pStyle w:val="ConsPlusNormal"/>
        <w:spacing w:before="200"/>
        <w:ind w:firstLine="540"/>
        <w:jc w:val="both"/>
      </w:pPr>
      <w:r>
        <w:t>10.12.1.4.2.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оборудуется твердым видом покрытия.</w:t>
      </w:r>
    </w:p>
    <w:p w:rsidR="00E35C9C" w:rsidRDefault="00E35C9C">
      <w:pPr>
        <w:pStyle w:val="ConsPlusNormal"/>
        <w:spacing w:before="200"/>
        <w:ind w:firstLine="540"/>
        <w:jc w:val="both"/>
      </w:pPr>
      <w:r>
        <w:t>10.12.1.4.3. На территории площадки размещается информационный стенд с правилами пользования площадкой.</w:t>
      </w:r>
    </w:p>
    <w:p w:rsidR="00E35C9C" w:rsidRDefault="00E35C9C">
      <w:pPr>
        <w:pStyle w:val="ConsPlusNormal"/>
        <w:spacing w:before="200"/>
        <w:ind w:firstLine="540"/>
        <w:jc w:val="both"/>
      </w:pPr>
      <w:r>
        <w:t>10.12.1.5. Рекомендации по организации площадки для дрессировки собак.</w:t>
      </w:r>
    </w:p>
    <w:p w:rsidR="00E35C9C" w:rsidRDefault="00E35C9C">
      <w:pPr>
        <w:pStyle w:val="ConsPlusNormal"/>
        <w:spacing w:before="200"/>
        <w:ind w:firstLine="540"/>
        <w:jc w:val="both"/>
      </w:pPr>
      <w:r>
        <w:t>10.12.1.5.1.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35C9C" w:rsidRDefault="00E35C9C">
      <w:pPr>
        <w:pStyle w:val="ConsPlusNormal"/>
        <w:spacing w:before="200"/>
        <w:ind w:firstLine="540"/>
        <w:jc w:val="both"/>
      </w:pPr>
      <w:r>
        <w:t>10.12.1.5.2.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
    <w:p w:rsidR="00E35C9C" w:rsidRDefault="00E35C9C">
      <w:pPr>
        <w:pStyle w:val="ConsPlusNormal"/>
        <w:spacing w:before="200"/>
        <w:ind w:firstLine="540"/>
        <w:jc w:val="both"/>
      </w:pPr>
      <w:r>
        <w:t>10.12.1.5.3.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35C9C" w:rsidRDefault="00E35C9C">
      <w:pPr>
        <w:pStyle w:val="ConsPlusNormal"/>
        <w:spacing w:before="200"/>
        <w:ind w:firstLine="540"/>
        <w:jc w:val="both"/>
      </w:pPr>
      <w:r>
        <w:t>10.12.1.6. Организация площадки автостоянок.</w:t>
      </w:r>
    </w:p>
    <w:p w:rsidR="00E35C9C" w:rsidRDefault="00E35C9C">
      <w:pPr>
        <w:pStyle w:val="ConsPlusNormal"/>
        <w:spacing w:before="200"/>
        <w:ind w:firstLine="540"/>
        <w:jc w:val="both"/>
      </w:pPr>
      <w:r>
        <w:t>10.12.1.6.1.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35C9C" w:rsidRDefault="00E35C9C">
      <w:pPr>
        <w:pStyle w:val="ConsPlusNormal"/>
        <w:spacing w:before="200"/>
        <w:ind w:firstLine="540"/>
        <w:jc w:val="both"/>
      </w:pPr>
      <w:r>
        <w:t>10.12.1.6.2. Разделительные элементы на площадках выполняются в виде разметки (белых полос), озелененных полос (газонов), контейнерного озеленения.</w:t>
      </w:r>
    </w:p>
    <w:p w:rsidR="00E35C9C" w:rsidRDefault="00E35C9C">
      <w:pPr>
        <w:pStyle w:val="ConsPlusNormal"/>
        <w:spacing w:before="200"/>
        <w:ind w:firstLine="540"/>
        <w:jc w:val="both"/>
      </w:pPr>
      <w:r>
        <w:lastRenderedPageBreak/>
        <w:t>10.12.1.6.3. На площадках для хранения автомобилей населения и приобъектных желательно предусматривать возможность зарядки электрического транспорта.</w:t>
      </w:r>
    </w:p>
    <w:p w:rsidR="00E35C9C" w:rsidRDefault="00E35C9C">
      <w:pPr>
        <w:pStyle w:val="ConsPlusNormal"/>
        <w:spacing w:before="200"/>
        <w:ind w:firstLine="540"/>
        <w:jc w:val="both"/>
      </w:pPr>
      <w:r>
        <w:t>10.12.1.6.4.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 либо предусматривать возможность организации парковки с использованием георешетки с целью сохранения газона.</w:t>
      </w:r>
    </w:p>
    <w:p w:rsidR="00E35C9C" w:rsidRDefault="00E35C9C">
      <w:pPr>
        <w:pStyle w:val="ConsPlusNormal"/>
        <w:spacing w:before="200"/>
        <w:ind w:firstLine="540"/>
        <w:jc w:val="both"/>
      </w:pPr>
      <w:r>
        <w:t>10.12.1.6.5. На участке длительного и кратковременного хранения автотранспортных средств элементы благоустройства предусматриваются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35C9C" w:rsidRDefault="00E35C9C">
      <w:pPr>
        <w:pStyle w:val="ConsPlusNormal"/>
        <w:spacing w:before="200"/>
        <w:ind w:firstLine="540"/>
        <w:jc w:val="both"/>
      </w:pPr>
      <w:r>
        <w:t>10.12.1.7. Рекомендации по созданию велосипедных путей для беспрепятственного передвижения на велосипеде.</w:t>
      </w:r>
    </w:p>
    <w:p w:rsidR="00E35C9C" w:rsidRDefault="00E35C9C">
      <w:pPr>
        <w:pStyle w:val="ConsPlusNormal"/>
        <w:spacing w:before="200"/>
        <w:ind w:firstLine="540"/>
        <w:jc w:val="both"/>
      </w:pPr>
      <w:r>
        <w:t>10.12.1.7.1.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E35C9C" w:rsidRDefault="00E35C9C">
      <w:pPr>
        <w:pStyle w:val="ConsPlusNormal"/>
        <w:spacing w:before="200"/>
        <w:ind w:firstLine="540"/>
        <w:jc w:val="both"/>
      </w:pPr>
      <w:r>
        <w:t>10.12.1.7.2.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35C9C" w:rsidRDefault="00E35C9C">
      <w:pPr>
        <w:pStyle w:val="ConsPlusNormal"/>
        <w:spacing w:before="200"/>
        <w:ind w:firstLine="540"/>
        <w:jc w:val="both"/>
      </w:pPr>
      <w:r>
        <w:t>10.12.1.7.3. На велодорожках, размещаемых вдоль улиц и дорог, должно быть освещение, на рекреационных территориях - озеленение вдоль велодорожек.</w:t>
      </w:r>
    </w:p>
    <w:p w:rsidR="00E35C9C" w:rsidRDefault="00E35C9C">
      <w:pPr>
        <w:pStyle w:val="ConsPlusNormal"/>
        <w:jc w:val="both"/>
      </w:pPr>
    </w:p>
    <w:p w:rsidR="00E35C9C" w:rsidRDefault="00E35C9C">
      <w:pPr>
        <w:pStyle w:val="ConsPlusNormal"/>
        <w:jc w:val="center"/>
        <w:outlineLvl w:val="2"/>
      </w:pPr>
      <w:r>
        <w:t>11. Содержание строительных площадок</w:t>
      </w:r>
    </w:p>
    <w:p w:rsidR="00E35C9C" w:rsidRDefault="00E35C9C">
      <w:pPr>
        <w:pStyle w:val="ConsPlusNormal"/>
        <w:jc w:val="both"/>
      </w:pPr>
    </w:p>
    <w:p w:rsidR="00E35C9C" w:rsidRDefault="00E35C9C">
      <w:pPr>
        <w:pStyle w:val="ConsPlusNormal"/>
        <w:ind w:firstLine="540"/>
        <w:jc w:val="both"/>
      </w:pPr>
      <w: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35C9C" w:rsidRDefault="00E35C9C">
      <w:pPr>
        <w:pStyle w:val="ConsPlusNormal"/>
        <w:spacing w:before="200"/>
        <w:ind w:firstLine="540"/>
        <w:jc w:val="both"/>
      </w:pPr>
      <w: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E35C9C" w:rsidRDefault="00E35C9C">
      <w:pPr>
        <w:pStyle w:val="ConsPlusNormal"/>
        <w:spacing w:before="200"/>
        <w:ind w:firstLine="540"/>
        <w:jc w:val="both"/>
      </w:pPr>
      <w: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35C9C" w:rsidRDefault="00E35C9C">
      <w:pPr>
        <w:pStyle w:val="ConsPlusNormal"/>
        <w:spacing w:before="200"/>
        <w:ind w:firstLine="540"/>
        <w:jc w:val="both"/>
      </w:pPr>
      <w: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35C9C" w:rsidRDefault="00E35C9C">
      <w:pPr>
        <w:pStyle w:val="ConsPlusNormal"/>
        <w:spacing w:before="200"/>
        <w:ind w:firstLine="540"/>
        <w:jc w:val="both"/>
      </w:pPr>
      <w: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35C9C" w:rsidRDefault="00E35C9C">
      <w:pPr>
        <w:pStyle w:val="ConsPlusNormal"/>
        <w:spacing w:before="200"/>
        <w:ind w:firstLine="540"/>
        <w:jc w:val="both"/>
      </w:pPr>
      <w: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35C9C" w:rsidRDefault="00E35C9C">
      <w:pPr>
        <w:pStyle w:val="ConsPlusNormal"/>
        <w:spacing w:before="200"/>
        <w:ind w:firstLine="540"/>
        <w:jc w:val="both"/>
      </w:pPr>
      <w: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35C9C" w:rsidRDefault="00E35C9C">
      <w:pPr>
        <w:pStyle w:val="ConsPlusNormal"/>
        <w:spacing w:before="200"/>
        <w:ind w:firstLine="540"/>
        <w:jc w:val="both"/>
      </w:pPr>
      <w:r>
        <w:lastRenderedPageBreak/>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E35C9C" w:rsidRDefault="00E35C9C">
      <w:pPr>
        <w:pStyle w:val="ConsPlusNormal"/>
        <w:spacing w:before="200"/>
        <w:ind w:firstLine="540"/>
        <w:jc w:val="both"/>
      </w:pPr>
      <w: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35C9C" w:rsidRDefault="00E35C9C">
      <w:pPr>
        <w:pStyle w:val="ConsPlusNormal"/>
        <w:spacing w:before="200"/>
        <w:ind w:firstLine="540"/>
        <w:jc w:val="both"/>
      </w:pPr>
      <w: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35C9C" w:rsidRDefault="00E35C9C">
      <w:pPr>
        <w:pStyle w:val="ConsPlusNormal"/>
        <w:spacing w:before="200"/>
        <w:ind w:firstLine="540"/>
        <w:jc w:val="both"/>
      </w:pPr>
      <w:r>
        <w:t>11.1.9. Складировать грунт, строительные материалы, изделия и конструкции в соответствии с проектом организации строительства.</w:t>
      </w:r>
    </w:p>
    <w:p w:rsidR="00E35C9C" w:rsidRDefault="00E35C9C">
      <w:pPr>
        <w:pStyle w:val="ConsPlusNormal"/>
        <w:spacing w:before="200"/>
        <w:ind w:firstLine="540"/>
        <w:jc w:val="both"/>
      </w:pPr>
      <w: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35C9C" w:rsidRDefault="00E35C9C">
      <w:pPr>
        <w:pStyle w:val="ConsPlusNormal"/>
        <w:spacing w:before="200"/>
        <w:ind w:firstLine="540"/>
        <w:jc w:val="both"/>
      </w:pPr>
      <w: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35C9C" w:rsidRDefault="00E35C9C">
      <w:pPr>
        <w:pStyle w:val="ConsPlusNormal"/>
        <w:spacing w:before="200"/>
        <w:ind w:firstLine="540"/>
        <w:jc w:val="both"/>
      </w:pPr>
      <w:r>
        <w:t>11.1.12. Обустроить временные подъездные пути с учетом требований по предотвращению повреждений древесно-кустарниковой растительности.</w:t>
      </w:r>
    </w:p>
    <w:p w:rsidR="00E35C9C" w:rsidRDefault="00E35C9C">
      <w:pPr>
        <w:pStyle w:val="ConsPlusNormal"/>
        <w:spacing w:before="200"/>
        <w:ind w:firstLine="540"/>
        <w:jc w:val="both"/>
      </w:pPr>
      <w: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35C9C" w:rsidRDefault="00E35C9C">
      <w:pPr>
        <w:pStyle w:val="ConsPlusNormal"/>
        <w:spacing w:before="200"/>
        <w:ind w:firstLine="540"/>
        <w:jc w:val="both"/>
      </w:pPr>
      <w: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35C9C" w:rsidRDefault="00E35C9C">
      <w:pPr>
        <w:pStyle w:val="ConsPlusNormal"/>
        <w:spacing w:before="200"/>
        <w:ind w:firstLine="540"/>
        <w:jc w:val="both"/>
      </w:pPr>
      <w: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35C9C" w:rsidRDefault="00E35C9C">
      <w:pPr>
        <w:pStyle w:val="ConsPlusNormal"/>
        <w:spacing w:before="200"/>
        <w:ind w:firstLine="540"/>
        <w:jc w:val="both"/>
      </w:pPr>
      <w: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35C9C" w:rsidRDefault="00E35C9C">
      <w:pPr>
        <w:pStyle w:val="ConsPlusNormal"/>
        <w:spacing w:before="200"/>
        <w:ind w:firstLine="540"/>
        <w:jc w:val="both"/>
      </w:pPr>
      <w: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E35C9C" w:rsidRDefault="00E35C9C">
      <w:pPr>
        <w:pStyle w:val="ConsPlusNormal"/>
        <w:spacing w:before="200"/>
        <w:ind w:firstLine="540"/>
        <w:jc w:val="both"/>
      </w:pPr>
      <w: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35C9C" w:rsidRDefault="00E35C9C">
      <w:pPr>
        <w:pStyle w:val="ConsPlusNormal"/>
        <w:spacing w:before="200"/>
        <w:ind w:firstLine="540"/>
        <w:jc w:val="both"/>
      </w:pPr>
      <w:r>
        <w:t>11.1.19. На фасадах объектов капитального строительства с длительными сроками строительства рекомендуется размещение баннеров.</w:t>
      </w:r>
    </w:p>
    <w:p w:rsidR="00E35C9C" w:rsidRDefault="00E35C9C">
      <w:pPr>
        <w:pStyle w:val="ConsPlusNormal"/>
        <w:spacing w:before="200"/>
        <w:ind w:firstLine="540"/>
        <w:jc w:val="both"/>
      </w:pPr>
      <w: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E35C9C" w:rsidRDefault="00E35C9C">
      <w:pPr>
        <w:pStyle w:val="ConsPlusNormal"/>
        <w:spacing w:before="200"/>
        <w:ind w:firstLine="540"/>
        <w:jc w:val="both"/>
      </w:pPr>
      <w:r>
        <w:t>Проезды, как правило, должны выходить на второстепенные улицы и оборудоваться шлагбаумами или воротами.</w:t>
      </w:r>
    </w:p>
    <w:p w:rsidR="00E35C9C" w:rsidRDefault="00E35C9C">
      <w:pPr>
        <w:pStyle w:val="ConsPlusNormal"/>
        <w:spacing w:before="200"/>
        <w:ind w:firstLine="540"/>
        <w:jc w:val="both"/>
      </w:pPr>
      <w:r>
        <w:lastRenderedPageBreak/>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E35C9C" w:rsidRDefault="00E35C9C">
      <w:pPr>
        <w:pStyle w:val="ConsPlusNormal"/>
        <w:spacing w:before="200"/>
        <w:ind w:firstLine="540"/>
        <w:jc w:val="both"/>
      </w:pPr>
      <w:r>
        <w:t>11.1.22. Восстановить дороги общего пользования, которые использовались спецтехникой для проезда на строительную площадку.</w:t>
      </w:r>
    </w:p>
    <w:p w:rsidR="00E35C9C" w:rsidRDefault="00E35C9C">
      <w:pPr>
        <w:pStyle w:val="ConsPlusNormal"/>
        <w:spacing w:before="200"/>
        <w:ind w:firstLine="540"/>
        <w:jc w:val="both"/>
      </w:pPr>
      <w:r>
        <w:t>11.2. При производстве строительных работ застройщику запрещается:</w:t>
      </w:r>
    </w:p>
    <w:p w:rsidR="00E35C9C" w:rsidRDefault="00E35C9C">
      <w:pPr>
        <w:pStyle w:val="ConsPlusNormal"/>
        <w:spacing w:before="200"/>
        <w:ind w:firstLine="540"/>
        <w:jc w:val="both"/>
      </w:pPr>
      <w:r>
        <w:t>11.2.1. Вынос грязи (в том числе грунта, бетонной смеси) транспортными средствами с территорий строительных площадок.</w:t>
      </w:r>
    </w:p>
    <w:p w:rsidR="00E35C9C" w:rsidRDefault="00E35C9C">
      <w:pPr>
        <w:pStyle w:val="ConsPlusNormal"/>
        <w:spacing w:before="200"/>
        <w:ind w:firstLine="540"/>
        <w:jc w:val="both"/>
      </w:pPr>
      <w: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35C9C" w:rsidRDefault="00E35C9C">
      <w:pPr>
        <w:pStyle w:val="ConsPlusNormal"/>
        <w:spacing w:before="200"/>
        <w:ind w:firstLine="540"/>
        <w:jc w:val="both"/>
      </w:pPr>
      <w: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35C9C" w:rsidRDefault="00E35C9C">
      <w:pPr>
        <w:pStyle w:val="ConsPlusNormal"/>
        <w:spacing w:before="200"/>
        <w:ind w:firstLine="540"/>
        <w:jc w:val="both"/>
      </w:pPr>
      <w: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планом производства работ и оформлением земельного участка в соответствии с требованиями действующего земельного законодательства.</w:t>
      </w:r>
    </w:p>
    <w:p w:rsidR="00E35C9C" w:rsidRDefault="00E35C9C">
      <w:pPr>
        <w:pStyle w:val="ConsPlusNormal"/>
        <w:spacing w:before="200"/>
        <w:ind w:firstLine="540"/>
        <w:jc w:val="both"/>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 органом администрации округа Муром.</w:t>
      </w:r>
    </w:p>
    <w:p w:rsidR="00E35C9C" w:rsidRDefault="00E35C9C">
      <w:pPr>
        <w:pStyle w:val="ConsPlusNormal"/>
        <w:spacing w:before="200"/>
        <w:ind w:firstLine="540"/>
        <w:jc w:val="both"/>
      </w:pPr>
      <w:r>
        <w:t>11.3. При производстве ремонтно-строительных работ эксплуатирующие и строительные организации обязаны:</w:t>
      </w:r>
    </w:p>
    <w:p w:rsidR="00E35C9C" w:rsidRDefault="00E35C9C">
      <w:pPr>
        <w:pStyle w:val="ConsPlusNormal"/>
        <w:spacing w:before="200"/>
        <w:ind w:firstLine="540"/>
        <w:jc w:val="both"/>
      </w:pPr>
      <w:r>
        <w:t>1) вырубку деревьев и кустарников производить только по письменному разрешению уполномоченного органа администрации округа Муром;</w:t>
      </w:r>
    </w:p>
    <w:p w:rsidR="00E35C9C" w:rsidRDefault="00E35C9C">
      <w:pPr>
        <w:pStyle w:val="ConsPlusNormal"/>
        <w:spacing w:before="200"/>
        <w:ind w:firstLine="540"/>
        <w:jc w:val="both"/>
      </w:pPr>
      <w: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35C9C" w:rsidRDefault="00E35C9C">
      <w:pPr>
        <w:pStyle w:val="ConsPlusNormal"/>
        <w:spacing w:before="200"/>
        <w:ind w:firstLine="540"/>
        <w:jc w:val="both"/>
      </w:pPr>
      <w: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E35C9C" w:rsidRDefault="00E35C9C">
      <w:pPr>
        <w:pStyle w:val="ConsPlusNormal"/>
        <w:spacing w:before="200"/>
        <w:ind w:firstLine="540"/>
        <w:jc w:val="both"/>
      </w:pPr>
      <w: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уполномоченным органом администрации округа Муром, с последующей установкой железобетонной решетки или другого покрытия;</w:t>
      </w:r>
    </w:p>
    <w:p w:rsidR="00E35C9C" w:rsidRDefault="00E35C9C">
      <w:pPr>
        <w:pStyle w:val="ConsPlusNormal"/>
        <w:spacing w:before="200"/>
        <w:ind w:firstLine="540"/>
        <w:jc w:val="both"/>
      </w:pPr>
      <w:r>
        <w:t>5) не складировать строительные материалы и не устраивать стоянки машин и автомобилей на газонах.</w:t>
      </w:r>
    </w:p>
    <w:p w:rsidR="00E35C9C" w:rsidRDefault="00E35C9C">
      <w:pPr>
        <w:pStyle w:val="ConsPlusNormal"/>
        <w:spacing w:before="200"/>
        <w:ind w:firstLine="540"/>
        <w:jc w:val="both"/>
      </w:pPr>
      <w: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E35C9C" w:rsidRDefault="00E35C9C">
      <w:pPr>
        <w:pStyle w:val="ConsPlusNormal"/>
        <w:spacing w:before="200"/>
        <w:ind w:firstLine="540"/>
        <w:jc w:val="both"/>
      </w:pPr>
      <w:r>
        <w:t xml:space="preserve">11.5. Завершенные работы по благоустройству предъявлять уполномоченному органу администрации </w:t>
      </w:r>
      <w:r>
        <w:lastRenderedPageBreak/>
        <w:t>округа Муром.</w:t>
      </w:r>
    </w:p>
    <w:p w:rsidR="00E35C9C" w:rsidRDefault="00E35C9C">
      <w:pPr>
        <w:pStyle w:val="ConsPlusNormal"/>
        <w:jc w:val="both"/>
      </w:pPr>
    </w:p>
    <w:p w:rsidR="00E35C9C" w:rsidRDefault="00E35C9C">
      <w:pPr>
        <w:pStyle w:val="ConsPlusNormal"/>
        <w:jc w:val="center"/>
        <w:outlineLvl w:val="2"/>
      </w:pPr>
      <w:r>
        <w:t>12. Установка указателей с наименованиями</w:t>
      </w:r>
    </w:p>
    <w:p w:rsidR="00E35C9C" w:rsidRDefault="00E35C9C">
      <w:pPr>
        <w:pStyle w:val="ConsPlusNormal"/>
        <w:jc w:val="center"/>
      </w:pPr>
      <w:r>
        <w:t>улиц и номерами домов</w:t>
      </w:r>
    </w:p>
    <w:p w:rsidR="00E35C9C" w:rsidRDefault="00E35C9C">
      <w:pPr>
        <w:pStyle w:val="ConsPlusNormal"/>
        <w:jc w:val="both"/>
      </w:pPr>
    </w:p>
    <w:p w:rsidR="00E35C9C" w:rsidRDefault="00E35C9C">
      <w:pPr>
        <w:pStyle w:val="ConsPlusNormal"/>
        <w:ind w:firstLine="540"/>
        <w:jc w:val="both"/>
      </w:pPr>
      <w:r>
        <w:t>12.1. На территории муниципального образования по согласованию с уполномоченным органом администрации округа Муром осуществляется установка следующих информационных указателей:</w:t>
      </w:r>
    </w:p>
    <w:p w:rsidR="00E35C9C" w:rsidRDefault="00E35C9C">
      <w:pPr>
        <w:pStyle w:val="ConsPlusNormal"/>
        <w:spacing w:before="200"/>
        <w:ind w:firstLine="540"/>
        <w:jc w:val="both"/>
      </w:pPr>
      <w:r>
        <w:t>- указатели с наименованиями улиц;</w:t>
      </w:r>
    </w:p>
    <w:p w:rsidR="00E35C9C" w:rsidRDefault="00E35C9C">
      <w:pPr>
        <w:pStyle w:val="ConsPlusNormal"/>
        <w:spacing w:before="200"/>
        <w:ind w:firstLine="540"/>
        <w:jc w:val="both"/>
      </w:pPr>
      <w:r>
        <w:t>- указатели с наименованиями площадей;</w:t>
      </w:r>
    </w:p>
    <w:p w:rsidR="00E35C9C" w:rsidRDefault="00E35C9C">
      <w:pPr>
        <w:pStyle w:val="ConsPlusNormal"/>
        <w:spacing w:before="200"/>
        <w:ind w:firstLine="540"/>
        <w:jc w:val="both"/>
      </w:pPr>
      <w:r>
        <w:t>- указатели с наименованиями административно-территориальных единиц;</w:t>
      </w:r>
    </w:p>
    <w:p w:rsidR="00E35C9C" w:rsidRDefault="00E35C9C">
      <w:pPr>
        <w:pStyle w:val="ConsPlusNormal"/>
        <w:spacing w:before="200"/>
        <w:ind w:firstLine="540"/>
        <w:jc w:val="both"/>
      </w:pPr>
      <w:r>
        <w:t>- совмещенные указатели с наименованиями улиц и номерами объектов адресации (далее - совмещенные указатели);</w:t>
      </w:r>
    </w:p>
    <w:p w:rsidR="00E35C9C" w:rsidRDefault="00E35C9C">
      <w:pPr>
        <w:pStyle w:val="ConsPlusNormal"/>
        <w:spacing w:before="200"/>
        <w:ind w:firstLine="540"/>
        <w:jc w:val="both"/>
      </w:pPr>
      <w:r>
        <w:t>- указатели с номерами объектов адресации (далее - указатели с номерами домов);</w:t>
      </w:r>
    </w:p>
    <w:p w:rsidR="00E35C9C" w:rsidRDefault="00E35C9C">
      <w:pPr>
        <w:pStyle w:val="ConsPlusNormal"/>
        <w:spacing w:before="200"/>
        <w:ind w:firstLine="540"/>
        <w:jc w:val="both"/>
      </w:pPr>
      <w:r>
        <w:t>- указатели с информацией о расположении объектов.</w:t>
      </w:r>
    </w:p>
    <w:p w:rsidR="00E35C9C" w:rsidRDefault="00E35C9C">
      <w:pPr>
        <w:pStyle w:val="ConsPlusNormal"/>
        <w:spacing w:before="200"/>
        <w:ind w:firstLine="540"/>
        <w:jc w:val="both"/>
      </w:pPr>
      <w: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43"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КонсультантПлюс}" w:history="1">
        <w:r>
          <w:rPr>
            <w:color w:val="0000FF"/>
          </w:rPr>
          <w:t>постановлением</w:t>
        </w:r>
      </w:hyperlink>
      <w:r>
        <w:t xml:space="preserve">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E35C9C" w:rsidRDefault="00E35C9C">
      <w:pPr>
        <w:pStyle w:val="ConsPlusNormal"/>
        <w:spacing w:before="200"/>
        <w:ind w:firstLine="540"/>
        <w:jc w:val="both"/>
      </w:pPr>
      <w: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35C9C" w:rsidRDefault="00E35C9C">
      <w:pPr>
        <w:pStyle w:val="ConsPlusNormal"/>
        <w:spacing w:before="200"/>
        <w:ind w:firstLine="540"/>
        <w:jc w:val="both"/>
      </w:pPr>
      <w: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35C9C" w:rsidRDefault="00E35C9C">
      <w:pPr>
        <w:pStyle w:val="ConsPlusNormal"/>
        <w:spacing w:before="200"/>
        <w:ind w:firstLine="540"/>
        <w:jc w:val="both"/>
      </w:pPr>
      <w: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35C9C" w:rsidRDefault="00E35C9C">
      <w:pPr>
        <w:pStyle w:val="ConsPlusNormal"/>
        <w:spacing w:before="200"/>
        <w:ind w:firstLine="540"/>
        <w:jc w:val="both"/>
      </w:pPr>
      <w:r>
        <w:t>12.6. Надписи на информационных указателях выполняются на русском языке, возможно дублирование надписи на английском языке.</w:t>
      </w:r>
    </w:p>
    <w:p w:rsidR="00E35C9C" w:rsidRDefault="00E35C9C">
      <w:pPr>
        <w:pStyle w:val="ConsPlusNormal"/>
        <w:spacing w:before="200"/>
        <w:ind w:firstLine="540"/>
        <w:jc w:val="both"/>
      </w:pPr>
      <w: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E35C9C" w:rsidRDefault="00E35C9C">
      <w:pPr>
        <w:pStyle w:val="ConsPlusNormal"/>
        <w:spacing w:before="200"/>
        <w:ind w:firstLine="540"/>
        <w:jc w:val="both"/>
      </w:pPr>
      <w: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E35C9C" w:rsidRDefault="00E35C9C">
      <w:pPr>
        <w:pStyle w:val="ConsPlusNormal"/>
        <w:spacing w:before="200"/>
        <w:ind w:firstLine="540"/>
        <w:jc w:val="both"/>
      </w:pPr>
      <w: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E35C9C" w:rsidRDefault="00E35C9C">
      <w:pPr>
        <w:pStyle w:val="ConsPlusNormal"/>
        <w:spacing w:before="200"/>
        <w:ind w:firstLine="540"/>
        <w:jc w:val="both"/>
      </w:pPr>
      <w:r>
        <w:t>12.10. Высота прописных и строчных букв, цифр в зависимости от размера указателя определяется в соответствии с правовыми актами администрации округа Муром.</w:t>
      </w:r>
    </w:p>
    <w:p w:rsidR="00E35C9C" w:rsidRDefault="00E35C9C">
      <w:pPr>
        <w:pStyle w:val="ConsPlusNormal"/>
        <w:spacing w:before="200"/>
        <w:ind w:firstLine="540"/>
        <w:jc w:val="both"/>
      </w:pPr>
      <w:r>
        <w:lastRenderedPageBreak/>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E35C9C" w:rsidRDefault="00E35C9C">
      <w:pPr>
        <w:pStyle w:val="ConsPlusNormal"/>
        <w:spacing w:before="200"/>
        <w:ind w:firstLine="540"/>
        <w:jc w:val="both"/>
      </w:pPr>
      <w: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E35C9C" w:rsidRDefault="00E35C9C">
      <w:pPr>
        <w:pStyle w:val="ConsPlusNormal"/>
        <w:spacing w:before="200"/>
        <w:ind w:firstLine="540"/>
        <w:jc w:val="both"/>
      </w:pPr>
      <w: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E35C9C" w:rsidRDefault="00E35C9C">
      <w:pPr>
        <w:pStyle w:val="ConsPlusNormal"/>
        <w:spacing w:before="200"/>
        <w:ind w:firstLine="540"/>
        <w:jc w:val="both"/>
      </w:pPr>
      <w: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35C9C" w:rsidRDefault="00E35C9C">
      <w:pPr>
        <w:pStyle w:val="ConsPlusNormal"/>
        <w:spacing w:before="200"/>
        <w:ind w:firstLine="540"/>
        <w:jc w:val="both"/>
      </w:pPr>
      <w: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E35C9C" w:rsidRDefault="00E35C9C">
      <w:pPr>
        <w:pStyle w:val="ConsPlusNormal"/>
        <w:spacing w:before="200"/>
        <w:ind w:firstLine="540"/>
        <w:jc w:val="both"/>
      </w:pPr>
      <w: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35C9C" w:rsidRDefault="00E35C9C">
      <w:pPr>
        <w:pStyle w:val="ConsPlusNormal"/>
        <w:spacing w:before="200"/>
        <w:ind w:firstLine="540"/>
        <w:jc w:val="both"/>
      </w:pPr>
      <w:r>
        <w:t>12.17. На одноэтажных индивидуальных жилых домах допускается установка совмещенных указателей на высоте не менее 2,0 м от уровня земли.</w:t>
      </w:r>
    </w:p>
    <w:p w:rsidR="00E35C9C" w:rsidRDefault="00E35C9C">
      <w:pPr>
        <w:pStyle w:val="ConsPlusNormal"/>
        <w:spacing w:before="200"/>
        <w:ind w:firstLine="540"/>
        <w:jc w:val="both"/>
      </w:pPr>
      <w: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35C9C" w:rsidRDefault="00E35C9C">
      <w:pPr>
        <w:pStyle w:val="ConsPlusNormal"/>
        <w:spacing w:before="200"/>
        <w:ind w:firstLine="540"/>
        <w:jc w:val="both"/>
      </w:pPr>
      <w: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уполномоченным органом администрации округа Муром.</w:t>
      </w:r>
    </w:p>
    <w:p w:rsidR="00E35C9C" w:rsidRDefault="00E35C9C">
      <w:pPr>
        <w:pStyle w:val="ConsPlusNormal"/>
        <w:spacing w:before="200"/>
        <w:ind w:firstLine="540"/>
        <w:jc w:val="both"/>
      </w:pPr>
      <w: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E35C9C" w:rsidRDefault="00E35C9C">
      <w:pPr>
        <w:pStyle w:val="ConsPlusNormal"/>
        <w:spacing w:before="200"/>
        <w:ind w:firstLine="540"/>
        <w:jc w:val="both"/>
      </w:pPr>
      <w:r>
        <w:t>12.21.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E35C9C" w:rsidRDefault="00E35C9C">
      <w:pPr>
        <w:pStyle w:val="ConsPlusNormal"/>
        <w:jc w:val="both"/>
      </w:pPr>
    </w:p>
    <w:p w:rsidR="00E35C9C" w:rsidRDefault="00E35C9C">
      <w:pPr>
        <w:pStyle w:val="ConsPlusNormal"/>
        <w:jc w:val="center"/>
        <w:outlineLvl w:val="2"/>
      </w:pPr>
      <w:r>
        <w:t>13. Общие требования к ограждениям</w:t>
      </w:r>
    </w:p>
    <w:p w:rsidR="00E35C9C" w:rsidRDefault="00E35C9C">
      <w:pPr>
        <w:pStyle w:val="ConsPlusNormal"/>
        <w:jc w:val="both"/>
      </w:pPr>
    </w:p>
    <w:p w:rsidR="00E35C9C" w:rsidRDefault="00E35C9C">
      <w:pPr>
        <w:pStyle w:val="ConsPlusNormal"/>
        <w:ind w:firstLine="540"/>
        <w:jc w:val="both"/>
      </w:pPr>
      <w:r>
        <w:t>13.1. Архитектурно-художественное решение ограждений должно соответствовать масштабу и характеру архитектурного окружения.</w:t>
      </w:r>
    </w:p>
    <w:p w:rsidR="00E35C9C" w:rsidRDefault="00E35C9C">
      <w:pPr>
        <w:pStyle w:val="ConsPlusNormal"/>
        <w:spacing w:before="200"/>
        <w:ind w:firstLine="540"/>
        <w:jc w:val="both"/>
      </w:pPr>
      <w:r>
        <w:t>13.2. Требования к ограждению земельных участков.</w:t>
      </w:r>
    </w:p>
    <w:p w:rsidR="00E35C9C" w:rsidRDefault="00E35C9C">
      <w:pPr>
        <w:pStyle w:val="ConsPlusNormal"/>
        <w:spacing w:before="200"/>
        <w:ind w:firstLine="540"/>
        <w:jc w:val="both"/>
      </w:pPr>
      <w:r>
        <w:t>13.2.1. Ограждения земельных участков частных домовладений не должны иметь видимых повреждений, загрязнений, надписей, незаконной рекламы и иной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E35C9C" w:rsidRDefault="00E35C9C">
      <w:pPr>
        <w:pStyle w:val="ConsPlusNormal"/>
        <w:spacing w:before="200"/>
        <w:ind w:firstLine="540"/>
        <w:jc w:val="both"/>
      </w:pPr>
      <w: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E35C9C" w:rsidRDefault="00E35C9C">
      <w:pPr>
        <w:pStyle w:val="ConsPlusNormal"/>
        <w:spacing w:before="200"/>
        <w:ind w:firstLine="540"/>
        <w:jc w:val="both"/>
      </w:pPr>
      <w:r>
        <w:lastRenderedPageBreak/>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E35C9C" w:rsidRDefault="00E35C9C">
      <w:pPr>
        <w:pStyle w:val="ConsPlusNormal"/>
        <w:spacing w:before="200"/>
        <w:ind w:firstLine="540"/>
        <w:jc w:val="both"/>
      </w:pPr>
      <w:r>
        <w:t>13.2.2. Ограждение участков коллективных садоводств:</w:t>
      </w:r>
    </w:p>
    <w:p w:rsidR="00E35C9C" w:rsidRDefault="00E35C9C">
      <w:pPr>
        <w:pStyle w:val="ConsPlusNormal"/>
        <w:spacing w:before="200"/>
        <w:ind w:firstLine="540"/>
        <w:jc w:val="both"/>
      </w:pPr>
      <w:r>
        <w:t>- лицевые ограждения проволочные, сетчатые, решетчатые высотой не более 1,6 м;</w:t>
      </w:r>
    </w:p>
    <w:p w:rsidR="00E35C9C" w:rsidRDefault="00E35C9C">
      <w:pPr>
        <w:pStyle w:val="ConsPlusNormal"/>
        <w:spacing w:before="200"/>
        <w:ind w:firstLine="540"/>
        <w:jc w:val="both"/>
      </w:pPr>
      <w:r>
        <w:t>- межевые ограждения проволочные, сетчатые, решетчатые с высотой по соглашению сторон, но не более 1,6 м.</w:t>
      </w:r>
    </w:p>
    <w:p w:rsidR="00E35C9C" w:rsidRDefault="00E35C9C">
      <w:pPr>
        <w:pStyle w:val="ConsPlusNormal"/>
        <w:spacing w:before="200"/>
        <w:ind w:firstLine="540"/>
        <w:jc w:val="both"/>
      </w:pPr>
      <w: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E35C9C" w:rsidRDefault="00E35C9C">
      <w:pPr>
        <w:pStyle w:val="ConsPlusNormal"/>
        <w:spacing w:before="200"/>
        <w:ind w:firstLine="540"/>
        <w:jc w:val="both"/>
      </w:pPr>
      <w: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E35C9C" w:rsidRDefault="00E35C9C">
      <w:pPr>
        <w:pStyle w:val="ConsPlusNormal"/>
        <w:spacing w:before="200"/>
        <w:ind w:firstLine="540"/>
        <w:jc w:val="both"/>
      </w:pPr>
      <w:r>
        <w:t>13.2.4. На территории общественно-деловых зон допускается устройство лицевых и межевых декоративных решетчатых ограждений высотой до 0,8 м.</w:t>
      </w:r>
    </w:p>
    <w:p w:rsidR="00E35C9C" w:rsidRDefault="00E35C9C">
      <w:pPr>
        <w:pStyle w:val="ConsPlusNormal"/>
        <w:spacing w:before="200"/>
        <w:ind w:firstLine="540"/>
        <w:jc w:val="both"/>
      </w:pPr>
      <w: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E35C9C" w:rsidRDefault="00E35C9C">
      <w:pPr>
        <w:pStyle w:val="ConsPlusNormal"/>
        <w:spacing w:before="200"/>
        <w:ind w:firstLine="540"/>
        <w:jc w:val="both"/>
      </w:pPr>
      <w:r>
        <w:t>13.2.6. Установка шлагбаумов допускается только на железнодорожных переездах, платных автостоянках, контрольно-пропускных пунктах. Установка шлагбаумов во дворах допускается на условиях и в порядке, предусмотренном настоящими Правилами.</w:t>
      </w:r>
    </w:p>
    <w:p w:rsidR="00E35C9C" w:rsidRDefault="00E35C9C">
      <w:pPr>
        <w:pStyle w:val="ConsPlusNormal"/>
        <w:spacing w:before="200"/>
        <w:ind w:firstLine="540"/>
        <w:jc w:val="both"/>
      </w:pPr>
      <w: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E35C9C" w:rsidRDefault="00E35C9C">
      <w:pPr>
        <w:pStyle w:val="ConsPlusNormal"/>
        <w:spacing w:before="200"/>
        <w:ind w:firstLine="540"/>
        <w:jc w:val="both"/>
      </w:pPr>
      <w:r>
        <w:t>В случаях установки и последующей эксплуатации ограждающих устройств собственники помещений в многоквартирном доме обязаны:</w:t>
      </w:r>
    </w:p>
    <w:p w:rsidR="00E35C9C" w:rsidRDefault="00E35C9C">
      <w:pPr>
        <w:pStyle w:val="ConsPlusNormal"/>
        <w:spacing w:before="200"/>
        <w:ind w:firstLine="540"/>
        <w:jc w:val="both"/>
      </w:pPr>
      <w:r>
        <w:t>- обеспечить круглосуточный и беспрепятственный проезд на придомовую территорию пожарной техники;</w:t>
      </w:r>
    </w:p>
    <w:p w:rsidR="00E35C9C" w:rsidRDefault="00E35C9C">
      <w:pPr>
        <w:pStyle w:val="ConsPlusNormal"/>
        <w:spacing w:before="200"/>
        <w:ind w:firstLine="540"/>
        <w:jc w:val="both"/>
      </w:pPr>
      <w:r>
        <w:t>- транспортных средств силовых структур;</w:t>
      </w:r>
    </w:p>
    <w:p w:rsidR="00E35C9C" w:rsidRDefault="00E35C9C">
      <w:pPr>
        <w:pStyle w:val="ConsPlusNormal"/>
        <w:spacing w:before="200"/>
        <w:ind w:firstLine="540"/>
        <w:jc w:val="both"/>
      </w:pPr>
      <w:r>
        <w:t>- скорой медицинской помощи;</w:t>
      </w:r>
    </w:p>
    <w:p w:rsidR="00E35C9C" w:rsidRDefault="00E35C9C">
      <w:pPr>
        <w:pStyle w:val="ConsPlusNormal"/>
        <w:spacing w:before="200"/>
        <w:ind w:firstLine="540"/>
        <w:jc w:val="both"/>
      </w:pPr>
      <w:r>
        <w:t>- служб ГО и ЧС, организаций газового хозяйства и коммунальных служб.</w:t>
      </w:r>
    </w:p>
    <w:p w:rsidR="00E35C9C" w:rsidRDefault="00E35C9C">
      <w:pPr>
        <w:pStyle w:val="ConsPlusNormal"/>
        <w:spacing w:before="200"/>
        <w:ind w:firstLine="540"/>
        <w:jc w:val="both"/>
      </w:pPr>
      <w:r>
        <w:t>13.2.8. Запрещается возводить цепочные ограждения парковок на территории многоквартирных домов.</w:t>
      </w:r>
    </w:p>
    <w:p w:rsidR="00E35C9C" w:rsidRDefault="00E35C9C">
      <w:pPr>
        <w:pStyle w:val="ConsPlusNormal"/>
        <w:spacing w:before="200"/>
        <w:ind w:firstLine="540"/>
        <w:jc w:val="both"/>
      </w:pPr>
      <w:r>
        <w:t>При организации открытых парковок на придомовых территориях многоквартирных домов необходимо соблюдать следующий порядок:</w:t>
      </w:r>
    </w:p>
    <w:p w:rsidR="00E35C9C" w:rsidRDefault="00E35C9C">
      <w:pPr>
        <w:pStyle w:val="ConsPlusNormal"/>
        <w:spacing w:before="200"/>
        <w:ind w:firstLine="540"/>
        <w:jc w:val="both"/>
      </w:pPr>
      <w:r>
        <w:t xml:space="preserve">- принятие решения по организации парковочных мест на общем собрании собственников помещений многоквартирного дома в соответствии с </w:t>
      </w:r>
      <w:hyperlink r:id="rId44" w:tooltip="&quot;Жилищный кодекс Российской Федерации&quot; от 29.12.2004 N 188-ФЗ (ред. от 03.08.2018){КонсультантПлюс}" w:history="1">
        <w:r>
          <w:rPr>
            <w:color w:val="0000FF"/>
          </w:rPr>
          <w:t>ЖК</w:t>
        </w:r>
      </w:hyperlink>
      <w:r>
        <w:t xml:space="preserve"> РФ, с ведением протокола общего собрания;</w:t>
      </w:r>
    </w:p>
    <w:p w:rsidR="00E35C9C" w:rsidRDefault="00E35C9C">
      <w:pPr>
        <w:pStyle w:val="ConsPlusNormal"/>
        <w:spacing w:before="200"/>
        <w:ind w:firstLine="540"/>
        <w:jc w:val="both"/>
      </w:pPr>
      <w:r>
        <w:lastRenderedPageBreak/>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E35C9C" w:rsidRDefault="00E35C9C">
      <w:pPr>
        <w:pStyle w:val="ConsPlusNormal"/>
        <w:spacing w:before="200"/>
        <w:ind w:firstLine="540"/>
        <w:jc w:val="both"/>
      </w:pPr>
      <w:r>
        <w:t>- получение разрешения на организацию парковки в уполномоченном органе администрации округа Муром. За получением разрешения могут обращаться представители ТСЖ либо управляющие компании, за которыми закреплен соответствующий многоквартирный дом;</w:t>
      </w:r>
    </w:p>
    <w:p w:rsidR="00E35C9C" w:rsidRDefault="00E35C9C">
      <w:pPr>
        <w:pStyle w:val="ConsPlusNormal"/>
        <w:spacing w:before="200"/>
        <w:ind w:firstLine="540"/>
        <w:jc w:val="both"/>
      </w:pPr>
      <w:r>
        <w:t>- получение ордера на право производства земляных работ в уполномоченном органе администрации округа Муром.</w:t>
      </w:r>
    </w:p>
    <w:p w:rsidR="00E35C9C" w:rsidRDefault="00E35C9C">
      <w:pPr>
        <w:pStyle w:val="ConsPlusNormal"/>
        <w:spacing w:before="200"/>
        <w:ind w:firstLine="540"/>
        <w:jc w:val="both"/>
      </w:pPr>
      <w:r>
        <w:t>Основные требования к размещению открытых парковок на придомовой территории:</w:t>
      </w:r>
    </w:p>
    <w:p w:rsidR="00E35C9C" w:rsidRDefault="00E35C9C">
      <w:pPr>
        <w:pStyle w:val="ConsPlusNormal"/>
        <w:spacing w:before="200"/>
        <w:ind w:firstLine="540"/>
        <w:jc w:val="both"/>
      </w:pPr>
      <w:r>
        <w:t>- расстояние от границ открытой парковки до окон жилых домов должно отвечать требованиям технических регламентов и действующего законодательства;</w:t>
      </w:r>
    </w:p>
    <w:p w:rsidR="00E35C9C" w:rsidRDefault="00E35C9C">
      <w:pPr>
        <w:pStyle w:val="ConsPlusNormal"/>
        <w:spacing w:before="200"/>
        <w:ind w:firstLine="540"/>
        <w:jc w:val="both"/>
      </w:pPr>
      <w:r>
        <w:t>- минимальный размер одного парковочного места должен составлять 30 кв. м метров, расстояние между рядами автомобилей должно составлять не менее 7 м (при парковке автомобилей под углом 90° к проезду);</w:t>
      </w:r>
    </w:p>
    <w:p w:rsidR="00E35C9C" w:rsidRDefault="00E35C9C">
      <w:pPr>
        <w:pStyle w:val="ConsPlusNormal"/>
        <w:spacing w:before="200"/>
        <w:ind w:firstLine="540"/>
        <w:jc w:val="both"/>
      </w:pPr>
      <w: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E35C9C" w:rsidRDefault="00E35C9C">
      <w:pPr>
        <w:pStyle w:val="ConsPlusNormal"/>
        <w:spacing w:before="200"/>
        <w:ind w:firstLine="540"/>
        <w:jc w:val="both"/>
      </w:pPr>
      <w: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устройство георешетки;</w:t>
      </w:r>
    </w:p>
    <w:p w:rsidR="00E35C9C" w:rsidRDefault="00E35C9C">
      <w:pPr>
        <w:pStyle w:val="ConsPlusNormal"/>
        <w:spacing w:before="200"/>
        <w:ind w:firstLine="540"/>
        <w:jc w:val="both"/>
      </w:pPr>
      <w:r>
        <w:t>- не допускается ограждение парковки и отдельных парковочных мест.</w:t>
      </w:r>
    </w:p>
    <w:p w:rsidR="00E35C9C" w:rsidRDefault="00E35C9C">
      <w:pPr>
        <w:pStyle w:val="ConsPlusNormal"/>
        <w:spacing w:before="200"/>
        <w:ind w:firstLine="540"/>
        <w:jc w:val="both"/>
      </w:pPr>
      <w:r>
        <w:t>13.2.9. На территориях общественного, жилого, рекреационного назначения применяются, декоративные ажурные металлические ограждения и запрещается применение сплошных, глухих и железобетонных ограждений, в том числе при проектировании ограждений многоквартирных домов.</w:t>
      </w:r>
    </w:p>
    <w:p w:rsidR="00E35C9C" w:rsidRDefault="00E35C9C">
      <w:pPr>
        <w:pStyle w:val="ConsPlusNormal"/>
        <w:spacing w:before="200"/>
        <w:ind w:firstLine="540"/>
        <w:jc w:val="both"/>
      </w:pPr>
      <w:r>
        <w:t>13.2.10. При установке ограждений учитывается следующее:</w:t>
      </w:r>
    </w:p>
    <w:p w:rsidR="00E35C9C" w:rsidRDefault="00E35C9C">
      <w:pPr>
        <w:pStyle w:val="ConsPlusNormal"/>
        <w:spacing w:before="200"/>
        <w:ind w:firstLine="540"/>
        <w:jc w:val="both"/>
      </w:pPr>
      <w:r>
        <w:t>- прочность, обеспечивающая защиту пешеходов от наезда автомобилей;</w:t>
      </w:r>
    </w:p>
    <w:p w:rsidR="00E35C9C" w:rsidRDefault="00E35C9C">
      <w:pPr>
        <w:pStyle w:val="ConsPlusNormal"/>
        <w:spacing w:before="200"/>
        <w:ind w:firstLine="540"/>
        <w:jc w:val="both"/>
      </w:pPr>
      <w:r>
        <w:t>- модульность, позволяющая создавать конструкции любой формы;</w:t>
      </w:r>
    </w:p>
    <w:p w:rsidR="00E35C9C" w:rsidRDefault="00E35C9C">
      <w:pPr>
        <w:pStyle w:val="ConsPlusNormal"/>
        <w:spacing w:before="200"/>
        <w:ind w:firstLine="540"/>
        <w:jc w:val="both"/>
      </w:pPr>
      <w:r>
        <w:t>- наличие светоотражающих элементов, в местах возможного наезда автомобиля;</w:t>
      </w:r>
    </w:p>
    <w:p w:rsidR="00E35C9C" w:rsidRDefault="00E35C9C">
      <w:pPr>
        <w:pStyle w:val="ConsPlusNormal"/>
        <w:spacing w:before="200"/>
        <w:ind w:firstLine="540"/>
        <w:jc w:val="both"/>
      </w:pPr>
      <w:r>
        <w:t>- расположение ограды не далее 10 см от края газона;</w:t>
      </w:r>
    </w:p>
    <w:p w:rsidR="00E35C9C" w:rsidRDefault="00E35C9C">
      <w:pPr>
        <w:pStyle w:val="ConsPlusNormal"/>
        <w:spacing w:before="200"/>
        <w:ind w:firstLine="540"/>
        <w:jc w:val="both"/>
      </w:pPr>
      <w:r>
        <w:t>- использование нейтральных цветов или естественного цвета используемого материала.</w:t>
      </w:r>
    </w:p>
    <w:p w:rsidR="00E35C9C" w:rsidRDefault="00E35C9C">
      <w:pPr>
        <w:pStyle w:val="ConsPlusNormal"/>
        <w:jc w:val="both"/>
      </w:pPr>
    </w:p>
    <w:p w:rsidR="00E35C9C" w:rsidRDefault="00E35C9C">
      <w:pPr>
        <w:pStyle w:val="ConsPlusNormal"/>
        <w:jc w:val="center"/>
        <w:outlineLvl w:val="2"/>
      </w:pPr>
      <w:r>
        <w:t>14. Производство земляных и строительных работ,</w:t>
      </w:r>
    </w:p>
    <w:p w:rsidR="00E35C9C" w:rsidRDefault="00E35C9C">
      <w:pPr>
        <w:pStyle w:val="ConsPlusNormal"/>
        <w:jc w:val="center"/>
      </w:pPr>
      <w:r>
        <w:t>восстановление элементов благоустройства после их завершения</w:t>
      </w:r>
    </w:p>
    <w:p w:rsidR="00E35C9C" w:rsidRDefault="00E35C9C">
      <w:pPr>
        <w:pStyle w:val="ConsPlusNormal"/>
        <w:jc w:val="both"/>
      </w:pPr>
    </w:p>
    <w:p w:rsidR="00E35C9C" w:rsidRDefault="00E35C9C">
      <w:pPr>
        <w:pStyle w:val="ConsPlusNormal"/>
        <w:ind w:firstLine="540"/>
        <w:jc w:val="both"/>
      </w:pPr>
      <w: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E35C9C" w:rsidRDefault="00E35C9C">
      <w:pPr>
        <w:pStyle w:val="ConsPlusNormal"/>
        <w:spacing w:before="200"/>
        <w:ind w:firstLine="540"/>
        <w:jc w:val="both"/>
      </w:pPr>
      <w: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E35C9C" w:rsidRDefault="00E35C9C">
      <w:pPr>
        <w:pStyle w:val="ConsPlusNormal"/>
        <w:spacing w:before="200"/>
        <w:ind w:firstLine="540"/>
        <w:jc w:val="both"/>
      </w:pPr>
      <w:r>
        <w:t xml:space="preserve">Прокладка подземных коммуникаций, пересекающих улицы, дороги и площади с усовершенствованным покрытием, производится только бестраншейным способом с использованием </w:t>
      </w:r>
      <w:r>
        <w:lastRenderedPageBreak/>
        <w:t>методов прокалывания, продавливания, горизонтального бурения и щитовым методом.</w:t>
      </w:r>
    </w:p>
    <w:p w:rsidR="00E35C9C" w:rsidRDefault="00E35C9C">
      <w:pPr>
        <w:pStyle w:val="ConsPlusNormal"/>
        <w:spacing w:before="200"/>
        <w:ind w:firstLine="540"/>
        <w:jc w:val="both"/>
      </w:pPr>
      <w:r>
        <w:t>В исключительных случаях вскрытие дорожного покрытия производится по согласованию с уполномоченным органом администрации округа Муром.</w:t>
      </w:r>
    </w:p>
    <w:p w:rsidR="00E35C9C" w:rsidRDefault="00E35C9C">
      <w:pPr>
        <w:pStyle w:val="ConsPlusNormal"/>
        <w:spacing w:before="200"/>
        <w:ind w:firstLine="540"/>
        <w:jc w:val="both"/>
      </w:pPr>
      <w: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35C9C" w:rsidRDefault="00E35C9C">
      <w:pPr>
        <w:pStyle w:val="ConsPlusNormal"/>
        <w:spacing w:before="200"/>
        <w:ind w:firstLine="540"/>
        <w:jc w:val="both"/>
      </w:pPr>
      <w:r>
        <w:t>14.2.1. При обнаружении на месте производства работ подземных коммуникаций, не указанных в проекте, строительная организация приостанавливает работы и ставит в известность заказчика, который обязан вызвать на место работ представителей организаций, которым принадлежат коммуникации, для составления акта.</w:t>
      </w:r>
    </w:p>
    <w:p w:rsidR="00E35C9C" w:rsidRDefault="00E35C9C">
      <w:pPr>
        <w:pStyle w:val="ConsPlusNormal"/>
        <w:spacing w:before="200"/>
        <w:ind w:firstLine="540"/>
        <w:jc w:val="both"/>
      </w:pPr>
      <w:r>
        <w:t>Ответственность за повреждение существующих сооружений и коммуникаций несет организация, производящая работы.</w:t>
      </w:r>
    </w:p>
    <w:p w:rsidR="00E35C9C" w:rsidRDefault="00E35C9C">
      <w:pPr>
        <w:pStyle w:val="ConsPlusNormal"/>
        <w:spacing w:before="200"/>
        <w:ind w:firstLine="540"/>
        <w:jc w:val="both"/>
      </w:pPr>
      <w:r>
        <w:t>14.2.2. В случае обнаружения в процессе работ археологических и других объектов, имеющих историческую, научную, художественную или иную культурную ценность, производитель работ обязан приостановить дальнейшее ведение работ и сообщить об этом в Государственную инспекцию по охране объектов культурного наследия администрации Владимирской области.</w:t>
      </w:r>
    </w:p>
    <w:p w:rsidR="00E35C9C" w:rsidRDefault="00E35C9C">
      <w:pPr>
        <w:pStyle w:val="ConsPlusNormal"/>
        <w:spacing w:before="200"/>
        <w:ind w:firstLine="540"/>
        <w:jc w:val="both"/>
      </w:pPr>
      <w:r>
        <w:t>14.3. После окончания проведения земляных работ производитель работ (или специализированная организация) обязан начать работы по восстановлению дорожных покрытий:</w:t>
      </w:r>
    </w:p>
    <w:p w:rsidR="00E35C9C" w:rsidRDefault="00E35C9C">
      <w:pPr>
        <w:pStyle w:val="ConsPlusNormal"/>
        <w:spacing w:before="200"/>
        <w:ind w:firstLine="540"/>
        <w:jc w:val="both"/>
      </w:pPr>
      <w:r>
        <w:t>14.3.1. В местах поперечных и продольных разрытий проезжей части улиц - в течение суток.</w:t>
      </w:r>
    </w:p>
    <w:p w:rsidR="00E35C9C" w:rsidRDefault="00E35C9C">
      <w:pPr>
        <w:pStyle w:val="ConsPlusNormal"/>
        <w:spacing w:before="200"/>
        <w:ind w:firstLine="540"/>
        <w:jc w:val="both"/>
      </w:pPr>
      <w:r>
        <w:t>14.3.2. В местах раскопок местных проездов, тротуаров, набивных дорожек и газонов - в течение 3 суток.</w:t>
      </w:r>
    </w:p>
    <w:p w:rsidR="00E35C9C" w:rsidRDefault="00E35C9C">
      <w:pPr>
        <w:pStyle w:val="ConsPlusNormal"/>
        <w:spacing w:before="200"/>
        <w:ind w:firstLine="540"/>
        <w:jc w:val="both"/>
      </w:pPr>
      <w:r>
        <w:t>14.3.3. Частичное или полное закрытие движения на улицах, где проходят маршруты движения общественного транспорта, для производства строительных, земляных и дорожных работ производится при согласовании с уполномоченным органом администрации округа Муром.</w:t>
      </w:r>
    </w:p>
    <w:p w:rsidR="00E35C9C" w:rsidRDefault="00E35C9C">
      <w:pPr>
        <w:pStyle w:val="ConsPlusNormal"/>
        <w:spacing w:before="200"/>
        <w:ind w:firstLine="540"/>
        <w:jc w:val="both"/>
      </w:pPr>
      <w: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35C9C" w:rsidRDefault="00E35C9C">
      <w:pPr>
        <w:pStyle w:val="ConsPlusNormal"/>
        <w:spacing w:before="200"/>
        <w:ind w:firstLine="540"/>
        <w:jc w:val="both"/>
      </w:pPr>
      <w:r>
        <w:t>14.4.1. Провести необходимые мероприятия по приведению в порядок территории в зоне производства земляных работ (произвести работы по планировке территории, осуществить подсыпку песка и щебня).</w:t>
      </w:r>
    </w:p>
    <w:p w:rsidR="00E35C9C" w:rsidRDefault="00E35C9C">
      <w:pPr>
        <w:pStyle w:val="ConsPlusNormal"/>
        <w:spacing w:before="200"/>
        <w:ind w:firstLine="540"/>
        <w:jc w:val="both"/>
      </w:pPr>
      <w: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35C9C" w:rsidRDefault="00E35C9C">
      <w:pPr>
        <w:pStyle w:val="ConsPlusNormal"/>
        <w:spacing w:before="200"/>
        <w:ind w:firstLine="540"/>
        <w:jc w:val="both"/>
      </w:pPr>
      <w: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мая.</w:t>
      </w:r>
    </w:p>
    <w:p w:rsidR="00E35C9C" w:rsidRDefault="00E35C9C">
      <w:pPr>
        <w:pStyle w:val="ConsPlusNormal"/>
        <w:spacing w:before="200"/>
        <w:ind w:firstLine="540"/>
        <w:jc w:val="both"/>
      </w:pPr>
      <w: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35C9C" w:rsidRDefault="00E35C9C">
      <w:pPr>
        <w:pStyle w:val="ConsPlusNormal"/>
        <w:spacing w:before="200"/>
        <w:ind w:firstLine="540"/>
        <w:jc w:val="both"/>
      </w:pPr>
      <w: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35C9C" w:rsidRDefault="00E35C9C">
      <w:pPr>
        <w:pStyle w:val="ConsPlusNormal"/>
        <w:spacing w:before="200"/>
        <w:ind w:firstLine="540"/>
        <w:jc w:val="both"/>
      </w:pPr>
      <w:r>
        <w:lastRenderedPageBreak/>
        <w:t>14.8. При производстве работ по ремонту сетей инженерно-технического обеспечения:</w:t>
      </w:r>
    </w:p>
    <w:p w:rsidR="00E35C9C" w:rsidRDefault="00E35C9C">
      <w:pPr>
        <w:pStyle w:val="ConsPlusNormal"/>
        <w:spacing w:before="200"/>
        <w:ind w:firstLine="540"/>
        <w:jc w:val="both"/>
      </w:pPr>
      <w: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35C9C" w:rsidRDefault="00E35C9C">
      <w:pPr>
        <w:pStyle w:val="ConsPlusNormal"/>
        <w:spacing w:before="200"/>
        <w:ind w:firstLine="540"/>
        <w:jc w:val="both"/>
      </w:pPr>
      <w: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35C9C" w:rsidRDefault="00E35C9C">
      <w:pPr>
        <w:pStyle w:val="ConsPlusNormal"/>
        <w:spacing w:before="200"/>
        <w:ind w:firstLine="540"/>
        <w:jc w:val="both"/>
      </w:pPr>
      <w: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35C9C" w:rsidRDefault="00E35C9C">
      <w:pPr>
        <w:pStyle w:val="ConsPlusNormal"/>
        <w:spacing w:before="200"/>
        <w:ind w:firstLine="540"/>
        <w:jc w:val="both"/>
      </w:pPr>
      <w:r>
        <w:t>14.8.4. На период проведения земляных, строительных и ремонтных работ, место работ (дорога, тротуар, газон) ограждается, выставляются соответствующие дорожные знаки. Ограждение должно быть металлическим, иметь, стальной сетчатый экран и выполнено в едином конструктивно-дизайнерском решении. Просвет ограждения от поверхности земли до нижней части секции должен быть не более 150 мм, для возможного ограничения доступа посторонних лиц. С наступлением темного времени суток места разрытий должны быть освещены.</w:t>
      </w:r>
    </w:p>
    <w:p w:rsidR="00E35C9C" w:rsidRDefault="00E35C9C">
      <w:pPr>
        <w:pStyle w:val="ConsPlusNormal"/>
        <w:spacing w:before="200"/>
        <w:ind w:firstLine="540"/>
        <w:jc w:val="both"/>
      </w:pPr>
      <w: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35C9C" w:rsidRDefault="00E35C9C">
      <w:pPr>
        <w:pStyle w:val="ConsPlusNormal"/>
        <w:spacing w:before="200"/>
        <w:ind w:firstLine="540"/>
        <w:jc w:val="both"/>
      </w:pPr>
      <w:r>
        <w:t>14.8.6. В местах пересечения тротуаров и пешеходных дорог траншеями должны быть установлены переходы с ограждением с обеих сторон (шириной не менее 1 м).</w:t>
      </w:r>
    </w:p>
    <w:p w:rsidR="00E35C9C" w:rsidRDefault="00E35C9C">
      <w:pPr>
        <w:pStyle w:val="ConsPlusNormal"/>
        <w:spacing w:before="200"/>
        <w:ind w:firstLine="540"/>
        <w:jc w:val="both"/>
      </w:pPr>
      <w:r>
        <w:t>14.8.7. Если траншеи прокладываются вдоль улиц, тротуаров, пешеходных дорог, переходы должны быть установлены также у входов в подъезды домов, магазинов, лечебных учреждений, учебных заведений и других общественных зданий и предприятий, у остановок общественного транспорта.</w:t>
      </w:r>
    </w:p>
    <w:p w:rsidR="00E35C9C" w:rsidRDefault="00E35C9C">
      <w:pPr>
        <w:pStyle w:val="ConsPlusNormal"/>
        <w:spacing w:before="200"/>
        <w:ind w:firstLine="540"/>
        <w:jc w:val="both"/>
      </w:pPr>
      <w:r>
        <w:t>14.8.8. Вынимаемый из траншей, котлованов грунт сразу подлежит вывозке. Обратная засыпка траншей (котлованов) производится послойно, толщиной 40 см, песком с уплотнением слоев ручным или механическим способом, с проливкой водой в теплое время года. Щебеночное основание устраивается толщиной не менее 20 см (на магистральных дорогах не менее 25 см) с уплотнением катком или пневмотрамбовками.</w:t>
      </w:r>
    </w:p>
    <w:p w:rsidR="00E35C9C" w:rsidRDefault="00E35C9C">
      <w:pPr>
        <w:pStyle w:val="ConsPlusNormal"/>
        <w:spacing w:before="200"/>
        <w:ind w:firstLine="540"/>
        <w:jc w:val="both"/>
      </w:pPr>
      <w:r>
        <w:t>14.9. На восстанавливаемом участке следует применять тип твердого покрытия, существовавший ранее (до проведения земляных работ).</w:t>
      </w:r>
    </w:p>
    <w:p w:rsidR="00E35C9C" w:rsidRDefault="00E35C9C">
      <w:pPr>
        <w:pStyle w:val="ConsPlusNormal"/>
        <w:spacing w:before="200"/>
        <w:ind w:firstLine="540"/>
        <w:jc w:val="both"/>
      </w:pPr>
      <w:r>
        <w:t>14.9.1. Вскрытие асфальтобетонных покрытий производится только после прорезки покрытия по границам вскрываемого участка специализированными механизмами.</w:t>
      </w:r>
    </w:p>
    <w:p w:rsidR="00E35C9C" w:rsidRDefault="00E35C9C">
      <w:pPr>
        <w:pStyle w:val="ConsPlusNormal"/>
        <w:spacing w:before="200"/>
        <w:ind w:firstLine="540"/>
        <w:jc w:val="both"/>
      </w:pPr>
      <w:r>
        <w:t>14.10. При производстве земляных работ в зоне зеленых насаждений производители работ обязаны согласовать с уполномоченным органом администрации округа Муром.</w:t>
      </w:r>
    </w:p>
    <w:p w:rsidR="00E35C9C" w:rsidRDefault="00E35C9C">
      <w:pPr>
        <w:pStyle w:val="ConsPlusNormal"/>
        <w:spacing w:before="200"/>
        <w:ind w:firstLine="540"/>
        <w:jc w:val="both"/>
      </w:pPr>
      <w: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35C9C" w:rsidRDefault="00E35C9C">
      <w:pPr>
        <w:pStyle w:val="ConsPlusNormal"/>
        <w:spacing w:before="200"/>
        <w:ind w:firstLine="540"/>
        <w:jc w:val="both"/>
      </w:pPr>
      <w:r>
        <w:t>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E35C9C" w:rsidRDefault="00E35C9C">
      <w:pPr>
        <w:pStyle w:val="ConsPlusNormal"/>
        <w:spacing w:before="200"/>
        <w:ind w:firstLine="540"/>
        <w:jc w:val="both"/>
      </w:pPr>
      <w:r>
        <w:t>14.13. При строительстве сетей инженерно-технического обеспечения траншеи располагаются в соответствии с требованиями, установленными действующим законодательством.</w:t>
      </w:r>
    </w:p>
    <w:p w:rsidR="00E35C9C" w:rsidRDefault="00E35C9C">
      <w:pPr>
        <w:pStyle w:val="ConsPlusNormal"/>
        <w:spacing w:before="200"/>
        <w:ind w:firstLine="540"/>
        <w:jc w:val="both"/>
      </w:pPr>
      <w:r>
        <w:t>14.14. Проведение земляных работ вблизи деревьев производится вручную (стенки траншей при необходимости укрепляются).</w:t>
      </w:r>
    </w:p>
    <w:p w:rsidR="00E35C9C" w:rsidRDefault="00E35C9C">
      <w:pPr>
        <w:pStyle w:val="ConsPlusNormal"/>
        <w:spacing w:before="200"/>
        <w:ind w:firstLine="540"/>
        <w:jc w:val="both"/>
      </w:pPr>
      <w:r>
        <w:lastRenderedPageBreak/>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35C9C" w:rsidRDefault="00E35C9C">
      <w:pPr>
        <w:pStyle w:val="ConsPlusNormal"/>
        <w:spacing w:before="200"/>
        <w:ind w:firstLine="540"/>
        <w:jc w:val="both"/>
      </w:pPr>
      <w:r>
        <w:t>Складирование горючих материалов - на расстоянии не ближе 10 м от деревьев и кустарников.</w:t>
      </w:r>
    </w:p>
    <w:p w:rsidR="00E35C9C" w:rsidRDefault="00E35C9C">
      <w:pPr>
        <w:pStyle w:val="ConsPlusNormal"/>
        <w:spacing w:before="200"/>
        <w:ind w:firstLine="540"/>
        <w:jc w:val="both"/>
      </w:pPr>
      <w: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35C9C" w:rsidRDefault="00E35C9C">
      <w:pPr>
        <w:pStyle w:val="ConsPlusNormal"/>
        <w:spacing w:before="200"/>
        <w:ind w:firstLine="540"/>
        <w:jc w:val="both"/>
      </w:pPr>
      <w: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35C9C" w:rsidRDefault="00E35C9C">
      <w:pPr>
        <w:pStyle w:val="ConsPlusNormal"/>
        <w:spacing w:before="200"/>
        <w:ind w:firstLine="540"/>
        <w:jc w:val="both"/>
      </w:pPr>
      <w: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35C9C" w:rsidRDefault="00E35C9C">
      <w:pPr>
        <w:pStyle w:val="ConsPlusNormal"/>
        <w:spacing w:before="200"/>
        <w:ind w:firstLine="540"/>
        <w:jc w:val="both"/>
      </w:pPr>
      <w:r>
        <w:t>На саженцах не должно быть механических повреждений, а также признаков повреждений вредителями и болезнями.</w:t>
      </w:r>
    </w:p>
    <w:p w:rsidR="00E35C9C" w:rsidRDefault="00E35C9C">
      <w:pPr>
        <w:pStyle w:val="ConsPlusNormal"/>
        <w:spacing w:before="200"/>
        <w:ind w:firstLine="540"/>
        <w:jc w:val="both"/>
      </w:pPr>
      <w:r>
        <w:t>14.19. Земляные работы считаются законченными после полного завершения работ по благоустройству территории, нарушенной в результате производства работ и закрытия ордера на право производства работ уполномоченным органом администрации округа Муром.</w:t>
      </w:r>
    </w:p>
    <w:p w:rsidR="00E35C9C" w:rsidRDefault="00E35C9C">
      <w:pPr>
        <w:pStyle w:val="ConsPlusNormal"/>
        <w:spacing w:before="200"/>
        <w:ind w:firstLine="540"/>
        <w:jc w:val="both"/>
      </w:pPr>
      <w:r>
        <w:t>14.19.1. По окончании основных работ и при закрытии ордера на право производства работ исполнитель обязан представить исполнительные чертежи проложенных коммуникаций в уполномоченный орган администрации округа Муром.</w:t>
      </w:r>
    </w:p>
    <w:p w:rsidR="00E35C9C" w:rsidRDefault="00E35C9C">
      <w:pPr>
        <w:pStyle w:val="ConsPlusNormal"/>
        <w:spacing w:before="200"/>
        <w:ind w:firstLine="540"/>
        <w:jc w:val="both"/>
      </w:pPr>
      <w:r>
        <w:t>14.19.2. Картографический учет строительства всех подземных и надземных коммуникаций осуществляет уполномоченный орган администрации округа Муром на сводных дежурных планах коммуникаций города (на бумажных и электронных носителях) в масштабе 1:2000 или 1:500, наносимых по материалам исполнительной съемки.</w:t>
      </w:r>
    </w:p>
    <w:p w:rsidR="00E35C9C" w:rsidRDefault="00E35C9C">
      <w:pPr>
        <w:pStyle w:val="ConsPlusNormal"/>
        <w:spacing w:before="200"/>
        <w:ind w:firstLine="540"/>
        <w:jc w:val="both"/>
      </w:pPr>
      <w:r>
        <w:t>14.19.3. Организации, эксплуатирующие коммуникации, обязаны иметь исполнительные чертежи и вести дежурные планы принадлежащих им коммуникаций и сооружений, систематически проводить их инвентаризацию и по первому требованию уполномоченного органа администрации округа Муром представлять дежурные планы для контроля и пополнения сводного дежурного плана подземных коммуникаций округа.</w:t>
      </w:r>
    </w:p>
    <w:p w:rsidR="00E35C9C" w:rsidRDefault="00E35C9C">
      <w:pPr>
        <w:pStyle w:val="ConsPlusNormal"/>
        <w:spacing w:before="200"/>
        <w:ind w:firstLine="540"/>
        <w:jc w:val="both"/>
      </w:pPr>
      <w:r>
        <w:t>14.19.4. В случае просадок дорожных покрытий, их выбивания в местах раскопок, просадки грунта на трассах прокладки коммуникаций организация-заказчик обязана безвозмездно (в течение 2 лет со дня окончания земляных работ) восстанавливать покрытия, производить подсыпку грунта в местах проседания, при этом гарантийный срок продлевается еще на год.</w:t>
      </w:r>
    </w:p>
    <w:p w:rsidR="00E35C9C" w:rsidRDefault="00E35C9C">
      <w:pPr>
        <w:pStyle w:val="ConsPlusNormal"/>
        <w:spacing w:before="200"/>
        <w:ind w:firstLine="540"/>
        <w:jc w:val="both"/>
      </w:pPr>
      <w: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 органом администрации округа Муром. Любые работы, в том числе аварийные работы разрешается проводить только при наличии разрешения, срок оформления разрешения в случае аварийных работ 1 день, в случае аварии в выходной день, оформление разрешения в первый рабочий день недели.</w:t>
      </w:r>
    </w:p>
    <w:p w:rsidR="00E35C9C" w:rsidRDefault="00E35C9C">
      <w:pPr>
        <w:pStyle w:val="ConsPlusNormal"/>
        <w:spacing w:before="200"/>
        <w:ind w:firstLine="540"/>
        <w:jc w:val="both"/>
      </w:pPr>
      <w:r>
        <w:t>14.20.1. Руководители заинтересованных организаций обязаны обеспечить явку своих представителей к месту разрытия по вызову строящей (ремонтирующей) организации и указать точное расположение существующих подземных сооружений с исчерпывающими указаниями в письменном виде об условиях, необходимых для обеспечения сохранности принадлежащих им подземных сооружений.</w:t>
      </w:r>
    </w:p>
    <w:p w:rsidR="00E35C9C" w:rsidRDefault="00E35C9C">
      <w:pPr>
        <w:pStyle w:val="ConsPlusNormal"/>
        <w:spacing w:before="200"/>
        <w:ind w:firstLine="540"/>
        <w:jc w:val="both"/>
      </w:pPr>
      <w:r>
        <w:t>14.21. При производстве строительных и земляных работ застройщику запрещается:</w:t>
      </w:r>
    </w:p>
    <w:p w:rsidR="00E35C9C" w:rsidRDefault="00E35C9C">
      <w:pPr>
        <w:pStyle w:val="ConsPlusNormal"/>
        <w:spacing w:before="200"/>
        <w:ind w:firstLine="540"/>
        <w:jc w:val="both"/>
      </w:pPr>
      <w:r>
        <w:t xml:space="preserve">14.21.1 Вынос грязи (в том числе грунта, бетонной смеси) транспортными средствами с территорий </w:t>
      </w:r>
      <w:r>
        <w:lastRenderedPageBreak/>
        <w:t>строительных площадок.</w:t>
      </w:r>
    </w:p>
    <w:p w:rsidR="00E35C9C" w:rsidRDefault="00E35C9C">
      <w:pPr>
        <w:pStyle w:val="ConsPlusNormal"/>
        <w:spacing w:before="200"/>
        <w:ind w:firstLine="540"/>
        <w:jc w:val="both"/>
      </w:pPr>
      <w: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35C9C" w:rsidRDefault="00E35C9C">
      <w:pPr>
        <w:pStyle w:val="ConsPlusNormal"/>
        <w:spacing w:before="200"/>
        <w:ind w:firstLine="540"/>
        <w:jc w:val="both"/>
      </w:pPr>
      <w: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35C9C" w:rsidRDefault="00E35C9C">
      <w:pPr>
        <w:pStyle w:val="ConsPlusNormal"/>
        <w:spacing w:before="200"/>
        <w:ind w:firstLine="540"/>
        <w:jc w:val="both"/>
      </w:pPr>
      <w:r>
        <w:t>14.22. По окончании основных работ строительная (ремонтная) организация не позднее чем за трое суток до засыпки траншей (котлованов) должна вызвать представителей службы геодезии для выполнения исполнительной съемки и лишь после этого уведомить организацию, на которую возложено восстановление дорожного покрытия, а также организацию, эксплуатирующую дорогу, или организацию-землепользователя, о начале засыпки траншеи (котлована).</w:t>
      </w:r>
    </w:p>
    <w:p w:rsidR="00E35C9C" w:rsidRDefault="00E35C9C">
      <w:pPr>
        <w:pStyle w:val="ConsPlusNormal"/>
        <w:spacing w:before="200"/>
        <w:ind w:firstLine="540"/>
        <w:jc w:val="both"/>
      </w:pPr>
      <w:r>
        <w:t>14.22.1. По окончании основных работ исполнитель обязан представить исполнительные чертежи проложенных коммуникаций в уполномоченный орган администрации округа.</w:t>
      </w:r>
    </w:p>
    <w:p w:rsidR="00E35C9C" w:rsidRDefault="00E35C9C">
      <w:pPr>
        <w:pStyle w:val="ConsPlusNormal"/>
        <w:jc w:val="both"/>
      </w:pPr>
    </w:p>
    <w:p w:rsidR="00E35C9C" w:rsidRDefault="00E35C9C">
      <w:pPr>
        <w:pStyle w:val="ConsPlusNormal"/>
        <w:jc w:val="center"/>
        <w:outlineLvl w:val="2"/>
      </w:pPr>
      <w:r>
        <w:t>15. Требования к содержанию наружной рекламы и информации</w:t>
      </w:r>
    </w:p>
    <w:p w:rsidR="00E35C9C" w:rsidRDefault="00E35C9C">
      <w:pPr>
        <w:pStyle w:val="ConsPlusNormal"/>
        <w:jc w:val="both"/>
      </w:pPr>
    </w:p>
    <w:p w:rsidR="00E35C9C" w:rsidRDefault="00E35C9C">
      <w:pPr>
        <w:pStyle w:val="ConsPlusNormal"/>
        <w:ind w:firstLine="540"/>
        <w:jc w:val="both"/>
      </w:pPr>
      <w:r>
        <w:t xml:space="preserve">15. Средства наружной рекламы и информации должны размещаться и содержаться в чистоте в соответствии с требованиями </w:t>
      </w:r>
      <w:hyperlink r:id="rId45" w:tooltip="Решение Совета народных депутатов округа Муром от 22.11.2016 N 238 &quot;О внесении изменений в решение Совета народных депутатов округа Муром от 29.04.2003 N 200 &quot;Об утверждении новой редакции Правил распространения наружной рекламы и информации на территории округа Муром&quot; (вместе с &quot;Порядком установки и эксплуатации рекламных конструкций на территории округа Муром&quot;){КонсультантПлюс}" w:history="1">
        <w:r>
          <w:rPr>
            <w:color w:val="0000FF"/>
          </w:rPr>
          <w:t>Порядка</w:t>
        </w:r>
      </w:hyperlink>
      <w:r>
        <w:t xml:space="preserve"> установки и эксплуатации рекламных конструкций на территории округа Муром, утвержденным решением Совета народных депутатов округа Муром от 22.11.2016 N 238.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E35C9C" w:rsidRDefault="00E35C9C">
      <w:pPr>
        <w:pStyle w:val="ConsPlusNormal"/>
        <w:spacing w:before="200"/>
        <w:ind w:firstLine="540"/>
        <w:jc w:val="both"/>
      </w:pPr>
      <w:r>
        <w:t>15.1. Размещение вывесок, информационных плакатов, афиш и иной визуальной информации, наружной рекламы согласовывается с уполномоченным органом администрации округа Муром и разрешается только в специально отведенных для этих целей местах.</w:t>
      </w:r>
    </w:p>
    <w:p w:rsidR="00E35C9C" w:rsidRDefault="00E35C9C">
      <w:pPr>
        <w:pStyle w:val="ConsPlusNormal"/>
        <w:spacing w:before="200"/>
        <w:ind w:firstLine="540"/>
        <w:jc w:val="both"/>
      </w:pPr>
      <w:r>
        <w:t>15.2. Запрещается размещение наружной рекламы,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E35C9C" w:rsidRDefault="00E35C9C">
      <w:pPr>
        <w:pStyle w:val="ConsPlusNormal"/>
        <w:spacing w:before="200"/>
        <w:ind w:firstLine="540"/>
        <w:jc w:val="both"/>
      </w:pPr>
      <w:r>
        <w:t>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в порядке предусмотренным действующим законодательством.</w:t>
      </w:r>
    </w:p>
    <w:p w:rsidR="00E35C9C" w:rsidRDefault="00E35C9C">
      <w:pPr>
        <w:pStyle w:val="ConsPlusNormal"/>
        <w:spacing w:before="200"/>
        <w:ind w:firstLine="540"/>
        <w:jc w:val="both"/>
      </w:pPr>
      <w:r>
        <w:t>15.4. При размещении вывесок и настенных панно на внешних поверхностях многоквартирных и индивидуальных домов, зданий, строений, сооружений исключается следующее:</w:t>
      </w:r>
    </w:p>
    <w:p w:rsidR="00E35C9C" w:rsidRDefault="00E35C9C">
      <w:pPr>
        <w:pStyle w:val="ConsPlusNormal"/>
        <w:spacing w:before="200"/>
        <w:ind w:firstLine="540"/>
        <w:jc w:val="both"/>
      </w:pPr>
      <w:r>
        <w:t>- нарушение геометрических параметров (размеров) вывесок;</w:t>
      </w:r>
    </w:p>
    <w:p w:rsidR="00E35C9C" w:rsidRDefault="00E35C9C">
      <w:pPr>
        <w:pStyle w:val="ConsPlusNormal"/>
        <w:spacing w:before="200"/>
        <w:ind w:firstLine="540"/>
        <w:jc w:val="both"/>
      </w:pPr>
      <w:r>
        <w:t>- нарушение установленных требований к местам размещения вывесок и настенных панно;</w:t>
      </w:r>
    </w:p>
    <w:p w:rsidR="00E35C9C" w:rsidRDefault="00E35C9C">
      <w:pPr>
        <w:pStyle w:val="ConsPlusNormal"/>
        <w:spacing w:before="200"/>
        <w:ind w:firstLine="540"/>
        <w:jc w:val="both"/>
      </w:pPr>
      <w:r>
        <w:t>- полное или частичное перекрытие оконных и дверных проемов, а также витражей и витрин;</w:t>
      </w:r>
    </w:p>
    <w:p w:rsidR="00E35C9C" w:rsidRDefault="00E35C9C">
      <w:pPr>
        <w:pStyle w:val="ConsPlusNormal"/>
        <w:spacing w:before="200"/>
        <w:ind w:firstLine="540"/>
        <w:jc w:val="both"/>
      </w:pPr>
      <w:r>
        <w:t>- размещение вывесок в границах жилых помещений;</w:t>
      </w:r>
    </w:p>
    <w:p w:rsidR="00E35C9C" w:rsidRDefault="00E35C9C">
      <w:pPr>
        <w:pStyle w:val="ConsPlusNormal"/>
        <w:spacing w:before="200"/>
        <w:ind w:firstLine="540"/>
        <w:jc w:val="both"/>
      </w:pPr>
      <w:r>
        <w:t>- размещение вывесок выше линии второго этажа (линий перекрытий между первым и вторым этажами), за исключением общего архитектурного решения здания;</w:t>
      </w:r>
    </w:p>
    <w:p w:rsidR="00E35C9C" w:rsidRDefault="00E35C9C">
      <w:pPr>
        <w:pStyle w:val="ConsPlusNormal"/>
        <w:spacing w:before="200"/>
        <w:ind w:firstLine="540"/>
        <w:jc w:val="both"/>
      </w:pPr>
      <w:r>
        <w:t>- размещение вывесок и настенных панно в оконных проемах и простенках;</w:t>
      </w:r>
    </w:p>
    <w:p w:rsidR="00E35C9C" w:rsidRDefault="00E35C9C">
      <w:pPr>
        <w:pStyle w:val="ConsPlusNormal"/>
        <w:spacing w:before="200"/>
        <w:ind w:firstLine="540"/>
        <w:jc w:val="both"/>
      </w:pPr>
      <w:r>
        <w:t>- размещение вывесок на кровлях, лоджиях и балконах;</w:t>
      </w:r>
    </w:p>
    <w:p w:rsidR="00E35C9C" w:rsidRDefault="00E35C9C">
      <w:pPr>
        <w:pStyle w:val="ConsPlusNormal"/>
        <w:spacing w:before="200"/>
        <w:ind w:firstLine="540"/>
        <w:jc w:val="both"/>
      </w:pPr>
      <w:r>
        <w:t xml:space="preserve">- размещение вывесок и настенных панно на архитектурных деталях фасадов объектов (в том числе </w:t>
      </w:r>
      <w:r>
        <w:lastRenderedPageBreak/>
        <w:t>на колоннах, пилястрах, орнаментах, лепнине и т.д.);</w:t>
      </w:r>
    </w:p>
    <w:p w:rsidR="00E35C9C" w:rsidRDefault="00E35C9C">
      <w:pPr>
        <w:pStyle w:val="ConsPlusNormal"/>
        <w:spacing w:before="200"/>
        <w:ind w:firstLine="540"/>
        <w:jc w:val="both"/>
      </w:pPr>
      <w:r>
        <w:t>- размещение вывесок и настенных панно на расстоянии ближе чем 2 м от мемориальных досок;</w:t>
      </w:r>
    </w:p>
    <w:p w:rsidR="00E35C9C" w:rsidRDefault="00E35C9C">
      <w:pPr>
        <w:pStyle w:val="ConsPlusNormal"/>
        <w:spacing w:before="200"/>
        <w:ind w:firstLine="540"/>
        <w:jc w:val="both"/>
      </w:pPr>
      <w:r>
        <w:t>- перекрытие указателей наименований улиц и номеров домов;</w:t>
      </w:r>
    </w:p>
    <w:p w:rsidR="00E35C9C" w:rsidRDefault="00E35C9C">
      <w:pPr>
        <w:pStyle w:val="ConsPlusNormal"/>
        <w:spacing w:before="200"/>
        <w:ind w:firstLine="540"/>
        <w:jc w:val="both"/>
      </w:pPr>
      <w:r>
        <w:t>- размещение вывесок и настенных панно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35C9C" w:rsidRDefault="00E35C9C">
      <w:pPr>
        <w:pStyle w:val="ConsPlusNormal"/>
        <w:spacing w:before="200"/>
        <w:ind w:firstLine="540"/>
        <w:jc w:val="both"/>
      </w:pPr>
      <w: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w:t>
      </w:r>
    </w:p>
    <w:p w:rsidR="00E35C9C" w:rsidRDefault="00E35C9C">
      <w:pPr>
        <w:pStyle w:val="ConsPlusNormal"/>
        <w:spacing w:before="200"/>
        <w:ind w:firstLine="540"/>
        <w:jc w:val="both"/>
      </w:pPr>
      <w:r>
        <w:t>- окраска и покрытие декоративными пленками поверхности остекления витрин (более 30%);</w:t>
      </w:r>
    </w:p>
    <w:p w:rsidR="00E35C9C" w:rsidRDefault="00E35C9C">
      <w:pPr>
        <w:pStyle w:val="ConsPlusNormal"/>
        <w:spacing w:before="200"/>
        <w:ind w:firstLine="540"/>
        <w:jc w:val="both"/>
      </w:pPr>
      <w:r>
        <w:t>- замена остекления витрин световыми коробами;</w:t>
      </w:r>
    </w:p>
    <w:p w:rsidR="00E35C9C" w:rsidRDefault="00E35C9C">
      <w:pPr>
        <w:pStyle w:val="ConsPlusNormal"/>
        <w:spacing w:before="200"/>
        <w:ind w:firstLine="540"/>
        <w:jc w:val="both"/>
      </w:pPr>
      <w:r>
        <w:t>- устройство в витрине конструкций электронных носителей - экранов на всю высоту и (или) длину остекления витрины;</w:t>
      </w:r>
    </w:p>
    <w:p w:rsidR="00E35C9C" w:rsidRDefault="00E35C9C">
      <w:pPr>
        <w:pStyle w:val="ConsPlusNormal"/>
        <w:spacing w:before="200"/>
        <w:ind w:firstLine="540"/>
        <w:jc w:val="both"/>
      </w:pPr>
      <w:r>
        <w:t>- размещение вывесок и настенных панно на ограждающих конструкциях (заборах, шлагбаумах и т.д.).</w:t>
      </w:r>
    </w:p>
    <w:p w:rsidR="00E35C9C" w:rsidRDefault="00E35C9C">
      <w:pPr>
        <w:pStyle w:val="ConsPlusNormal"/>
        <w:spacing w:before="200"/>
        <w:ind w:firstLine="540"/>
        <w:jc w:val="both"/>
      </w:pPr>
      <w:r>
        <w:t>15.5. Вывески и настенные панно нескольких организаций, находящихся в одном здании, строении, сооружении, должны выполняться из одного материала, одинакового формата и компоноваться в единый блок в соответствии с общим архитектурным решением.</w:t>
      </w:r>
    </w:p>
    <w:p w:rsidR="00E35C9C" w:rsidRDefault="00E35C9C">
      <w:pPr>
        <w:pStyle w:val="ConsPlusNormal"/>
        <w:spacing w:before="200"/>
        <w:ind w:firstLine="540"/>
        <w:jc w:val="both"/>
      </w:pPr>
      <w:r>
        <w:t>15.6. Расклейка газет, афиш, плакатов, различного рода объявлений и реклам разрешается на специально установленных стендах.</w:t>
      </w:r>
    </w:p>
    <w:p w:rsidR="00E35C9C" w:rsidRDefault="00E35C9C">
      <w:pPr>
        <w:pStyle w:val="ConsPlusNormal"/>
        <w:spacing w:before="200"/>
        <w:ind w:firstLine="540"/>
        <w:jc w:val="both"/>
      </w:pPr>
      <w:r>
        <w:t>15.7.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E35C9C" w:rsidRDefault="00E35C9C">
      <w:pPr>
        <w:pStyle w:val="ConsPlusNormal"/>
        <w:jc w:val="both"/>
      </w:pPr>
    </w:p>
    <w:p w:rsidR="00E35C9C" w:rsidRDefault="00E35C9C">
      <w:pPr>
        <w:pStyle w:val="ConsPlusNormal"/>
        <w:jc w:val="center"/>
        <w:outlineLvl w:val="2"/>
      </w:pPr>
      <w:r>
        <w:t>16. Освещение территории</w:t>
      </w:r>
    </w:p>
    <w:p w:rsidR="00E35C9C" w:rsidRDefault="00E35C9C">
      <w:pPr>
        <w:pStyle w:val="ConsPlusNormal"/>
        <w:jc w:val="both"/>
      </w:pPr>
    </w:p>
    <w:p w:rsidR="00E35C9C" w:rsidRDefault="00E35C9C">
      <w:pPr>
        <w:pStyle w:val="ConsPlusNormal"/>
        <w:ind w:firstLine="540"/>
        <w:jc w:val="both"/>
      </w:pPr>
      <w:r>
        <w:t>16.1.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конструкции с иной визуальной информацией, дорожные знаки и указатели, элементы информации о населенных пунктах рекомендуется освещать в темное время суток по расписанию, утвержденному уполномоченным органом администрации округа Муром.</w:t>
      </w:r>
    </w:p>
    <w:p w:rsidR="00E35C9C" w:rsidRDefault="00E35C9C">
      <w:pPr>
        <w:pStyle w:val="ConsPlusNormal"/>
        <w:spacing w:before="200"/>
        <w:ind w:firstLine="540"/>
        <w:jc w:val="both"/>
      </w:pPr>
      <w:r>
        <w:t>Обязанность по освещению данных объектов возлагается на их собственников или уполномоченных собственником лиц.</w:t>
      </w:r>
    </w:p>
    <w:p w:rsidR="00E35C9C" w:rsidRDefault="00E35C9C">
      <w:pPr>
        <w:pStyle w:val="ConsPlusNormal"/>
        <w:spacing w:before="200"/>
        <w:ind w:firstLine="540"/>
        <w:jc w:val="both"/>
      </w:pPr>
      <w: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35C9C" w:rsidRDefault="00E35C9C">
      <w:pPr>
        <w:pStyle w:val="ConsPlusNormal"/>
        <w:spacing w:before="200"/>
        <w:ind w:firstLine="540"/>
        <w:jc w:val="both"/>
      </w:pPr>
      <w:r>
        <w:t>Все системы уличного, дворового и других видов наружного освещения должны поддерживаться в исправном состоянии.</w:t>
      </w:r>
    </w:p>
    <w:p w:rsidR="00E35C9C" w:rsidRDefault="00E35C9C">
      <w:pPr>
        <w:pStyle w:val="ConsPlusNormal"/>
        <w:spacing w:before="200"/>
        <w:ind w:firstLine="540"/>
        <w:jc w:val="both"/>
      </w:pPr>
      <w: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уполномоченным органом администрации округа Муром.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E35C9C" w:rsidRDefault="00E35C9C">
      <w:pPr>
        <w:pStyle w:val="ConsPlusNormal"/>
        <w:spacing w:before="200"/>
        <w:ind w:firstLine="540"/>
        <w:jc w:val="both"/>
      </w:pPr>
      <w:r>
        <w:lastRenderedPageBreak/>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E35C9C" w:rsidRDefault="00E35C9C">
      <w:pPr>
        <w:pStyle w:val="ConsPlusNormal"/>
        <w:spacing w:before="200"/>
        <w:ind w:firstLine="540"/>
        <w:jc w:val="both"/>
      </w:pPr>
      <w:r>
        <w:t>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округа Муром.</w:t>
      </w:r>
    </w:p>
    <w:p w:rsidR="00E35C9C" w:rsidRDefault="00E35C9C">
      <w:pPr>
        <w:pStyle w:val="ConsPlusNormal"/>
        <w:spacing w:before="200"/>
        <w:ind w:firstLine="540"/>
        <w:jc w:val="both"/>
      </w:pPr>
      <w: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E35C9C" w:rsidRDefault="00E35C9C">
      <w:pPr>
        <w:pStyle w:val="ConsPlusNormal"/>
        <w:spacing w:before="200"/>
        <w:ind w:firstLine="540"/>
        <w:jc w:val="both"/>
      </w:pPr>
      <w: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35C9C" w:rsidRDefault="00E35C9C">
      <w:pPr>
        <w:pStyle w:val="ConsPlusNormal"/>
        <w:spacing w:before="200"/>
        <w:ind w:firstLine="540"/>
        <w:jc w:val="both"/>
      </w:pPr>
      <w:r>
        <w:t>16.7. При производстве строительных работ застройщик обязан:</w:t>
      </w:r>
    </w:p>
    <w:p w:rsidR="00E35C9C" w:rsidRDefault="00E35C9C">
      <w:pPr>
        <w:pStyle w:val="ConsPlusNormal"/>
        <w:spacing w:before="200"/>
        <w:ind w:firstLine="540"/>
        <w:jc w:val="both"/>
      </w:pPr>
      <w: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E35C9C" w:rsidRDefault="00E35C9C">
      <w:pPr>
        <w:pStyle w:val="ConsPlusNormal"/>
        <w:spacing w:before="200"/>
        <w:ind w:firstLine="540"/>
        <w:jc w:val="both"/>
      </w:pPr>
      <w:r>
        <w:t>16.7.2. Согласовывать проекты устройства и реконструкции наружного освещения территорий общего пользования с уполномоченным органом администрации округа Муром.</w:t>
      </w:r>
    </w:p>
    <w:p w:rsidR="00E35C9C" w:rsidRDefault="00E35C9C">
      <w:pPr>
        <w:pStyle w:val="ConsPlusNormal"/>
        <w:spacing w:before="200"/>
        <w:ind w:firstLine="540"/>
        <w:jc w:val="both"/>
      </w:pPr>
      <w:r>
        <w:t>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35C9C" w:rsidRDefault="00E35C9C">
      <w:pPr>
        <w:pStyle w:val="ConsPlusNormal"/>
        <w:spacing w:before="200"/>
        <w:ind w:firstLine="540"/>
        <w:jc w:val="both"/>
      </w:pPr>
      <w:r>
        <w:t>16.9. Вывоз сбитых опор освещения осуществляется лицом, эксплуатирующим линейные сооружения, в течение 1 суток с момента обнаружения (демонтажа).</w:t>
      </w:r>
    </w:p>
    <w:p w:rsidR="00E35C9C" w:rsidRDefault="00E35C9C">
      <w:pPr>
        <w:pStyle w:val="ConsPlusNormal"/>
        <w:spacing w:before="200"/>
        <w:ind w:firstLine="540"/>
        <w:jc w:val="both"/>
      </w:pPr>
      <w: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35C9C" w:rsidRDefault="00E35C9C">
      <w:pPr>
        <w:pStyle w:val="ConsPlusNormal"/>
        <w:spacing w:before="200"/>
        <w:ind w:firstLine="540"/>
        <w:jc w:val="both"/>
      </w:pPr>
      <w: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администрации округа Муром) соответствующими уполномоченными организациями по мере необходимости, но не реже одного раза в три года.</w:t>
      </w:r>
    </w:p>
    <w:p w:rsidR="00E35C9C" w:rsidRDefault="00E35C9C">
      <w:pPr>
        <w:pStyle w:val="ConsPlusNormal"/>
        <w:jc w:val="both"/>
      </w:pPr>
    </w:p>
    <w:p w:rsidR="00E35C9C" w:rsidRDefault="00E35C9C">
      <w:pPr>
        <w:pStyle w:val="ConsPlusNormal"/>
        <w:jc w:val="center"/>
        <w:outlineLvl w:val="2"/>
      </w:pPr>
      <w:r>
        <w:t>17. Работа по озеленению территорий</w:t>
      </w:r>
    </w:p>
    <w:p w:rsidR="00E35C9C" w:rsidRDefault="00E35C9C">
      <w:pPr>
        <w:pStyle w:val="ConsPlusNormal"/>
        <w:jc w:val="center"/>
      </w:pPr>
      <w:r>
        <w:t>и содержанию зеленых насаждений</w:t>
      </w:r>
    </w:p>
    <w:p w:rsidR="00E35C9C" w:rsidRDefault="00E35C9C">
      <w:pPr>
        <w:pStyle w:val="ConsPlusNormal"/>
        <w:jc w:val="both"/>
      </w:pPr>
    </w:p>
    <w:p w:rsidR="00E35C9C" w:rsidRDefault="00E35C9C">
      <w:pPr>
        <w:pStyle w:val="ConsPlusNormal"/>
        <w:ind w:firstLine="540"/>
        <w:jc w:val="both"/>
      </w:pPr>
      <w:bookmarkStart w:id="2" w:name="Par925"/>
      <w:bookmarkEnd w:id="2"/>
      <w:r>
        <w:t>17.1. Охрана и содержание зеленых насаждений возлагаются:</w:t>
      </w:r>
    </w:p>
    <w:p w:rsidR="00E35C9C" w:rsidRDefault="00E35C9C">
      <w:pPr>
        <w:pStyle w:val="ConsPlusNormal"/>
        <w:spacing w:before="200"/>
        <w:ind w:firstLine="540"/>
        <w:jc w:val="both"/>
      </w:pPr>
      <w:r>
        <w:t>на территориях общего пользования:</w:t>
      </w:r>
    </w:p>
    <w:p w:rsidR="00E35C9C" w:rsidRDefault="00E35C9C">
      <w:pPr>
        <w:pStyle w:val="ConsPlusNormal"/>
        <w:spacing w:before="200"/>
        <w:ind w:firstLine="540"/>
        <w:jc w:val="both"/>
      </w:pPr>
      <w:r>
        <w:t>- скверов, бульваров, пешеходных аллей, за исключением зеленых насаждений на придомовых территориях, - на уполномоченное администрацией округа Муром орган, муниципальные предприятия и учреждения, а также на пользователей и арендаторов озелененных территорий;</w:t>
      </w:r>
    </w:p>
    <w:p w:rsidR="00E35C9C" w:rsidRDefault="00E35C9C">
      <w:pPr>
        <w:pStyle w:val="ConsPlusNormal"/>
        <w:spacing w:before="200"/>
        <w:ind w:firstLine="540"/>
        <w:jc w:val="both"/>
      </w:pPr>
      <w:r>
        <w:lastRenderedPageBreak/>
        <w:t>- парков, детских парков, специализированных парков - на администрации парков, владельцев (пользователей) земельного участка;</w:t>
      </w:r>
    </w:p>
    <w:p w:rsidR="00E35C9C" w:rsidRDefault="00E35C9C">
      <w:pPr>
        <w:pStyle w:val="ConsPlusNormal"/>
        <w:spacing w:before="200"/>
        <w:ind w:firstLine="540"/>
        <w:jc w:val="both"/>
      </w:pPr>
      <w: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E35C9C" w:rsidRDefault="00E35C9C">
      <w:pPr>
        <w:pStyle w:val="ConsPlusNormal"/>
        <w:spacing w:before="200"/>
        <w:ind w:firstLine="540"/>
        <w:jc w:val="both"/>
      </w:pPr>
      <w: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 - на собственников жилищного фонда или на организации, эксплуатирующие жилищный фонд;</w:t>
      </w:r>
    </w:p>
    <w:p w:rsidR="00E35C9C" w:rsidRDefault="00E35C9C">
      <w:pPr>
        <w:pStyle w:val="ConsPlusNormal"/>
        <w:spacing w:before="200"/>
        <w:ind w:firstLine="540"/>
        <w:jc w:val="both"/>
      </w:pPr>
      <w:r>
        <w:t>на территориях ограниченного пользования:</w:t>
      </w:r>
    </w:p>
    <w:p w:rsidR="00E35C9C" w:rsidRDefault="00E35C9C">
      <w:pPr>
        <w:pStyle w:val="ConsPlusNormal"/>
        <w:spacing w:before="200"/>
        <w:ind w:firstLine="540"/>
        <w:jc w:val="both"/>
      </w:pPr>
      <w: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35C9C" w:rsidRDefault="00E35C9C">
      <w:pPr>
        <w:pStyle w:val="ConsPlusNormal"/>
        <w:spacing w:before="200"/>
        <w:ind w:firstLine="540"/>
        <w:jc w:val="both"/>
      </w:pPr>
      <w:r>
        <w:t>на территориях специального назначения:</w:t>
      </w:r>
    </w:p>
    <w:p w:rsidR="00E35C9C" w:rsidRDefault="00E35C9C">
      <w:pPr>
        <w:pStyle w:val="ConsPlusNormal"/>
        <w:spacing w:before="200"/>
        <w:ind w:firstLine="540"/>
        <w:jc w:val="both"/>
      </w:pPr>
      <w: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E35C9C" w:rsidRDefault="00E35C9C">
      <w:pPr>
        <w:pStyle w:val="ConsPlusNormal"/>
        <w:spacing w:before="200"/>
        <w:ind w:firstLine="540"/>
        <w:jc w:val="both"/>
      </w:pPr>
      <w: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E35C9C" w:rsidRDefault="00E35C9C">
      <w:pPr>
        <w:pStyle w:val="ConsPlusNormal"/>
        <w:spacing w:before="200"/>
        <w:ind w:firstLine="540"/>
        <w:jc w:val="both"/>
      </w:pPr>
      <w:r>
        <w:t xml:space="preserve">17.2. Лица, указанные в </w:t>
      </w:r>
      <w:hyperlink w:anchor="Par925" w:tooltip="17.1. Охрана и содержание зеленых насаждений возлагаются:" w:history="1">
        <w:r>
          <w:rPr>
            <w:color w:val="0000FF"/>
          </w:rPr>
          <w:t>пункте 17.1</w:t>
        </w:r>
      </w:hyperlink>
      <w: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E35C9C" w:rsidRDefault="00E35C9C">
      <w:pPr>
        <w:pStyle w:val="ConsPlusNormal"/>
        <w:spacing w:before="200"/>
        <w:ind w:firstLine="540"/>
        <w:jc w:val="both"/>
      </w:pPr>
      <w:r>
        <w:t>- оформить и хранить паспорт зеленых насаждений;</w:t>
      </w:r>
    </w:p>
    <w:p w:rsidR="00E35C9C" w:rsidRDefault="00E35C9C">
      <w:pPr>
        <w:pStyle w:val="ConsPlusNormal"/>
        <w:spacing w:before="200"/>
        <w:ind w:firstLine="540"/>
        <w:jc w:val="both"/>
      </w:pPr>
      <w:r>
        <w:t>- обеспечить сохранность и квалифицированный уход за зелеными насаждениями;</w:t>
      </w:r>
    </w:p>
    <w:p w:rsidR="00E35C9C" w:rsidRDefault="00E35C9C">
      <w:pPr>
        <w:pStyle w:val="ConsPlusNormal"/>
        <w:spacing w:before="200"/>
        <w:ind w:firstLine="540"/>
        <w:jc w:val="both"/>
      </w:pPr>
      <w: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E35C9C" w:rsidRDefault="00E35C9C">
      <w:pPr>
        <w:pStyle w:val="ConsPlusNormal"/>
        <w:spacing w:before="200"/>
        <w:ind w:firstLine="540"/>
        <w:jc w:val="both"/>
      </w:pPr>
      <w:r>
        <w:t>- проводить озеленение и текущий ремонт зеленых насаждений на закрепленной территории в соответствии с градостроительными, экологическими, санитарно-гигиеническими нормами за счет собственных финансовых средств;</w:t>
      </w:r>
    </w:p>
    <w:p w:rsidR="00E35C9C" w:rsidRDefault="00E35C9C">
      <w:pPr>
        <w:pStyle w:val="ConsPlusNormal"/>
        <w:spacing w:before="200"/>
        <w:ind w:firstLine="540"/>
        <w:jc w:val="both"/>
      </w:pPr>
      <w:r>
        <w:t>- проводить омолаживающую обрезку деревьев, а формовочную и санитарную обрезку древесно-кустарниковой растительности - по согласованию с уполномоченным органом администрации округа Муром;</w:t>
      </w:r>
    </w:p>
    <w:p w:rsidR="00E35C9C" w:rsidRDefault="00E35C9C">
      <w:pPr>
        <w:pStyle w:val="ConsPlusNormal"/>
        <w:spacing w:before="200"/>
        <w:ind w:firstLine="540"/>
        <w:jc w:val="both"/>
      </w:pPr>
      <w:r>
        <w:t>- не допускать загрязнения территорий, занятых зелеными насаждениями, бытовыми и промышленными отходами, сточными водами;</w:t>
      </w:r>
    </w:p>
    <w:p w:rsidR="00E35C9C" w:rsidRDefault="00E35C9C">
      <w:pPr>
        <w:pStyle w:val="ConsPlusNormal"/>
        <w:spacing w:before="200"/>
        <w:ind w:firstLine="540"/>
        <w:jc w:val="both"/>
      </w:pPr>
      <w:r>
        <w:t>- не допускать складирования на газонах и под зелеными насаждениями грязи, а также мусора с очищаемой площадки;</w:t>
      </w:r>
    </w:p>
    <w:p w:rsidR="00E35C9C" w:rsidRDefault="00E35C9C">
      <w:pPr>
        <w:pStyle w:val="ConsPlusNormal"/>
        <w:spacing w:before="200"/>
        <w:ind w:firstLine="540"/>
        <w:jc w:val="both"/>
      </w:pPr>
      <w:r>
        <w:t>- проводить санитарную уборку территории, удаление поломанных деревьев и кустарников.</w:t>
      </w:r>
    </w:p>
    <w:p w:rsidR="00E35C9C" w:rsidRDefault="00E35C9C">
      <w:pPr>
        <w:pStyle w:val="ConsPlusNormal"/>
        <w:spacing w:before="200"/>
        <w:ind w:firstLine="540"/>
        <w:jc w:val="both"/>
      </w:pPr>
      <w:r>
        <w:t>17.3. При производстве строительных работ физические и юридические лица, их осуществляющие, обязаны:</w:t>
      </w:r>
    </w:p>
    <w:p w:rsidR="00E35C9C" w:rsidRDefault="00E35C9C">
      <w:pPr>
        <w:pStyle w:val="ConsPlusNormal"/>
        <w:spacing w:before="200"/>
        <w:ind w:firstLine="540"/>
        <w:jc w:val="both"/>
      </w:pPr>
      <w:r>
        <w:lastRenderedPageBreak/>
        <w:t>- письменно уведомить уполномоченный орган администрации округа Муром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E35C9C" w:rsidRDefault="00E35C9C">
      <w:pPr>
        <w:pStyle w:val="ConsPlusNormal"/>
        <w:spacing w:before="200"/>
        <w:ind w:firstLine="540"/>
        <w:jc w:val="both"/>
      </w:pPr>
      <w: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E35C9C" w:rsidRDefault="00E35C9C">
      <w:pPr>
        <w:pStyle w:val="ConsPlusNormal"/>
        <w:spacing w:before="200"/>
        <w:ind w:firstLine="540"/>
        <w:jc w:val="both"/>
      </w:pPr>
      <w: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5 - 10 см над поверхностью;</w:t>
      </w:r>
    </w:p>
    <w:p w:rsidR="00E35C9C" w:rsidRDefault="00E35C9C">
      <w:pPr>
        <w:pStyle w:val="ConsPlusNormal"/>
        <w:spacing w:before="200"/>
        <w:ind w:firstLine="540"/>
        <w:jc w:val="both"/>
      </w:pPr>
      <w: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E35C9C" w:rsidRDefault="00E35C9C">
      <w:pPr>
        <w:pStyle w:val="ConsPlusNormal"/>
        <w:spacing w:before="200"/>
        <w:ind w:firstLine="540"/>
        <w:jc w:val="both"/>
      </w:pPr>
      <w: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E35C9C" w:rsidRDefault="00E35C9C">
      <w:pPr>
        <w:pStyle w:val="ConsPlusNormal"/>
        <w:spacing w:before="200"/>
        <w:ind w:firstLine="540"/>
        <w:jc w:val="both"/>
      </w:pPr>
      <w: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E35C9C" w:rsidRDefault="00E35C9C">
      <w:pPr>
        <w:pStyle w:val="ConsPlusNormal"/>
        <w:spacing w:before="200"/>
        <w:ind w:firstLine="540"/>
        <w:jc w:val="both"/>
      </w:pPr>
      <w: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E35C9C" w:rsidRDefault="00E35C9C">
      <w:pPr>
        <w:pStyle w:val="ConsPlusNormal"/>
        <w:spacing w:before="200"/>
        <w:ind w:firstLine="540"/>
        <w:jc w:val="both"/>
      </w:pPr>
      <w: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настоящими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E35C9C" w:rsidRDefault="00E35C9C">
      <w:pPr>
        <w:pStyle w:val="ConsPlusNormal"/>
        <w:spacing w:before="200"/>
        <w:ind w:firstLine="540"/>
        <w:jc w:val="both"/>
      </w:pPr>
      <w:r>
        <w:t>- при обрезке деревьев и кустарников запрещается складировать ветки на проезжей части улицы, тротуаре. Все обрезанные ветки должны быть вывезены в места санкционированного размещения отходов не позднее трех дней со дня окончания работ.</w:t>
      </w:r>
    </w:p>
    <w:p w:rsidR="00E35C9C" w:rsidRDefault="00E35C9C">
      <w:pPr>
        <w:pStyle w:val="ConsPlusNormal"/>
        <w:spacing w:before="200"/>
        <w:ind w:firstLine="540"/>
        <w:jc w:val="both"/>
      </w:pPr>
      <w:r>
        <w:t>17.4. На озелененных территориях и в зеленых массивах запрещается:</w:t>
      </w:r>
    </w:p>
    <w:p w:rsidR="00E35C9C" w:rsidRDefault="00E35C9C">
      <w:pPr>
        <w:pStyle w:val="ConsPlusNormal"/>
        <w:spacing w:before="200"/>
        <w:ind w:firstLine="540"/>
        <w:jc w:val="both"/>
      </w:pPr>
      <w:r>
        <w:t>- повреждать или уничтожать зеленые насаждения;</w:t>
      </w:r>
    </w:p>
    <w:p w:rsidR="00E35C9C" w:rsidRDefault="00E35C9C">
      <w:pPr>
        <w:pStyle w:val="ConsPlusNormal"/>
        <w:spacing w:before="200"/>
        <w:ind w:firstLine="540"/>
        <w:jc w:val="both"/>
      </w:pPr>
      <w:r>
        <w:t>- разжигать костры и разбивать палатки;</w:t>
      </w:r>
    </w:p>
    <w:p w:rsidR="00E35C9C" w:rsidRDefault="00E35C9C">
      <w:pPr>
        <w:pStyle w:val="ConsPlusNormal"/>
        <w:spacing w:before="200"/>
        <w:ind w:firstLine="540"/>
        <w:jc w:val="both"/>
      </w:pPr>
      <w:r>
        <w:t>- собирать дикорастущие и культурные травянистые растения;</w:t>
      </w:r>
    </w:p>
    <w:p w:rsidR="00E35C9C" w:rsidRDefault="00E35C9C">
      <w:pPr>
        <w:pStyle w:val="ConsPlusNormal"/>
        <w:spacing w:before="200"/>
        <w:ind w:firstLine="540"/>
        <w:jc w:val="both"/>
      </w:pPr>
      <w:r>
        <w:t>- засорять газоны, цветники, дорожки и водоемы;</w:t>
      </w:r>
    </w:p>
    <w:p w:rsidR="00E35C9C" w:rsidRDefault="00E35C9C">
      <w:pPr>
        <w:pStyle w:val="ConsPlusNormal"/>
        <w:spacing w:before="200"/>
        <w:ind w:firstLine="540"/>
        <w:jc w:val="both"/>
      </w:pPr>
      <w: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E35C9C" w:rsidRDefault="00E35C9C">
      <w:pPr>
        <w:pStyle w:val="ConsPlusNormal"/>
        <w:spacing w:before="200"/>
        <w:ind w:firstLine="540"/>
        <w:jc w:val="both"/>
      </w:pPr>
      <w: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35C9C" w:rsidRDefault="00E35C9C">
      <w:pPr>
        <w:pStyle w:val="ConsPlusNormal"/>
        <w:spacing w:before="200"/>
        <w:ind w:firstLine="540"/>
        <w:jc w:val="both"/>
      </w:pPr>
      <w:r>
        <w:lastRenderedPageBreak/>
        <w:t>- добывать растительную землю, песок и производить другие раскопки без соответствующего ордера;</w:t>
      </w:r>
    </w:p>
    <w:p w:rsidR="00E35C9C" w:rsidRDefault="00E35C9C">
      <w:pPr>
        <w:pStyle w:val="ConsPlusNormal"/>
        <w:spacing w:before="200"/>
        <w:ind w:firstLine="540"/>
        <w:jc w:val="both"/>
      </w:pPr>
      <w:r>
        <w:t>- самовольное устройство огородов;</w:t>
      </w:r>
    </w:p>
    <w:p w:rsidR="00E35C9C" w:rsidRDefault="00E35C9C">
      <w:pPr>
        <w:pStyle w:val="ConsPlusNormal"/>
        <w:spacing w:before="200"/>
        <w:ind w:firstLine="540"/>
        <w:jc w:val="both"/>
      </w:pPr>
      <w:r>
        <w:t>- касание ветвей деревьев токонесущих проводов, закрывание ими указателей улиц, номерных знаков домов и дорожных знаков;</w:t>
      </w:r>
    </w:p>
    <w:p w:rsidR="00E35C9C" w:rsidRDefault="00E35C9C">
      <w:pPr>
        <w:pStyle w:val="ConsPlusNormal"/>
        <w:spacing w:before="20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35C9C" w:rsidRDefault="00E35C9C">
      <w:pPr>
        <w:pStyle w:val="ConsPlusNormal"/>
        <w:spacing w:before="200"/>
        <w:ind w:firstLine="540"/>
        <w:jc w:val="both"/>
      </w:pPr>
      <w:r>
        <w:t>- ходить и лежать на газонах и в молодых лесных посадках;</w:t>
      </w:r>
    </w:p>
    <w:p w:rsidR="00E35C9C" w:rsidRDefault="00E35C9C">
      <w:pPr>
        <w:pStyle w:val="ConsPlusNormal"/>
        <w:spacing w:before="200"/>
        <w:ind w:firstLine="540"/>
        <w:jc w:val="both"/>
      </w:pPr>
      <w:r>
        <w:t>- ломать деревья, кустарники, сучья и ветви, срывать листья и цветы, сбивать и собирать плоды;</w:t>
      </w:r>
    </w:p>
    <w:p w:rsidR="00E35C9C" w:rsidRDefault="00E35C9C">
      <w:pPr>
        <w:pStyle w:val="ConsPlusNormal"/>
        <w:spacing w:before="200"/>
        <w:ind w:firstLine="540"/>
        <w:jc w:val="both"/>
      </w:pPr>
      <w:r>
        <w:t>- портить скульптуры, скамейки, ограды;</w:t>
      </w:r>
    </w:p>
    <w:p w:rsidR="00E35C9C" w:rsidRDefault="00E35C9C">
      <w:pPr>
        <w:pStyle w:val="ConsPlusNormal"/>
        <w:spacing w:before="200"/>
        <w:ind w:firstLine="540"/>
        <w:jc w:val="both"/>
      </w:pPr>
      <w: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E35C9C" w:rsidRDefault="00E35C9C">
      <w:pPr>
        <w:pStyle w:val="ConsPlusNormal"/>
        <w:spacing w:before="20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E35C9C" w:rsidRDefault="00E35C9C">
      <w:pPr>
        <w:pStyle w:val="ConsPlusNormal"/>
        <w:spacing w:before="200"/>
        <w:ind w:firstLine="540"/>
        <w:jc w:val="both"/>
      </w:pPr>
      <w:r>
        <w:t>- пасти скот;</w:t>
      </w:r>
    </w:p>
    <w:p w:rsidR="00E35C9C" w:rsidRDefault="00E35C9C">
      <w:pPr>
        <w:pStyle w:val="ConsPlusNormal"/>
        <w:spacing w:before="20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35C9C" w:rsidRDefault="00E35C9C">
      <w:pPr>
        <w:pStyle w:val="ConsPlusNormal"/>
        <w:spacing w:before="20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E35C9C" w:rsidRDefault="00E35C9C">
      <w:pPr>
        <w:pStyle w:val="ConsPlusNormal"/>
        <w:spacing w:before="200"/>
        <w:ind w:firstLine="540"/>
        <w:jc w:val="both"/>
      </w:pPr>
      <w:r>
        <w:t>- обнажать корни деревьев на расстоянии ближе 1,5 м от ствола и засыпать шейки деревьев землей или строительным мусором;</w:t>
      </w:r>
    </w:p>
    <w:p w:rsidR="00E35C9C" w:rsidRDefault="00E35C9C">
      <w:pPr>
        <w:pStyle w:val="ConsPlusNormal"/>
        <w:spacing w:before="20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35C9C" w:rsidRDefault="00E35C9C">
      <w:pPr>
        <w:pStyle w:val="ConsPlusNormal"/>
        <w:spacing w:before="200"/>
        <w:ind w:firstLine="540"/>
        <w:jc w:val="both"/>
      </w:pPr>
      <w:r>
        <w:t>- выгуливать и отпускать с поводка собак в парках, лесопарках, скверах и иных территориях зеленых насаждений;</w:t>
      </w:r>
    </w:p>
    <w:p w:rsidR="00E35C9C" w:rsidRDefault="00E35C9C">
      <w:pPr>
        <w:pStyle w:val="ConsPlusNormal"/>
        <w:spacing w:before="200"/>
        <w:ind w:firstLine="540"/>
        <w:jc w:val="both"/>
      </w:pPr>
      <w:r>
        <w:t>- на озелененных территориях детских садов и школ (ограждениях) запрещается использовать растения с ядовитыми плодами, а также с колючками и шипами;</w:t>
      </w:r>
    </w:p>
    <w:p w:rsidR="00E35C9C" w:rsidRDefault="00E35C9C">
      <w:pPr>
        <w:pStyle w:val="ConsPlusNormal"/>
        <w:spacing w:before="200"/>
        <w:ind w:firstLine="540"/>
        <w:jc w:val="both"/>
      </w:pPr>
      <w:r>
        <w:t>- производить другие действия, способные нанести вред зеленым насаждениям.</w:t>
      </w:r>
    </w:p>
    <w:p w:rsidR="00E35C9C" w:rsidRDefault="00E35C9C">
      <w:pPr>
        <w:pStyle w:val="ConsPlusNormal"/>
        <w:spacing w:before="200"/>
        <w:ind w:firstLine="540"/>
        <w:jc w:val="both"/>
      </w:pPr>
      <w:r>
        <w:t>17.5. Своевременная обрезка ветвей для обеспечения безаварийного функционирования и эксплуатации инженерных сетей в зоне токонесущих проводов осуществляется с соблюдением расстояния:</w:t>
      </w:r>
    </w:p>
    <w:p w:rsidR="00E35C9C" w:rsidRDefault="00E35C9C">
      <w:pPr>
        <w:pStyle w:val="ConsPlusNormal"/>
        <w:spacing w:before="200"/>
        <w:ind w:firstLine="540"/>
        <w:jc w:val="both"/>
      </w:pPr>
      <w:r>
        <w:t>- воздушная линия, выполненная СИП - 0,3 метра;</w:t>
      </w:r>
    </w:p>
    <w:p w:rsidR="00E35C9C" w:rsidRDefault="00E35C9C">
      <w:pPr>
        <w:pStyle w:val="ConsPlusNormal"/>
        <w:spacing w:before="200"/>
        <w:ind w:firstLine="540"/>
        <w:jc w:val="both"/>
      </w:pPr>
      <w:r>
        <w:t>- воздушная линия с изолированными проводами - 0,5 метра;</w:t>
      </w:r>
    </w:p>
    <w:p w:rsidR="00E35C9C" w:rsidRDefault="00E35C9C">
      <w:pPr>
        <w:pStyle w:val="ConsPlusNormal"/>
        <w:spacing w:before="200"/>
        <w:ind w:firstLine="540"/>
        <w:jc w:val="both"/>
      </w:pPr>
      <w:r>
        <w:t>- воздушная линия с неизолированными проводами - 1 метр.</w:t>
      </w:r>
    </w:p>
    <w:p w:rsidR="00E35C9C" w:rsidRDefault="00E35C9C">
      <w:pPr>
        <w:pStyle w:val="ConsPlusNormal"/>
        <w:spacing w:before="200"/>
        <w:ind w:firstLine="540"/>
        <w:jc w:val="both"/>
      </w:pPr>
      <w:r>
        <w:t>Обрезка ветвей производится по согласованию с владельцами зеленых насаждений.</w:t>
      </w:r>
    </w:p>
    <w:p w:rsidR="00E35C9C" w:rsidRDefault="00E35C9C">
      <w:pPr>
        <w:pStyle w:val="ConsPlusNormal"/>
        <w:spacing w:before="200"/>
        <w:ind w:firstLine="540"/>
        <w:jc w:val="both"/>
      </w:pPr>
      <w:r>
        <w:t>17.6. На территории муниципального образования запрещается:</w:t>
      </w:r>
    </w:p>
    <w:p w:rsidR="00E35C9C" w:rsidRDefault="00E35C9C">
      <w:pPr>
        <w:pStyle w:val="ConsPlusNormal"/>
        <w:spacing w:before="200"/>
        <w:ind w:firstLine="540"/>
        <w:jc w:val="both"/>
      </w:pPr>
      <w:r>
        <w:t>незаконная вырубка или повреждение деревьев на территории муниципального образования.</w:t>
      </w:r>
    </w:p>
    <w:p w:rsidR="00E35C9C" w:rsidRDefault="00E35C9C">
      <w:pPr>
        <w:pStyle w:val="ConsPlusNormal"/>
        <w:spacing w:before="200"/>
        <w:ind w:firstLine="540"/>
        <w:jc w:val="both"/>
      </w:pPr>
      <w:r>
        <w:t xml:space="preserve">Разрешение на вырубку и подрезку зеленых насаждений выдается уполномоченным органом </w:t>
      </w:r>
      <w:r>
        <w:lastRenderedPageBreak/>
        <w:t>администрации округа Муром.</w:t>
      </w:r>
    </w:p>
    <w:p w:rsidR="00E35C9C" w:rsidRDefault="00E35C9C">
      <w:pPr>
        <w:pStyle w:val="ConsPlusNormal"/>
        <w:spacing w:before="200"/>
        <w:ind w:firstLine="540"/>
        <w:jc w:val="both"/>
      </w:pPr>
      <w:r>
        <w:t>Снос (пересадка) зеленых насаждений, расположенных на муниципальных землях, может быть разрешен в случаях:</w:t>
      </w:r>
    </w:p>
    <w:p w:rsidR="00E35C9C" w:rsidRDefault="00E35C9C">
      <w:pPr>
        <w:pStyle w:val="ConsPlusNormal"/>
        <w:spacing w:before="200"/>
        <w:ind w:firstLine="540"/>
        <w:jc w:val="both"/>
      </w:pPr>
      <w: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E35C9C" w:rsidRDefault="00E35C9C">
      <w:pPr>
        <w:pStyle w:val="ConsPlusNormal"/>
        <w:spacing w:before="200"/>
        <w:ind w:firstLine="540"/>
        <w:jc w:val="both"/>
      </w:pPr>
      <w:r>
        <w:t>- обслуживания объектов инженерного благоустройства, надземных коммуникаций;</w:t>
      </w:r>
    </w:p>
    <w:p w:rsidR="00E35C9C" w:rsidRDefault="00E35C9C">
      <w:pPr>
        <w:pStyle w:val="ConsPlusNormal"/>
        <w:spacing w:before="200"/>
        <w:ind w:firstLine="540"/>
        <w:jc w:val="both"/>
      </w:pPr>
      <w:r>
        <w:t>- ликвидации и предупреждения аварийных и чрезвычайных ситуаций, в том числе на объектах инженерного благоустройства;</w:t>
      </w:r>
    </w:p>
    <w:p w:rsidR="00E35C9C" w:rsidRDefault="00E35C9C">
      <w:pPr>
        <w:pStyle w:val="ConsPlusNormal"/>
        <w:spacing w:before="200"/>
        <w:ind w:firstLine="540"/>
        <w:jc w:val="both"/>
      </w:pPr>
      <w:r>
        <w:t>- необходимости улучшения качественного и видового состава зеленых насаждений;</w:t>
      </w:r>
    </w:p>
    <w:p w:rsidR="00E35C9C" w:rsidRDefault="00E35C9C">
      <w:pPr>
        <w:pStyle w:val="ConsPlusNormal"/>
        <w:spacing w:before="200"/>
        <w:ind w:firstLine="540"/>
        <w:jc w:val="both"/>
      </w:pPr>
      <w:r>
        <w:t>- выявления старых и сухих насаждений, создающих угрозу жизни и здоровью граждан;</w:t>
      </w:r>
    </w:p>
    <w:p w:rsidR="00E35C9C" w:rsidRDefault="00E35C9C">
      <w:pPr>
        <w:pStyle w:val="ConsPlusNormal"/>
        <w:spacing w:before="200"/>
        <w:ind w:firstLine="540"/>
        <w:jc w:val="both"/>
      </w:pPr>
      <w: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E35C9C" w:rsidRDefault="00E35C9C">
      <w:pPr>
        <w:pStyle w:val="ConsPlusNormal"/>
        <w:spacing w:before="200"/>
        <w:ind w:firstLine="540"/>
        <w:jc w:val="both"/>
      </w:pPr>
      <w:r>
        <w:t>Разрешение на вырубку и подрезку зеленых насаждений, в том числе сухих и аварийных выдается уполномоченным органом администрации округа Муром в течение 30 дней со дня подачи письменного обращения. На аварийные - немедленно.</w:t>
      </w:r>
    </w:p>
    <w:p w:rsidR="00E35C9C" w:rsidRDefault="00E35C9C">
      <w:pPr>
        <w:pStyle w:val="ConsPlusNormal"/>
        <w:spacing w:before="200"/>
        <w:ind w:firstLine="540"/>
        <w:jc w:val="both"/>
      </w:pPr>
      <w:r>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Вывоз спиленных деревьев, обрезанных ветвей осуществляется самостоятельно или по договору с организацией в течение 3 дней.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E35C9C" w:rsidRDefault="00E35C9C">
      <w:pPr>
        <w:pStyle w:val="ConsPlusNormal"/>
        <w:jc w:val="both"/>
      </w:pPr>
    </w:p>
    <w:p w:rsidR="00E35C9C" w:rsidRDefault="00E35C9C">
      <w:pPr>
        <w:pStyle w:val="ConsPlusNormal"/>
        <w:jc w:val="center"/>
        <w:outlineLvl w:val="2"/>
      </w:pPr>
      <w:r>
        <w:t>18. Садоводческое хозяйство</w:t>
      </w:r>
    </w:p>
    <w:p w:rsidR="00E35C9C" w:rsidRDefault="00E35C9C">
      <w:pPr>
        <w:pStyle w:val="ConsPlusNormal"/>
        <w:jc w:val="both"/>
      </w:pPr>
    </w:p>
    <w:p w:rsidR="00E35C9C" w:rsidRDefault="00E35C9C">
      <w:pPr>
        <w:pStyle w:val="ConsPlusNormal"/>
        <w:ind w:firstLine="540"/>
        <w:jc w:val="both"/>
      </w:pPr>
      <w:r>
        <w:t xml:space="preserve">18.1. Правовое регулирование ведения гражданами садоводства, огородничества и дачного хозяйства осуществляется в соответствии с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w:t>
      </w:r>
      <w:hyperlink r:id="rId47" w:tooltip="Федеральный закон от 15.04.1998 N 66-ФЗ (ред. от 03.07.2016) &quot;О садоводческих, огороднических и дачных некоммерческих объединениях граждан&quot;{КонсультантПлюс}" w:history="1">
        <w:r>
          <w:rPr>
            <w:color w:val="0000FF"/>
          </w:rPr>
          <w:t>законом</w:t>
        </w:r>
      </w:hyperlink>
      <w:r>
        <w:t xml:space="preserve">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35C9C" w:rsidRDefault="00E35C9C">
      <w:pPr>
        <w:pStyle w:val="ConsPlusNormal"/>
        <w:spacing w:before="200"/>
        <w:ind w:firstLine="540"/>
        <w:jc w:val="both"/>
      </w:pPr>
      <w:r>
        <w:t>18.2.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E35C9C" w:rsidRDefault="00E35C9C">
      <w:pPr>
        <w:pStyle w:val="ConsPlusNormal"/>
        <w:spacing w:before="200"/>
        <w:ind w:firstLine="540"/>
        <w:jc w:val="both"/>
      </w:pPr>
      <w:r>
        <w:t>18.3.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E35C9C" w:rsidRDefault="00E35C9C">
      <w:pPr>
        <w:pStyle w:val="ConsPlusNormal"/>
        <w:spacing w:before="200"/>
        <w:ind w:firstLine="540"/>
        <w:jc w:val="both"/>
      </w:pPr>
      <w:r>
        <w:lastRenderedPageBreak/>
        <w:t>18.4.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E35C9C" w:rsidRDefault="00E35C9C">
      <w:pPr>
        <w:pStyle w:val="ConsPlusNormal"/>
        <w:spacing w:before="200"/>
        <w:ind w:firstLine="540"/>
        <w:jc w:val="both"/>
      </w:pPr>
      <w:r>
        <w:t>18.5.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E35C9C" w:rsidRDefault="00E35C9C">
      <w:pPr>
        <w:pStyle w:val="ConsPlusNormal"/>
        <w:spacing w:before="200"/>
        <w:ind w:firstLine="540"/>
        <w:jc w:val="both"/>
      </w:pPr>
      <w:r>
        <w:t>18.6. Садоводческое, огородническое и дачное некоммерческое объединение граждан должно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E35C9C" w:rsidRDefault="00E35C9C">
      <w:pPr>
        <w:pStyle w:val="ConsPlusNormal"/>
        <w:spacing w:before="200"/>
        <w:ind w:firstLine="540"/>
        <w:jc w:val="both"/>
      </w:pPr>
      <w:r>
        <w:t>18.7. Площадки для установки контейнеров, бункера-накопителя должны размещаться на расстоянии не менее 20 и не более 500 м от границ участков.</w:t>
      </w:r>
    </w:p>
    <w:p w:rsidR="00E35C9C" w:rsidRDefault="00E35C9C">
      <w:pPr>
        <w:pStyle w:val="ConsPlusNormal"/>
        <w:jc w:val="both"/>
      </w:pPr>
    </w:p>
    <w:p w:rsidR="00E35C9C" w:rsidRDefault="00E35C9C">
      <w:pPr>
        <w:pStyle w:val="ConsPlusNormal"/>
        <w:jc w:val="center"/>
        <w:outlineLvl w:val="2"/>
      </w:pPr>
      <w:r>
        <w:t>19. Строительство, установка и содержание</w:t>
      </w:r>
    </w:p>
    <w:p w:rsidR="00E35C9C" w:rsidRDefault="00E35C9C">
      <w:pPr>
        <w:pStyle w:val="ConsPlusNormal"/>
        <w:jc w:val="center"/>
      </w:pPr>
      <w:r>
        <w:t>малых архитектурных форм</w:t>
      </w:r>
    </w:p>
    <w:p w:rsidR="00E35C9C" w:rsidRDefault="00E35C9C">
      <w:pPr>
        <w:pStyle w:val="ConsPlusNormal"/>
        <w:jc w:val="both"/>
      </w:pPr>
    </w:p>
    <w:p w:rsidR="00E35C9C" w:rsidRDefault="00E35C9C">
      <w:pPr>
        <w:pStyle w:val="ConsPlusNormal"/>
        <w:ind w:firstLine="540"/>
        <w:jc w:val="both"/>
      </w:pPr>
      <w:r>
        <w:t>19.1.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35C9C" w:rsidRDefault="00E35C9C">
      <w:pPr>
        <w:pStyle w:val="ConsPlusNormal"/>
        <w:spacing w:before="200"/>
        <w:ind w:firstLine="540"/>
        <w:jc w:val="both"/>
      </w:pPr>
      <w:r>
        <w:t>19.2. Малые архитектурные формы, размещаемые на землях общего пользования, выполняются на основе типовых и индивидуальных проектов, согласованных с уполномоченным органом администрации округа Муром.</w:t>
      </w:r>
    </w:p>
    <w:p w:rsidR="00E35C9C" w:rsidRDefault="00E35C9C">
      <w:pPr>
        <w:pStyle w:val="ConsPlusNormal"/>
        <w:spacing w:before="200"/>
        <w:ind w:firstLine="540"/>
        <w:jc w:val="both"/>
      </w:pPr>
      <w:r>
        <w:t>19.3. Установка малых архитектурных форм производится после согласования мест установки с уполномоченным органом администрации округа Муром.</w:t>
      </w:r>
    </w:p>
    <w:p w:rsidR="00E35C9C" w:rsidRDefault="00E35C9C">
      <w:pPr>
        <w:pStyle w:val="ConsPlusNormal"/>
        <w:spacing w:before="200"/>
        <w:ind w:firstLine="540"/>
        <w:jc w:val="both"/>
      </w:pPr>
      <w: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E35C9C" w:rsidRDefault="00E35C9C">
      <w:pPr>
        <w:pStyle w:val="ConsPlusNormal"/>
        <w:spacing w:before="200"/>
        <w:ind w:firstLine="540"/>
        <w:jc w:val="both"/>
      </w:pPr>
      <w:r>
        <w:t>19.5. К установке малых архитектурных форм предъявляются следующие требования:</w:t>
      </w:r>
    </w:p>
    <w:p w:rsidR="00E35C9C" w:rsidRDefault="00E35C9C">
      <w:pPr>
        <w:pStyle w:val="ConsPlusNormal"/>
        <w:spacing w:before="200"/>
        <w:ind w:firstLine="540"/>
        <w:jc w:val="both"/>
      </w:pPr>
      <w:r>
        <w:t>19.5.1. Соответствие характеру архитектурного и ландшафтного окружения элементов благоустройства территории.</w:t>
      </w:r>
    </w:p>
    <w:p w:rsidR="00E35C9C" w:rsidRDefault="00E35C9C">
      <w:pPr>
        <w:pStyle w:val="ConsPlusNormal"/>
        <w:spacing w:before="200"/>
        <w:ind w:firstLine="540"/>
        <w:jc w:val="both"/>
      </w:pPr>
      <w: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35C9C" w:rsidRDefault="00E35C9C">
      <w:pPr>
        <w:pStyle w:val="ConsPlusNormal"/>
        <w:spacing w:before="200"/>
        <w:ind w:firstLine="540"/>
        <w:jc w:val="both"/>
      </w:pPr>
      <w:r>
        <w:t>19.5.3. Эстетичность, функциональность, прочность, надежность, безопасность конструкции.</w:t>
      </w:r>
    </w:p>
    <w:p w:rsidR="00E35C9C" w:rsidRDefault="00E35C9C">
      <w:pPr>
        <w:pStyle w:val="ConsPlusNormal"/>
        <w:spacing w:before="200"/>
        <w:ind w:firstLine="540"/>
        <w:jc w:val="both"/>
      </w:pPr>
      <w: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35C9C" w:rsidRDefault="00E35C9C">
      <w:pPr>
        <w:pStyle w:val="ConsPlusNormal"/>
        <w:spacing w:before="200"/>
        <w:ind w:firstLine="540"/>
        <w:jc w:val="both"/>
      </w:pPr>
      <w:r>
        <w:t>19.5.5.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35C9C" w:rsidRDefault="00E35C9C">
      <w:pPr>
        <w:pStyle w:val="ConsPlusNormal"/>
        <w:spacing w:before="200"/>
        <w:ind w:firstLine="540"/>
        <w:jc w:val="both"/>
      </w:pPr>
      <w:r>
        <w:lastRenderedPageBreak/>
        <w:t>а) скамьи рекомендуется устанавливать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35C9C" w:rsidRDefault="00E35C9C">
      <w:pPr>
        <w:pStyle w:val="ConsPlusNormal"/>
        <w:spacing w:before="20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35C9C" w:rsidRDefault="00E35C9C">
      <w:pPr>
        <w:pStyle w:val="ConsPlusNormal"/>
        <w:spacing w:before="200"/>
        <w:ind w:firstLine="540"/>
        <w:jc w:val="both"/>
      </w:pPr>
      <w: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35C9C" w:rsidRDefault="00E35C9C">
      <w:pPr>
        <w:pStyle w:val="ConsPlusNormal"/>
        <w:spacing w:before="200"/>
        <w:ind w:firstLine="540"/>
        <w:jc w:val="both"/>
      </w:pPr>
      <w:r>
        <w:t>19.5.6. Малые архитектурные формы (МАФ), садово-парковая мебель должны находиться в исправном состоянии, ежегодно промываться и окрашиваться.</w:t>
      </w:r>
    </w:p>
    <w:p w:rsidR="00E35C9C" w:rsidRDefault="00E35C9C">
      <w:pPr>
        <w:pStyle w:val="ConsPlusNormal"/>
        <w:spacing w:before="200"/>
        <w:ind w:firstLine="540"/>
        <w:jc w:val="both"/>
      </w:pPr>
      <w:r>
        <w:t>19.5.7. Физические или юридические лица обязаны при содержании малых архитектурных форм производить их ремонт и окраску, согласовывая колерные паспорта с Уполномоченным органом администрации округа Муром.</w:t>
      </w:r>
    </w:p>
    <w:p w:rsidR="00E35C9C" w:rsidRDefault="00E35C9C">
      <w:pPr>
        <w:pStyle w:val="ConsPlusNormal"/>
        <w:spacing w:before="200"/>
        <w:ind w:firstLine="540"/>
        <w:jc w:val="both"/>
      </w:pPr>
      <w:r>
        <w:t>19.5.8. Окраску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конструкции с визуальной информацией, указателей остановок транспорта и переходов, скамеек физические или юридические лица обязаны производить не реже одного раза в год.</w:t>
      </w:r>
    </w:p>
    <w:p w:rsidR="00E35C9C" w:rsidRDefault="00E35C9C">
      <w:pPr>
        <w:pStyle w:val="ConsPlusNormal"/>
        <w:spacing w:before="200"/>
        <w:ind w:firstLine="540"/>
        <w:jc w:val="both"/>
      </w:pPr>
      <w:r>
        <w:t>19.5.9.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35C9C" w:rsidRDefault="00E35C9C">
      <w:pPr>
        <w:pStyle w:val="ConsPlusNormal"/>
        <w:spacing w:before="200"/>
        <w:ind w:firstLine="540"/>
        <w:jc w:val="both"/>
      </w:pPr>
      <w: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35C9C" w:rsidRDefault="00E35C9C">
      <w:pPr>
        <w:pStyle w:val="ConsPlusNormal"/>
        <w:spacing w:before="200"/>
        <w:ind w:firstLine="540"/>
        <w:jc w:val="both"/>
      </w:pPr>
      <w:r>
        <w:t>19.7. Самовольная установка малых архитектурных форм запрещается. Самовольно установленные малые архитектурные формы ликвидируются (сносятся).</w:t>
      </w:r>
    </w:p>
    <w:p w:rsidR="00E35C9C" w:rsidRDefault="00E35C9C">
      <w:pPr>
        <w:pStyle w:val="ConsPlusNormal"/>
        <w:spacing w:before="200"/>
        <w:ind w:firstLine="540"/>
        <w:jc w:val="both"/>
      </w:pPr>
      <w:r>
        <w:t>19.8. Владельцы обязаны содержать в надлежащем порядке сооружения малых архитектурных форм и производить их своевременный ремонт.</w:t>
      </w:r>
    </w:p>
    <w:p w:rsidR="00E35C9C" w:rsidRDefault="00E35C9C">
      <w:pPr>
        <w:pStyle w:val="ConsPlusNormal"/>
        <w:spacing w:before="200"/>
        <w:ind w:firstLine="540"/>
        <w:jc w:val="both"/>
      </w:pPr>
      <w: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E35C9C" w:rsidRDefault="00E35C9C">
      <w:pPr>
        <w:pStyle w:val="ConsPlusNormal"/>
        <w:jc w:val="both"/>
      </w:pPr>
    </w:p>
    <w:p w:rsidR="00E35C9C" w:rsidRDefault="00E35C9C">
      <w:pPr>
        <w:pStyle w:val="ConsPlusNormal"/>
        <w:jc w:val="center"/>
        <w:outlineLvl w:val="2"/>
      </w:pPr>
      <w:r>
        <w:t>20. Брошенный автотранспорт</w:t>
      </w:r>
    </w:p>
    <w:p w:rsidR="00E35C9C" w:rsidRDefault="00E35C9C">
      <w:pPr>
        <w:pStyle w:val="ConsPlusNormal"/>
        <w:jc w:val="both"/>
      </w:pPr>
    </w:p>
    <w:p w:rsidR="00E35C9C" w:rsidRDefault="00E35C9C">
      <w:pPr>
        <w:pStyle w:val="ConsPlusNormal"/>
        <w:ind w:firstLine="540"/>
        <w:jc w:val="both"/>
      </w:pPr>
      <w:r>
        <w:t>20.1. При выявлении на территории округа Муром транспортных средств с признаки брошенных и разукомплектованных организуются мероприятия к установлению их владельцев, адреса места регистрации.</w:t>
      </w:r>
    </w:p>
    <w:p w:rsidR="00E35C9C" w:rsidRDefault="00E35C9C">
      <w:pPr>
        <w:pStyle w:val="ConsPlusNormal"/>
        <w:spacing w:before="200"/>
        <w:ind w:firstLine="540"/>
        <w:jc w:val="both"/>
      </w:pPr>
      <w: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E35C9C" w:rsidRDefault="00E35C9C">
      <w:pPr>
        <w:pStyle w:val="ConsPlusNormal"/>
        <w:spacing w:before="200"/>
        <w:ind w:firstLine="540"/>
        <w:jc w:val="both"/>
      </w:pPr>
      <w: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E35C9C" w:rsidRDefault="00E35C9C">
      <w:pPr>
        <w:pStyle w:val="ConsPlusNormal"/>
        <w:spacing w:before="200"/>
        <w:ind w:firstLine="540"/>
        <w:jc w:val="both"/>
      </w:pPr>
      <w:r>
        <w:t>20.3. Транспортное средство, по которому имеются сведения об отсутствии владельца либо наличии владельца, который не принимает меры к эвакуации, подлежит эвакуации на специально отведенную территорию для временного хранения.</w:t>
      </w:r>
    </w:p>
    <w:p w:rsidR="00E35C9C" w:rsidRDefault="00E35C9C">
      <w:pPr>
        <w:pStyle w:val="ConsPlusNormal"/>
        <w:spacing w:before="200"/>
        <w:ind w:firstLine="540"/>
        <w:jc w:val="both"/>
      </w:pPr>
      <w:r>
        <w:lastRenderedPageBreak/>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осуществляющие соответствующие виды деятельности.</w:t>
      </w:r>
    </w:p>
    <w:p w:rsidR="00E35C9C" w:rsidRDefault="00E35C9C">
      <w:pPr>
        <w:pStyle w:val="ConsPlusNormal"/>
        <w:spacing w:before="200"/>
        <w:ind w:firstLine="540"/>
        <w:jc w:val="both"/>
      </w:pPr>
      <w:r>
        <w:t>20.4. В случае выявления владельцев, брошенных и разукомплектованных транспортных средств расходы, связанные с вывозом и утилизацией, хранением брошенного автотранспорта, подлежат возмещению лицу, за счет средств которого осуществлялись работы.</w:t>
      </w:r>
    </w:p>
    <w:p w:rsidR="00E35C9C" w:rsidRDefault="00E35C9C">
      <w:pPr>
        <w:pStyle w:val="ConsPlusNormal"/>
        <w:jc w:val="both"/>
      </w:pPr>
    </w:p>
    <w:p w:rsidR="00E35C9C" w:rsidRDefault="00E35C9C">
      <w:pPr>
        <w:pStyle w:val="ConsPlusNormal"/>
        <w:jc w:val="center"/>
        <w:outlineLvl w:val="2"/>
      </w:pPr>
      <w:r>
        <w:t>21. Фонтаны</w:t>
      </w:r>
    </w:p>
    <w:p w:rsidR="00E35C9C" w:rsidRDefault="00E35C9C">
      <w:pPr>
        <w:pStyle w:val="ConsPlusNormal"/>
        <w:jc w:val="both"/>
      </w:pPr>
    </w:p>
    <w:p w:rsidR="00E35C9C" w:rsidRDefault="00E35C9C">
      <w:pPr>
        <w:pStyle w:val="ConsPlusNormal"/>
        <w:ind w:firstLine="540"/>
        <w:jc w:val="both"/>
      </w:pPr>
      <w:r>
        <w:t>21.1. Ответственность за состояние и эксплуатацию фонтана возлагается на подрядчика (исполнителя), с которым заключен муниципальный контракт либо владельцем данных объектов.</w:t>
      </w:r>
    </w:p>
    <w:p w:rsidR="00E35C9C" w:rsidRDefault="00E35C9C">
      <w:pPr>
        <w:pStyle w:val="ConsPlusNormal"/>
        <w:spacing w:before="200"/>
        <w:ind w:firstLine="540"/>
        <w:jc w:val="both"/>
      </w:pPr>
      <w:r>
        <w:t>21.2. Сроки включения фонтанов и режим их работы устанавливаются муниципальным контрактом, либо владельцем данных объектов.</w:t>
      </w:r>
    </w:p>
    <w:p w:rsidR="00E35C9C" w:rsidRDefault="00E35C9C">
      <w:pPr>
        <w:pStyle w:val="ConsPlusNormal"/>
        <w:spacing w:before="200"/>
        <w:ind w:firstLine="540"/>
        <w:jc w:val="both"/>
      </w:pPr>
      <w:r>
        <w:t>21.3. В период работы фонтана очистка водной поверхности от мусора производится ежедневно. Организация, исполняющая муниципальный заказ (либо на владелец данных объектов), обязана содержать фонтаны в чистоте и в период их отключения.</w:t>
      </w:r>
    </w:p>
    <w:p w:rsidR="00E35C9C" w:rsidRDefault="00E35C9C">
      <w:pPr>
        <w:pStyle w:val="ConsPlusNormal"/>
        <w:jc w:val="both"/>
      </w:pPr>
    </w:p>
    <w:p w:rsidR="00E35C9C" w:rsidRDefault="00E35C9C">
      <w:pPr>
        <w:pStyle w:val="ConsPlusNormal"/>
        <w:jc w:val="center"/>
        <w:outlineLvl w:val="2"/>
      </w:pPr>
      <w:r>
        <w:t>22. Места захоронения</w:t>
      </w:r>
    </w:p>
    <w:p w:rsidR="00E35C9C" w:rsidRDefault="00E35C9C">
      <w:pPr>
        <w:pStyle w:val="ConsPlusNormal"/>
        <w:jc w:val="both"/>
      </w:pPr>
    </w:p>
    <w:p w:rsidR="00E35C9C" w:rsidRDefault="00E35C9C">
      <w:pPr>
        <w:pStyle w:val="ConsPlusNormal"/>
        <w:ind w:firstLine="540"/>
        <w:jc w:val="both"/>
      </w:pPr>
      <w: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E35C9C" w:rsidRDefault="00E35C9C">
      <w:pPr>
        <w:pStyle w:val="ConsPlusNormal"/>
        <w:spacing w:before="200"/>
        <w:ind w:firstLine="540"/>
        <w:jc w:val="both"/>
      </w:pPr>
      <w: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E35C9C" w:rsidRDefault="00E35C9C">
      <w:pPr>
        <w:pStyle w:val="ConsPlusNormal"/>
        <w:spacing w:before="200"/>
        <w:ind w:firstLine="540"/>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35C9C" w:rsidRDefault="00E35C9C">
      <w:pPr>
        <w:pStyle w:val="ConsPlusNormal"/>
        <w:spacing w:before="200"/>
        <w:ind w:firstLine="540"/>
        <w:jc w:val="both"/>
      </w:pPr>
      <w:r>
        <w:t>- бесперебойную работу освещения;</w:t>
      </w:r>
    </w:p>
    <w:p w:rsidR="00E35C9C" w:rsidRDefault="00E35C9C">
      <w:pPr>
        <w:pStyle w:val="ConsPlusNormal"/>
        <w:spacing w:before="200"/>
        <w:ind w:firstLine="540"/>
        <w:jc w:val="both"/>
      </w:pPr>
      <w:r>
        <w:t>- установку контейнеров для сбора отходов, а также их вывоз в места санкционированного размещения отходов.</w:t>
      </w:r>
    </w:p>
    <w:p w:rsidR="00E35C9C" w:rsidRDefault="00E35C9C">
      <w:pPr>
        <w:pStyle w:val="ConsPlusNormal"/>
        <w:spacing w:before="200"/>
        <w:ind w:firstLine="540"/>
        <w:jc w:val="both"/>
      </w:pPr>
      <w:r>
        <w:t>Если контракт не заключен, обязанности по содержанию муниципального кладбища и прилегающей территории возлагаются на владельца данных объектов.</w:t>
      </w:r>
    </w:p>
    <w:p w:rsidR="00E35C9C" w:rsidRDefault="00E35C9C">
      <w:pPr>
        <w:pStyle w:val="ConsPlusNormal"/>
        <w:spacing w:before="200"/>
        <w:ind w:firstLine="540"/>
        <w:jc w:val="both"/>
      </w:pPr>
      <w: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35C9C" w:rsidRDefault="00E35C9C">
      <w:pPr>
        <w:pStyle w:val="ConsPlusNormal"/>
        <w:spacing w:before="200"/>
        <w:ind w:firstLine="540"/>
        <w:jc w:val="both"/>
      </w:pPr>
      <w:r>
        <w:t>22.4. На территории кладбища запрещается:</w:t>
      </w:r>
    </w:p>
    <w:p w:rsidR="00E35C9C" w:rsidRDefault="00E35C9C">
      <w:pPr>
        <w:pStyle w:val="ConsPlusNormal"/>
        <w:spacing w:before="200"/>
        <w:ind w:firstLine="540"/>
        <w:jc w:val="both"/>
      </w:pPr>
      <w:r>
        <w:t>- портить надмогильные сооружения, мемориальные доски, кладбищенское оборудование и засорять территорию;</w:t>
      </w:r>
    </w:p>
    <w:p w:rsidR="00E35C9C" w:rsidRDefault="00E35C9C">
      <w:pPr>
        <w:pStyle w:val="ConsPlusNormal"/>
        <w:spacing w:before="200"/>
        <w:ind w:firstLine="540"/>
        <w:jc w:val="both"/>
      </w:pPr>
      <w:r>
        <w:t>- производить рытье ям для добывания песка, глины, грунта;</w:t>
      </w:r>
    </w:p>
    <w:p w:rsidR="00E35C9C" w:rsidRDefault="00E35C9C">
      <w:pPr>
        <w:pStyle w:val="ConsPlusNormal"/>
        <w:spacing w:before="200"/>
        <w:ind w:firstLine="540"/>
        <w:jc w:val="both"/>
      </w:pPr>
      <w:r>
        <w:t>- осуществлять складирование строительных и других материалов;</w:t>
      </w:r>
    </w:p>
    <w:p w:rsidR="00E35C9C" w:rsidRDefault="00E35C9C">
      <w:pPr>
        <w:pStyle w:val="ConsPlusNormal"/>
        <w:spacing w:before="200"/>
        <w:ind w:firstLine="540"/>
        <w:jc w:val="both"/>
      </w:pPr>
      <w: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E35C9C" w:rsidRDefault="00E35C9C">
      <w:pPr>
        <w:pStyle w:val="ConsPlusNormal"/>
        <w:spacing w:before="200"/>
        <w:ind w:firstLine="540"/>
        <w:jc w:val="both"/>
      </w:pPr>
      <w:r>
        <w:t>- ломать и выкапывать зеленые насаждения;</w:t>
      </w:r>
    </w:p>
    <w:p w:rsidR="00E35C9C" w:rsidRDefault="00E35C9C">
      <w:pPr>
        <w:pStyle w:val="ConsPlusNormal"/>
        <w:spacing w:before="200"/>
        <w:ind w:firstLine="540"/>
        <w:jc w:val="both"/>
      </w:pPr>
      <w:r>
        <w:t>- разводить костры;</w:t>
      </w:r>
    </w:p>
    <w:p w:rsidR="00E35C9C" w:rsidRDefault="00E35C9C">
      <w:pPr>
        <w:pStyle w:val="ConsPlusNormal"/>
        <w:spacing w:before="200"/>
        <w:ind w:firstLine="540"/>
        <w:jc w:val="both"/>
      </w:pPr>
      <w:r>
        <w:lastRenderedPageBreak/>
        <w:t>- срезать дерн;</w:t>
      </w:r>
    </w:p>
    <w:p w:rsidR="00E35C9C" w:rsidRDefault="00E35C9C">
      <w:pPr>
        <w:pStyle w:val="ConsPlusNormal"/>
        <w:spacing w:before="200"/>
        <w:ind w:firstLine="540"/>
        <w:jc w:val="both"/>
      </w:pPr>
      <w:r>
        <w:t>- нестационарная торговля на кладбище.</w:t>
      </w:r>
    </w:p>
    <w:p w:rsidR="00E35C9C" w:rsidRDefault="00E35C9C">
      <w:pPr>
        <w:pStyle w:val="ConsPlusNormal"/>
        <w:spacing w:before="200"/>
        <w:ind w:firstLine="540"/>
        <w:jc w:val="both"/>
      </w:pPr>
      <w: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35C9C" w:rsidRDefault="00E35C9C">
      <w:pPr>
        <w:pStyle w:val="ConsPlusNormal"/>
        <w:jc w:val="both"/>
      </w:pPr>
    </w:p>
    <w:p w:rsidR="00E35C9C" w:rsidRDefault="00E35C9C">
      <w:pPr>
        <w:pStyle w:val="ConsPlusNormal"/>
        <w:jc w:val="center"/>
        <w:outlineLvl w:val="2"/>
      </w:pPr>
      <w:r>
        <w:t>23. Несанкционированные свалки</w:t>
      </w:r>
    </w:p>
    <w:p w:rsidR="00E35C9C" w:rsidRDefault="00E35C9C">
      <w:pPr>
        <w:pStyle w:val="ConsPlusNormal"/>
        <w:jc w:val="both"/>
      </w:pPr>
    </w:p>
    <w:p w:rsidR="00E35C9C" w:rsidRDefault="00E35C9C">
      <w:pPr>
        <w:pStyle w:val="ConsPlusNormal"/>
        <w:ind w:firstLine="540"/>
        <w:jc w:val="both"/>
      </w:pPr>
      <w:r>
        <w:t>23.1. Выявление и определение объемов несанкционированных свалок и отходов осуществляется уполномоченным органом администрации округа Муром.</w:t>
      </w:r>
    </w:p>
    <w:p w:rsidR="00E35C9C" w:rsidRDefault="00E35C9C">
      <w:pPr>
        <w:pStyle w:val="ConsPlusNormal"/>
        <w:spacing w:before="200"/>
        <w:ind w:firstLine="540"/>
        <w:jc w:val="both"/>
      </w:pPr>
      <w:r>
        <w:t>23.2.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E35C9C" w:rsidRDefault="00E35C9C">
      <w:pPr>
        <w:pStyle w:val="ConsPlusNormal"/>
        <w:spacing w:before="200"/>
        <w:ind w:firstLine="540"/>
        <w:jc w:val="both"/>
      </w:pPr>
      <w:r>
        <w:t>Уполномоченный орган администрации округа Муром и его должностные лица несут ответственность за ликвидацию несанкционированных свалок, расположенных в границах города и городского округа на землях общего пользования, в случае, если виновное в захламлении лицо не установлено.</w:t>
      </w:r>
    </w:p>
    <w:p w:rsidR="00E35C9C" w:rsidRDefault="00E35C9C">
      <w:pPr>
        <w:pStyle w:val="ConsPlusNormal"/>
        <w:spacing w:before="200"/>
        <w:ind w:firstLine="540"/>
        <w:jc w:val="both"/>
      </w:pPr>
      <w: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35C9C" w:rsidRDefault="00E35C9C">
      <w:pPr>
        <w:pStyle w:val="ConsPlusNormal"/>
        <w:jc w:val="both"/>
      </w:pPr>
    </w:p>
    <w:p w:rsidR="00E35C9C" w:rsidRDefault="00E35C9C">
      <w:pPr>
        <w:pStyle w:val="ConsPlusNormal"/>
        <w:jc w:val="center"/>
        <w:outlineLvl w:val="2"/>
      </w:pPr>
      <w:r>
        <w:t>24. Порядок содержания фасадов зданий и сооружений</w:t>
      </w:r>
    </w:p>
    <w:p w:rsidR="00E35C9C" w:rsidRDefault="00E35C9C">
      <w:pPr>
        <w:pStyle w:val="ConsPlusNormal"/>
        <w:jc w:val="both"/>
      </w:pPr>
    </w:p>
    <w:p w:rsidR="00E35C9C" w:rsidRDefault="00E35C9C">
      <w:pPr>
        <w:pStyle w:val="ConsPlusNormal"/>
        <w:ind w:firstLine="540"/>
        <w:jc w:val="both"/>
      </w:pPr>
      <w:r>
        <w:t>24.1.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E35C9C" w:rsidRDefault="00E35C9C">
      <w:pPr>
        <w:pStyle w:val="ConsPlusNormal"/>
        <w:spacing w:before="200"/>
        <w:ind w:firstLine="540"/>
        <w:jc w:val="both"/>
      </w:pPr>
      <w:r>
        <w:t>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35C9C" w:rsidRDefault="00E35C9C">
      <w:pPr>
        <w:pStyle w:val="ConsPlusNormal"/>
        <w:spacing w:before="200"/>
        <w:ind w:firstLine="540"/>
        <w:jc w:val="both"/>
      </w:pPr>
      <w: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 органом администрации округа Муром, на основании утвержденной планировки художественного оформления.</w:t>
      </w:r>
    </w:p>
    <w:p w:rsidR="00E35C9C" w:rsidRDefault="00E35C9C">
      <w:pPr>
        <w:pStyle w:val="ConsPlusNormal"/>
        <w:spacing w:before="200"/>
        <w:ind w:firstLine="540"/>
        <w:jc w:val="both"/>
      </w:pPr>
      <w:r>
        <w:t>24.3. Содержание фасадов зданий, строений и сооружений включает:</w:t>
      </w:r>
    </w:p>
    <w:p w:rsidR="00E35C9C" w:rsidRDefault="00E35C9C">
      <w:pPr>
        <w:pStyle w:val="ConsPlusNormal"/>
        <w:spacing w:before="200"/>
        <w:ind w:firstLine="540"/>
        <w:jc w:val="both"/>
      </w:pPr>
      <w: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E35C9C" w:rsidRDefault="00E35C9C">
      <w:pPr>
        <w:pStyle w:val="ConsPlusNormal"/>
        <w:spacing w:before="200"/>
        <w:ind w:firstLine="540"/>
        <w:jc w:val="both"/>
      </w:pPr>
      <w: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35C9C" w:rsidRDefault="00E35C9C">
      <w:pPr>
        <w:pStyle w:val="ConsPlusNormal"/>
        <w:spacing w:before="200"/>
        <w:ind w:firstLine="540"/>
        <w:jc w:val="both"/>
      </w:pPr>
      <w:r>
        <w:t>- герметизацию, заделку и расшивку швов, трещин, выбоин;</w:t>
      </w:r>
    </w:p>
    <w:p w:rsidR="00E35C9C" w:rsidRDefault="00E35C9C">
      <w:pPr>
        <w:pStyle w:val="ConsPlusNormal"/>
        <w:spacing w:before="200"/>
        <w:ind w:firstLine="540"/>
        <w:jc w:val="both"/>
      </w:pPr>
      <w:r>
        <w:t>- восстановление, ремонт и своевременную очистку отмосток, приямков, цокольных окон и входов в подвалы;</w:t>
      </w:r>
    </w:p>
    <w:p w:rsidR="00E35C9C" w:rsidRDefault="00E35C9C">
      <w:pPr>
        <w:pStyle w:val="ConsPlusNormal"/>
        <w:spacing w:before="200"/>
        <w:ind w:firstLine="540"/>
        <w:jc w:val="both"/>
      </w:pPr>
      <w:r>
        <w:t>- содержание в исправном состоянии водостоков, водосточных труб и сливов;</w:t>
      </w:r>
    </w:p>
    <w:p w:rsidR="00E35C9C" w:rsidRDefault="00E35C9C">
      <w:pPr>
        <w:pStyle w:val="ConsPlusNormal"/>
        <w:spacing w:before="200"/>
        <w:ind w:firstLine="540"/>
        <w:jc w:val="both"/>
      </w:pPr>
      <w:r>
        <w:t>- очистку от снега и льда крыш, козырьков, удаление наледи, снега и сосулек с карнизов, балконов, лоджий;</w:t>
      </w:r>
    </w:p>
    <w:p w:rsidR="00E35C9C" w:rsidRDefault="00E35C9C">
      <w:pPr>
        <w:pStyle w:val="ConsPlusNormal"/>
        <w:spacing w:before="200"/>
        <w:ind w:firstLine="540"/>
        <w:jc w:val="both"/>
      </w:pPr>
      <w:r>
        <w:lastRenderedPageBreak/>
        <w:t>- поддержание в исправном состоянии размещенного на фасадах электроосвещения, технического и инженерного оборудования;</w:t>
      </w:r>
    </w:p>
    <w:p w:rsidR="00E35C9C" w:rsidRDefault="00E35C9C">
      <w:pPr>
        <w:pStyle w:val="ConsPlusNormal"/>
        <w:spacing w:before="200"/>
        <w:ind w:firstLine="540"/>
        <w:jc w:val="both"/>
      </w:pPr>
      <w:r>
        <w:t>- очистку и промывку поверхностей фасадов в зависимости от их состояния и условий эксплуатации, мытье окон, витрин, вывесок и указателей;</w:t>
      </w:r>
    </w:p>
    <w:p w:rsidR="00E35C9C" w:rsidRDefault="00E35C9C">
      <w:pPr>
        <w:pStyle w:val="ConsPlusNormal"/>
        <w:spacing w:before="200"/>
        <w:ind w:firstLine="540"/>
        <w:jc w:val="both"/>
      </w:pPr>
      <w:r>
        <w:t>- выполнение иных требований, предусмотренных нормами и правилами технической эксплуатации зданий, строений и сооружений.</w:t>
      </w:r>
    </w:p>
    <w:p w:rsidR="00E35C9C" w:rsidRDefault="00E35C9C">
      <w:pPr>
        <w:pStyle w:val="ConsPlusNormal"/>
        <w:spacing w:before="200"/>
        <w:ind w:firstLine="540"/>
        <w:jc w:val="both"/>
      </w:pPr>
      <w:r>
        <w:t>24.4. Порядок проведения ремонта и окраски фасадов зданий и сооружений:</w:t>
      </w:r>
    </w:p>
    <w:p w:rsidR="00E35C9C" w:rsidRDefault="00E35C9C">
      <w:pPr>
        <w:pStyle w:val="ConsPlusNormal"/>
        <w:spacing w:before="200"/>
        <w:ind w:firstLine="540"/>
        <w:jc w:val="both"/>
      </w:pPr>
      <w:r>
        <w:t>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администрации округа Муром.</w:t>
      </w:r>
    </w:p>
    <w:p w:rsidR="00E35C9C" w:rsidRDefault="00E35C9C">
      <w:pPr>
        <w:pStyle w:val="ConsPlusNormal"/>
        <w:spacing w:before="200"/>
        <w:ind w:firstLine="540"/>
        <w:jc w:val="both"/>
      </w:pPr>
      <w:r>
        <w:t>24.4.2. Для получения архитектурного задания на ремонт фасада в уполномоченный орган администрации округа Муром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35C9C" w:rsidRDefault="00E35C9C">
      <w:pPr>
        <w:pStyle w:val="ConsPlusNormal"/>
        <w:spacing w:before="200"/>
        <w:ind w:firstLine="540"/>
        <w:jc w:val="both"/>
      </w:pPr>
      <w:r>
        <w:t>При проведении работ по покраске фасада предусматривается получение только колерного бланка.</w:t>
      </w:r>
    </w:p>
    <w:p w:rsidR="00E35C9C" w:rsidRDefault="00E35C9C">
      <w:pPr>
        <w:pStyle w:val="ConsPlusNormal"/>
        <w:spacing w:before="200"/>
        <w:ind w:firstLine="540"/>
        <w:jc w:val="both"/>
      </w:pPr>
      <w:r>
        <w:t>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E35C9C" w:rsidRDefault="00E35C9C">
      <w:pPr>
        <w:pStyle w:val="ConsPlusNormal"/>
        <w:spacing w:before="200"/>
        <w:ind w:firstLine="540"/>
        <w:jc w:val="both"/>
      </w:pPr>
      <w:r>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администрации округа Муром после получения архитектурного задания и колерного бланка.</w:t>
      </w:r>
    </w:p>
    <w:p w:rsidR="00E35C9C" w:rsidRDefault="00E35C9C">
      <w:pPr>
        <w:pStyle w:val="ConsPlusNormal"/>
        <w:spacing w:before="200"/>
        <w:ind w:firstLine="540"/>
        <w:jc w:val="both"/>
      </w:pPr>
      <w:r>
        <w:t>24.4.5. Под изменением внешнего вида фасада понимается:</w:t>
      </w:r>
    </w:p>
    <w:p w:rsidR="00E35C9C" w:rsidRDefault="00E35C9C">
      <w:pPr>
        <w:pStyle w:val="ConsPlusNormal"/>
        <w:spacing w:before="200"/>
        <w:ind w:firstLine="540"/>
        <w:jc w:val="both"/>
      </w:pPr>
      <w: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E35C9C" w:rsidRDefault="00E35C9C">
      <w:pPr>
        <w:pStyle w:val="ConsPlusNormal"/>
        <w:spacing w:before="200"/>
        <w:ind w:firstLine="540"/>
        <w:jc w:val="both"/>
      </w:pPr>
      <w:r>
        <w:t>- замена облицовочного материала;</w:t>
      </w:r>
    </w:p>
    <w:p w:rsidR="00E35C9C" w:rsidRDefault="00E35C9C">
      <w:pPr>
        <w:pStyle w:val="ConsPlusNormal"/>
        <w:spacing w:before="200"/>
        <w:ind w:firstLine="540"/>
        <w:jc w:val="both"/>
      </w:pPr>
      <w:r>
        <w:t>- покраска части фасада в цвет, отличающийся от цвета здания;</w:t>
      </w:r>
    </w:p>
    <w:p w:rsidR="00E35C9C" w:rsidRDefault="00E35C9C">
      <w:pPr>
        <w:pStyle w:val="ConsPlusNormal"/>
        <w:spacing w:before="200"/>
        <w:ind w:firstLine="540"/>
        <w:jc w:val="both"/>
      </w:pPr>
      <w:r>
        <w:t>- изменение конструкции крыши, материалов кровли, элементов безопасности крыши, наружного водостока;</w:t>
      </w:r>
    </w:p>
    <w:p w:rsidR="00E35C9C" w:rsidRDefault="00E35C9C">
      <w:pPr>
        <w:pStyle w:val="ConsPlusNormal"/>
        <w:spacing w:before="200"/>
        <w:ind w:firstLine="540"/>
        <w:jc w:val="both"/>
      </w:pPr>
      <w: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E35C9C" w:rsidRDefault="00E35C9C">
      <w:pPr>
        <w:pStyle w:val="ConsPlusNormal"/>
        <w:spacing w:before="200"/>
        <w:ind w:firstLine="540"/>
        <w:jc w:val="both"/>
      </w:pPr>
      <w:r>
        <w:t>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администрации округа Муром.</w:t>
      </w:r>
    </w:p>
    <w:p w:rsidR="00E35C9C" w:rsidRDefault="00E35C9C">
      <w:pPr>
        <w:pStyle w:val="ConsPlusNormal"/>
        <w:spacing w:before="200"/>
        <w:ind w:firstLine="540"/>
        <w:jc w:val="both"/>
      </w:pPr>
      <w:r>
        <w:t>24.4.7. Архитектурное задание включает:</w:t>
      </w:r>
    </w:p>
    <w:p w:rsidR="00E35C9C" w:rsidRDefault="00E35C9C">
      <w:pPr>
        <w:pStyle w:val="ConsPlusNormal"/>
        <w:spacing w:before="200"/>
        <w:ind w:firstLine="540"/>
        <w:jc w:val="both"/>
      </w:pPr>
      <w:r>
        <w:t>- сведения о состоянии фасада, деталей зданий и сооружений на момент начала ремонта;</w:t>
      </w:r>
    </w:p>
    <w:p w:rsidR="00E35C9C" w:rsidRDefault="00E35C9C">
      <w:pPr>
        <w:pStyle w:val="ConsPlusNormal"/>
        <w:spacing w:before="200"/>
        <w:ind w:firstLine="540"/>
        <w:jc w:val="both"/>
      </w:pPr>
      <w:r>
        <w:t>- перечень необходимых работ по ремонту и окраске фасада;</w:t>
      </w:r>
    </w:p>
    <w:p w:rsidR="00E35C9C" w:rsidRDefault="00E35C9C">
      <w:pPr>
        <w:pStyle w:val="ConsPlusNormal"/>
        <w:spacing w:before="200"/>
        <w:ind w:firstLine="540"/>
        <w:jc w:val="both"/>
      </w:pPr>
      <w:r>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E35C9C" w:rsidRDefault="00E35C9C">
      <w:pPr>
        <w:pStyle w:val="ConsPlusNormal"/>
        <w:spacing w:before="200"/>
        <w:ind w:firstLine="540"/>
        <w:jc w:val="both"/>
      </w:pPr>
      <w:r>
        <w:lastRenderedPageBreak/>
        <w:t>- рекомендуемые к использованию виды материалов.</w:t>
      </w:r>
    </w:p>
    <w:p w:rsidR="00E35C9C" w:rsidRDefault="00E35C9C">
      <w:pPr>
        <w:pStyle w:val="ConsPlusNormal"/>
        <w:spacing w:before="200"/>
        <w:ind w:firstLine="540"/>
        <w:jc w:val="both"/>
      </w:pPr>
      <w:r>
        <w:t>24.4.8. Колерный бланк определяет:</w:t>
      </w:r>
    </w:p>
    <w:p w:rsidR="00E35C9C" w:rsidRDefault="00E35C9C">
      <w:pPr>
        <w:pStyle w:val="ConsPlusNormal"/>
        <w:spacing w:before="200"/>
        <w:ind w:firstLine="540"/>
        <w:jc w:val="both"/>
      </w:pPr>
      <w:r>
        <w:t>- колера окраски стен, архитектурных деталей, цоколя, дверных и оконных заполнений, решеток, ворот, крыш;</w:t>
      </w:r>
    </w:p>
    <w:p w:rsidR="00E35C9C" w:rsidRDefault="00E35C9C">
      <w:pPr>
        <w:pStyle w:val="ConsPlusNormal"/>
        <w:spacing w:before="200"/>
        <w:ind w:firstLine="540"/>
        <w:jc w:val="both"/>
      </w:pPr>
      <w:r>
        <w:t>- рекомендации по использованию материалов и красок для ремонта фасада.</w:t>
      </w:r>
    </w:p>
    <w:p w:rsidR="00E35C9C" w:rsidRDefault="00E35C9C">
      <w:pPr>
        <w:pStyle w:val="ConsPlusNormal"/>
        <w:spacing w:before="200"/>
        <w:ind w:firstLine="540"/>
        <w:jc w:val="both"/>
      </w:pPr>
      <w:r>
        <w:t>24.4.9. В период подготовки к ремонтным работам осуществляется:</w:t>
      </w:r>
    </w:p>
    <w:p w:rsidR="00E35C9C" w:rsidRDefault="00E35C9C">
      <w:pPr>
        <w:pStyle w:val="ConsPlusNormal"/>
        <w:spacing w:before="200"/>
        <w:ind w:firstLine="540"/>
        <w:jc w:val="both"/>
      </w:pPr>
      <w:r>
        <w:t>- проверка состояния элементов балконов, карнизов, облицовки фасадов, штукатурки, подоконных отливов;</w:t>
      </w:r>
    </w:p>
    <w:p w:rsidR="00E35C9C" w:rsidRDefault="00E35C9C">
      <w:pPr>
        <w:pStyle w:val="ConsPlusNormal"/>
        <w:spacing w:before="200"/>
        <w:ind w:firstLine="540"/>
        <w:jc w:val="both"/>
      </w:pPr>
      <w:r>
        <w:t>- снятие с фасада неиспользуемой и приведение в порядок действующей электропроводки, сетей технического и инженерного оборудования;</w:t>
      </w:r>
    </w:p>
    <w:p w:rsidR="00E35C9C" w:rsidRDefault="00E35C9C">
      <w:pPr>
        <w:pStyle w:val="ConsPlusNormal"/>
        <w:spacing w:before="200"/>
        <w:ind w:firstLine="540"/>
        <w:jc w:val="both"/>
      </w:pPr>
      <w: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E35C9C" w:rsidRDefault="00E35C9C">
      <w:pPr>
        <w:pStyle w:val="ConsPlusNormal"/>
        <w:spacing w:before="200"/>
        <w:ind w:firstLine="540"/>
        <w:jc w:val="both"/>
      </w:pPr>
      <w:r>
        <w:t>- временное снятие или укрытие рекламных конструкций, кондиционеров.</w:t>
      </w:r>
    </w:p>
    <w:p w:rsidR="00E35C9C" w:rsidRDefault="00E35C9C">
      <w:pPr>
        <w:pStyle w:val="ConsPlusNormal"/>
        <w:spacing w:before="200"/>
        <w:ind w:firstLine="540"/>
        <w:jc w:val="both"/>
      </w:pPr>
      <w:r>
        <w:t>24.4.10.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E35C9C" w:rsidRDefault="00E35C9C">
      <w:pPr>
        <w:pStyle w:val="ConsPlusNormal"/>
        <w:spacing w:before="200"/>
        <w:ind w:firstLine="540"/>
        <w:jc w:val="both"/>
      </w:pPr>
      <w:r>
        <w:t>24.4.11. При окраске фасада зданий и сооружений запрещается:</w:t>
      </w:r>
    </w:p>
    <w:p w:rsidR="00E35C9C" w:rsidRDefault="00E35C9C">
      <w:pPr>
        <w:pStyle w:val="ConsPlusNormal"/>
        <w:spacing w:before="200"/>
        <w:ind w:firstLine="540"/>
        <w:jc w:val="both"/>
      </w:pPr>
      <w:r>
        <w:t>- окраска фасада до восстановления разрушенных или поврежденных поверхностей и архитектурных деталей;</w:t>
      </w:r>
    </w:p>
    <w:p w:rsidR="00E35C9C" w:rsidRDefault="00E35C9C">
      <w:pPr>
        <w:pStyle w:val="ConsPlusNormal"/>
        <w:spacing w:before="200"/>
        <w:ind w:firstLine="540"/>
        <w:jc w:val="both"/>
      </w:pPr>
      <w: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E35C9C" w:rsidRDefault="00E35C9C">
      <w:pPr>
        <w:pStyle w:val="ConsPlusNormal"/>
        <w:spacing w:before="200"/>
        <w:ind w:firstLine="540"/>
        <w:jc w:val="both"/>
      </w:pPr>
      <w:r>
        <w:t>- окраска дверей, выполненных из ценных пород дерева.</w:t>
      </w:r>
    </w:p>
    <w:p w:rsidR="00E35C9C" w:rsidRDefault="00E35C9C">
      <w:pPr>
        <w:pStyle w:val="ConsPlusNormal"/>
        <w:spacing w:before="200"/>
        <w:ind w:firstLine="540"/>
        <w:jc w:val="both"/>
      </w:pPr>
      <w:r>
        <w:t>24.5. Содержание и ремонт индивидуальных жилых домов:</w:t>
      </w:r>
    </w:p>
    <w:p w:rsidR="00E35C9C" w:rsidRDefault="00E35C9C">
      <w:pPr>
        <w:pStyle w:val="ConsPlusNormal"/>
        <w:spacing w:before="200"/>
        <w:ind w:firstLine="540"/>
        <w:jc w:val="both"/>
      </w:pPr>
      <w:r>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E35C9C" w:rsidRDefault="00E35C9C">
      <w:pPr>
        <w:pStyle w:val="ConsPlusNormal"/>
        <w:spacing w:before="200"/>
        <w:ind w:firstLine="540"/>
        <w:jc w:val="both"/>
      </w:pPr>
      <w:r>
        <w:t>24.5.2. При решении вопроса о ремонте фасадов индивидуальных жилых домов применяются нормы федерального законодательства.</w:t>
      </w:r>
    </w:p>
    <w:p w:rsidR="00E35C9C" w:rsidRDefault="00E35C9C">
      <w:pPr>
        <w:pStyle w:val="ConsPlusNormal"/>
        <w:spacing w:before="200"/>
        <w:ind w:firstLine="540"/>
        <w:jc w:val="both"/>
      </w:pPr>
      <w:r>
        <w:t>24.6. Порядок проведения ремонта окон и витрин:</w:t>
      </w:r>
    </w:p>
    <w:p w:rsidR="00E35C9C" w:rsidRDefault="00E35C9C">
      <w:pPr>
        <w:pStyle w:val="ConsPlusNormal"/>
        <w:spacing w:before="200"/>
        <w:ind w:firstLine="540"/>
        <w:jc w:val="both"/>
      </w:pPr>
      <w: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 администрации округа Муром.</w:t>
      </w:r>
    </w:p>
    <w:p w:rsidR="00E35C9C" w:rsidRDefault="00E35C9C">
      <w:pPr>
        <w:pStyle w:val="ConsPlusNormal"/>
        <w:spacing w:before="200"/>
        <w:ind w:firstLine="540"/>
        <w:jc w:val="both"/>
      </w:pPr>
      <w:r>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 администрации округа Муром.</w:t>
      </w:r>
    </w:p>
    <w:p w:rsidR="00E35C9C" w:rsidRDefault="00E35C9C">
      <w:pPr>
        <w:pStyle w:val="ConsPlusNormal"/>
        <w:spacing w:before="200"/>
        <w:ind w:firstLine="540"/>
        <w:jc w:val="both"/>
      </w:pPr>
      <w:r>
        <w:t xml:space="preserve">24.6.3.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w:t>
      </w:r>
      <w:r>
        <w:lastRenderedPageBreak/>
        <w:t>сохранении архитектурных контуров, разделение оконных проемов на части не допускается.</w:t>
      </w:r>
    </w:p>
    <w:p w:rsidR="00E35C9C" w:rsidRDefault="00E35C9C">
      <w:pPr>
        <w:pStyle w:val="ConsPlusNormal"/>
        <w:spacing w:before="200"/>
        <w:ind w:firstLine="540"/>
        <w:jc w:val="both"/>
      </w:pPr>
      <w:r>
        <w:t>24.6.4. Окраска, отделка откосов окон и витрин должна осуществляться в соответствии с колером и общим характером отделки фасада.</w:t>
      </w:r>
    </w:p>
    <w:p w:rsidR="00E35C9C" w:rsidRDefault="00E35C9C">
      <w:pPr>
        <w:pStyle w:val="ConsPlusNormal"/>
        <w:spacing w:before="200"/>
        <w:ind w:firstLine="540"/>
        <w:jc w:val="both"/>
      </w:pPr>
      <w:r>
        <w:t>Не допускается:</w:t>
      </w:r>
    </w:p>
    <w:p w:rsidR="00E35C9C" w:rsidRDefault="00E35C9C">
      <w:pPr>
        <w:pStyle w:val="ConsPlusNormal"/>
        <w:spacing w:before="200"/>
        <w:ind w:firstLine="540"/>
        <w:jc w:val="both"/>
      </w:pPr>
      <w: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E35C9C" w:rsidRDefault="00E35C9C">
      <w:pPr>
        <w:pStyle w:val="ConsPlusNormal"/>
        <w:spacing w:before="200"/>
        <w:ind w:firstLine="540"/>
        <w:jc w:val="both"/>
      </w:pPr>
      <w:r>
        <w:t>- окраска поверхностей, облицованных камнем;</w:t>
      </w:r>
    </w:p>
    <w:p w:rsidR="00E35C9C" w:rsidRDefault="00E35C9C">
      <w:pPr>
        <w:pStyle w:val="ConsPlusNormal"/>
        <w:spacing w:before="200"/>
        <w:ind w:firstLine="540"/>
        <w:jc w:val="both"/>
      </w:pPr>
      <w:r>
        <w:t>- облицовка поверхностей откосов, не соответствующая отделке фасада;</w:t>
      </w:r>
    </w:p>
    <w:p w:rsidR="00E35C9C" w:rsidRDefault="00E35C9C">
      <w:pPr>
        <w:pStyle w:val="ConsPlusNormal"/>
        <w:spacing w:before="200"/>
        <w:ind w:firstLine="540"/>
        <w:jc w:val="both"/>
      </w:pPr>
      <w:r>
        <w:t>- повреждение поверхностей и отделки откосов, элементов архитектурного оформления проема (наличников, профилей, элементов декора).</w:t>
      </w:r>
    </w:p>
    <w:p w:rsidR="00E35C9C" w:rsidRDefault="00E35C9C">
      <w:pPr>
        <w:pStyle w:val="ConsPlusNormal"/>
        <w:spacing w:before="200"/>
        <w:ind w:firstLine="540"/>
        <w:jc w:val="both"/>
      </w:pPr>
      <w:r>
        <w:t>24.6.5. При ремонте и замене отдельных оконных блоков не допускается:</w:t>
      </w:r>
    </w:p>
    <w:p w:rsidR="00E35C9C" w:rsidRDefault="00E35C9C">
      <w:pPr>
        <w:pStyle w:val="ConsPlusNormal"/>
        <w:spacing w:before="200"/>
        <w:ind w:firstLine="540"/>
        <w:jc w:val="both"/>
      </w:pPr>
      <w: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E35C9C" w:rsidRDefault="00E35C9C">
      <w:pPr>
        <w:pStyle w:val="ConsPlusNormal"/>
        <w:spacing w:before="200"/>
        <w:ind w:firstLine="540"/>
        <w:jc w:val="both"/>
      </w:pPr>
      <w:r>
        <w:t>- изменение расположения оконного блока в проеме по отношению к плоскости фасада, устройство витрин, выступающих за плоскость фасада;</w:t>
      </w:r>
    </w:p>
    <w:p w:rsidR="00E35C9C" w:rsidRDefault="00E35C9C">
      <w:pPr>
        <w:pStyle w:val="ConsPlusNormal"/>
        <w:spacing w:before="200"/>
        <w:ind w:firstLine="540"/>
        <w:jc w:val="both"/>
      </w:pPr>
      <w:r>
        <w:t>- некачественное выполнение швов между оконной коробкой и проемом, ухудшающее внешний вид фасада.</w:t>
      </w:r>
    </w:p>
    <w:p w:rsidR="00E35C9C" w:rsidRDefault="00E35C9C">
      <w:pPr>
        <w:pStyle w:val="ConsPlusNormal"/>
        <w:spacing w:before="200"/>
        <w:ind w:firstLine="540"/>
        <w:jc w:val="both"/>
      </w:pPr>
      <w:r>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E35C9C" w:rsidRDefault="00E35C9C">
      <w:pPr>
        <w:pStyle w:val="ConsPlusNormal"/>
        <w:spacing w:before="200"/>
        <w:ind w:firstLine="540"/>
        <w:jc w:val="both"/>
      </w:pPr>
      <w:r>
        <w:t>24.6.7.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E35C9C" w:rsidRDefault="00E35C9C">
      <w:pPr>
        <w:pStyle w:val="ConsPlusNormal"/>
        <w:spacing w:before="200"/>
        <w:ind w:firstLine="540"/>
        <w:jc w:val="both"/>
      </w:pPr>
      <w:r>
        <w:t>24.6.8. Оформление витрин должно иметь комплексный характер, единое цветовое решение, высокое качество исполнения.</w:t>
      </w:r>
    </w:p>
    <w:p w:rsidR="00E35C9C" w:rsidRDefault="00E35C9C">
      <w:pPr>
        <w:pStyle w:val="ConsPlusNormal"/>
        <w:spacing w:before="200"/>
        <w:ind w:firstLine="540"/>
        <w:jc w:val="both"/>
      </w:pPr>
      <w:r>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E35C9C" w:rsidRDefault="00E35C9C">
      <w:pPr>
        <w:pStyle w:val="ConsPlusNormal"/>
        <w:spacing w:before="200"/>
        <w:ind w:firstLine="540"/>
        <w:jc w:val="both"/>
      </w:pPr>
      <w:r>
        <w:t>24.7. Ремонт входов в здания и сооружения.</w:t>
      </w:r>
    </w:p>
    <w:p w:rsidR="00E35C9C" w:rsidRDefault="00E35C9C">
      <w:pPr>
        <w:pStyle w:val="ConsPlusNormal"/>
        <w:spacing w:before="200"/>
        <w:ind w:firstLine="540"/>
        <w:jc w:val="both"/>
      </w:pPr>
      <w:r>
        <w:t>24.7.1.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администрации округа Муром.</w:t>
      </w:r>
    </w:p>
    <w:p w:rsidR="00E35C9C" w:rsidRDefault="00E35C9C">
      <w:pPr>
        <w:pStyle w:val="ConsPlusNormal"/>
        <w:spacing w:before="200"/>
        <w:ind w:firstLine="540"/>
        <w:jc w:val="both"/>
      </w:pPr>
      <w:r>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E35C9C" w:rsidRDefault="00E35C9C">
      <w:pPr>
        <w:pStyle w:val="ConsPlusNormal"/>
        <w:spacing w:before="200"/>
        <w:ind w:firstLine="540"/>
        <w:jc w:val="both"/>
      </w:pPr>
      <w:r>
        <w:t>- окраска откосов и наличников, фрагментарная окраска, облицовка участка фасада вокруг входа, не соответствующие колеру и отделке фасада;</w:t>
      </w:r>
    </w:p>
    <w:p w:rsidR="00E35C9C" w:rsidRDefault="00E35C9C">
      <w:pPr>
        <w:pStyle w:val="ConsPlusNormal"/>
        <w:spacing w:before="200"/>
        <w:ind w:firstLine="540"/>
        <w:jc w:val="both"/>
      </w:pPr>
      <w:r>
        <w:t>- окраска поверхностей, облицованных камнем;</w:t>
      </w:r>
    </w:p>
    <w:p w:rsidR="00E35C9C" w:rsidRDefault="00E35C9C">
      <w:pPr>
        <w:pStyle w:val="ConsPlusNormal"/>
        <w:spacing w:before="200"/>
        <w:ind w:firstLine="540"/>
        <w:jc w:val="both"/>
      </w:pPr>
      <w:r>
        <w:t>- облицовка поверхностей откосов керамической плиткой;</w:t>
      </w:r>
    </w:p>
    <w:p w:rsidR="00E35C9C" w:rsidRDefault="00E35C9C">
      <w:pPr>
        <w:pStyle w:val="ConsPlusNormal"/>
        <w:spacing w:before="200"/>
        <w:ind w:firstLine="540"/>
        <w:jc w:val="both"/>
      </w:pPr>
      <w:r>
        <w:t xml:space="preserve">- повреждение поверхностей и отделки откосов, элементов архитектурного оформления дверных </w:t>
      </w:r>
      <w:r>
        <w:lastRenderedPageBreak/>
        <w:t>проемов.</w:t>
      </w:r>
    </w:p>
    <w:p w:rsidR="00E35C9C" w:rsidRDefault="00E35C9C">
      <w:pPr>
        <w:pStyle w:val="ConsPlusNormal"/>
        <w:spacing w:before="200"/>
        <w:ind w:firstLine="540"/>
        <w:jc w:val="both"/>
      </w:pPr>
      <w:r>
        <w:t>24.7.3. При ремонте и замене дверных заполнений не допускается:</w:t>
      </w:r>
    </w:p>
    <w:p w:rsidR="00E35C9C" w:rsidRDefault="00E35C9C">
      <w:pPr>
        <w:pStyle w:val="ConsPlusNormal"/>
        <w:spacing w:before="200"/>
        <w:ind w:firstLine="540"/>
        <w:jc w:val="both"/>
      </w:pPr>
      <w:r>
        <w:t>- установка глухих металлических полотен на лицевых фасадах зданий и сооружений без согласования с уполномоченным органом администрации округа Муром;</w:t>
      </w:r>
    </w:p>
    <w:p w:rsidR="00E35C9C" w:rsidRDefault="00E35C9C">
      <w:pPr>
        <w:pStyle w:val="ConsPlusNormal"/>
        <w:spacing w:before="200"/>
        <w:ind w:firstLine="540"/>
        <w:jc w:val="both"/>
      </w:pPr>
      <w:r>
        <w:t>- установка дверных заполнений, не соответствующих архитектурному облику фасада, характеру и цветовому решению других входов на фасаде;</w:t>
      </w:r>
    </w:p>
    <w:p w:rsidR="00E35C9C" w:rsidRDefault="00E35C9C">
      <w:pPr>
        <w:pStyle w:val="ConsPlusNormal"/>
        <w:spacing w:before="200"/>
        <w:ind w:firstLine="540"/>
        <w:jc w:val="both"/>
      </w:pPr>
      <w:r>
        <w:t>- различная по цвету окраска дверных заполнений на одном фасаде;</w:t>
      </w:r>
    </w:p>
    <w:p w:rsidR="00E35C9C" w:rsidRDefault="00E35C9C">
      <w:pPr>
        <w:pStyle w:val="ConsPlusNormal"/>
        <w:spacing w:before="200"/>
        <w:ind w:firstLine="540"/>
        <w:jc w:val="both"/>
      </w:pPr>
      <w:r>
        <w:t>- изменение расположения дверного блока в проеме по отношению к плоскости фасада;</w:t>
      </w:r>
    </w:p>
    <w:p w:rsidR="00E35C9C" w:rsidRDefault="00E35C9C">
      <w:pPr>
        <w:pStyle w:val="ConsPlusNormal"/>
        <w:spacing w:before="200"/>
        <w:ind w:firstLine="540"/>
        <w:jc w:val="both"/>
      </w:pPr>
      <w:r>
        <w:t>- устройство входов, выступающих за плоскость фасада.</w:t>
      </w:r>
    </w:p>
    <w:p w:rsidR="00E35C9C" w:rsidRDefault="00E35C9C">
      <w:pPr>
        <w:pStyle w:val="ConsPlusNormal"/>
        <w:spacing w:before="200"/>
        <w:ind w:firstLine="540"/>
        <w:jc w:val="both"/>
      </w:pPr>
      <w:r>
        <w:t>24.8. Ремонт балконов и лоджий.</w:t>
      </w:r>
    </w:p>
    <w:p w:rsidR="00E35C9C" w:rsidRDefault="00E35C9C">
      <w:pPr>
        <w:pStyle w:val="ConsPlusNormal"/>
        <w:spacing w:before="200"/>
        <w:ind w:firstLine="540"/>
        <w:jc w:val="both"/>
      </w:pPr>
      <w:r>
        <w:t>24.8.1.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уполномоченным органом администрации округа Муром.</w:t>
      </w:r>
    </w:p>
    <w:p w:rsidR="00E35C9C" w:rsidRDefault="00E35C9C">
      <w:pPr>
        <w:pStyle w:val="ConsPlusNormal"/>
        <w:spacing w:before="200"/>
        <w:ind w:firstLine="540"/>
        <w:jc w:val="both"/>
      </w:pPr>
      <w:r>
        <w:t>24.8.2.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E35C9C" w:rsidRDefault="00E35C9C">
      <w:pPr>
        <w:pStyle w:val="ConsPlusNormal"/>
        <w:spacing w:before="200"/>
        <w:ind w:firstLine="540"/>
        <w:jc w:val="both"/>
      </w:pPr>
      <w: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 администрации округа Муром.</w:t>
      </w:r>
    </w:p>
    <w:p w:rsidR="00E35C9C" w:rsidRDefault="00E35C9C">
      <w:pPr>
        <w:pStyle w:val="ConsPlusNormal"/>
        <w:spacing w:before="200"/>
        <w:ind w:firstLine="540"/>
        <w:jc w:val="both"/>
      </w:pPr>
      <w:r>
        <w:t>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E35C9C" w:rsidRDefault="00E35C9C">
      <w:pPr>
        <w:pStyle w:val="ConsPlusNormal"/>
        <w:spacing w:before="200"/>
        <w:ind w:firstLine="540"/>
        <w:jc w:val="both"/>
      </w:pPr>
      <w:r>
        <w:t>24.9. Перевод жилых помещений в нежилые.</w:t>
      </w:r>
    </w:p>
    <w:p w:rsidR="00E35C9C" w:rsidRDefault="00E35C9C">
      <w:pPr>
        <w:pStyle w:val="ConsPlusNormal"/>
        <w:spacing w:before="200"/>
        <w:ind w:firstLine="540"/>
        <w:jc w:val="both"/>
      </w:pPr>
      <w:r>
        <w:t>24.9.1.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E35C9C" w:rsidRDefault="00E35C9C">
      <w:pPr>
        <w:pStyle w:val="ConsPlusNormal"/>
        <w:spacing w:before="200"/>
        <w:ind w:firstLine="540"/>
        <w:jc w:val="both"/>
      </w:pPr>
      <w: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E35C9C" w:rsidRDefault="00E35C9C">
      <w:pPr>
        <w:pStyle w:val="ConsPlusNormal"/>
        <w:spacing w:before="200"/>
        <w:ind w:firstLine="540"/>
        <w:jc w:val="both"/>
      </w:pPr>
      <w:r>
        <w:t>24.10. Контроль за состоянием фасадов зданий и сооружений.</w:t>
      </w:r>
    </w:p>
    <w:p w:rsidR="00E35C9C" w:rsidRDefault="00E35C9C">
      <w:pPr>
        <w:pStyle w:val="ConsPlusNormal"/>
        <w:spacing w:before="200"/>
        <w:ind w:firstLine="540"/>
        <w:jc w:val="both"/>
      </w:pPr>
      <w:r>
        <w:t>24.10.1. Текущий контроль за состоянием фасадов зданий и сооружений в процессе их содержания и ремонта осуществляется уполномоченными администрацией округа Муром должностными лицами.</w:t>
      </w:r>
    </w:p>
    <w:p w:rsidR="00E35C9C" w:rsidRDefault="00E35C9C">
      <w:pPr>
        <w:pStyle w:val="ConsPlusNormal"/>
        <w:spacing w:before="200"/>
        <w:ind w:firstLine="540"/>
        <w:jc w:val="both"/>
      </w:pPr>
      <w:r>
        <w:t>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rsidR="00E35C9C" w:rsidRDefault="00E35C9C">
      <w:pPr>
        <w:pStyle w:val="ConsPlusNormal"/>
        <w:spacing w:before="200"/>
        <w:ind w:firstLine="540"/>
        <w:jc w:val="both"/>
      </w:pPr>
      <w:r>
        <w:t xml:space="preserve">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w:t>
      </w:r>
      <w:r>
        <w:lastRenderedPageBreak/>
        <w:t>учреждением Владимирской области "Управление административно-технического надзора Владимирской области".</w:t>
      </w:r>
    </w:p>
    <w:p w:rsidR="00E35C9C" w:rsidRDefault="00E35C9C">
      <w:pPr>
        <w:pStyle w:val="ConsPlusNormal"/>
        <w:spacing w:before="200"/>
        <w:ind w:firstLine="540"/>
        <w:jc w:val="both"/>
      </w:pPr>
      <w:r>
        <w:t>24.11. При содержании фасадов зданий, строений и сооружений запрещается:</w:t>
      </w:r>
    </w:p>
    <w:p w:rsidR="00E35C9C" w:rsidRDefault="00E35C9C">
      <w:pPr>
        <w:pStyle w:val="ConsPlusNormal"/>
        <w:spacing w:before="200"/>
        <w:ind w:firstLine="540"/>
        <w:jc w:val="both"/>
      </w:pPr>
      <w:r>
        <w:t>24.11.1. Самовольное переоборудование или изменение внешнего вида фасада здания, либо его элементов.</w:t>
      </w:r>
    </w:p>
    <w:p w:rsidR="00E35C9C" w:rsidRDefault="00E35C9C">
      <w:pPr>
        <w:pStyle w:val="ConsPlusNormal"/>
        <w:spacing w:before="200"/>
        <w:ind w:firstLine="540"/>
        <w:jc w:val="both"/>
      </w:pPr>
      <w:r>
        <w:t>24.11.2. Самовольное нанесение надписей.</w:t>
      </w:r>
    </w:p>
    <w:p w:rsidR="00E35C9C" w:rsidRDefault="00E35C9C">
      <w:pPr>
        <w:pStyle w:val="ConsPlusNormal"/>
        <w:spacing w:before="200"/>
        <w:ind w:firstLine="540"/>
        <w:jc w:val="both"/>
      </w:pPr>
      <w: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35C9C" w:rsidRDefault="00E35C9C">
      <w:pPr>
        <w:pStyle w:val="ConsPlusNormal"/>
        <w:spacing w:before="200"/>
        <w:ind w:firstLine="540"/>
        <w:jc w:val="both"/>
      </w:pPr>
      <w:r>
        <w:t>24.11.4.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35C9C" w:rsidRDefault="00E35C9C">
      <w:pPr>
        <w:pStyle w:val="ConsPlusNormal"/>
        <w:spacing w:before="200"/>
        <w:ind w:firstLine="540"/>
        <w:jc w:val="both"/>
      </w:pPr>
      <w:r>
        <w:t>24.11.5. Размещение рекламной и нерекламной информации, объемных предметов на ограждениях входных групп.</w:t>
      </w:r>
    </w:p>
    <w:p w:rsidR="00E35C9C" w:rsidRDefault="00E35C9C">
      <w:pPr>
        <w:pStyle w:val="ConsPlusNormal"/>
        <w:spacing w:before="200"/>
        <w:ind w:firstLine="540"/>
        <w:jc w:val="both"/>
      </w:pPr>
      <w:r>
        <w:t>24.11.6. На фасадах зданий оборудование архитектурно-художественной подсветки устанавливается в соответствии с проектной документацией.</w:t>
      </w:r>
    </w:p>
    <w:p w:rsidR="00E35C9C" w:rsidRDefault="00E35C9C">
      <w:pPr>
        <w:pStyle w:val="ConsPlusNormal"/>
        <w:spacing w:before="200"/>
        <w:ind w:firstLine="540"/>
        <w:jc w:val="both"/>
      </w:pPr>
      <w:r>
        <w:t>24.12. На фасадах зданий, строений и сооружений допускается установка следующих домовых знаков:</w:t>
      </w:r>
    </w:p>
    <w:p w:rsidR="00E35C9C" w:rsidRDefault="00E35C9C">
      <w:pPr>
        <w:pStyle w:val="ConsPlusNormal"/>
        <w:spacing w:before="200"/>
        <w:ind w:firstLine="540"/>
        <w:jc w:val="both"/>
      </w:pPr>
      <w:r>
        <w:t>- угловой указатель улицы, площади, проспекта, проезда, переулка;</w:t>
      </w:r>
    </w:p>
    <w:p w:rsidR="00E35C9C" w:rsidRDefault="00E35C9C">
      <w:pPr>
        <w:pStyle w:val="ConsPlusNormal"/>
        <w:spacing w:before="200"/>
        <w:ind w:firstLine="540"/>
        <w:jc w:val="both"/>
      </w:pPr>
      <w:r>
        <w:t>- указатель номера дома, строения;</w:t>
      </w:r>
    </w:p>
    <w:p w:rsidR="00E35C9C" w:rsidRDefault="00E35C9C">
      <w:pPr>
        <w:pStyle w:val="ConsPlusNormal"/>
        <w:spacing w:before="200"/>
        <w:ind w:firstLine="540"/>
        <w:jc w:val="both"/>
      </w:pPr>
      <w:r>
        <w:t>- указатель номера подъезда и номеров квартир в подъезде;</w:t>
      </w:r>
    </w:p>
    <w:p w:rsidR="00E35C9C" w:rsidRDefault="00E35C9C">
      <w:pPr>
        <w:pStyle w:val="ConsPlusNormal"/>
        <w:spacing w:before="200"/>
        <w:ind w:firstLine="540"/>
        <w:jc w:val="both"/>
      </w:pPr>
      <w:r>
        <w:t>- флагодержатель;</w:t>
      </w:r>
    </w:p>
    <w:p w:rsidR="00E35C9C" w:rsidRDefault="00E35C9C">
      <w:pPr>
        <w:pStyle w:val="ConsPlusNormal"/>
        <w:spacing w:before="200"/>
        <w:ind w:firstLine="540"/>
        <w:jc w:val="both"/>
      </w:pPr>
      <w:r>
        <w:t>- памятная доска;</w:t>
      </w:r>
    </w:p>
    <w:p w:rsidR="00E35C9C" w:rsidRDefault="00E35C9C">
      <w:pPr>
        <w:pStyle w:val="ConsPlusNormal"/>
        <w:spacing w:before="200"/>
        <w:ind w:firstLine="540"/>
        <w:jc w:val="both"/>
      </w:pPr>
      <w:r>
        <w:t>- полигонометрический знак;</w:t>
      </w:r>
    </w:p>
    <w:p w:rsidR="00E35C9C" w:rsidRDefault="00E35C9C">
      <w:pPr>
        <w:pStyle w:val="ConsPlusNormal"/>
        <w:spacing w:before="200"/>
        <w:ind w:firstLine="540"/>
        <w:jc w:val="both"/>
      </w:pPr>
      <w:r>
        <w:t>- указатель пожарного гидранта;</w:t>
      </w:r>
    </w:p>
    <w:p w:rsidR="00E35C9C" w:rsidRDefault="00E35C9C">
      <w:pPr>
        <w:pStyle w:val="ConsPlusNormal"/>
        <w:spacing w:before="200"/>
        <w:ind w:firstLine="540"/>
        <w:jc w:val="both"/>
      </w:pPr>
      <w:r>
        <w:t>- указатель грунтовых геодезических знаков;</w:t>
      </w:r>
    </w:p>
    <w:p w:rsidR="00E35C9C" w:rsidRDefault="00E35C9C">
      <w:pPr>
        <w:pStyle w:val="ConsPlusNormal"/>
        <w:spacing w:before="200"/>
        <w:ind w:firstLine="540"/>
        <w:jc w:val="both"/>
      </w:pPr>
      <w:r>
        <w:t>- указатель городской канализации и водопровода;</w:t>
      </w:r>
    </w:p>
    <w:p w:rsidR="00E35C9C" w:rsidRDefault="00E35C9C">
      <w:pPr>
        <w:pStyle w:val="ConsPlusNormal"/>
        <w:spacing w:before="200"/>
        <w:ind w:firstLine="540"/>
        <w:jc w:val="both"/>
      </w:pPr>
      <w:r>
        <w:t>- указатель подземного газопровода.</w:t>
      </w:r>
    </w:p>
    <w:p w:rsidR="00E35C9C" w:rsidRDefault="00E35C9C">
      <w:pPr>
        <w:pStyle w:val="ConsPlusNormal"/>
        <w:spacing w:before="200"/>
        <w:ind w:firstLine="540"/>
        <w:jc w:val="both"/>
      </w:pPr>
      <w:r>
        <w:t>24.13. Входные группы многоквартирных жилых домов оборудуются информационными досками размером 400 x 600 мм. Информационные доски изготавливаются за счет средств ТСЖ, ТСН, ЖСК, управляющих организаций и собственников в многоквартирных домах.</w:t>
      </w:r>
    </w:p>
    <w:p w:rsidR="00E35C9C" w:rsidRDefault="00E35C9C">
      <w:pPr>
        <w:pStyle w:val="ConsPlusNormal"/>
        <w:spacing w:before="200"/>
        <w:ind w:firstLine="540"/>
        <w:jc w:val="both"/>
      </w:pPr>
      <w: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E35C9C" w:rsidRDefault="00E35C9C">
      <w:pPr>
        <w:pStyle w:val="ConsPlusNormal"/>
        <w:spacing w:before="200"/>
        <w:ind w:firstLine="540"/>
        <w:jc w:val="both"/>
      </w:pPr>
      <w: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E35C9C" w:rsidRDefault="00E35C9C">
      <w:pPr>
        <w:pStyle w:val="ConsPlusNormal"/>
        <w:spacing w:before="200"/>
        <w:ind w:firstLine="540"/>
        <w:jc w:val="both"/>
      </w:pPr>
      <w:r>
        <w:t xml:space="preserve">24.16. Запрещается размещение на фасадах, крышах зданий и сооружений, на дверях и входных </w:t>
      </w:r>
      <w:r>
        <w:lastRenderedPageBreak/>
        <w:t>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E35C9C" w:rsidRDefault="00E35C9C">
      <w:pPr>
        <w:pStyle w:val="ConsPlusNormal"/>
        <w:spacing w:before="200"/>
        <w:ind w:firstLine="540"/>
        <w:jc w:val="both"/>
      </w:pPr>
      <w:r>
        <w:t>24.17. Кровли:</w:t>
      </w:r>
    </w:p>
    <w:p w:rsidR="00E35C9C" w:rsidRDefault="00E35C9C">
      <w:pPr>
        <w:pStyle w:val="ConsPlusNormal"/>
        <w:spacing w:before="200"/>
        <w:ind w:firstLine="540"/>
        <w:jc w:val="both"/>
      </w:pPr>
      <w: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35C9C" w:rsidRDefault="00E35C9C">
      <w:pPr>
        <w:pStyle w:val="ConsPlusNormal"/>
        <w:spacing w:before="200"/>
        <w:ind w:firstLine="540"/>
        <w:jc w:val="both"/>
      </w:pPr>
      <w: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35C9C" w:rsidRDefault="00E35C9C">
      <w:pPr>
        <w:pStyle w:val="ConsPlusNormal"/>
        <w:spacing w:before="200"/>
        <w:ind w:firstLine="540"/>
        <w:jc w:val="both"/>
      </w:pPr>
      <w:r>
        <w:t>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35C9C" w:rsidRDefault="00E35C9C">
      <w:pPr>
        <w:pStyle w:val="ConsPlusNormal"/>
        <w:spacing w:before="200"/>
        <w:ind w:firstLine="540"/>
        <w:jc w:val="both"/>
      </w:pPr>
      <w: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35C9C" w:rsidRDefault="00E35C9C">
      <w:pPr>
        <w:pStyle w:val="ConsPlusNormal"/>
        <w:spacing w:before="200"/>
        <w:ind w:firstLine="540"/>
        <w:jc w:val="both"/>
      </w:pPr>
      <w: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35C9C" w:rsidRDefault="00E35C9C">
      <w:pPr>
        <w:pStyle w:val="ConsPlusNormal"/>
        <w:jc w:val="both"/>
      </w:pPr>
    </w:p>
    <w:p w:rsidR="00E35C9C" w:rsidRDefault="00E35C9C">
      <w:pPr>
        <w:pStyle w:val="ConsPlusNormal"/>
        <w:jc w:val="center"/>
        <w:outlineLvl w:val="2"/>
      </w:pPr>
      <w:r>
        <w:t>25. Особые требования к доступности городской</w:t>
      </w:r>
    </w:p>
    <w:p w:rsidR="00E35C9C" w:rsidRDefault="00E35C9C">
      <w:pPr>
        <w:pStyle w:val="ConsPlusNormal"/>
        <w:jc w:val="center"/>
      </w:pPr>
      <w:r>
        <w:t>среды для маломобильных групп населения</w:t>
      </w:r>
    </w:p>
    <w:p w:rsidR="00E35C9C" w:rsidRDefault="00E35C9C">
      <w:pPr>
        <w:pStyle w:val="ConsPlusNormal"/>
        <w:jc w:val="both"/>
      </w:pPr>
    </w:p>
    <w:p w:rsidR="00E35C9C" w:rsidRDefault="00E35C9C">
      <w:pPr>
        <w:pStyle w:val="ConsPlusNormal"/>
        <w:ind w:firstLine="540"/>
        <w:jc w:val="both"/>
      </w:pPr>
      <w: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E35C9C" w:rsidRDefault="00E35C9C">
      <w:pPr>
        <w:pStyle w:val="ConsPlusNormal"/>
        <w:spacing w:before="200"/>
        <w:ind w:firstLine="540"/>
        <w:jc w:val="both"/>
      </w:pPr>
      <w:r>
        <w:t>25.2.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35C9C" w:rsidRDefault="00E35C9C">
      <w:pPr>
        <w:pStyle w:val="ConsPlusNormal"/>
        <w:spacing w:before="200"/>
        <w:ind w:firstLine="540"/>
        <w:jc w:val="both"/>
      </w:pPr>
      <w: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35C9C" w:rsidRDefault="00E35C9C">
      <w:pPr>
        <w:pStyle w:val="ConsPlusNormal"/>
        <w:spacing w:before="200"/>
        <w:ind w:firstLine="540"/>
        <w:jc w:val="both"/>
      </w:pPr>
      <w:r>
        <w:t>25.3. При планировании основных пешеходных коммуникаций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предусматривать пандусы.</w:t>
      </w:r>
    </w:p>
    <w:p w:rsidR="00E35C9C" w:rsidRDefault="00E35C9C">
      <w:pPr>
        <w:pStyle w:val="ConsPlusNormal"/>
        <w:spacing w:before="200"/>
        <w:ind w:firstLine="540"/>
        <w:jc w:val="both"/>
      </w:pPr>
      <w:r>
        <w:t xml:space="preserve">25.4. При пересечении основных пешеходных коммуникаций с проездами или в иных случаях </w:t>
      </w:r>
      <w:r>
        <w:lastRenderedPageBreak/>
        <w:t>рекомендуется предусматривать бордюрный пандус для обеспечения спуска с покрытия тротуара на уровень дорожного покрытия.</w:t>
      </w:r>
    </w:p>
    <w:p w:rsidR="00E35C9C" w:rsidRDefault="00E35C9C">
      <w:pPr>
        <w:pStyle w:val="ConsPlusNormal"/>
        <w:spacing w:before="200"/>
        <w:ind w:firstLine="540"/>
        <w:jc w:val="both"/>
      </w:pPr>
      <w:r>
        <w:t>25.5. Входные (участки входов в здания) группы зданий жилого и общественного назначения рекомендуется оборудовать устройствами и приспособлениями для перемещения инвалидов и маломобильных групп населения (пандусы, перила и пр.).</w:t>
      </w:r>
    </w:p>
    <w:p w:rsidR="00E35C9C" w:rsidRDefault="00E35C9C">
      <w:pPr>
        <w:pStyle w:val="ConsPlusNormal"/>
        <w:spacing w:before="200"/>
        <w:ind w:firstLine="540"/>
        <w:jc w:val="both"/>
      </w:pPr>
      <w: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35C9C" w:rsidRDefault="00E35C9C">
      <w:pPr>
        <w:pStyle w:val="ConsPlusNormal"/>
        <w:spacing w:before="200"/>
        <w:ind w:firstLine="540"/>
        <w:jc w:val="both"/>
      </w:pPr>
      <w: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выделяются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E35C9C" w:rsidRDefault="00E35C9C">
      <w:pPr>
        <w:pStyle w:val="ConsPlusNormal"/>
        <w:jc w:val="both"/>
      </w:pPr>
    </w:p>
    <w:p w:rsidR="00E35C9C" w:rsidRDefault="00E35C9C">
      <w:pPr>
        <w:pStyle w:val="ConsPlusNormal"/>
        <w:jc w:val="center"/>
        <w:outlineLvl w:val="2"/>
      </w:pPr>
      <w:r>
        <w:t>26. Проведение работ при строительстве, ремонте</w:t>
      </w:r>
    </w:p>
    <w:p w:rsidR="00E35C9C" w:rsidRDefault="00E35C9C">
      <w:pPr>
        <w:pStyle w:val="ConsPlusNormal"/>
        <w:jc w:val="center"/>
      </w:pPr>
      <w:r>
        <w:t>и реконструкции систем коммунальной инфраструктуры</w:t>
      </w:r>
    </w:p>
    <w:p w:rsidR="00E35C9C" w:rsidRDefault="00E35C9C">
      <w:pPr>
        <w:pStyle w:val="ConsPlusNormal"/>
        <w:jc w:val="both"/>
      </w:pPr>
    </w:p>
    <w:p w:rsidR="00E35C9C" w:rsidRDefault="00E35C9C">
      <w:pPr>
        <w:pStyle w:val="ConsPlusNormal"/>
        <w:ind w:firstLine="540"/>
        <w:jc w:val="both"/>
      </w:pPr>
      <w:r>
        <w:t>26.1. Разрешение на производство работ по строительству, реконструкции, ремонту коммуникаций выдает Уполномоченный орган администрации округа Муром при предъявлении:</w:t>
      </w:r>
    </w:p>
    <w:p w:rsidR="00E35C9C" w:rsidRDefault="00E35C9C">
      <w:pPr>
        <w:pStyle w:val="ConsPlusNormal"/>
        <w:spacing w:before="200"/>
        <w:ind w:firstLine="540"/>
        <w:jc w:val="both"/>
      </w:pPr>
      <w:r>
        <w:t>- проектной документации на строительство, реконструкцию, ремонт инженерных коммуникаций, согласованной с заинтересованными службами, отвечающими за сохранность инженерных коммуникаций, правообладателями земельных участков, в состав которой должен входить раздел по восстановлению нарушенного благоустройства, схема планировочной организации земельного участка с проектируемыми, подлежащими ремонту, реконструкции коммуникациями;</w:t>
      </w:r>
    </w:p>
    <w:p w:rsidR="00E35C9C" w:rsidRDefault="00E35C9C">
      <w:pPr>
        <w:pStyle w:val="ConsPlusNormal"/>
        <w:spacing w:before="200"/>
        <w:ind w:firstLine="540"/>
        <w:jc w:val="both"/>
      </w:pPr>
      <w:r>
        <w:t>- календарного графика производства работ;</w:t>
      </w:r>
    </w:p>
    <w:p w:rsidR="00E35C9C" w:rsidRDefault="00E35C9C">
      <w:pPr>
        <w:pStyle w:val="ConsPlusNormal"/>
        <w:spacing w:before="200"/>
        <w:ind w:firstLine="540"/>
        <w:jc w:val="both"/>
      </w:pPr>
      <w:r>
        <w:t>- соглашения (договора) с собственником или уполномоченным им лицом о восстановлении нарушенного благоустройства территории, на которой будут проводиться работы по строительству, реконструкции, ремонту инженерных коммуникаций;</w:t>
      </w:r>
    </w:p>
    <w:p w:rsidR="00E35C9C" w:rsidRDefault="00E35C9C">
      <w:pPr>
        <w:pStyle w:val="ConsPlusNormal"/>
        <w:spacing w:before="200"/>
        <w:ind w:firstLine="540"/>
        <w:jc w:val="both"/>
      </w:pPr>
      <w:r>
        <w:t>- договор о проведении исполнительной съемки после прокладки инженерных коммуникаций;</w:t>
      </w:r>
    </w:p>
    <w:p w:rsidR="00E35C9C" w:rsidRDefault="00E35C9C">
      <w:pPr>
        <w:pStyle w:val="ConsPlusNormal"/>
        <w:spacing w:before="200"/>
        <w:ind w:firstLine="540"/>
        <w:jc w:val="both"/>
      </w:pPr>
      <w:r>
        <w:t>- в случае нахождения участка работ в зоне памятника археологии необходимо согласование проектной документации с Государственной инспекцией охраны культурного наследия администрации Владимирской области.</w:t>
      </w:r>
    </w:p>
    <w:p w:rsidR="00E35C9C" w:rsidRDefault="00E35C9C">
      <w:pPr>
        <w:pStyle w:val="ConsPlusNormal"/>
        <w:spacing w:before="20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 Во время производства работ лицо, ответственное за их выполнение, или лицо, его замещающее, обязано находиться на месте работ, имея при себе разрешение (ордер) на производство работ, проектную документацию и график работ и обязано их предъявлять по первому требованию лиц, осуществляющих контроль.</w:t>
      </w:r>
    </w:p>
    <w:p w:rsidR="00E35C9C" w:rsidRDefault="00E35C9C">
      <w:pPr>
        <w:pStyle w:val="ConsPlusNormal"/>
        <w:spacing w:before="200"/>
        <w:ind w:firstLine="540"/>
        <w:jc w:val="both"/>
      </w:pPr>
      <w: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E35C9C" w:rsidRDefault="00E35C9C">
      <w:pPr>
        <w:pStyle w:val="ConsPlusNormal"/>
        <w:spacing w:before="200"/>
        <w:ind w:firstLine="540"/>
        <w:jc w:val="both"/>
      </w:pPr>
      <w:r>
        <w:t>Выдача ордеров на право производства работ на линейно-протяженных объектах (особенно разрытия вдоль осей транспортных магистралей, дорог и улиц, в пределах ширины проезжей части) производится только по последовательным захваткам, и при этом на каждую последующую захватку (участок) оформляется новое разрешение на производство работ.</w:t>
      </w:r>
    </w:p>
    <w:p w:rsidR="00E35C9C" w:rsidRDefault="00E35C9C">
      <w:pPr>
        <w:pStyle w:val="ConsPlusNormal"/>
        <w:spacing w:before="200"/>
        <w:ind w:firstLine="540"/>
        <w:jc w:val="both"/>
      </w:pPr>
      <w:r>
        <w:lastRenderedPageBreak/>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E35C9C" w:rsidRDefault="00E35C9C">
      <w:pPr>
        <w:pStyle w:val="ConsPlusNormal"/>
        <w:spacing w:before="200"/>
        <w:ind w:firstLine="540"/>
        <w:jc w:val="both"/>
      </w:pPr>
      <w:r>
        <w:t>26.3. За уборку территорий в границах охранных зон наземных инженерных коммуникаций, но не менее 5 метров от территории, прилегающей к объектам и наземным частям инженерных коммуникаций ответственность возлагается на хозяйствующие субъекты, осуществляющие деятельность на данных объектах.</w:t>
      </w:r>
    </w:p>
    <w:p w:rsidR="00E35C9C" w:rsidRDefault="00E35C9C">
      <w:pPr>
        <w:pStyle w:val="ConsPlusNormal"/>
        <w:spacing w:before="200"/>
        <w:ind w:firstLine="540"/>
        <w:jc w:val="both"/>
      </w:pPr>
      <w:r>
        <w:t>26.4. В случае проведения ремонта инженерных коммуникаций размер прилегающей территории может быть увеличен по решению уполномоченного органа администрации округа Муром.</w:t>
      </w:r>
    </w:p>
    <w:p w:rsidR="00E35C9C" w:rsidRDefault="00E35C9C">
      <w:pPr>
        <w:pStyle w:val="ConsPlusNormal"/>
        <w:spacing w:before="200"/>
        <w:ind w:firstLine="540"/>
        <w:jc w:val="both"/>
      </w:pPr>
      <w:r>
        <w:t>26.5. Запрещается повреждение наземных частей смотровых и дождеприемных колодцев, линий теплотрасс, сетей водоотведения, водоснабжения, газоснабжения, линий электропередачи и их изоляции, иных наземных частей линейных сооружений и коммуникаций.</w:t>
      </w:r>
    </w:p>
    <w:p w:rsidR="00E35C9C" w:rsidRDefault="00E35C9C">
      <w:pPr>
        <w:pStyle w:val="ConsPlusNormal"/>
        <w:spacing w:before="200"/>
        <w:ind w:firstLine="540"/>
        <w:jc w:val="both"/>
      </w:pPr>
      <w:r>
        <w:t>26.5.1.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E35C9C" w:rsidRDefault="00E35C9C">
      <w:pPr>
        <w:pStyle w:val="ConsPlusNormal"/>
        <w:spacing w:before="200"/>
        <w:ind w:firstLine="540"/>
        <w:jc w:val="both"/>
      </w:pPr>
      <w:r>
        <w:t>26.6.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35C9C" w:rsidRDefault="00E35C9C">
      <w:pPr>
        <w:pStyle w:val="ConsPlusNormal"/>
        <w:spacing w:before="200"/>
        <w:ind w:firstLine="540"/>
        <w:jc w:val="both"/>
      </w:pPr>
      <w: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E35C9C" w:rsidRDefault="00E35C9C">
      <w:pPr>
        <w:pStyle w:val="ConsPlusNormal"/>
        <w:spacing w:before="200"/>
        <w:ind w:firstLine="540"/>
        <w:jc w:val="both"/>
      </w:pPr>
      <w:r>
        <w:t>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E35C9C" w:rsidRDefault="00E35C9C">
      <w:pPr>
        <w:pStyle w:val="ConsPlusNormal"/>
        <w:spacing w:before="200"/>
        <w:ind w:firstLine="540"/>
        <w:jc w:val="both"/>
      </w:pPr>
      <w:r>
        <w:t>26.8. Организации по обслуживанию жилищного фонда, а также правообладатели земельных участков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35C9C" w:rsidRDefault="00E35C9C">
      <w:pPr>
        <w:pStyle w:val="ConsPlusNormal"/>
        <w:spacing w:before="200"/>
        <w:ind w:firstLine="540"/>
        <w:jc w:val="both"/>
      </w:pPr>
      <w:r>
        <w:t>26.9. В целях поддержания нормальных условий эксплуатации внутриквартальных и домовых сетей физическим и юридическим лицам запрещается:</w:t>
      </w:r>
    </w:p>
    <w:p w:rsidR="00E35C9C" w:rsidRDefault="00E35C9C">
      <w:pPr>
        <w:pStyle w:val="ConsPlusNormal"/>
        <w:spacing w:before="200"/>
        <w:ind w:firstLine="540"/>
        <w:jc w:val="both"/>
      </w:pPr>
      <w:r>
        <w:t>1) открывать люки колодцев и регулировать запорные устройства на магистралях водопровода, канализации, теплотрасс;</w:t>
      </w:r>
    </w:p>
    <w:p w:rsidR="00E35C9C" w:rsidRDefault="00E35C9C">
      <w:pPr>
        <w:pStyle w:val="ConsPlusNormal"/>
        <w:spacing w:before="200"/>
        <w:ind w:firstLine="540"/>
        <w:jc w:val="both"/>
      </w:pPr>
      <w:r>
        <w:t>2) производить какие-либо работы на данных сетях без разрешения эксплуатирующих организаций;</w:t>
      </w:r>
    </w:p>
    <w:p w:rsidR="00E35C9C" w:rsidRDefault="00E35C9C">
      <w:pPr>
        <w:pStyle w:val="ConsPlusNormal"/>
        <w:spacing w:before="200"/>
        <w:ind w:firstLine="540"/>
        <w:jc w:val="both"/>
      </w:pPr>
      <w: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35C9C" w:rsidRDefault="00E35C9C">
      <w:pPr>
        <w:pStyle w:val="ConsPlusNormal"/>
        <w:spacing w:before="200"/>
        <w:ind w:firstLine="540"/>
        <w:jc w:val="both"/>
      </w:pPr>
      <w:r>
        <w:t>4) оставлять колодцы незакрытыми или закрывать их разбитыми крышками;</w:t>
      </w:r>
    </w:p>
    <w:p w:rsidR="00E35C9C" w:rsidRDefault="00E35C9C">
      <w:pPr>
        <w:pStyle w:val="ConsPlusNormal"/>
        <w:spacing w:before="200"/>
        <w:ind w:firstLine="540"/>
        <w:jc w:val="both"/>
      </w:pPr>
      <w: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E35C9C" w:rsidRDefault="00E35C9C">
      <w:pPr>
        <w:pStyle w:val="ConsPlusNormal"/>
        <w:spacing w:before="200"/>
        <w:ind w:firstLine="540"/>
        <w:jc w:val="both"/>
      </w:pPr>
      <w:r>
        <w:t>6) пользоваться пожарными гидрантами в хозяйственных целях;</w:t>
      </w:r>
    </w:p>
    <w:p w:rsidR="00E35C9C" w:rsidRDefault="00E35C9C">
      <w:pPr>
        <w:pStyle w:val="ConsPlusNormal"/>
        <w:spacing w:before="200"/>
        <w:ind w:firstLine="540"/>
        <w:jc w:val="both"/>
      </w:pPr>
      <w:r>
        <w:lastRenderedPageBreak/>
        <w:t>7) производить забор воды от уличных колонок с помощью шлангов;</w:t>
      </w:r>
    </w:p>
    <w:p w:rsidR="00E35C9C" w:rsidRDefault="00E35C9C">
      <w:pPr>
        <w:pStyle w:val="ConsPlusNormal"/>
        <w:spacing w:before="200"/>
        <w:ind w:firstLine="540"/>
        <w:jc w:val="both"/>
      </w:pPr>
      <w:r>
        <w:t>8) производить разборку колонок;</w:t>
      </w:r>
    </w:p>
    <w:p w:rsidR="00E35C9C" w:rsidRDefault="00E35C9C">
      <w:pPr>
        <w:pStyle w:val="ConsPlusNormal"/>
        <w:spacing w:before="200"/>
        <w:ind w:firstLine="540"/>
        <w:jc w:val="both"/>
      </w:pPr>
      <w:r>
        <w:t>9) запрещается эксплуатацию сетей с изоляцией волокнистыми материалами или пенополиуретановым покрытием без защитного покровного слоя;</w:t>
      </w:r>
    </w:p>
    <w:p w:rsidR="00E35C9C" w:rsidRDefault="00E35C9C">
      <w:pPr>
        <w:pStyle w:val="ConsPlusNormal"/>
        <w:spacing w:before="200"/>
        <w:ind w:firstLine="540"/>
        <w:jc w:val="both"/>
      </w:pPr>
      <w:r>
        <w:t>10) засыпать грунтом и производить складирование материалов на крышках люков колодцев и камер, решетках ливнеприемных колодцев, лотках дорожных покрытий, трассах подземных коммуникаций и в охраной зоне линий электропередач.</w:t>
      </w:r>
    </w:p>
    <w:p w:rsidR="00E35C9C" w:rsidRDefault="00E35C9C">
      <w:pPr>
        <w:pStyle w:val="ConsPlusNormal"/>
        <w:spacing w:before="200"/>
        <w:ind w:firstLine="540"/>
        <w:jc w:val="both"/>
      </w:pPr>
      <w:r>
        <w:t>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w:t>
      </w:r>
    </w:p>
    <w:p w:rsidR="00E35C9C" w:rsidRDefault="00E35C9C">
      <w:pPr>
        <w:pStyle w:val="ConsPlusNormal"/>
        <w:spacing w:before="200"/>
        <w:ind w:firstLine="540"/>
        <w:jc w:val="both"/>
      </w:pPr>
      <w: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E35C9C" w:rsidRDefault="00E35C9C">
      <w:pPr>
        <w:pStyle w:val="ConsPlusNormal"/>
        <w:spacing w:before="200"/>
        <w:ind w:firstLine="540"/>
        <w:jc w:val="both"/>
      </w:pPr>
      <w: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E35C9C" w:rsidRDefault="00E35C9C">
      <w:pPr>
        <w:pStyle w:val="ConsPlusNormal"/>
        <w:spacing w:before="200"/>
        <w:ind w:firstLine="540"/>
        <w:jc w:val="both"/>
      </w:pPr>
      <w: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E35C9C" w:rsidRDefault="00E35C9C">
      <w:pPr>
        <w:pStyle w:val="ConsPlusNormal"/>
        <w:spacing w:before="200"/>
        <w:ind w:firstLine="540"/>
        <w:jc w:val="both"/>
      </w:pPr>
      <w: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E35C9C" w:rsidRDefault="00E35C9C">
      <w:pPr>
        <w:pStyle w:val="ConsPlusNormal"/>
        <w:spacing w:before="200"/>
        <w:ind w:firstLine="540"/>
        <w:jc w:val="both"/>
      </w:pPr>
      <w: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Дефект устраняют в течение 2 суток с момента обнаружения.</w:t>
      </w:r>
    </w:p>
    <w:p w:rsidR="00E35C9C" w:rsidRDefault="00E35C9C">
      <w:pPr>
        <w:pStyle w:val="ConsPlusNormal"/>
        <w:spacing w:before="200"/>
        <w:ind w:firstLine="540"/>
        <w:jc w:val="both"/>
      </w:pPr>
      <w:r>
        <w:t>26.13.3. Осуществлять контроль за наличием и содержанием в исправном состоянии люков на колодцах, производить их замену в течение суток с момента обнаружения отсутствия крышки или неисправности люка.</w:t>
      </w:r>
    </w:p>
    <w:p w:rsidR="00E35C9C" w:rsidRDefault="00E35C9C">
      <w:pPr>
        <w:pStyle w:val="ConsPlusNormal"/>
        <w:spacing w:before="200"/>
        <w:ind w:firstLine="540"/>
        <w:jc w:val="both"/>
      </w:pPr>
      <w:r>
        <w:t>26.13.4. Немедленно ограждать и обозначать соответствующими дорожными знаками разрушенные крышки и решетки (их замена должна быть произведена в течение суток).</w:t>
      </w:r>
    </w:p>
    <w:p w:rsidR="00E35C9C" w:rsidRDefault="00E35C9C">
      <w:pPr>
        <w:pStyle w:val="ConsPlusNormal"/>
        <w:spacing w:before="200"/>
        <w:ind w:firstLine="540"/>
        <w:jc w:val="both"/>
      </w:pPr>
      <w:r>
        <w:t>26.12.5. Ликвидировать последствия аварий на коммуникациях (снежные валы, наледь, грязь, жидкости) в течение суток с момента обнаружения аварии.</w:t>
      </w:r>
    </w:p>
    <w:p w:rsidR="00E35C9C" w:rsidRDefault="00E35C9C">
      <w:pPr>
        <w:pStyle w:val="ConsPlusNormal"/>
        <w:spacing w:before="200"/>
        <w:ind w:firstLine="540"/>
        <w:jc w:val="both"/>
      </w:pPr>
      <w: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35C9C" w:rsidRDefault="00E35C9C">
      <w:pPr>
        <w:pStyle w:val="ConsPlusNormal"/>
        <w:spacing w:before="200"/>
        <w:ind w:firstLine="540"/>
        <w:jc w:val="both"/>
      </w:pPr>
      <w:r>
        <w:t>26.13.7. Обеспечивать освещение мест аварий в темное время суток, оповещать об аварии население через средства массовой информации.</w:t>
      </w:r>
    </w:p>
    <w:p w:rsidR="00E35C9C" w:rsidRDefault="00E35C9C">
      <w:pPr>
        <w:pStyle w:val="ConsPlusNormal"/>
        <w:spacing w:before="200"/>
        <w:ind w:firstLine="540"/>
        <w:jc w:val="both"/>
      </w:pPr>
      <w:r>
        <w:t>26.13.8. Обеспечивать содержание переходов через надземные коммуникации.</w:t>
      </w:r>
    </w:p>
    <w:p w:rsidR="00E35C9C" w:rsidRDefault="00E35C9C">
      <w:pPr>
        <w:pStyle w:val="ConsPlusNormal"/>
        <w:spacing w:before="200"/>
        <w:ind w:firstLine="540"/>
        <w:jc w:val="both"/>
      </w:pPr>
      <w:r>
        <w:t>26.13.9. Производить уборку территории, прилегающей к теплотрассам, линиям электропередач, удаление и вывоз поросли, самосева, мусора.</w:t>
      </w:r>
    </w:p>
    <w:p w:rsidR="00E35C9C" w:rsidRDefault="00E35C9C">
      <w:pPr>
        <w:pStyle w:val="ConsPlusNormal"/>
        <w:spacing w:before="200"/>
        <w:ind w:firstLine="540"/>
        <w:jc w:val="both"/>
      </w:pPr>
      <w:r>
        <w:lastRenderedPageBreak/>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либо на обслуживании и (или) содержании которых находятся данные объекты.</w:t>
      </w:r>
    </w:p>
    <w:p w:rsidR="00E35C9C" w:rsidRDefault="00E35C9C">
      <w:pPr>
        <w:pStyle w:val="ConsPlusNormal"/>
        <w:spacing w:before="200"/>
        <w:ind w:firstLine="540"/>
        <w:jc w:val="both"/>
      </w:pPr>
      <w:r>
        <w:t>26.15. Обеспечение мер по благоустройству территории участниками градостроительной, хозяйственной и иной деятельности:</w:t>
      </w:r>
    </w:p>
    <w:p w:rsidR="00E35C9C" w:rsidRDefault="00E35C9C">
      <w:pPr>
        <w:pStyle w:val="ConsPlusNormal"/>
        <w:spacing w:before="200"/>
        <w:ind w:firstLine="540"/>
        <w:jc w:val="both"/>
      </w:pPr>
      <w:r>
        <w:t>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E35C9C" w:rsidRDefault="00E35C9C">
      <w:pPr>
        <w:pStyle w:val="ConsPlusNormal"/>
        <w:spacing w:before="200"/>
        <w:ind w:firstLine="540"/>
        <w:jc w:val="both"/>
      </w:pPr>
      <w:r>
        <w:t>26.15.2.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в том числе земельных участков, принадлежащих юридическим и физическим лицам на праве собственности и ином вещном праве, в течение всего времени их эксплуатации, в том числе в период вывода их из эксплуатации.</w:t>
      </w:r>
    </w:p>
    <w:p w:rsidR="00E35C9C" w:rsidRDefault="00E35C9C">
      <w:pPr>
        <w:pStyle w:val="ConsPlusNormal"/>
        <w:spacing w:before="200"/>
        <w:ind w:firstLine="540"/>
        <w:jc w:val="both"/>
      </w:pPr>
      <w:r>
        <w:t>26.15.3.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35C9C" w:rsidRDefault="00E35C9C">
      <w:pPr>
        <w:pStyle w:val="ConsPlusNormal"/>
        <w:jc w:val="both"/>
      </w:pPr>
    </w:p>
    <w:p w:rsidR="00E35C9C" w:rsidRDefault="00E35C9C">
      <w:pPr>
        <w:pStyle w:val="ConsPlusNormal"/>
        <w:jc w:val="center"/>
        <w:outlineLvl w:val="2"/>
      </w:pPr>
      <w:r>
        <w:t>27. Содержание животных</w:t>
      </w:r>
    </w:p>
    <w:p w:rsidR="00E35C9C" w:rsidRDefault="00E35C9C">
      <w:pPr>
        <w:pStyle w:val="ConsPlusNormal"/>
        <w:jc w:val="both"/>
      </w:pPr>
    </w:p>
    <w:p w:rsidR="00E35C9C" w:rsidRDefault="00E35C9C">
      <w:pPr>
        <w:pStyle w:val="ConsPlusNormal"/>
        <w:ind w:firstLine="540"/>
        <w:jc w:val="both"/>
      </w:pPr>
      <w:r>
        <w:t>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35C9C" w:rsidRDefault="00E35C9C">
      <w:pPr>
        <w:pStyle w:val="ConsPlusNormal"/>
        <w:spacing w:before="200"/>
        <w:ind w:firstLine="540"/>
        <w:jc w:val="both"/>
      </w:pPr>
      <w:r>
        <w:t>Обязательным условием содержания животных является соблюдение санитарно-гигиенических, ветеринарно-санитарных правил и норм.</w:t>
      </w:r>
    </w:p>
    <w:p w:rsidR="00E35C9C" w:rsidRDefault="00E35C9C">
      <w:pPr>
        <w:pStyle w:val="ConsPlusNormal"/>
        <w:spacing w:before="200"/>
        <w:ind w:firstLine="540"/>
        <w:jc w:val="both"/>
      </w:pPr>
      <w:r>
        <w:t>Владельцы животных обязаны обеспечить такое поведение животного, которое бы не причиняло беспокойства и не представляло опасности для окружающих.</w:t>
      </w:r>
    </w:p>
    <w:p w:rsidR="00E35C9C" w:rsidRDefault="00E35C9C">
      <w:pPr>
        <w:pStyle w:val="ConsPlusNormal"/>
        <w:spacing w:before="200"/>
        <w:ind w:firstLine="540"/>
        <w:jc w:val="both"/>
      </w:pPr>
      <w:r>
        <w:t>На площадках для выгула домашних животных (собак, кошек и др.)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35C9C" w:rsidRDefault="00E35C9C">
      <w:pPr>
        <w:pStyle w:val="ConsPlusNormal"/>
        <w:spacing w:before="200"/>
        <w:ind w:firstLine="540"/>
        <w:jc w:val="both"/>
      </w:pPr>
      <w:r>
        <w:t>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w:t>
      </w:r>
    </w:p>
    <w:p w:rsidR="00E35C9C" w:rsidRDefault="00E35C9C">
      <w:pPr>
        <w:pStyle w:val="ConsPlusNormal"/>
        <w:spacing w:before="200"/>
        <w:ind w:firstLine="540"/>
        <w:jc w:val="both"/>
      </w:pPr>
      <w:r>
        <w:t>Разрешается провозить собак и кошек всеми видами транспорта при соблюдении условий, исключающих беспокойство пассажиров. Собаки должны быть в намордниках и на коротком поводке.</w:t>
      </w:r>
    </w:p>
    <w:p w:rsidR="00E35C9C" w:rsidRDefault="00E35C9C">
      <w:pPr>
        <w:pStyle w:val="ConsPlusNormal"/>
        <w:spacing w:before="200"/>
        <w:ind w:firstLine="540"/>
        <w:jc w:val="both"/>
      </w:pPr>
      <w:r>
        <w:t>27.2. Запрещается:</w:t>
      </w:r>
    </w:p>
    <w:p w:rsidR="00E35C9C" w:rsidRDefault="00E35C9C">
      <w:pPr>
        <w:pStyle w:val="ConsPlusNormal"/>
        <w:spacing w:before="200"/>
        <w:ind w:firstLine="540"/>
        <w:jc w:val="both"/>
      </w:pPr>
      <w:r>
        <w:t>- выгул собак без сопровождающего лица и поводка;</w:t>
      </w:r>
    </w:p>
    <w:p w:rsidR="00E35C9C" w:rsidRDefault="00E35C9C">
      <w:pPr>
        <w:pStyle w:val="ConsPlusNormal"/>
        <w:spacing w:before="200"/>
        <w:ind w:firstLine="540"/>
        <w:jc w:val="both"/>
      </w:pPr>
      <w:r>
        <w:t>- оставлять домашних животных без присмотра;</w:t>
      </w:r>
    </w:p>
    <w:p w:rsidR="00E35C9C" w:rsidRDefault="00E35C9C">
      <w:pPr>
        <w:pStyle w:val="ConsPlusNormal"/>
        <w:spacing w:before="200"/>
        <w:ind w:firstLine="540"/>
        <w:jc w:val="both"/>
      </w:pPr>
      <w:r>
        <w:t xml:space="preserve">- посещать с домашними животными магазины, организации массового питания, медицинские, </w:t>
      </w:r>
      <w:r>
        <w:lastRenderedPageBreak/>
        <w:t>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35C9C" w:rsidRDefault="00E35C9C">
      <w:pPr>
        <w:pStyle w:val="ConsPlusNormal"/>
        <w:spacing w:before="200"/>
        <w:ind w:firstLine="540"/>
        <w:jc w:val="both"/>
      </w:pPr>
      <w:r>
        <w:t>-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немедленно устраняется их владельцами;</w:t>
      </w:r>
    </w:p>
    <w:p w:rsidR="00E35C9C" w:rsidRDefault="00E35C9C">
      <w:pPr>
        <w:pStyle w:val="ConsPlusNormal"/>
        <w:spacing w:before="200"/>
        <w:ind w:firstLine="540"/>
        <w:jc w:val="both"/>
      </w:pPr>
      <w: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35C9C" w:rsidRDefault="00E35C9C">
      <w:pPr>
        <w:pStyle w:val="ConsPlusNormal"/>
        <w:spacing w:before="200"/>
        <w:ind w:firstLine="540"/>
        <w:jc w:val="both"/>
      </w:pPr>
      <w:r>
        <w:t>- оставлять без попечения домашнее животное, бросать или самовольно уничтожать;</w:t>
      </w:r>
    </w:p>
    <w:p w:rsidR="00E35C9C" w:rsidRDefault="00E35C9C">
      <w:pPr>
        <w:pStyle w:val="ConsPlusNormal"/>
        <w:spacing w:before="200"/>
        <w:ind w:firstLine="540"/>
        <w:jc w:val="both"/>
      </w:pPr>
      <w:r>
        <w:t>- проведение собачьих боев как организованного зрелищного мероприятия;</w:t>
      </w:r>
    </w:p>
    <w:p w:rsidR="00E35C9C" w:rsidRDefault="00E35C9C">
      <w:pPr>
        <w:pStyle w:val="ConsPlusNormal"/>
        <w:spacing w:before="200"/>
        <w:ind w:firstLine="540"/>
        <w:jc w:val="both"/>
      </w:pPr>
      <w:r>
        <w:t>- выбрасывать трупы животных в контейнеры для сбора мусора и бытовых отходов;</w:t>
      </w:r>
    </w:p>
    <w:p w:rsidR="00E35C9C" w:rsidRDefault="00E35C9C">
      <w:pPr>
        <w:pStyle w:val="ConsPlusNormal"/>
        <w:spacing w:before="200"/>
        <w:ind w:firstLine="540"/>
        <w:jc w:val="both"/>
      </w:pPr>
      <w:r>
        <w:t>- выгул собак и кошек на детских и спортивных площадках;</w:t>
      </w:r>
    </w:p>
    <w:p w:rsidR="00E35C9C" w:rsidRDefault="00E35C9C">
      <w:pPr>
        <w:pStyle w:val="ConsPlusNormal"/>
        <w:spacing w:before="200"/>
        <w:ind w:firstLine="540"/>
        <w:jc w:val="both"/>
      </w:pPr>
      <w:r>
        <w:t>- купать собак в местах оборудованных и предназначенных для купания и пляжей.</w:t>
      </w:r>
    </w:p>
    <w:p w:rsidR="00E35C9C" w:rsidRDefault="00E35C9C">
      <w:pPr>
        <w:pStyle w:val="ConsPlusNormal"/>
        <w:spacing w:before="200"/>
        <w:ind w:firstLine="540"/>
        <w:jc w:val="both"/>
      </w:pPr>
      <w:r>
        <w:t>27.3.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E35C9C" w:rsidRDefault="00E35C9C">
      <w:pPr>
        <w:pStyle w:val="ConsPlusNormal"/>
        <w:spacing w:before="200"/>
        <w:ind w:firstLine="540"/>
        <w:jc w:val="both"/>
      </w:pPr>
      <w:r>
        <w:t>Отлов безнадзорных животных осуществляется подрядчиком (исполнителем), с которым заключен муниципальный контракт.</w:t>
      </w:r>
    </w:p>
    <w:p w:rsidR="00E35C9C" w:rsidRDefault="00E35C9C">
      <w:pPr>
        <w:pStyle w:val="ConsPlusNormal"/>
        <w:spacing w:before="200"/>
        <w:ind w:firstLine="540"/>
        <w:jc w:val="both"/>
      </w:pPr>
      <w: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35C9C" w:rsidRDefault="00E35C9C">
      <w:pPr>
        <w:pStyle w:val="ConsPlusNormal"/>
        <w:spacing w:before="200"/>
        <w:ind w:firstLine="540"/>
        <w:jc w:val="both"/>
      </w:pPr>
      <w:r>
        <w:t>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E35C9C" w:rsidRDefault="00E35C9C">
      <w:pPr>
        <w:pStyle w:val="ConsPlusNormal"/>
        <w:spacing w:before="200"/>
        <w:ind w:firstLine="540"/>
        <w:jc w:val="both"/>
      </w:pPr>
      <w:r>
        <w:t>27.6. При выгуле собак и в жилых помещениях владельцы должны обеспечивать тишину - предотвращать лай собак до 6 утра и после 22 часов.</w:t>
      </w:r>
    </w:p>
    <w:p w:rsidR="00E35C9C" w:rsidRDefault="00E35C9C">
      <w:pPr>
        <w:pStyle w:val="ConsPlusNormal"/>
        <w:spacing w:before="200"/>
        <w:ind w:firstLine="540"/>
        <w:jc w:val="both"/>
      </w:pPr>
      <w:r>
        <w:t>27.7. Гужевой транспорт:</w:t>
      </w:r>
    </w:p>
    <w:p w:rsidR="00E35C9C" w:rsidRDefault="00E35C9C">
      <w:pPr>
        <w:pStyle w:val="ConsPlusNormal"/>
        <w:spacing w:before="200"/>
        <w:ind w:firstLine="540"/>
        <w:jc w:val="both"/>
      </w:pPr>
      <w:r>
        <w:t>27.7.1.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E35C9C" w:rsidRDefault="00E35C9C">
      <w:pPr>
        <w:pStyle w:val="ConsPlusNormal"/>
        <w:spacing w:before="200"/>
        <w:ind w:firstLine="540"/>
        <w:jc w:val="both"/>
      </w:pPr>
      <w:r>
        <w:t>27.7.2. Эксплуатация лошадей независимо от направлений их использования допускается:</w:t>
      </w:r>
    </w:p>
    <w:p w:rsidR="00E35C9C" w:rsidRDefault="00E35C9C">
      <w:pPr>
        <w:pStyle w:val="ConsPlusNormal"/>
        <w:spacing w:before="200"/>
        <w:ind w:firstLine="540"/>
        <w:jc w:val="both"/>
      </w:pPr>
      <w:r>
        <w:t>- владельцами лошадей при наличии соответствующих навыков либо в присутствии ответственного лица, имеющего необходимую квалификацию;</w:t>
      </w:r>
    </w:p>
    <w:p w:rsidR="00E35C9C" w:rsidRDefault="00E35C9C">
      <w:pPr>
        <w:pStyle w:val="ConsPlusNormal"/>
        <w:spacing w:before="200"/>
        <w:ind w:firstLine="540"/>
        <w:jc w:val="both"/>
      </w:pPr>
      <w:r>
        <w:t>-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E35C9C" w:rsidRDefault="00E35C9C">
      <w:pPr>
        <w:pStyle w:val="ConsPlusNormal"/>
        <w:spacing w:before="200"/>
        <w:ind w:firstLine="540"/>
        <w:jc w:val="both"/>
      </w:pPr>
      <w:r>
        <w:lastRenderedPageBreak/>
        <w:t>27.7.3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35C9C" w:rsidRDefault="00E35C9C">
      <w:pPr>
        <w:pStyle w:val="ConsPlusNormal"/>
        <w:spacing w:before="200"/>
        <w:ind w:firstLine="540"/>
        <w:jc w:val="both"/>
      </w:pPr>
      <w:r>
        <w:t>27.8. Владелец лошади обязан:</w:t>
      </w:r>
    </w:p>
    <w:p w:rsidR="00E35C9C" w:rsidRDefault="00E35C9C">
      <w:pPr>
        <w:pStyle w:val="ConsPlusNormal"/>
        <w:spacing w:before="200"/>
        <w:ind w:firstLine="540"/>
        <w:jc w:val="both"/>
      </w:pPr>
      <w:r>
        <w:t>27.8.1. При передвижении лошади по территории населенного пункта принимать меры, обеспечивающие безопасность окружающих людей и животных.</w:t>
      </w:r>
    </w:p>
    <w:p w:rsidR="00E35C9C" w:rsidRDefault="00E35C9C">
      <w:pPr>
        <w:pStyle w:val="ConsPlusNormal"/>
        <w:spacing w:before="200"/>
        <w:ind w:firstLine="540"/>
        <w:jc w:val="both"/>
      </w:pPr>
      <w:r>
        <w:t>27.8.2.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35C9C" w:rsidRDefault="00E35C9C">
      <w:pPr>
        <w:pStyle w:val="ConsPlusNormal"/>
        <w:spacing w:before="200"/>
        <w:ind w:firstLine="540"/>
        <w:jc w:val="both"/>
      </w:pPr>
      <w:r>
        <w:t>27.8.3. Своевременно проводить вакцинацию животных.</w:t>
      </w:r>
    </w:p>
    <w:p w:rsidR="00E35C9C" w:rsidRDefault="00E35C9C">
      <w:pPr>
        <w:pStyle w:val="ConsPlusNormal"/>
        <w:spacing w:before="200"/>
        <w:ind w:firstLine="540"/>
        <w:jc w:val="both"/>
      </w:pPr>
      <w:r>
        <w:t>27.8.4.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E35C9C" w:rsidRDefault="00E35C9C">
      <w:pPr>
        <w:pStyle w:val="ConsPlusNormal"/>
        <w:spacing w:before="200"/>
        <w:ind w:firstLine="540"/>
        <w:jc w:val="both"/>
      </w:pPr>
      <w:r>
        <w:t>27.8.5.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35C9C" w:rsidRDefault="00E35C9C">
      <w:pPr>
        <w:pStyle w:val="ConsPlusNormal"/>
        <w:spacing w:before="200"/>
        <w:ind w:firstLine="540"/>
        <w:jc w:val="both"/>
      </w:pPr>
      <w:r>
        <w:t>27.8.6. Не передавать управление верховыми лошадьми лицам, находящимся в состоянии алкогольного, наркотического и токсического опьянения.</w:t>
      </w:r>
    </w:p>
    <w:p w:rsidR="00E35C9C" w:rsidRDefault="00E35C9C">
      <w:pPr>
        <w:pStyle w:val="ConsPlusNormal"/>
        <w:spacing w:before="200"/>
        <w:ind w:firstLine="540"/>
        <w:jc w:val="both"/>
      </w:pPr>
      <w:r>
        <w:t>27.8.7. Не допускать к участию в верховых поездках и перевозках гужевым транспортом детей в возрасте до 7 лет без сопровождения взрослых.</w:t>
      </w:r>
    </w:p>
    <w:p w:rsidR="00E35C9C" w:rsidRDefault="00E35C9C">
      <w:pPr>
        <w:pStyle w:val="ConsPlusNormal"/>
        <w:spacing w:before="200"/>
        <w:ind w:firstLine="540"/>
        <w:jc w:val="both"/>
      </w:pPr>
      <w:r>
        <w:t>27.8.8.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E35C9C" w:rsidRDefault="00E35C9C">
      <w:pPr>
        <w:pStyle w:val="ConsPlusNormal"/>
        <w:spacing w:before="200"/>
        <w:ind w:firstLine="540"/>
        <w:jc w:val="both"/>
      </w:pPr>
      <w:r>
        <w:t>27.8.9.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35C9C" w:rsidRDefault="00E35C9C">
      <w:pPr>
        <w:pStyle w:val="ConsPlusNormal"/>
        <w:spacing w:before="200"/>
        <w:ind w:firstLine="540"/>
        <w:jc w:val="both"/>
      </w:pPr>
      <w:r>
        <w:t>27.8.10.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E35C9C" w:rsidRDefault="00E35C9C">
      <w:pPr>
        <w:pStyle w:val="ConsPlusNormal"/>
        <w:spacing w:before="200"/>
        <w:ind w:firstLine="540"/>
        <w:jc w:val="both"/>
      </w:pPr>
      <w:r>
        <w:t xml:space="preserve">27.9.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w:t>
      </w:r>
      <w:hyperlink w:anchor="Par1300" w:tooltip="27.10.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 w:history="1">
        <w:r>
          <w:rPr>
            <w:color w:val="0000FF"/>
          </w:rPr>
          <w:t>пунктом 27.10</w:t>
        </w:r>
      </w:hyperlink>
      <w:r>
        <w:t xml:space="preserve"> настоящих Правил.</w:t>
      </w:r>
    </w:p>
    <w:p w:rsidR="00E35C9C" w:rsidRDefault="00E35C9C">
      <w:pPr>
        <w:pStyle w:val="ConsPlusNormal"/>
        <w:spacing w:before="200"/>
        <w:ind w:firstLine="540"/>
        <w:jc w:val="both"/>
      </w:pPr>
      <w:bookmarkStart w:id="3" w:name="Par1300"/>
      <w:bookmarkEnd w:id="3"/>
      <w:r>
        <w:t>27.10.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E35C9C" w:rsidRDefault="00E35C9C">
      <w:pPr>
        <w:pStyle w:val="ConsPlusNormal"/>
        <w:spacing w:before="200"/>
        <w:ind w:firstLine="540"/>
        <w:jc w:val="both"/>
      </w:pPr>
      <w:r>
        <w:t>27.10.1.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округа Муром.</w:t>
      </w:r>
    </w:p>
    <w:p w:rsidR="00E35C9C" w:rsidRDefault="00E35C9C">
      <w:pPr>
        <w:pStyle w:val="ConsPlusNormal"/>
        <w:spacing w:before="200"/>
        <w:ind w:firstLine="540"/>
        <w:jc w:val="both"/>
      </w:pPr>
      <w:r>
        <w:t>27.10.2.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округа Муром.</w:t>
      </w:r>
    </w:p>
    <w:p w:rsidR="00E35C9C" w:rsidRDefault="00E35C9C">
      <w:pPr>
        <w:pStyle w:val="ConsPlusNormal"/>
        <w:spacing w:before="200"/>
        <w:ind w:firstLine="540"/>
        <w:jc w:val="both"/>
      </w:pPr>
      <w:r>
        <w:t>27.10.3. Оказание прочих услуг коммерческого характера с использованием лошадей разрешается только в местах, отведенных правовым актом администрации округа Муром.</w:t>
      </w:r>
    </w:p>
    <w:p w:rsidR="00E35C9C" w:rsidRDefault="00E35C9C">
      <w:pPr>
        <w:pStyle w:val="ConsPlusNormal"/>
        <w:spacing w:before="200"/>
        <w:ind w:firstLine="540"/>
        <w:jc w:val="both"/>
      </w:pPr>
      <w:r>
        <w:t xml:space="preserve">27.10.4. Проезд гужевых повозок (саней) и верховых лошадей до мест катания, а также по маршрутам, </w:t>
      </w:r>
      <w:r>
        <w:lastRenderedPageBreak/>
        <w:t xml:space="preserve">на которых осуществляется предоставление соответствующих услуг, осуществляется в соответствии с </w:t>
      </w:r>
      <w:hyperlink r:id="rId48"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Российской Федерации.</w:t>
      </w:r>
    </w:p>
    <w:p w:rsidR="00E35C9C" w:rsidRDefault="00E35C9C">
      <w:pPr>
        <w:pStyle w:val="ConsPlusNormal"/>
        <w:spacing w:before="200"/>
        <w:ind w:firstLine="540"/>
        <w:jc w:val="both"/>
      </w:pPr>
      <w:r>
        <w:t>27.10.5.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E35C9C" w:rsidRDefault="00E35C9C">
      <w:pPr>
        <w:pStyle w:val="ConsPlusNormal"/>
        <w:spacing w:before="200"/>
        <w:ind w:firstLine="540"/>
        <w:jc w:val="both"/>
      </w:pPr>
      <w:r>
        <w:t>27.11.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E35C9C" w:rsidRDefault="00E35C9C">
      <w:pPr>
        <w:pStyle w:val="ConsPlusNormal"/>
        <w:spacing w:before="200"/>
        <w:ind w:firstLine="540"/>
        <w:jc w:val="both"/>
      </w:pPr>
      <w:r>
        <w:t>27.11.1. Документ, удостоверяющий личность.</w:t>
      </w:r>
    </w:p>
    <w:p w:rsidR="00E35C9C" w:rsidRDefault="00E35C9C">
      <w:pPr>
        <w:pStyle w:val="ConsPlusNormal"/>
        <w:spacing w:before="200"/>
        <w:ind w:firstLine="540"/>
        <w:jc w:val="both"/>
      </w:pPr>
      <w:r>
        <w:t>27.11.2. Свидетельство о постановке на учет в налоговом органе в качестве налогоплательщика (или заверенную копии).</w:t>
      </w:r>
    </w:p>
    <w:p w:rsidR="00E35C9C" w:rsidRDefault="00E35C9C">
      <w:pPr>
        <w:pStyle w:val="ConsPlusNormal"/>
        <w:spacing w:before="200"/>
        <w:ind w:firstLine="540"/>
        <w:jc w:val="both"/>
      </w:pPr>
      <w:r>
        <w:t>27.11.3. Свидетельство о государственной регистрации физического лица в качестве индивидуального предпринимателя (или заверенную копию).</w:t>
      </w:r>
    </w:p>
    <w:p w:rsidR="00E35C9C" w:rsidRDefault="00E35C9C">
      <w:pPr>
        <w:pStyle w:val="ConsPlusNormal"/>
        <w:spacing w:before="200"/>
        <w:ind w:firstLine="540"/>
        <w:jc w:val="both"/>
      </w:pPr>
      <w:r>
        <w:t>27.11.4. Ветеринарно-санитарные документы на животное.</w:t>
      </w:r>
    </w:p>
    <w:p w:rsidR="00E35C9C" w:rsidRDefault="00E35C9C">
      <w:pPr>
        <w:pStyle w:val="ConsPlusNormal"/>
        <w:spacing w:before="200"/>
        <w:ind w:firstLine="540"/>
        <w:jc w:val="both"/>
      </w:pPr>
      <w:r>
        <w:t>27.11.5.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E35C9C" w:rsidRDefault="00E35C9C">
      <w:pPr>
        <w:pStyle w:val="ConsPlusNormal"/>
        <w:spacing w:before="200"/>
        <w:ind w:firstLine="540"/>
        <w:jc w:val="both"/>
      </w:pPr>
      <w:r>
        <w:t>27.12.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E35C9C" w:rsidRDefault="00E35C9C">
      <w:pPr>
        <w:pStyle w:val="ConsPlusNormal"/>
        <w:spacing w:before="200"/>
        <w:ind w:firstLine="540"/>
        <w:jc w:val="both"/>
      </w:pPr>
      <w:r>
        <w:t>27.13.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E35C9C" w:rsidRDefault="00E35C9C">
      <w:pPr>
        <w:pStyle w:val="ConsPlusNormal"/>
        <w:spacing w:before="200"/>
        <w:ind w:firstLine="540"/>
        <w:jc w:val="both"/>
      </w:pPr>
      <w:r>
        <w:t>27.14. Содержание домашнего скота и птицы:</w:t>
      </w:r>
    </w:p>
    <w:p w:rsidR="00E35C9C" w:rsidRDefault="00E35C9C">
      <w:pPr>
        <w:pStyle w:val="ConsPlusNormal"/>
        <w:spacing w:before="200"/>
        <w:ind w:firstLine="540"/>
        <w:jc w:val="both"/>
      </w:pPr>
      <w:r>
        <w:t>27.14.1.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35C9C" w:rsidRDefault="00E35C9C">
      <w:pPr>
        <w:pStyle w:val="ConsPlusNormal"/>
        <w:spacing w:before="200"/>
        <w:ind w:firstLine="540"/>
        <w:jc w:val="both"/>
      </w:pPr>
      <w:r>
        <w:t>27.14.2. Выпас скота разрешается только в специально отведенных для этого местах.</w:t>
      </w:r>
    </w:p>
    <w:p w:rsidR="00E35C9C" w:rsidRDefault="00E35C9C">
      <w:pPr>
        <w:pStyle w:val="ConsPlusNormal"/>
        <w:spacing w:before="200"/>
        <w:ind w:firstLine="540"/>
        <w:jc w:val="both"/>
      </w:pPr>
      <w:r>
        <w:t>27.14.3. Места и маршруты прогона скота на пастбища должен быть согласован с уполномоченным администрацией округа Муром органом.</w:t>
      </w:r>
    </w:p>
    <w:p w:rsidR="00E35C9C" w:rsidRDefault="00E35C9C">
      <w:pPr>
        <w:pStyle w:val="ConsPlusNormal"/>
        <w:spacing w:before="200"/>
        <w:ind w:firstLine="540"/>
        <w:jc w:val="both"/>
      </w:pPr>
      <w:r>
        <w:t>27.14.4. Прогон скота через полотно железной дороги вне переездов, путепроводов и вне специально установленных мест для скотопрогона категорически запрещается. Лица, прогоняющие скот через переезды, путепроводы и специально установленные места скотопрогона, не должны допускать выхода скота на железнодорожный путь.</w:t>
      </w:r>
    </w:p>
    <w:p w:rsidR="00E35C9C" w:rsidRDefault="00E35C9C">
      <w:pPr>
        <w:pStyle w:val="ConsPlusNormal"/>
        <w:spacing w:before="200"/>
        <w:ind w:firstLine="540"/>
        <w:jc w:val="both"/>
      </w:pPr>
      <w:r>
        <w:t>27.15. На территории населенных пунктов запрещается:</w:t>
      </w:r>
    </w:p>
    <w:p w:rsidR="00E35C9C" w:rsidRDefault="00E35C9C">
      <w:pPr>
        <w:pStyle w:val="ConsPlusNormal"/>
        <w:spacing w:before="200"/>
        <w:ind w:firstLine="540"/>
        <w:jc w:val="both"/>
      </w:pPr>
      <w:r>
        <w:t>- беспривязное содержание животных на пустырях в границах населенного пункта, в береговой зоне, на территориях кладбищ;</w:t>
      </w:r>
    </w:p>
    <w:p w:rsidR="00E35C9C" w:rsidRDefault="00E35C9C">
      <w:pPr>
        <w:pStyle w:val="ConsPlusNormal"/>
        <w:spacing w:before="200"/>
        <w:ind w:firstLine="540"/>
        <w:jc w:val="both"/>
      </w:pPr>
      <w: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35C9C" w:rsidRDefault="00E35C9C">
      <w:pPr>
        <w:pStyle w:val="ConsPlusNormal"/>
        <w:spacing w:before="200"/>
        <w:ind w:firstLine="540"/>
        <w:jc w:val="both"/>
      </w:pPr>
      <w:r>
        <w:t>- выпас скота на территории улиц населенных пунктов, садов, скверов, лесопарков, в рекреационных зонах земель;</w:t>
      </w:r>
    </w:p>
    <w:p w:rsidR="00E35C9C" w:rsidRDefault="00E35C9C">
      <w:pPr>
        <w:pStyle w:val="ConsPlusNormal"/>
        <w:spacing w:before="200"/>
        <w:ind w:firstLine="540"/>
        <w:jc w:val="both"/>
      </w:pPr>
      <w:r>
        <w:t xml:space="preserve">- возле памятников, домов культуры, клубов, учреждений здравоохранения и образования, </w:t>
      </w:r>
      <w:r>
        <w:lastRenderedPageBreak/>
        <w:t>придомовой территории, придорожных полосах;</w:t>
      </w:r>
    </w:p>
    <w:p w:rsidR="00E35C9C" w:rsidRDefault="00E35C9C">
      <w:pPr>
        <w:pStyle w:val="ConsPlusNormal"/>
        <w:spacing w:before="200"/>
        <w:ind w:firstLine="540"/>
        <w:jc w:val="both"/>
      </w:pPr>
      <w: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35C9C" w:rsidRDefault="00E35C9C">
      <w:pPr>
        <w:pStyle w:val="ConsPlusNormal"/>
        <w:spacing w:before="200"/>
        <w:ind w:firstLine="540"/>
        <w:jc w:val="both"/>
      </w:pPr>
      <w: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35C9C" w:rsidRDefault="00E35C9C">
      <w:pPr>
        <w:pStyle w:val="ConsPlusNormal"/>
        <w:spacing w:before="200"/>
        <w:ind w:firstLine="540"/>
        <w:jc w:val="both"/>
      </w:pPr>
      <w:r>
        <w:t>27.16. Содержание пчел в личных подсобных хозяйствам разрешается лицам, проживающим в частном секторе при наличии согласий соседей.</w:t>
      </w:r>
    </w:p>
    <w:p w:rsidR="00E35C9C" w:rsidRDefault="00E35C9C">
      <w:pPr>
        <w:pStyle w:val="ConsPlusNormal"/>
        <w:spacing w:before="200"/>
        <w:ind w:firstLine="540"/>
        <w:jc w:val="both"/>
      </w:pPr>
      <w: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35C9C" w:rsidRDefault="00E35C9C">
      <w:pPr>
        <w:pStyle w:val="ConsPlusNormal"/>
        <w:jc w:val="both"/>
      </w:pPr>
    </w:p>
    <w:p w:rsidR="00E35C9C" w:rsidRDefault="00E35C9C">
      <w:pPr>
        <w:pStyle w:val="ConsPlusNormal"/>
        <w:jc w:val="center"/>
        <w:outlineLvl w:val="2"/>
      </w:pPr>
      <w:r>
        <w:t>28. Требования к содержанию пляжей</w:t>
      </w:r>
    </w:p>
    <w:p w:rsidR="00E35C9C" w:rsidRDefault="00E35C9C">
      <w:pPr>
        <w:pStyle w:val="ConsPlusNormal"/>
        <w:jc w:val="both"/>
      </w:pPr>
    </w:p>
    <w:p w:rsidR="00E35C9C" w:rsidRDefault="00E35C9C">
      <w:pPr>
        <w:pStyle w:val="ConsPlusNormal"/>
        <w:ind w:firstLine="540"/>
        <w:jc w:val="both"/>
      </w:pPr>
      <w: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35C9C" w:rsidRDefault="00E35C9C">
      <w:pPr>
        <w:pStyle w:val="ConsPlusNormal"/>
        <w:spacing w:before="200"/>
        <w:ind w:firstLine="540"/>
        <w:jc w:val="both"/>
      </w:pPr>
      <w:r>
        <w:t>28.2.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E35C9C" w:rsidRDefault="00E35C9C">
      <w:pPr>
        <w:pStyle w:val="ConsPlusNormal"/>
        <w:spacing w:before="200"/>
        <w:ind w:firstLine="5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E35C9C" w:rsidRDefault="00E35C9C">
      <w:pPr>
        <w:pStyle w:val="ConsPlusNormal"/>
        <w:spacing w:before="200"/>
        <w:ind w:firstLine="540"/>
        <w:jc w:val="both"/>
      </w:pPr>
      <w:r>
        <w:t>28.3.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уполномоченный орган администрации округа Муром.</w:t>
      </w:r>
    </w:p>
    <w:p w:rsidR="00E35C9C" w:rsidRDefault="00E35C9C">
      <w:pPr>
        <w:pStyle w:val="ConsPlusNormal"/>
        <w:spacing w:before="200"/>
        <w:ind w:firstLine="540"/>
        <w:jc w:val="both"/>
      </w:pPr>
      <w:r>
        <w:t>28.4.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по мере необходимости, но не реже двух раз в неделю. Запрещается переполнение урн.</w:t>
      </w:r>
    </w:p>
    <w:p w:rsidR="00E35C9C" w:rsidRDefault="00E35C9C">
      <w:pPr>
        <w:pStyle w:val="ConsPlusNormal"/>
        <w:spacing w:before="200"/>
        <w:ind w:firstLine="540"/>
        <w:jc w:val="both"/>
      </w:pPr>
      <w:r>
        <w:t>28.5.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E35C9C" w:rsidRDefault="00E35C9C">
      <w:pPr>
        <w:pStyle w:val="ConsPlusNormal"/>
        <w:spacing w:before="200"/>
        <w:ind w:firstLine="540"/>
        <w:jc w:val="both"/>
      </w:pPr>
      <w:r>
        <w:t>28.6. Открытые и закрытые раздевалки, павильоны для раздевания, гардеробы следует регулярно мыть с применением дезинфицирующих растворов.</w:t>
      </w:r>
    </w:p>
    <w:p w:rsidR="00E35C9C" w:rsidRDefault="00E35C9C">
      <w:pPr>
        <w:pStyle w:val="ConsPlusNormal"/>
        <w:spacing w:before="200"/>
        <w:ind w:firstLine="540"/>
        <w:jc w:val="both"/>
      </w:pPr>
      <w:r>
        <w:t>28.7.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E35C9C" w:rsidRDefault="00E35C9C">
      <w:pPr>
        <w:pStyle w:val="ConsPlusNormal"/>
        <w:spacing w:before="200"/>
        <w:ind w:firstLine="540"/>
        <w:jc w:val="both"/>
      </w:pPr>
      <w:r>
        <w:t>28.8. В местах, предназначенных для купания, категорически запрещается выгуливание и купание собак, устройство игровых городков, аттракционов и т.п.</w:t>
      </w:r>
    </w:p>
    <w:p w:rsidR="00E35C9C" w:rsidRDefault="00E35C9C">
      <w:pPr>
        <w:pStyle w:val="ConsPlusNormal"/>
        <w:spacing w:before="200"/>
        <w:ind w:firstLine="540"/>
        <w:jc w:val="both"/>
      </w:pPr>
      <w:r>
        <w:t>28.9. Исполнение требований к содержанию пляжей и контроль за безопасностью на территории пляжа осуществляет уполномоченный орган администрации округа Муром и учреждения, отвечающие за безопасность людей на водных объектах.</w:t>
      </w:r>
    </w:p>
    <w:p w:rsidR="00E35C9C" w:rsidRDefault="00E35C9C">
      <w:pPr>
        <w:pStyle w:val="ConsPlusNormal"/>
        <w:jc w:val="both"/>
      </w:pPr>
    </w:p>
    <w:p w:rsidR="00E35C9C" w:rsidRDefault="00E35C9C">
      <w:pPr>
        <w:pStyle w:val="ConsPlusNormal"/>
        <w:jc w:val="center"/>
        <w:outlineLvl w:val="2"/>
      </w:pPr>
      <w:r>
        <w:t>29. Требования к содержанию парков</w:t>
      </w:r>
    </w:p>
    <w:p w:rsidR="00E35C9C" w:rsidRDefault="00E35C9C">
      <w:pPr>
        <w:pStyle w:val="ConsPlusNormal"/>
        <w:jc w:val="both"/>
      </w:pPr>
    </w:p>
    <w:p w:rsidR="00E35C9C" w:rsidRDefault="00E35C9C">
      <w:pPr>
        <w:pStyle w:val="ConsPlusNormal"/>
        <w:ind w:firstLine="540"/>
        <w:jc w:val="both"/>
      </w:pPr>
      <w:r>
        <w:t>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35C9C" w:rsidRDefault="00E35C9C">
      <w:pPr>
        <w:pStyle w:val="ConsPlusNormal"/>
        <w:spacing w:before="200"/>
        <w:ind w:firstLine="540"/>
        <w:jc w:val="both"/>
      </w:pPr>
      <w:r>
        <w:t>29.2.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E35C9C" w:rsidRDefault="00E35C9C">
      <w:pPr>
        <w:pStyle w:val="ConsPlusNormal"/>
        <w:spacing w:before="200"/>
        <w:ind w:firstLine="540"/>
        <w:jc w:val="both"/>
      </w:pPr>
      <w:r>
        <w:t>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E35C9C" w:rsidRDefault="00E35C9C">
      <w:pPr>
        <w:pStyle w:val="ConsPlusNormal"/>
        <w:spacing w:before="200"/>
        <w:ind w:firstLine="540"/>
        <w:jc w:val="both"/>
      </w:pPr>
      <w: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E35C9C" w:rsidRDefault="00E35C9C">
      <w:pPr>
        <w:pStyle w:val="ConsPlusNormal"/>
        <w:spacing w:before="200"/>
        <w:ind w:firstLine="540"/>
        <w:jc w:val="both"/>
      </w:pPr>
      <w:r>
        <w:t>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E35C9C" w:rsidRDefault="00E35C9C">
      <w:pPr>
        <w:pStyle w:val="ConsPlusNormal"/>
        <w:spacing w:before="200"/>
        <w:ind w:firstLine="540"/>
        <w:jc w:val="both"/>
      </w:pPr>
      <w: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E35C9C" w:rsidRDefault="00E35C9C">
      <w:pPr>
        <w:pStyle w:val="ConsPlusNormal"/>
        <w:spacing w:before="200"/>
        <w:ind w:firstLine="540"/>
        <w:jc w:val="both"/>
      </w:pPr>
      <w: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E35C9C" w:rsidRDefault="00E35C9C">
      <w:pPr>
        <w:pStyle w:val="ConsPlusNormal"/>
        <w:spacing w:before="200"/>
        <w:ind w:firstLine="540"/>
        <w:jc w:val="both"/>
      </w:pPr>
      <w: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E35C9C" w:rsidRDefault="00E35C9C">
      <w:pPr>
        <w:pStyle w:val="ConsPlusNormal"/>
        <w:spacing w:before="200"/>
        <w:ind w:firstLine="540"/>
        <w:jc w:val="both"/>
      </w:pPr>
      <w:r>
        <w:t>29.9. Ответственность за содержание парков возлагается на его владельцев или подрядчика (исполнителя), с которым заключен муниципальный контракт.</w:t>
      </w:r>
    </w:p>
    <w:p w:rsidR="00E35C9C" w:rsidRDefault="00E35C9C">
      <w:pPr>
        <w:pStyle w:val="ConsPlusNormal"/>
        <w:spacing w:before="200"/>
        <w:ind w:firstLine="540"/>
        <w:jc w:val="both"/>
      </w:pPr>
      <w:r>
        <w:t>29.10. Требования к установке цветочниц (вазонов), в том числе к навесным:</w:t>
      </w:r>
    </w:p>
    <w:p w:rsidR="00E35C9C" w:rsidRDefault="00E35C9C">
      <w:pPr>
        <w:pStyle w:val="ConsPlusNormal"/>
        <w:spacing w:before="200"/>
        <w:ind w:firstLine="540"/>
        <w:jc w:val="both"/>
      </w:pPr>
      <w:r>
        <w:t>- высота цветочниц (вазонов) обеспечивает предотвращение случайного наезда автомобилей и попадания мусора;</w:t>
      </w:r>
    </w:p>
    <w:p w:rsidR="00E35C9C" w:rsidRDefault="00E35C9C">
      <w:pPr>
        <w:pStyle w:val="ConsPlusNormal"/>
        <w:spacing w:before="200"/>
        <w:ind w:firstLine="540"/>
        <w:jc w:val="both"/>
      </w:pPr>
      <w:r>
        <w:t>- дизайн (цвет, форма) цветочниц (вазонов) не отвлекает внимание от растений;</w:t>
      </w:r>
    </w:p>
    <w:p w:rsidR="00E35C9C" w:rsidRDefault="00E35C9C">
      <w:pPr>
        <w:pStyle w:val="ConsPlusNormal"/>
        <w:spacing w:before="200"/>
        <w:ind w:firstLine="540"/>
        <w:jc w:val="both"/>
      </w:pPr>
      <w:r>
        <w:t>- цветочницы и кашпо зимой должны хранить в помещении или заменять в них цветы хвойными растениями или иными растительными декорациями.</w:t>
      </w:r>
    </w:p>
    <w:p w:rsidR="00E35C9C" w:rsidRDefault="00E35C9C">
      <w:pPr>
        <w:pStyle w:val="ConsPlusNormal"/>
        <w:jc w:val="both"/>
      </w:pPr>
    </w:p>
    <w:p w:rsidR="00E35C9C" w:rsidRDefault="00E35C9C">
      <w:pPr>
        <w:pStyle w:val="ConsPlusNormal"/>
        <w:jc w:val="center"/>
        <w:outlineLvl w:val="2"/>
      </w:pPr>
      <w:r>
        <w:lastRenderedPageBreak/>
        <w:t>30. Содержание и эксплуатация дорог</w:t>
      </w:r>
    </w:p>
    <w:p w:rsidR="00E35C9C" w:rsidRDefault="00E35C9C">
      <w:pPr>
        <w:pStyle w:val="ConsPlusNormal"/>
        <w:jc w:val="both"/>
      </w:pPr>
    </w:p>
    <w:p w:rsidR="00E35C9C" w:rsidRDefault="00E35C9C">
      <w:pPr>
        <w:pStyle w:val="ConsPlusNormal"/>
        <w:ind w:firstLine="540"/>
        <w:jc w:val="both"/>
      </w:pPr>
      <w:r>
        <w:t>30.1. Автомобильные дороги общего пользования местного значения:</w:t>
      </w:r>
    </w:p>
    <w:p w:rsidR="00E35C9C" w:rsidRDefault="00E35C9C">
      <w:pPr>
        <w:pStyle w:val="ConsPlusNormal"/>
        <w:spacing w:before="200"/>
        <w:ind w:firstLine="540"/>
        <w:jc w:val="both"/>
      </w:pPr>
      <w:r>
        <w:t>- должны быть оборудованы дорожными знаками в соответствии с проектом организации движения, утвержденным собственником дорог;</w:t>
      </w:r>
    </w:p>
    <w:p w:rsidR="00E35C9C" w:rsidRDefault="00E35C9C">
      <w:pPr>
        <w:pStyle w:val="ConsPlusNormal"/>
        <w:spacing w:before="200"/>
        <w:ind w:firstLine="540"/>
        <w:jc w:val="both"/>
      </w:pPr>
      <w:r>
        <w:t>- поверхность дорожных знаков должна быть чистой, без повреждений;</w:t>
      </w:r>
    </w:p>
    <w:p w:rsidR="00E35C9C" w:rsidRDefault="00E35C9C">
      <w:pPr>
        <w:pStyle w:val="ConsPlusNormal"/>
        <w:spacing w:before="200"/>
        <w:ind w:firstLine="540"/>
        <w:jc w:val="both"/>
      </w:pPr>
      <w: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E35C9C" w:rsidRDefault="00E35C9C">
      <w:pPr>
        <w:pStyle w:val="ConsPlusNormal"/>
        <w:spacing w:before="200"/>
        <w:ind w:firstLine="540"/>
        <w:jc w:val="both"/>
      </w:pPr>
      <w:r>
        <w:t>- замена вышедшего из строя источника света в светофоре должна производиться незамедлительно после обнаружения неисправности;</w:t>
      </w:r>
    </w:p>
    <w:p w:rsidR="00E35C9C" w:rsidRDefault="00E35C9C">
      <w:pPr>
        <w:pStyle w:val="ConsPlusNormal"/>
        <w:spacing w:before="200"/>
        <w:ind w:firstLine="540"/>
        <w:jc w:val="both"/>
      </w:pPr>
      <w: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w:t>
      </w:r>
    </w:p>
    <w:p w:rsidR="00E35C9C" w:rsidRDefault="00E35C9C">
      <w:pPr>
        <w:pStyle w:val="ConsPlusNormal"/>
        <w:spacing w:before="200"/>
        <w:ind w:firstLine="540"/>
        <w:jc w:val="both"/>
      </w:pPr>
      <w: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E35C9C" w:rsidRDefault="00E35C9C">
      <w:pPr>
        <w:pStyle w:val="ConsPlusNormal"/>
        <w:spacing w:before="200"/>
        <w:ind w:firstLine="540"/>
        <w:jc w:val="both"/>
      </w:pPr>
      <w: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E35C9C" w:rsidRDefault="00E35C9C">
      <w:pPr>
        <w:pStyle w:val="ConsPlusNormal"/>
        <w:spacing w:before="200"/>
        <w:ind w:firstLine="540"/>
        <w:jc w:val="both"/>
      </w:pPr>
      <w: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E35C9C" w:rsidRDefault="00E35C9C">
      <w:pPr>
        <w:pStyle w:val="ConsPlusNormal"/>
        <w:spacing w:before="200"/>
        <w:ind w:firstLine="540"/>
        <w:jc w:val="both"/>
      </w:pPr>
      <w:r>
        <w:t>30.2.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организациями по муниципальным контрактам (договорам) либо на владельцы данных объектов.</w:t>
      </w:r>
    </w:p>
    <w:p w:rsidR="00E35C9C" w:rsidRDefault="00E35C9C">
      <w:pPr>
        <w:pStyle w:val="ConsPlusNormal"/>
        <w:spacing w:before="200"/>
        <w:ind w:firstLine="540"/>
        <w:jc w:val="both"/>
      </w:pPr>
      <w:r>
        <w:t>30.3.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муниципальным контрактам (договорам) либо владельцем данных объектов.</w:t>
      </w:r>
    </w:p>
    <w:p w:rsidR="00E35C9C" w:rsidRDefault="00E35C9C">
      <w:pPr>
        <w:pStyle w:val="ConsPlusNormal"/>
        <w:spacing w:before="200"/>
        <w:ind w:firstLine="540"/>
        <w:jc w:val="both"/>
      </w:pPr>
      <w:r>
        <w:t>30.4.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35C9C" w:rsidRDefault="00E35C9C">
      <w:pPr>
        <w:pStyle w:val="ConsPlusNormal"/>
        <w:spacing w:before="20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суток восстановить организациям, в ведении которых находятся коммуникации.</w:t>
      </w:r>
    </w:p>
    <w:p w:rsidR="00E35C9C" w:rsidRDefault="00E35C9C">
      <w:pPr>
        <w:pStyle w:val="ConsPlusNormal"/>
        <w:spacing w:before="200"/>
        <w:ind w:firstLine="540"/>
        <w:jc w:val="both"/>
      </w:pPr>
      <w:r>
        <w:t>30.5.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E35C9C" w:rsidRDefault="00E35C9C">
      <w:pPr>
        <w:pStyle w:val="ConsPlusNormal"/>
        <w:spacing w:before="200"/>
        <w:ind w:firstLine="540"/>
        <w:jc w:val="both"/>
      </w:pPr>
      <w:r>
        <w:t>30.6. С целью сохранения дорожных покрытий на территории муниципального образования запрещается:</w:t>
      </w:r>
    </w:p>
    <w:p w:rsidR="00E35C9C" w:rsidRDefault="00E35C9C">
      <w:pPr>
        <w:pStyle w:val="ConsPlusNormal"/>
        <w:spacing w:before="200"/>
        <w:ind w:firstLine="540"/>
        <w:jc w:val="both"/>
      </w:pPr>
      <w:r>
        <w:t>- подвоз груза волоком;</w:t>
      </w:r>
    </w:p>
    <w:p w:rsidR="00E35C9C" w:rsidRDefault="00E35C9C">
      <w:pPr>
        <w:pStyle w:val="ConsPlusNormal"/>
        <w:spacing w:before="200"/>
        <w:ind w:firstLine="540"/>
        <w:jc w:val="both"/>
      </w:pPr>
      <w: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E35C9C" w:rsidRDefault="00E35C9C">
      <w:pPr>
        <w:pStyle w:val="ConsPlusNormal"/>
        <w:spacing w:before="200"/>
        <w:ind w:firstLine="540"/>
        <w:jc w:val="both"/>
      </w:pPr>
      <w:r>
        <w:t>- перегон по улицам населенных пунктов, имеющим твердое покрытие, машин на гусеничном ходу;</w:t>
      </w:r>
    </w:p>
    <w:p w:rsidR="00E35C9C" w:rsidRDefault="00E35C9C">
      <w:pPr>
        <w:pStyle w:val="ConsPlusNormal"/>
        <w:spacing w:before="200"/>
        <w:ind w:firstLine="540"/>
        <w:jc w:val="both"/>
      </w:pPr>
      <w:r>
        <w:lastRenderedPageBreak/>
        <w:t>- движение и стоянка большегрузного транспорта на внутриквартальных пешеходных дорожках, тротуарах, газонах, в том числе в зимний период;</w:t>
      </w:r>
    </w:p>
    <w:p w:rsidR="00E35C9C" w:rsidRDefault="00E35C9C">
      <w:pPr>
        <w:pStyle w:val="ConsPlusNormal"/>
        <w:spacing w:before="200"/>
        <w:ind w:firstLine="540"/>
        <w:jc w:val="both"/>
      </w:pPr>
      <w: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35C9C" w:rsidRDefault="00E35C9C">
      <w:pPr>
        <w:pStyle w:val="ConsPlusNormal"/>
        <w:spacing w:before="200"/>
        <w:ind w:firstLine="540"/>
        <w:jc w:val="both"/>
      </w:pPr>
      <w:r>
        <w:t>30.7. На тротуарах автомобильных дорог могут использоваться следующие малые архитектурные формы (МАФ):</w:t>
      </w:r>
    </w:p>
    <w:p w:rsidR="00E35C9C" w:rsidRDefault="00E35C9C">
      <w:pPr>
        <w:pStyle w:val="ConsPlusNormal"/>
        <w:spacing w:before="200"/>
        <w:ind w:firstLine="540"/>
        <w:jc w:val="both"/>
      </w:pPr>
      <w:r>
        <w:t>- скамейки без спинки с местом для сумок;</w:t>
      </w:r>
    </w:p>
    <w:p w:rsidR="00E35C9C" w:rsidRDefault="00E35C9C">
      <w:pPr>
        <w:pStyle w:val="ConsPlusNormal"/>
        <w:spacing w:before="200"/>
        <w:ind w:firstLine="540"/>
        <w:jc w:val="both"/>
      </w:pPr>
      <w:r>
        <w:t>- опоры у скамеек для людей с ограниченными возможностями;</w:t>
      </w:r>
    </w:p>
    <w:p w:rsidR="00E35C9C" w:rsidRDefault="00E35C9C">
      <w:pPr>
        <w:pStyle w:val="ConsPlusNormal"/>
        <w:spacing w:before="200"/>
        <w:ind w:firstLine="540"/>
        <w:jc w:val="both"/>
      </w:pPr>
      <w:r>
        <w:t>- заграждения, обеспечивающие защиту пешеходов от наезда автомобилей;</w:t>
      </w:r>
    </w:p>
    <w:p w:rsidR="00E35C9C" w:rsidRDefault="00E35C9C">
      <w:pPr>
        <w:pStyle w:val="ConsPlusNormal"/>
        <w:spacing w:before="200"/>
        <w:ind w:firstLine="540"/>
        <w:jc w:val="both"/>
      </w:pPr>
      <w:r>
        <w:t>- навесные кашпо, навесные цветочницы и вазоны;</w:t>
      </w:r>
    </w:p>
    <w:p w:rsidR="00E35C9C" w:rsidRDefault="00E35C9C">
      <w:pPr>
        <w:pStyle w:val="ConsPlusNormal"/>
        <w:spacing w:before="200"/>
        <w:ind w:firstLine="540"/>
        <w:jc w:val="both"/>
      </w:pPr>
      <w:r>
        <w:t>- высокие цветочницы (вазоны) и урны.</w:t>
      </w:r>
    </w:p>
    <w:p w:rsidR="00E35C9C" w:rsidRDefault="00E35C9C">
      <w:pPr>
        <w:pStyle w:val="ConsPlusNormal"/>
        <w:spacing w:before="200"/>
        <w:ind w:firstLine="540"/>
        <w:jc w:val="both"/>
      </w:pPr>
      <w:r>
        <w:t>30.8. На пешеходных зонах могут использоваться малые архитектурные формы (МАФ):</w:t>
      </w:r>
    </w:p>
    <w:p w:rsidR="00E35C9C" w:rsidRDefault="00E35C9C">
      <w:pPr>
        <w:pStyle w:val="ConsPlusNormal"/>
        <w:spacing w:before="200"/>
        <w:ind w:firstLine="540"/>
        <w:jc w:val="both"/>
      </w:pPr>
      <w:r>
        <w:t>- уличные фонари, высота которых соотносима с ростом человека;</w:t>
      </w:r>
    </w:p>
    <w:p w:rsidR="00E35C9C" w:rsidRDefault="00E35C9C">
      <w:pPr>
        <w:pStyle w:val="ConsPlusNormal"/>
        <w:spacing w:before="200"/>
        <w:ind w:firstLine="540"/>
        <w:jc w:val="both"/>
      </w:pPr>
      <w:r>
        <w:t>- скамейки, предполагающие длительное сидение;</w:t>
      </w:r>
    </w:p>
    <w:p w:rsidR="00E35C9C" w:rsidRDefault="00E35C9C">
      <w:pPr>
        <w:pStyle w:val="ConsPlusNormal"/>
        <w:spacing w:before="200"/>
        <w:ind w:firstLine="540"/>
        <w:jc w:val="both"/>
      </w:pPr>
      <w:r>
        <w:t>- цветочницы и кашпо (вазоны);</w:t>
      </w:r>
    </w:p>
    <w:p w:rsidR="00E35C9C" w:rsidRDefault="00E35C9C">
      <w:pPr>
        <w:pStyle w:val="ConsPlusNormal"/>
        <w:spacing w:before="200"/>
        <w:ind w:firstLine="540"/>
        <w:jc w:val="both"/>
      </w:pPr>
      <w:r>
        <w:t>- информационные стенды;</w:t>
      </w:r>
    </w:p>
    <w:p w:rsidR="00E35C9C" w:rsidRDefault="00E35C9C">
      <w:pPr>
        <w:pStyle w:val="ConsPlusNormal"/>
        <w:spacing w:before="200"/>
        <w:ind w:firstLine="540"/>
        <w:jc w:val="both"/>
      </w:pPr>
      <w:r>
        <w:t>- защитные ограждения;</w:t>
      </w:r>
    </w:p>
    <w:p w:rsidR="00E35C9C" w:rsidRDefault="00E35C9C">
      <w:pPr>
        <w:pStyle w:val="ConsPlusNormal"/>
        <w:spacing w:before="200"/>
        <w:ind w:firstLine="540"/>
        <w:jc w:val="both"/>
      </w:pPr>
      <w:r>
        <w:t>- столы для игр.</w:t>
      </w:r>
    </w:p>
    <w:p w:rsidR="00E35C9C" w:rsidRDefault="00E35C9C">
      <w:pPr>
        <w:pStyle w:val="ConsPlusNormal"/>
        <w:jc w:val="both"/>
      </w:pPr>
    </w:p>
    <w:p w:rsidR="00E35C9C" w:rsidRDefault="00E35C9C">
      <w:pPr>
        <w:pStyle w:val="ConsPlusNormal"/>
        <w:jc w:val="center"/>
        <w:outlineLvl w:val="2"/>
      </w:pPr>
      <w:r>
        <w:t>31. Праздничное оформление населенного пункта</w:t>
      </w:r>
    </w:p>
    <w:p w:rsidR="00E35C9C" w:rsidRDefault="00E35C9C">
      <w:pPr>
        <w:pStyle w:val="ConsPlusNormal"/>
        <w:jc w:val="both"/>
      </w:pPr>
    </w:p>
    <w:p w:rsidR="00E35C9C" w:rsidRDefault="00E35C9C">
      <w:pPr>
        <w:pStyle w:val="ConsPlusNormal"/>
        <w:ind w:firstLine="540"/>
        <w:jc w:val="both"/>
      </w:pPr>
      <w:r>
        <w:t>31.1.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E35C9C" w:rsidRDefault="00E35C9C">
      <w:pPr>
        <w:pStyle w:val="ConsPlusNormal"/>
        <w:spacing w:before="200"/>
        <w:ind w:firstLine="540"/>
        <w:jc w:val="both"/>
      </w:pPr>
      <w:r>
        <w:t>Размещение и демонтаж праздничного оформления территорий населенного пункта должны производиться в сроки, установленные администрацией округа Муром.</w:t>
      </w:r>
    </w:p>
    <w:p w:rsidR="00E35C9C" w:rsidRDefault="00E35C9C">
      <w:pPr>
        <w:pStyle w:val="ConsPlusNormal"/>
        <w:spacing w:before="200"/>
        <w:ind w:firstLine="540"/>
        <w:jc w:val="both"/>
      </w:pPr>
      <w: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35C9C" w:rsidRDefault="00E35C9C">
      <w:pPr>
        <w:pStyle w:val="ConsPlusNormal"/>
        <w:spacing w:before="200"/>
        <w:ind w:firstLine="540"/>
        <w:jc w:val="both"/>
      </w:pPr>
      <w:r>
        <w:t>- за 1 месяц до новогодних и рождественских праздников;</w:t>
      </w:r>
    </w:p>
    <w:p w:rsidR="00E35C9C" w:rsidRDefault="00E35C9C">
      <w:pPr>
        <w:pStyle w:val="ConsPlusNormal"/>
        <w:spacing w:before="200"/>
        <w:ind w:firstLine="540"/>
        <w:jc w:val="both"/>
      </w:pPr>
      <w: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
    <w:p w:rsidR="00E35C9C" w:rsidRDefault="00E35C9C">
      <w:pPr>
        <w:pStyle w:val="ConsPlusNormal"/>
        <w:jc w:val="both"/>
      </w:pPr>
    </w:p>
    <w:p w:rsidR="00E35C9C" w:rsidRDefault="00E35C9C">
      <w:pPr>
        <w:pStyle w:val="ConsPlusNormal"/>
        <w:jc w:val="center"/>
        <w:outlineLvl w:val="2"/>
      </w:pPr>
      <w:r>
        <w:t>32. Ответственность юридических, должностных</w:t>
      </w:r>
    </w:p>
    <w:p w:rsidR="00E35C9C" w:rsidRDefault="00E35C9C">
      <w:pPr>
        <w:pStyle w:val="ConsPlusNormal"/>
        <w:jc w:val="center"/>
      </w:pPr>
      <w:r>
        <w:t>лиц и граждан за нарушение Правил благоустройства</w:t>
      </w:r>
    </w:p>
    <w:p w:rsidR="00E35C9C" w:rsidRDefault="00E35C9C">
      <w:pPr>
        <w:pStyle w:val="ConsPlusNormal"/>
        <w:jc w:val="both"/>
      </w:pPr>
    </w:p>
    <w:p w:rsidR="00E35C9C" w:rsidRDefault="00E35C9C">
      <w:pPr>
        <w:pStyle w:val="ConsPlusNormal"/>
        <w:ind w:firstLine="540"/>
        <w:jc w:val="both"/>
      </w:pPr>
      <w:r>
        <w:t xml:space="preserve">32.1. Юридические, должностные и физические лица (в том числе индивидуальные предприниматели), виновные в нарушении настоящих Правил, несут ответственность в соответствии с </w:t>
      </w:r>
      <w:r>
        <w:lastRenderedPageBreak/>
        <w:t>действующим законодательством.</w:t>
      </w:r>
    </w:p>
    <w:p w:rsidR="00E35C9C" w:rsidRDefault="00E35C9C">
      <w:pPr>
        <w:pStyle w:val="ConsPlusNormal"/>
        <w:spacing w:before="200"/>
        <w:ind w:firstLine="540"/>
        <w:jc w:val="both"/>
      </w:pPr>
      <w:r>
        <w:t>32.2.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35C9C" w:rsidRDefault="00E35C9C">
      <w:pPr>
        <w:pStyle w:val="ConsPlusNormal"/>
        <w:jc w:val="both"/>
      </w:pPr>
    </w:p>
    <w:p w:rsidR="00E35C9C" w:rsidRDefault="00E35C9C">
      <w:pPr>
        <w:pStyle w:val="ConsPlusNormal"/>
        <w:jc w:val="center"/>
        <w:outlineLvl w:val="2"/>
      </w:pPr>
      <w:r>
        <w:t>33. Порядок контроля за эксплуатацией объектов</w:t>
      </w:r>
    </w:p>
    <w:p w:rsidR="00E35C9C" w:rsidRDefault="00E35C9C">
      <w:pPr>
        <w:pStyle w:val="ConsPlusNormal"/>
        <w:jc w:val="center"/>
      </w:pPr>
      <w:r>
        <w:t>благоустройства и соблюдением правил благоустройства</w:t>
      </w:r>
    </w:p>
    <w:p w:rsidR="00E35C9C" w:rsidRDefault="00E35C9C">
      <w:pPr>
        <w:pStyle w:val="ConsPlusNormal"/>
        <w:jc w:val="both"/>
      </w:pPr>
    </w:p>
    <w:p w:rsidR="00E35C9C" w:rsidRDefault="00E35C9C">
      <w:pPr>
        <w:pStyle w:val="ConsPlusNormal"/>
        <w:ind w:firstLine="540"/>
        <w:jc w:val="both"/>
      </w:pPr>
      <w:r>
        <w:t>33.1.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округа Муром и администрации Владимирской области.</w:t>
      </w:r>
    </w:p>
    <w:p w:rsidR="00E35C9C" w:rsidRDefault="00E35C9C">
      <w:pPr>
        <w:pStyle w:val="ConsPlusNormal"/>
        <w:jc w:val="both"/>
      </w:pPr>
    </w:p>
    <w:p w:rsidR="00E35C9C" w:rsidRDefault="00E35C9C">
      <w:pPr>
        <w:pStyle w:val="ConsPlusNormal"/>
        <w:jc w:val="both"/>
      </w:pPr>
    </w:p>
    <w:p w:rsidR="00E35C9C" w:rsidRDefault="00E35C9C">
      <w:pPr>
        <w:pStyle w:val="ConsPlusNormal"/>
        <w:pBdr>
          <w:top w:val="single" w:sz="6" w:space="0" w:color="auto"/>
        </w:pBdr>
        <w:spacing w:before="100" w:after="100"/>
        <w:jc w:val="both"/>
        <w:rPr>
          <w:sz w:val="2"/>
          <w:szCs w:val="2"/>
        </w:rPr>
      </w:pPr>
    </w:p>
    <w:sectPr w:rsidR="00E35C9C">
      <w:headerReference w:type="default" r:id="rId49"/>
      <w:footerReference w:type="default" r:id="rId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CA" w:rsidRDefault="00856DCA">
      <w:pPr>
        <w:spacing w:after="0" w:line="240" w:lineRule="auto"/>
      </w:pPr>
      <w:r>
        <w:separator/>
      </w:r>
    </w:p>
  </w:endnote>
  <w:endnote w:type="continuationSeparator" w:id="0">
    <w:p w:rsidR="00856DCA" w:rsidRDefault="0085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7D" w:rsidRDefault="00E32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7D" w:rsidRDefault="00E32C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7D" w:rsidRDefault="00E32C7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9C" w:rsidRDefault="00E35C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35C9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5C9C" w:rsidRDefault="00E35C9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35C9C" w:rsidRDefault="00E35C9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35C9C" w:rsidRDefault="00E35C9C">
          <w:pPr>
            <w:pStyle w:val="ConsPlusNormal"/>
            <w:jc w:val="right"/>
          </w:pPr>
          <w:r>
            <w:t xml:space="preserve">Страница </w:t>
          </w:r>
          <w:r>
            <w:fldChar w:fldCharType="begin"/>
          </w:r>
          <w:r>
            <w:instrText>\PAGE</w:instrText>
          </w:r>
          <w:r>
            <w:fldChar w:fldCharType="separate"/>
          </w:r>
          <w:r w:rsidR="0069375B">
            <w:rPr>
              <w:noProof/>
            </w:rPr>
            <w:t>2</w:t>
          </w:r>
          <w:r>
            <w:fldChar w:fldCharType="end"/>
          </w:r>
          <w:r>
            <w:t xml:space="preserve"> из </w:t>
          </w:r>
          <w:r>
            <w:fldChar w:fldCharType="begin"/>
          </w:r>
          <w:r>
            <w:instrText>\NUMPAGES</w:instrText>
          </w:r>
          <w:r>
            <w:fldChar w:fldCharType="separate"/>
          </w:r>
          <w:r w:rsidR="0069375B">
            <w:rPr>
              <w:noProof/>
            </w:rPr>
            <w:t>80</w:t>
          </w:r>
          <w:r>
            <w:fldChar w:fldCharType="end"/>
          </w:r>
        </w:p>
      </w:tc>
    </w:tr>
  </w:tbl>
  <w:p w:rsidR="00E35C9C" w:rsidRDefault="00E35C9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CA" w:rsidRDefault="00856DCA">
      <w:pPr>
        <w:spacing w:after="0" w:line="240" w:lineRule="auto"/>
      </w:pPr>
      <w:r>
        <w:separator/>
      </w:r>
    </w:p>
  </w:footnote>
  <w:footnote w:type="continuationSeparator" w:id="0">
    <w:p w:rsidR="00856DCA" w:rsidRDefault="0085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7D" w:rsidRDefault="00E32C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7D" w:rsidRDefault="00E32C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7D" w:rsidRDefault="00E32C7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35C9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5C9C" w:rsidRDefault="00E35C9C">
          <w:pPr>
            <w:pStyle w:val="ConsPlusNormal"/>
            <w:rPr>
              <w:sz w:val="16"/>
              <w:szCs w:val="16"/>
            </w:rPr>
          </w:pPr>
          <w:r>
            <w:rPr>
              <w:sz w:val="16"/>
              <w:szCs w:val="16"/>
            </w:rPr>
            <w:t>Решение Совета народных депутатов округа Муром от 29.08.2017 N 378</w:t>
          </w:r>
          <w:r>
            <w:rPr>
              <w:sz w:val="16"/>
              <w:szCs w:val="16"/>
            </w:rPr>
            <w:br/>
            <w:t>(ред. от 24.04.2018)</w:t>
          </w:r>
          <w:r>
            <w:rPr>
              <w:sz w:val="16"/>
              <w:szCs w:val="16"/>
            </w:rPr>
            <w:br/>
            <w:t>"Об утверждении Правил по обеспе...</w:t>
          </w:r>
        </w:p>
      </w:tc>
      <w:tc>
        <w:tcPr>
          <w:tcW w:w="2" w:type="pct"/>
          <w:tcBorders>
            <w:top w:val="none" w:sz="2" w:space="0" w:color="auto"/>
            <w:left w:val="none" w:sz="2" w:space="0" w:color="auto"/>
            <w:bottom w:val="none" w:sz="2" w:space="0" w:color="auto"/>
            <w:right w:val="none" w:sz="2" w:space="0" w:color="auto"/>
          </w:tcBorders>
          <w:vAlign w:val="center"/>
        </w:tcPr>
        <w:p w:rsidR="00E35C9C" w:rsidRDefault="00E35C9C">
          <w:pPr>
            <w:pStyle w:val="ConsPlusNormal"/>
            <w:jc w:val="center"/>
            <w:rPr>
              <w:sz w:val="24"/>
              <w:szCs w:val="24"/>
            </w:rPr>
          </w:pPr>
        </w:p>
        <w:p w:rsidR="00E35C9C" w:rsidRDefault="00E35C9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35C9C" w:rsidRDefault="00E35C9C" w:rsidP="00E32C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E35C9C" w:rsidRDefault="00E35C9C">
    <w:pPr>
      <w:pStyle w:val="ConsPlusNormal"/>
      <w:pBdr>
        <w:bottom w:val="single" w:sz="12" w:space="0" w:color="auto"/>
      </w:pBdr>
      <w:jc w:val="center"/>
      <w:rPr>
        <w:sz w:val="2"/>
        <w:szCs w:val="2"/>
      </w:rPr>
    </w:pPr>
  </w:p>
  <w:p w:rsidR="00E35C9C" w:rsidRDefault="00E35C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7D"/>
    <w:rsid w:val="0069375B"/>
    <w:rsid w:val="00856DCA"/>
    <w:rsid w:val="00E32C7D"/>
    <w:rsid w:val="00E3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951A5F-B23D-42DA-BE92-0F5ACF25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32C7D"/>
    <w:pPr>
      <w:tabs>
        <w:tab w:val="center" w:pos="4677"/>
        <w:tab w:val="right" w:pos="9355"/>
      </w:tabs>
    </w:pPr>
  </w:style>
  <w:style w:type="character" w:customStyle="1" w:styleId="a4">
    <w:name w:val="Верхний колонтитул Знак"/>
    <w:basedOn w:val="a0"/>
    <w:link w:val="a3"/>
    <w:uiPriority w:val="99"/>
    <w:locked/>
    <w:rsid w:val="00E32C7D"/>
    <w:rPr>
      <w:rFonts w:cs="Times New Roman"/>
    </w:rPr>
  </w:style>
  <w:style w:type="paragraph" w:styleId="a5">
    <w:name w:val="footer"/>
    <w:basedOn w:val="a"/>
    <w:link w:val="a6"/>
    <w:uiPriority w:val="99"/>
    <w:unhideWhenUsed/>
    <w:rsid w:val="00E32C7D"/>
    <w:pPr>
      <w:tabs>
        <w:tab w:val="center" w:pos="4677"/>
        <w:tab w:val="right" w:pos="9355"/>
      </w:tabs>
    </w:pPr>
  </w:style>
  <w:style w:type="character" w:customStyle="1" w:styleId="a6">
    <w:name w:val="Нижний колонтитул Знак"/>
    <w:basedOn w:val="a0"/>
    <w:link w:val="a5"/>
    <w:uiPriority w:val="99"/>
    <w:locked/>
    <w:rsid w:val="00E32C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8D3025394B83CC5EBB3A5CA47DB4794398F3DCD453020AEF99CDF0777BpC1EM" TargetMode="External"/><Relationship Id="rId26" Type="http://schemas.openxmlformats.org/officeDocument/2006/relationships/hyperlink" Target="consultantplus://offline/ref=8D3025394B83CC5EBB3A42A96BD8274998F987DF5D0D06B0CC92AB2A2CC73489p51CM" TargetMode="External"/><Relationship Id="rId39" Type="http://schemas.openxmlformats.org/officeDocument/2006/relationships/hyperlink" Target="consultantplus://offline/ref=8D3025394B83CC5EBB3A5CA47DB4794393FADED4590E57E59194FC75p71CM" TargetMode="External"/><Relationship Id="rId3" Type="http://schemas.openxmlformats.org/officeDocument/2006/relationships/webSettings" Target="webSettings.xml"/><Relationship Id="rId21" Type="http://schemas.openxmlformats.org/officeDocument/2006/relationships/hyperlink" Target="consultantplus://offline/ref=8D3025394B83CC5EBB3A42A96BD8274998F987DF5E0400BEC592AB2A2CC73489p51CM" TargetMode="External"/><Relationship Id="rId34" Type="http://schemas.openxmlformats.org/officeDocument/2006/relationships/hyperlink" Target="consultantplus://offline/ref=8D3025394B83CC5EBB3A42A96BD8274998F987DF5A0401BDC29EF620249E388B5BpD1DM" TargetMode="External"/><Relationship Id="rId42" Type="http://schemas.openxmlformats.org/officeDocument/2006/relationships/hyperlink" Target="consultantplus://offline/ref=8D3025394B83CC5EBB3A42A96BD8274998F987DF5A0703BEC69AF620249E388B5BDDCC62C0D83F15DAC5097Cp71CM" TargetMode="External"/><Relationship Id="rId47" Type="http://schemas.openxmlformats.org/officeDocument/2006/relationships/hyperlink" Target="consultantplus://offline/ref=8D3025394B83CC5EBB3A5CA47DB4794398F2D9DB58040AEF99CDF0777BpC1EM" TargetMode="External"/><Relationship Id="rId50" Type="http://schemas.openxmlformats.org/officeDocument/2006/relationships/footer" Target="footer4.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hyperlink" Target="consultantplus://offline/ref=8D3025394B83CC5EBB3A5CA47DB4794393FADED4590E57E59194FC75p71CM" TargetMode="External"/><Relationship Id="rId25" Type="http://schemas.openxmlformats.org/officeDocument/2006/relationships/hyperlink" Target="consultantplus://offline/ref=8D3025394B83CC5EBB3A42A96BD8274998F987DF5D0D09BDC692AB2A2CC73489p51CM" TargetMode="External"/><Relationship Id="rId33" Type="http://schemas.openxmlformats.org/officeDocument/2006/relationships/hyperlink" Target="consultantplus://offline/ref=8D3025394B83CC5EBB3A42A96BD8274998F987DF5A0401BBC390F620249E388B5BpD1DM" TargetMode="External"/><Relationship Id="rId38" Type="http://schemas.openxmlformats.org/officeDocument/2006/relationships/hyperlink" Target="consultantplus://offline/ref=8D3025394B83CC5EBB3A5CA47DB4794399F2DDD058040AEF99CDF0777BpC1EM" TargetMode="External"/><Relationship Id="rId46" Type="http://schemas.openxmlformats.org/officeDocument/2006/relationships/hyperlink" Target="consultantplus://offline/ref=8D3025394B83CC5EBB3A5CA47DB4794398FADED750535DEDC898FEp712M" TargetMode="External"/><Relationship Id="rId2" Type="http://schemas.openxmlformats.org/officeDocument/2006/relationships/settings" Target="settings.xml"/><Relationship Id="rId16" Type="http://schemas.openxmlformats.org/officeDocument/2006/relationships/hyperlink" Target="consultantplus://offline/ref=8D3025394B83CC5EBB3A5CA47DB4794399F2DDD058040AEF99CDF0777BpC1EM" TargetMode="External"/><Relationship Id="rId20" Type="http://schemas.openxmlformats.org/officeDocument/2006/relationships/hyperlink" Target="consultantplus://offline/ref=8D3025394B83CC5EBB3A42A96BD8274998F987DF5A0401BDCD9DF620249E388B5BpD1DM" TargetMode="External"/><Relationship Id="rId29" Type="http://schemas.openxmlformats.org/officeDocument/2006/relationships/hyperlink" Target="consultantplus://offline/ref=8D3025394B83CC5EBB3A42A96BD8274998F987DF520D02B8C592AB2A2CC73489p51CM" TargetMode="External"/><Relationship Id="rId41" Type="http://schemas.openxmlformats.org/officeDocument/2006/relationships/hyperlink" Target="consultantplus://offline/ref=8D3025394B83CC5EBB3A42A96BD8274998F987DF5A0703BEC69AF620249E388B5BDDCC62C0D83F15DAC5097Cp71D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yperlink" Target="consultantplus://offline/ref=8D3025394B83CC5EBB3A42A96BD8274998F987DF5D0205B1C392AB2A2CC73489p51CM" TargetMode="External"/><Relationship Id="rId32" Type="http://schemas.openxmlformats.org/officeDocument/2006/relationships/hyperlink" Target="consultantplus://offline/ref=8D3025394B83CC5EBB3A42A96BD8274998F987DF5A0508B8C49AF620249E388B5BpD1DM" TargetMode="External"/><Relationship Id="rId37" Type="http://schemas.openxmlformats.org/officeDocument/2006/relationships/hyperlink" Target="consultantplus://offline/ref=8D3025394B83CC5EBB3A5CA47DB4794398FBD8D05C0C0AEF99CDF0777BCE3EDE1B9DCA3583p919M" TargetMode="External"/><Relationship Id="rId40" Type="http://schemas.openxmlformats.org/officeDocument/2006/relationships/hyperlink" Target="consultantplus://offline/ref=8D3025394B83CC5EBB3A5CA47DB4794398F3DCD453020AEF99CDF0777BpC1EM" TargetMode="External"/><Relationship Id="rId45" Type="http://schemas.openxmlformats.org/officeDocument/2006/relationships/hyperlink" Target="consultantplus://offline/ref=8D3025394B83CC5EBB3A42A96BD8274998F987DF5A0507BBC69FF620249E388B5BDDCC62C0D83F15DAC5097Dp71FM" TargetMode="External"/><Relationship Id="rId5" Type="http://schemas.openxmlformats.org/officeDocument/2006/relationships/endnotes" Target="endnotes.xml"/><Relationship Id="rId15" Type="http://schemas.openxmlformats.org/officeDocument/2006/relationships/hyperlink" Target="consultantplus://offline/ref=8D3025394B83CC5EBB3A5CA47DB4794398FBD8D05C0C0AEF99CDF0777BCE3EDE1B9DCA3583p919M" TargetMode="External"/><Relationship Id="rId23" Type="http://schemas.openxmlformats.org/officeDocument/2006/relationships/hyperlink" Target="consultantplus://offline/ref=8D3025394B83CC5EBB3A42A96BD8274998F987DF5D0206B0C592AB2A2CC73489p51CM" TargetMode="External"/><Relationship Id="rId28" Type="http://schemas.openxmlformats.org/officeDocument/2006/relationships/hyperlink" Target="consultantplus://offline/ref=8D3025394B83CC5EBB3A42A96BD8274998F987DF520200B1C392AB2A2CC73489p51CM" TargetMode="External"/><Relationship Id="rId36" Type="http://schemas.openxmlformats.org/officeDocument/2006/relationships/hyperlink" Target="consultantplus://offline/ref=8D3025394B83CC5EBB3A42A96BD8274998F987DF5A0703BEC69AF620249E388B5BDDCC62C0D83F15DAC5097Cp71EM" TargetMode="External"/><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consultantplus://offline/ref=8D3025394B83CC5EBB3A42A96BD8274998F987DF5A0703BCC599F620249E388B5BDDCC62C0D83F15DAC4097Ep712M" TargetMode="External"/><Relationship Id="rId31" Type="http://schemas.openxmlformats.org/officeDocument/2006/relationships/hyperlink" Target="consultantplus://offline/ref=8D3025394B83CC5EBB3A42A96BD8274998F987DF5A0500BECD98F620249E388B5BpD1DM" TargetMode="External"/><Relationship Id="rId44" Type="http://schemas.openxmlformats.org/officeDocument/2006/relationships/hyperlink" Target="consultantplus://offline/ref=8D3025394B83CC5EBB3A5CA47DB4794399F2DDD058030AEF99CDF0777BpC1E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8D3025394B83CC5EBB3A42A96BD8274998F987DF5A0703BEC69AF620249E388B5BDDCC62C0D83F15DAC5097Cp71EM" TargetMode="External"/><Relationship Id="rId22" Type="http://schemas.openxmlformats.org/officeDocument/2006/relationships/hyperlink" Target="consultantplus://offline/ref=8D3025394B83CC5EBB3A42A96BD8274998F987DF5E0309B0C192AB2A2CC73489p51CM" TargetMode="External"/><Relationship Id="rId27" Type="http://schemas.openxmlformats.org/officeDocument/2006/relationships/hyperlink" Target="consultantplus://offline/ref=8D3025394B83CC5EBB3A42A96BD8274998F987DF520204BFC592AB2A2CC73489p51CM" TargetMode="External"/><Relationship Id="rId30" Type="http://schemas.openxmlformats.org/officeDocument/2006/relationships/hyperlink" Target="consultantplus://offline/ref=8D3025394B83CC5EBB3A42A96BD8274998F987DF520D07BEC692AB2A2CC73489p51CM" TargetMode="External"/><Relationship Id="rId35" Type="http://schemas.openxmlformats.org/officeDocument/2006/relationships/hyperlink" Target="consultantplus://offline/ref=8D3025394B83CC5EBB3A42A96BD8274998F987DF5A0401BBC299F620249E388B5BpD1DM" TargetMode="External"/><Relationship Id="rId43" Type="http://schemas.openxmlformats.org/officeDocument/2006/relationships/hyperlink" Target="consultantplus://offline/ref=8D3025394B83CC5EBB3A5CA47DB4794398F3D0D65F050AEF99CDF0777BpC1EM" TargetMode="External"/><Relationship Id="rId48" Type="http://schemas.openxmlformats.org/officeDocument/2006/relationships/hyperlink" Target="consultantplus://offline/ref=8D3025394B83CC5EBB3A5CA47DB4794399F2DCDA58020AEF99CDF0777BCE3EDE1B9DCA37839C3215pD1FM" TargetMode="External"/><Relationship Id="rId8" Type="http://schemas.openxmlformats.org/officeDocument/2006/relationships/header" Target="header1.xml"/><Relationship Id="rId51"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39475</Words>
  <Characters>225013</Characters>
  <Application>Microsoft Office Word</Application>
  <DocSecurity>2</DocSecurity>
  <Lines>1875</Lines>
  <Paragraphs>527</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округа Муром от 29.08.2017 N 378(ред. от 24.04.2018)"Об утверждении Правил по обеспечению чистоты, порядка и благоустройства на территории округа Муром, надлежащему содержанию расположенных на них объектов"</vt:lpstr>
    </vt:vector>
  </TitlesOfParts>
  <Company>КонсультантПлюс Версия 4017.00.96</Company>
  <LinksUpToDate>false</LinksUpToDate>
  <CharactersWithSpaces>263961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округа Муром от 29.08.2017 N 378(ред. от 24.04.2018)"Об утверждении Правил по обеспечению чистоты, порядка и благоустройства на территории округа Муром, надлежащему содержанию расположенных на них объектов"</dc:title>
  <dc:subject/>
  <dc:creator>Человечков Святослав Николаевич</dc:creator>
  <cp:keywords/>
  <dc:description/>
  <cp:lastModifiedBy>Человечков Святослав Николаевич</cp:lastModifiedBy>
  <cp:revision>2</cp:revision>
  <dcterms:created xsi:type="dcterms:W3CDTF">2018-10-05T12:55:00Z</dcterms:created>
  <dcterms:modified xsi:type="dcterms:W3CDTF">2018-10-05T12:55:00Z</dcterms:modified>
</cp:coreProperties>
</file>