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950" w:rsidRDefault="00DE2950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74DE" w:rsidRDefault="00DE74DE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Сведения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доходах, </w:t>
      </w:r>
      <w:r w:rsidR="00F40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имуществе  и обязательствах имущественного характера </w:t>
      </w:r>
    </w:p>
    <w:p w:rsidR="00DE74DE" w:rsidRPr="00DE74DE" w:rsidRDefault="005A6C4B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руководителей </w:t>
      </w:r>
      <w:r w:rsid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="00DE74DE"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униципальных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учреждений округа Муром</w:t>
      </w:r>
      <w:r w:rsid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="00DE74DE"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членов их семей</w:t>
      </w:r>
    </w:p>
    <w:p w:rsidR="00DE74DE" w:rsidRDefault="00D81B3C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период с 01 января 201</w:t>
      </w:r>
      <w:r w:rsidR="003F5B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по 31 декабря 201</w:t>
      </w:r>
      <w:r w:rsidR="003F5B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DE74DE"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DE2950" w:rsidRPr="00DE74DE" w:rsidRDefault="00DE2950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15729" w:type="dxa"/>
        <w:tblInd w:w="-459" w:type="dxa"/>
        <w:tblLook w:val="04A0"/>
      </w:tblPr>
      <w:tblGrid>
        <w:gridCol w:w="3828"/>
        <w:gridCol w:w="2126"/>
        <w:gridCol w:w="3161"/>
        <w:gridCol w:w="1559"/>
        <w:gridCol w:w="2023"/>
        <w:gridCol w:w="3032"/>
      </w:tblGrid>
      <w:tr w:rsidR="005A6C4B" w:rsidTr="005A6C4B">
        <w:tc>
          <w:tcPr>
            <w:tcW w:w="3828" w:type="dxa"/>
            <w:vMerge w:val="restart"/>
          </w:tcPr>
          <w:p w:rsidR="005A6C4B" w:rsidRPr="00B472FC" w:rsidRDefault="005A6C4B" w:rsidP="00EF6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ФИО, должность</w:t>
            </w:r>
          </w:p>
        </w:tc>
        <w:tc>
          <w:tcPr>
            <w:tcW w:w="2126" w:type="dxa"/>
            <w:vMerge w:val="restart"/>
          </w:tcPr>
          <w:p w:rsidR="005A6C4B" w:rsidRPr="00B472FC" w:rsidRDefault="005A6C4B" w:rsidP="00EF6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9775" w:type="dxa"/>
            <w:gridSpan w:val="4"/>
          </w:tcPr>
          <w:p w:rsidR="007A0414" w:rsidRDefault="005A6C4B" w:rsidP="00104F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объектов недвижимого 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принадлежащих на праве собственности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A6C4B" w:rsidRDefault="005A6C4B" w:rsidP="00104F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 находящегося  в  пользовании.</w:t>
            </w:r>
          </w:p>
          <w:p w:rsidR="005A6C4B" w:rsidRDefault="005A6C4B" w:rsidP="00104F46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транспортных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принадлежащих 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праве собственности</w:t>
            </w:r>
          </w:p>
        </w:tc>
      </w:tr>
      <w:tr w:rsidR="005A6C4B" w:rsidTr="00780E71">
        <w:tc>
          <w:tcPr>
            <w:tcW w:w="3828" w:type="dxa"/>
            <w:vMerge/>
          </w:tcPr>
          <w:p w:rsidR="005A6C4B" w:rsidRDefault="005A6C4B" w:rsidP="00BC2106">
            <w:pPr>
              <w:jc w:val="center"/>
            </w:pPr>
          </w:p>
        </w:tc>
        <w:tc>
          <w:tcPr>
            <w:tcW w:w="2126" w:type="dxa"/>
            <w:vMerge/>
          </w:tcPr>
          <w:p w:rsidR="005A6C4B" w:rsidRDefault="005A6C4B" w:rsidP="00BC2106">
            <w:pPr>
              <w:jc w:val="center"/>
            </w:pPr>
          </w:p>
        </w:tc>
        <w:tc>
          <w:tcPr>
            <w:tcW w:w="3161" w:type="dxa"/>
          </w:tcPr>
          <w:p w:rsidR="005A6C4B" w:rsidRPr="00B472FC" w:rsidRDefault="005A6C4B" w:rsidP="005A6C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объектов</w:t>
            </w:r>
          </w:p>
          <w:p w:rsidR="005A6C4B" w:rsidRPr="00B472FC" w:rsidRDefault="005A6C4B" w:rsidP="005A6C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недвиж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имости</w:t>
            </w:r>
          </w:p>
        </w:tc>
        <w:tc>
          <w:tcPr>
            <w:tcW w:w="1559" w:type="dxa"/>
          </w:tcPr>
          <w:p w:rsidR="005A6C4B" w:rsidRPr="00B472FC" w:rsidRDefault="005A6C4B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(кв. м)</w:t>
            </w:r>
          </w:p>
        </w:tc>
        <w:tc>
          <w:tcPr>
            <w:tcW w:w="2023" w:type="dxa"/>
          </w:tcPr>
          <w:p w:rsidR="005A6C4B" w:rsidRPr="00B472FC" w:rsidRDefault="005A6C4B" w:rsidP="005A6C4B">
            <w:pPr>
              <w:ind w:left="33" w:hanging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расположения</w:t>
            </w:r>
          </w:p>
        </w:tc>
        <w:tc>
          <w:tcPr>
            <w:tcW w:w="3032" w:type="dxa"/>
          </w:tcPr>
          <w:p w:rsidR="005A6C4B" w:rsidRPr="00B472FC" w:rsidRDefault="005A6C4B" w:rsidP="005A6C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Транспортное средство</w:t>
            </w:r>
          </w:p>
        </w:tc>
      </w:tr>
      <w:tr w:rsidR="00081B60" w:rsidRPr="00F80049" w:rsidTr="0002616E">
        <w:trPr>
          <w:trHeight w:val="828"/>
        </w:trPr>
        <w:tc>
          <w:tcPr>
            <w:tcW w:w="3828" w:type="dxa"/>
            <w:vMerge w:val="restart"/>
          </w:tcPr>
          <w:p w:rsidR="00081B60" w:rsidRDefault="00081B60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Ценилова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Валерьевна,</w:t>
            </w:r>
          </w:p>
          <w:p w:rsidR="00081B60" w:rsidRPr="007269E2" w:rsidRDefault="00081B60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«Централизованная бухгалтерия администрации округа Муром»</w:t>
            </w:r>
          </w:p>
        </w:tc>
        <w:tc>
          <w:tcPr>
            <w:tcW w:w="2126" w:type="dxa"/>
            <w:vMerge w:val="restart"/>
          </w:tcPr>
          <w:p w:rsidR="00081B60" w:rsidRPr="007269E2" w:rsidRDefault="00081B60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729730,21</w:t>
            </w:r>
          </w:p>
        </w:tc>
        <w:tc>
          <w:tcPr>
            <w:tcW w:w="3161" w:type="dxa"/>
          </w:tcPr>
          <w:p w:rsidR="00081B60" w:rsidRPr="005B5EEC" w:rsidRDefault="00081B60" w:rsidP="003036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A3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</w:t>
            </w:r>
            <w:r w:rsidRPr="00616A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081B60" w:rsidRPr="007269E2" w:rsidRDefault="00081B60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836,0</w:t>
            </w:r>
          </w:p>
        </w:tc>
        <w:tc>
          <w:tcPr>
            <w:tcW w:w="2023" w:type="dxa"/>
          </w:tcPr>
          <w:p w:rsidR="00081B60" w:rsidRDefault="00081B60" w:rsidP="00BC2106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032" w:type="dxa"/>
            <w:vMerge w:val="restart"/>
          </w:tcPr>
          <w:p w:rsidR="00081B60" w:rsidRPr="003F5BDF" w:rsidRDefault="00081B60" w:rsidP="00BC2106">
            <w:pPr>
              <w:jc w:val="center"/>
              <w:rPr>
                <w:lang w:val="en-US"/>
              </w:rPr>
            </w:pPr>
          </w:p>
        </w:tc>
      </w:tr>
      <w:tr w:rsidR="00081B60" w:rsidTr="00795836">
        <w:trPr>
          <w:trHeight w:val="838"/>
        </w:trPr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081B60" w:rsidRPr="00B472FC" w:rsidRDefault="00081B60" w:rsidP="00304C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081B60" w:rsidRPr="00AF7A4E" w:rsidRDefault="00081B60" w:rsidP="00304C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1" w:type="dxa"/>
            <w:tcBorders>
              <w:bottom w:val="single" w:sz="4" w:space="0" w:color="auto"/>
            </w:tcBorders>
          </w:tcPr>
          <w:p w:rsidR="00081B60" w:rsidRDefault="00081B60" w:rsidP="000B25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  <w:p w:rsidR="00081B60" w:rsidRPr="005B5EEC" w:rsidRDefault="00081B60" w:rsidP="00506E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(общая долевая собственность1/2)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81B60" w:rsidRPr="007269E2" w:rsidRDefault="00081B60" w:rsidP="000B2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:rsidR="00081B60" w:rsidRDefault="00081B60" w:rsidP="000B25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081B60" w:rsidRDefault="00081B60" w:rsidP="000B25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2" w:type="dxa"/>
            <w:vMerge/>
            <w:tcBorders>
              <w:bottom w:val="single" w:sz="4" w:space="0" w:color="auto"/>
            </w:tcBorders>
          </w:tcPr>
          <w:p w:rsidR="00081B60" w:rsidRPr="00F80049" w:rsidRDefault="00081B60" w:rsidP="00304C8E">
            <w:pPr>
              <w:jc w:val="center"/>
            </w:pPr>
          </w:p>
        </w:tc>
      </w:tr>
      <w:tr w:rsidR="003F5BDF" w:rsidTr="00780E71">
        <w:tc>
          <w:tcPr>
            <w:tcW w:w="3828" w:type="dxa"/>
            <w:vMerge w:val="restart"/>
          </w:tcPr>
          <w:p w:rsidR="003F5BDF" w:rsidRPr="00B472FC" w:rsidRDefault="003F5BDF" w:rsidP="00304C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vMerge w:val="restart"/>
          </w:tcPr>
          <w:p w:rsidR="003F5BDF" w:rsidRPr="00AF7A4E" w:rsidRDefault="003F5BDF" w:rsidP="00304C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1778534,82</w:t>
            </w:r>
          </w:p>
        </w:tc>
        <w:tc>
          <w:tcPr>
            <w:tcW w:w="3161" w:type="dxa"/>
          </w:tcPr>
          <w:p w:rsidR="003F5BDF" w:rsidRPr="005B5EEC" w:rsidRDefault="003F5BDF" w:rsidP="009B78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A3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</w:t>
            </w:r>
            <w:r w:rsidRPr="00616A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3F5BDF" w:rsidRPr="00081B60" w:rsidRDefault="003F5BDF" w:rsidP="009B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60">
              <w:rPr>
                <w:rFonts w:ascii="Times New Roman" w:hAnsi="Times New Roman" w:cs="Times New Roman"/>
                <w:sz w:val="24"/>
                <w:szCs w:val="24"/>
              </w:rPr>
              <w:t>836,0</w:t>
            </w:r>
          </w:p>
        </w:tc>
        <w:tc>
          <w:tcPr>
            <w:tcW w:w="2023" w:type="dxa"/>
          </w:tcPr>
          <w:p w:rsidR="003F5BDF" w:rsidRDefault="003F5BDF" w:rsidP="009B7828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032" w:type="dxa"/>
            <w:vMerge w:val="restart"/>
          </w:tcPr>
          <w:p w:rsidR="0095731A" w:rsidRPr="00081B60" w:rsidRDefault="0095731A" w:rsidP="00304C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B60">
              <w:rPr>
                <w:rFonts w:ascii="Times New Roman" w:hAnsi="Times New Roman" w:cs="Times New Roman"/>
                <w:lang w:val="en-US"/>
              </w:rPr>
              <w:t>Volkswagen</w:t>
            </w:r>
            <w:r w:rsidRPr="00081B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1B60">
              <w:rPr>
                <w:rFonts w:ascii="Times New Roman" w:hAnsi="Times New Roman" w:cs="Times New Roman"/>
                <w:lang w:val="en-US"/>
              </w:rPr>
              <w:t>Passat</w:t>
            </w:r>
            <w:proofErr w:type="spellEnd"/>
            <w:r w:rsidRPr="00081B60">
              <w:rPr>
                <w:rFonts w:ascii="Times New Roman" w:hAnsi="Times New Roman" w:cs="Times New Roman"/>
              </w:rPr>
              <w:t xml:space="preserve"> </w:t>
            </w:r>
            <w:r w:rsidRPr="00081B60">
              <w:rPr>
                <w:rFonts w:ascii="Times New Roman" w:hAnsi="Times New Roman" w:cs="Times New Roman"/>
                <w:lang w:val="en-US"/>
              </w:rPr>
              <w:t>B</w:t>
            </w:r>
            <w:r w:rsidRPr="00081B60">
              <w:rPr>
                <w:rFonts w:ascii="Times New Roman" w:hAnsi="Times New Roman" w:cs="Times New Roman"/>
              </w:rPr>
              <w:t>6</w:t>
            </w:r>
          </w:p>
          <w:p w:rsidR="003F5BDF" w:rsidRPr="009B4B6B" w:rsidRDefault="0095731A" w:rsidP="0030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F5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(индивидуальная собственность)</w:t>
            </w:r>
          </w:p>
        </w:tc>
      </w:tr>
      <w:tr w:rsidR="00081B60" w:rsidTr="00C8277A">
        <w:trPr>
          <w:trHeight w:val="555"/>
        </w:trPr>
        <w:tc>
          <w:tcPr>
            <w:tcW w:w="3828" w:type="dxa"/>
            <w:vMerge/>
          </w:tcPr>
          <w:p w:rsidR="00081B60" w:rsidRDefault="00081B60" w:rsidP="00304C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81B60" w:rsidRDefault="00081B60" w:rsidP="00304C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1" w:type="dxa"/>
          </w:tcPr>
          <w:p w:rsidR="00081B60" w:rsidRPr="005B5EEC" w:rsidRDefault="00081B60" w:rsidP="009573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 (индивидуальная собственность)</w:t>
            </w:r>
          </w:p>
        </w:tc>
        <w:tc>
          <w:tcPr>
            <w:tcW w:w="1559" w:type="dxa"/>
          </w:tcPr>
          <w:p w:rsidR="00081B60" w:rsidRPr="00081B60" w:rsidRDefault="00081B60" w:rsidP="000B2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60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2023" w:type="dxa"/>
          </w:tcPr>
          <w:p w:rsidR="00081B60" w:rsidRDefault="00081B60" w:rsidP="008A21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032" w:type="dxa"/>
            <w:vMerge/>
          </w:tcPr>
          <w:p w:rsidR="00081B60" w:rsidRDefault="00081B60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B60" w:rsidTr="008909E7">
        <w:trPr>
          <w:trHeight w:val="562"/>
        </w:trPr>
        <w:tc>
          <w:tcPr>
            <w:tcW w:w="3828" w:type="dxa"/>
            <w:vMerge/>
          </w:tcPr>
          <w:p w:rsidR="00081B60" w:rsidRDefault="00081B60" w:rsidP="00304C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81B60" w:rsidRDefault="00081B60" w:rsidP="00304C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1" w:type="dxa"/>
          </w:tcPr>
          <w:p w:rsidR="00081B60" w:rsidRPr="005B5EEC" w:rsidRDefault="00081B60" w:rsidP="00AE10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 под гаражом (аренда)</w:t>
            </w:r>
          </w:p>
        </w:tc>
        <w:tc>
          <w:tcPr>
            <w:tcW w:w="1559" w:type="dxa"/>
          </w:tcPr>
          <w:p w:rsidR="00081B60" w:rsidRPr="00081B60" w:rsidRDefault="00081B60" w:rsidP="00AE1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60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2023" w:type="dxa"/>
          </w:tcPr>
          <w:p w:rsidR="00081B60" w:rsidRDefault="00081B60" w:rsidP="00AE100C">
            <w:pPr>
              <w:jc w:val="center"/>
            </w:pPr>
            <w:r w:rsidRPr="00630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032" w:type="dxa"/>
            <w:vMerge/>
          </w:tcPr>
          <w:p w:rsidR="00081B60" w:rsidRDefault="00081B60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731A" w:rsidTr="00780E71">
        <w:tc>
          <w:tcPr>
            <w:tcW w:w="3828" w:type="dxa"/>
          </w:tcPr>
          <w:p w:rsidR="0095731A" w:rsidRPr="00B472FC" w:rsidRDefault="0095731A" w:rsidP="00304C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95731A" w:rsidRPr="00AF7A4E" w:rsidRDefault="0095731A" w:rsidP="00304C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61" w:type="dxa"/>
          </w:tcPr>
          <w:p w:rsidR="0095731A" w:rsidRDefault="0095731A" w:rsidP="000D7B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  <w:p w:rsidR="0095731A" w:rsidRPr="005B5EEC" w:rsidRDefault="0095731A" w:rsidP="000D7B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559" w:type="dxa"/>
          </w:tcPr>
          <w:p w:rsidR="0095731A" w:rsidRPr="00081B60" w:rsidRDefault="0095731A" w:rsidP="000D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60"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2023" w:type="dxa"/>
          </w:tcPr>
          <w:p w:rsidR="0095731A" w:rsidRDefault="0095731A" w:rsidP="000D7B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032" w:type="dxa"/>
          </w:tcPr>
          <w:p w:rsidR="0095731A" w:rsidRPr="00F80049" w:rsidRDefault="0095731A" w:rsidP="00304C8E">
            <w:pPr>
              <w:jc w:val="center"/>
            </w:pPr>
          </w:p>
        </w:tc>
      </w:tr>
    </w:tbl>
    <w:p w:rsidR="00BC2106" w:rsidRPr="00DE74DE" w:rsidRDefault="00BC2106" w:rsidP="00953A5C"/>
    <w:sectPr w:rsidR="00BC2106" w:rsidRPr="00DE74DE" w:rsidSect="00953A5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74DE"/>
    <w:rsid w:val="00081B60"/>
    <w:rsid w:val="000D3B6C"/>
    <w:rsid w:val="00104F46"/>
    <w:rsid w:val="00165C6B"/>
    <w:rsid w:val="001D29B9"/>
    <w:rsid w:val="002052F6"/>
    <w:rsid w:val="0030366C"/>
    <w:rsid w:val="003F5BDF"/>
    <w:rsid w:val="003F5F4E"/>
    <w:rsid w:val="00413827"/>
    <w:rsid w:val="00506E58"/>
    <w:rsid w:val="00515C9C"/>
    <w:rsid w:val="00557DD2"/>
    <w:rsid w:val="005A6C4B"/>
    <w:rsid w:val="006024DD"/>
    <w:rsid w:val="00663681"/>
    <w:rsid w:val="007169C5"/>
    <w:rsid w:val="007269E2"/>
    <w:rsid w:val="00780E71"/>
    <w:rsid w:val="007A0414"/>
    <w:rsid w:val="007B6DD6"/>
    <w:rsid w:val="008C1F8C"/>
    <w:rsid w:val="00953A5C"/>
    <w:rsid w:val="0095731A"/>
    <w:rsid w:val="009B4B6B"/>
    <w:rsid w:val="00B0230B"/>
    <w:rsid w:val="00B2684D"/>
    <w:rsid w:val="00BC2106"/>
    <w:rsid w:val="00D81B3C"/>
    <w:rsid w:val="00DA4CCD"/>
    <w:rsid w:val="00DE2950"/>
    <w:rsid w:val="00DE74DE"/>
    <w:rsid w:val="00E053E5"/>
    <w:rsid w:val="00E11401"/>
    <w:rsid w:val="00E66306"/>
    <w:rsid w:val="00E97A13"/>
    <w:rsid w:val="00F4020D"/>
    <w:rsid w:val="00F80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74DE"/>
    <w:rPr>
      <w:b/>
      <w:bCs/>
    </w:rPr>
  </w:style>
  <w:style w:type="table" w:styleId="a4">
    <w:name w:val="Table Grid"/>
    <w:basedOn w:val="a1"/>
    <w:uiPriority w:val="59"/>
    <w:rsid w:val="00BC2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80049"/>
  </w:style>
  <w:style w:type="paragraph" w:styleId="a5">
    <w:name w:val="Balloon Text"/>
    <w:basedOn w:val="a"/>
    <w:link w:val="a6"/>
    <w:uiPriority w:val="99"/>
    <w:semiHidden/>
    <w:unhideWhenUsed/>
    <w:rsid w:val="00303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6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4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Копненкова</dc:creator>
  <cp:keywords/>
  <dc:description/>
  <cp:lastModifiedBy>Копненкова Анастасия Сергеевна</cp:lastModifiedBy>
  <cp:revision>33</cp:revision>
  <cp:lastPrinted>2017-05-23T06:01:00Z</cp:lastPrinted>
  <dcterms:created xsi:type="dcterms:W3CDTF">2015-05-19T06:30:00Z</dcterms:created>
  <dcterms:modified xsi:type="dcterms:W3CDTF">2018-05-16T07:49:00Z</dcterms:modified>
</cp:coreProperties>
</file>