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3F" w:rsidRDefault="0086263F" w:rsidP="0086263F">
      <w:pPr>
        <w:pStyle w:val="2"/>
        <w:ind w:firstLine="0"/>
        <w:jc w:val="right"/>
        <w:rPr>
          <w:rFonts w:ascii="Times New Roman" w:hAnsi="Times New Roman" w:cs="Times New Roman"/>
          <w:color w:val="auto"/>
          <w:sz w:val="24"/>
          <w:szCs w:val="28"/>
        </w:rPr>
      </w:pPr>
      <w:bookmarkStart w:id="0" w:name="_Toc511797929"/>
      <w:r w:rsidRPr="0086263F">
        <w:rPr>
          <w:rFonts w:ascii="Times New Roman" w:hAnsi="Times New Roman" w:cs="Times New Roman"/>
          <w:color w:val="auto"/>
          <w:sz w:val="24"/>
          <w:szCs w:val="28"/>
        </w:rPr>
        <w:t>Приложение</w:t>
      </w:r>
    </w:p>
    <w:p w:rsidR="0086263F" w:rsidRPr="0086263F" w:rsidRDefault="0086263F" w:rsidP="0086263F"/>
    <w:p w:rsidR="005354B0" w:rsidRPr="0086263F" w:rsidRDefault="00414B0B" w:rsidP="00547627">
      <w:pPr>
        <w:pStyle w:val="2"/>
        <w:ind w:firstLine="0"/>
        <w:jc w:val="center"/>
        <w:rPr>
          <w:rFonts w:ascii="Times New Roman" w:hAnsi="Times New Roman" w:cs="Times New Roman"/>
          <w:b/>
          <w:color w:val="auto"/>
          <w:sz w:val="28"/>
          <w:szCs w:val="28"/>
        </w:rPr>
      </w:pPr>
      <w:r w:rsidRPr="0086263F">
        <w:rPr>
          <w:rFonts w:ascii="Times New Roman" w:hAnsi="Times New Roman" w:cs="Times New Roman"/>
          <w:b/>
          <w:color w:val="auto"/>
          <w:sz w:val="28"/>
          <w:szCs w:val="28"/>
        </w:rPr>
        <w:t>Пя</w:t>
      </w:r>
      <w:r w:rsidR="00547627" w:rsidRPr="0086263F">
        <w:rPr>
          <w:rFonts w:ascii="Times New Roman" w:hAnsi="Times New Roman" w:cs="Times New Roman"/>
          <w:b/>
          <w:color w:val="auto"/>
          <w:sz w:val="28"/>
          <w:szCs w:val="28"/>
        </w:rPr>
        <w:t xml:space="preserve">ть основных способов, при помощи которых мошенники </w:t>
      </w:r>
    </w:p>
    <w:p w:rsidR="00547627" w:rsidRPr="0086263F" w:rsidRDefault="00547627" w:rsidP="00547627">
      <w:pPr>
        <w:pStyle w:val="2"/>
        <w:ind w:firstLine="0"/>
        <w:jc w:val="center"/>
        <w:rPr>
          <w:rFonts w:ascii="Times New Roman" w:hAnsi="Times New Roman" w:cs="Times New Roman"/>
          <w:b/>
          <w:caps/>
          <w:color w:val="auto"/>
          <w:sz w:val="28"/>
          <w:szCs w:val="28"/>
        </w:rPr>
      </w:pPr>
      <w:r w:rsidRPr="0086263F">
        <w:rPr>
          <w:rFonts w:ascii="Times New Roman" w:hAnsi="Times New Roman" w:cs="Times New Roman"/>
          <w:b/>
          <w:color w:val="auto"/>
          <w:sz w:val="28"/>
          <w:szCs w:val="28"/>
        </w:rPr>
        <w:t>опустошают карты граждан</w:t>
      </w:r>
    </w:p>
    <w:p w:rsidR="00040BEF" w:rsidRPr="0086263F" w:rsidRDefault="00040BEF" w:rsidP="00040BEF">
      <w:pPr>
        <w:rPr>
          <w:rFonts w:ascii="Times New Roman" w:hAnsi="Times New Roman" w:cs="Times New Roman"/>
          <w:sz w:val="28"/>
        </w:rPr>
      </w:pPr>
    </w:p>
    <w:p w:rsidR="005354B0" w:rsidRPr="0086263F" w:rsidRDefault="0010454F" w:rsidP="0010454F">
      <w:pPr>
        <w:rPr>
          <w:rFonts w:ascii="Times New Roman" w:hAnsi="Times New Roman" w:cs="Times New Roman"/>
          <w:sz w:val="28"/>
        </w:rPr>
      </w:pPr>
      <w:r w:rsidRPr="0086263F">
        <w:rPr>
          <w:rFonts w:ascii="Times New Roman" w:hAnsi="Times New Roman" w:cs="Times New Roman"/>
          <w:sz w:val="28"/>
        </w:rPr>
        <w:t xml:space="preserve">Недавно </w:t>
      </w:r>
      <w:r w:rsidR="00040BEF" w:rsidRPr="0086263F">
        <w:rPr>
          <w:rFonts w:ascii="Times New Roman" w:hAnsi="Times New Roman" w:cs="Times New Roman"/>
          <w:sz w:val="28"/>
        </w:rPr>
        <w:t>подписа</w:t>
      </w:r>
      <w:r w:rsidR="00381296" w:rsidRPr="0086263F">
        <w:rPr>
          <w:rFonts w:ascii="Times New Roman" w:hAnsi="Times New Roman" w:cs="Times New Roman"/>
          <w:sz w:val="28"/>
        </w:rPr>
        <w:t>н</w:t>
      </w:r>
      <w:r w:rsidR="00040BEF" w:rsidRPr="0086263F">
        <w:rPr>
          <w:rFonts w:ascii="Times New Roman" w:hAnsi="Times New Roman" w:cs="Times New Roman"/>
          <w:sz w:val="28"/>
        </w:rPr>
        <w:t xml:space="preserve"> закон, который ужесточает уголовную ответственность за хищение средств с банковских счетов или электронных денежных средств.</w:t>
      </w:r>
      <w:r w:rsidR="00C94676" w:rsidRPr="0086263F">
        <w:rPr>
          <w:rFonts w:ascii="Times New Roman" w:hAnsi="Times New Roman" w:cs="Times New Roman"/>
          <w:sz w:val="28"/>
        </w:rPr>
        <w:t xml:space="preserve"> </w:t>
      </w:r>
      <w:r w:rsidR="00040BEF" w:rsidRPr="0086263F">
        <w:rPr>
          <w:rFonts w:ascii="Times New Roman" w:hAnsi="Times New Roman" w:cs="Times New Roman"/>
          <w:sz w:val="28"/>
        </w:rPr>
        <w:t>За кражу средств закон устанавливает штраф в разм</w:t>
      </w:r>
      <w:r w:rsidR="00C94676" w:rsidRPr="0086263F">
        <w:rPr>
          <w:rFonts w:ascii="Times New Roman" w:hAnsi="Times New Roman" w:cs="Times New Roman"/>
          <w:sz w:val="28"/>
        </w:rPr>
        <w:t xml:space="preserve">ере до 500 тысяч рублей или </w:t>
      </w:r>
      <w:r w:rsidR="00040BEF" w:rsidRPr="0086263F">
        <w:rPr>
          <w:rFonts w:ascii="Times New Roman" w:hAnsi="Times New Roman" w:cs="Times New Roman"/>
          <w:sz w:val="28"/>
        </w:rPr>
        <w:t xml:space="preserve">либо лишение свободы на срок до шести лет. </w:t>
      </w:r>
      <w:bookmarkEnd w:id="0"/>
      <w:r w:rsidR="005354B0" w:rsidRPr="0086263F">
        <w:rPr>
          <w:rFonts w:ascii="Times New Roman" w:hAnsi="Times New Roman" w:cs="Times New Roman"/>
          <w:sz w:val="28"/>
        </w:rPr>
        <w:t xml:space="preserve">Возможно, это остановит мошенников, но на сегодняшний момент </w:t>
      </w:r>
      <w:proofErr w:type="spellStart"/>
      <w:r w:rsidR="005354B0" w:rsidRPr="0086263F">
        <w:rPr>
          <w:rFonts w:ascii="Times New Roman" w:hAnsi="Times New Roman" w:cs="Times New Roman"/>
          <w:sz w:val="28"/>
        </w:rPr>
        <w:t>кибератаки</w:t>
      </w:r>
      <w:proofErr w:type="spellEnd"/>
      <w:r w:rsidR="005354B0" w:rsidRPr="0086263F">
        <w:rPr>
          <w:rFonts w:ascii="Times New Roman" w:hAnsi="Times New Roman" w:cs="Times New Roman"/>
          <w:sz w:val="28"/>
        </w:rPr>
        <w:t>, вымогательство и шантаж с помощью компьютерных вирусов стали одной из главных угроз «цифровой» современн</w:t>
      </w:r>
      <w:r w:rsidR="00FE7819" w:rsidRPr="0086263F">
        <w:rPr>
          <w:rFonts w:ascii="Times New Roman" w:hAnsi="Times New Roman" w:cs="Times New Roman"/>
          <w:sz w:val="28"/>
        </w:rPr>
        <w:t>о</w:t>
      </w:r>
      <w:r w:rsidR="005354B0" w:rsidRPr="0086263F">
        <w:rPr>
          <w:rFonts w:ascii="Times New Roman" w:hAnsi="Times New Roman" w:cs="Times New Roman"/>
          <w:sz w:val="28"/>
        </w:rPr>
        <w:t>сти. Так, кр</w:t>
      </w:r>
      <w:r w:rsidR="002407CB" w:rsidRPr="0086263F">
        <w:rPr>
          <w:rFonts w:ascii="Times New Roman" w:hAnsi="Times New Roman" w:cs="Times New Roman"/>
          <w:sz w:val="28"/>
        </w:rPr>
        <w:t xml:space="preserve">ажи денег с платежных карт за последний год сократились, но </w:t>
      </w:r>
      <w:r w:rsidRPr="0086263F">
        <w:rPr>
          <w:rFonts w:ascii="Times New Roman" w:hAnsi="Times New Roman" w:cs="Times New Roman"/>
          <w:sz w:val="28"/>
        </w:rPr>
        <w:t>мошенники стали изобретательнее</w:t>
      </w:r>
      <w:r w:rsidR="002407CB" w:rsidRPr="0086263F">
        <w:rPr>
          <w:rFonts w:ascii="Times New Roman" w:hAnsi="Times New Roman" w:cs="Times New Roman"/>
          <w:sz w:val="28"/>
        </w:rPr>
        <w:t xml:space="preserve">. </w:t>
      </w:r>
      <w:r w:rsidRPr="0086263F">
        <w:rPr>
          <w:rFonts w:ascii="Times New Roman" w:hAnsi="Times New Roman" w:cs="Times New Roman"/>
          <w:sz w:val="28"/>
        </w:rPr>
        <w:t xml:space="preserve">Мы изучили пять основных способов, при помощи которых мошенники опустошают карты граждан. Как уберечь свои финансы от аферистов – комментирует </w:t>
      </w:r>
      <w:r w:rsidR="005354B0" w:rsidRPr="0086263F">
        <w:rPr>
          <w:rFonts w:ascii="Times New Roman" w:hAnsi="Times New Roman" w:cs="Times New Roman"/>
          <w:sz w:val="28"/>
        </w:rPr>
        <w:t xml:space="preserve">Отделение </w:t>
      </w:r>
      <w:r w:rsidR="003F61F7">
        <w:rPr>
          <w:rFonts w:ascii="Times New Roman" w:hAnsi="Times New Roman" w:cs="Times New Roman"/>
          <w:sz w:val="28"/>
        </w:rPr>
        <w:t xml:space="preserve">по </w:t>
      </w:r>
      <w:r w:rsidR="005354B0" w:rsidRPr="0086263F">
        <w:rPr>
          <w:rFonts w:ascii="Times New Roman" w:hAnsi="Times New Roman" w:cs="Times New Roman"/>
          <w:sz w:val="28"/>
        </w:rPr>
        <w:t>Владимир</w:t>
      </w:r>
      <w:r w:rsidR="003F61F7">
        <w:rPr>
          <w:rFonts w:ascii="Times New Roman" w:hAnsi="Times New Roman" w:cs="Times New Roman"/>
          <w:sz w:val="28"/>
        </w:rPr>
        <w:t>ской области</w:t>
      </w:r>
      <w:bookmarkStart w:id="1" w:name="_GoBack"/>
      <w:bookmarkEnd w:id="1"/>
      <w:r w:rsidR="005354B0" w:rsidRPr="0086263F">
        <w:rPr>
          <w:rFonts w:ascii="Times New Roman" w:hAnsi="Times New Roman" w:cs="Times New Roman"/>
          <w:sz w:val="28"/>
        </w:rPr>
        <w:t xml:space="preserve"> ГУ Банка России </w:t>
      </w:r>
      <w:r w:rsidR="002407CB" w:rsidRPr="0086263F">
        <w:rPr>
          <w:rFonts w:ascii="Times New Roman" w:hAnsi="Times New Roman" w:cs="Times New Roman"/>
          <w:sz w:val="28"/>
        </w:rPr>
        <w:t>по Центральному федеральному округу</w:t>
      </w:r>
      <w:r w:rsidRPr="0086263F">
        <w:rPr>
          <w:rFonts w:ascii="Times New Roman" w:hAnsi="Times New Roman" w:cs="Times New Roman"/>
          <w:sz w:val="28"/>
        </w:rPr>
        <w:t>.</w:t>
      </w:r>
    </w:p>
    <w:p w:rsidR="005354B0" w:rsidRPr="0086263F" w:rsidRDefault="00543ADC" w:rsidP="00543ADC">
      <w:pPr>
        <w:pStyle w:val="a3"/>
        <w:numPr>
          <w:ilvl w:val="0"/>
          <w:numId w:val="1"/>
        </w:numPr>
        <w:spacing w:after="0"/>
        <w:rPr>
          <w:rFonts w:ascii="Times New Roman" w:hAnsi="Times New Roman" w:cs="Times New Roman"/>
          <w:b/>
          <w:sz w:val="28"/>
        </w:rPr>
      </w:pPr>
      <w:r w:rsidRPr="0086263F">
        <w:rPr>
          <w:rFonts w:ascii="Times New Roman" w:hAnsi="Times New Roman" w:cs="Times New Roman"/>
          <w:b/>
          <w:sz w:val="28"/>
        </w:rPr>
        <w:t>Выдал всё сам</w:t>
      </w:r>
    </w:p>
    <w:p w:rsidR="005354B0" w:rsidRPr="0086263F" w:rsidRDefault="005354B0" w:rsidP="005354B0">
      <w:pPr>
        <w:spacing w:after="0"/>
        <w:rPr>
          <w:rFonts w:ascii="Times New Roman" w:hAnsi="Times New Roman" w:cs="Times New Roman"/>
          <w:sz w:val="28"/>
        </w:rPr>
      </w:pPr>
      <w:r w:rsidRPr="0086263F">
        <w:rPr>
          <w:rFonts w:ascii="Times New Roman" w:hAnsi="Times New Roman" w:cs="Times New Roman"/>
          <w:sz w:val="28"/>
        </w:rPr>
        <w:t>Нередко мошенники для кражи денег с карты пользуются психологическими приемами для управления действиями человека. Они изображают покупателей щенков, автомобилей, земельных участков, гаражей и т.д. на сайтах бесплатных объявлений или в социальных сетях. Общее у таких "покупателей" одно: они находятся где-то далеко, но для того, чтобы вожделенный товар не приобрел кто-то другой, они готовы перевести часть стоимости или даже полную стоимость немедленно на банковскую карту продавца.</w:t>
      </w:r>
    </w:p>
    <w:p w:rsidR="005354B0" w:rsidRPr="0086263F" w:rsidRDefault="005354B0" w:rsidP="005354B0">
      <w:pPr>
        <w:spacing w:after="0"/>
        <w:rPr>
          <w:rFonts w:ascii="Times New Roman" w:hAnsi="Times New Roman" w:cs="Times New Roman"/>
          <w:sz w:val="28"/>
        </w:rPr>
      </w:pPr>
      <w:r w:rsidRPr="0086263F">
        <w:rPr>
          <w:rFonts w:ascii="Times New Roman" w:hAnsi="Times New Roman" w:cs="Times New Roman"/>
          <w:sz w:val="28"/>
        </w:rPr>
        <w:t>"Покупатель" просит продавца сообщить ему данные карты (код CVV2/ CVC2, срок действия, ФИО владельца), чтобы зачислить на нее деньги. Если доверчивый продавец сообщает эту информацию, с его карты начинают списываться деньги за оплату товаров и услуг, осуществляться переводы на другие счета и пр. В некоторых случаях злоумышленник пытается узнать код из смс, который приходит на мобильный телефон. Это значит, что мошенники уже сумели узнать данные карты и не хватает только кода подтверждения транзакции. Получив его, преступники похищают денежные средства.</w:t>
      </w:r>
      <w:r w:rsidR="00543ADC" w:rsidRPr="0086263F">
        <w:rPr>
          <w:rFonts w:ascii="Times New Roman" w:hAnsi="Times New Roman" w:cs="Times New Roman"/>
          <w:sz w:val="28"/>
        </w:rPr>
        <w:t xml:space="preserve"> </w:t>
      </w:r>
    </w:p>
    <w:p w:rsidR="0029635D" w:rsidRPr="0086263F" w:rsidRDefault="0029635D" w:rsidP="00543ADC">
      <w:pPr>
        <w:spacing w:after="0"/>
        <w:ind w:firstLine="708"/>
        <w:rPr>
          <w:rFonts w:ascii="Times New Roman" w:hAnsi="Times New Roman" w:cs="Times New Roman"/>
          <w:sz w:val="28"/>
        </w:rPr>
      </w:pPr>
      <w:r w:rsidRPr="0086263F">
        <w:rPr>
          <w:rFonts w:ascii="Times New Roman" w:hAnsi="Times New Roman" w:cs="Times New Roman"/>
          <w:sz w:val="28"/>
        </w:rPr>
        <w:t xml:space="preserve">Мошенники стали вовлекать даже детей. </w:t>
      </w:r>
      <w:r w:rsidR="00543ADC" w:rsidRPr="0086263F">
        <w:rPr>
          <w:rFonts w:ascii="Times New Roman" w:hAnsi="Times New Roman" w:cs="Times New Roman"/>
          <w:sz w:val="28"/>
        </w:rPr>
        <w:t xml:space="preserve">Путем случайных звонков, попадая на ребенка, </w:t>
      </w:r>
      <w:r w:rsidRPr="0086263F">
        <w:rPr>
          <w:rFonts w:ascii="Times New Roman" w:hAnsi="Times New Roman" w:cs="Times New Roman"/>
          <w:sz w:val="28"/>
        </w:rPr>
        <w:t>ему говорят, что он выиграл крупный приз, и просят продиктовать номер банковской карты родителей и CV-код с обратной стороны. Но им при этом ничего не говорить. Мол, сюрприз будет.</w:t>
      </w:r>
      <w:r w:rsidR="00543ADC" w:rsidRPr="0086263F">
        <w:rPr>
          <w:rFonts w:ascii="Times New Roman" w:hAnsi="Times New Roman" w:cs="Times New Roman"/>
          <w:sz w:val="28"/>
        </w:rPr>
        <w:t xml:space="preserve"> Также в</w:t>
      </w:r>
      <w:r w:rsidRPr="0086263F">
        <w:rPr>
          <w:rFonts w:ascii="Times New Roman" w:hAnsi="Times New Roman" w:cs="Times New Roman"/>
          <w:sz w:val="28"/>
        </w:rPr>
        <w:t xml:space="preserve"> интернете появились целые схем</w:t>
      </w:r>
      <w:r w:rsidR="00543ADC" w:rsidRPr="0086263F">
        <w:rPr>
          <w:rFonts w:ascii="Times New Roman" w:hAnsi="Times New Roman" w:cs="Times New Roman"/>
          <w:sz w:val="28"/>
        </w:rPr>
        <w:t>ы, рассчитанные именно на детей,</w:t>
      </w:r>
      <w:r w:rsidRPr="0086263F">
        <w:rPr>
          <w:rFonts w:ascii="Times New Roman" w:hAnsi="Times New Roman" w:cs="Times New Roman"/>
          <w:sz w:val="28"/>
        </w:rPr>
        <w:t xml:space="preserve"> </w:t>
      </w:r>
      <w:r w:rsidR="00543ADC" w:rsidRPr="0086263F">
        <w:rPr>
          <w:rFonts w:ascii="Times New Roman" w:hAnsi="Times New Roman" w:cs="Times New Roman"/>
          <w:sz w:val="28"/>
        </w:rPr>
        <w:t>особенно</w:t>
      </w:r>
      <w:r w:rsidRPr="0086263F">
        <w:rPr>
          <w:rFonts w:ascii="Times New Roman" w:hAnsi="Times New Roman" w:cs="Times New Roman"/>
          <w:sz w:val="28"/>
        </w:rPr>
        <w:t xml:space="preserve">, в мобильных играх и </w:t>
      </w:r>
      <w:r w:rsidRPr="0086263F">
        <w:rPr>
          <w:rFonts w:ascii="Times New Roman" w:hAnsi="Times New Roman" w:cs="Times New Roman"/>
          <w:sz w:val="28"/>
        </w:rPr>
        <w:lastRenderedPageBreak/>
        <w:t xml:space="preserve">приложениях. </w:t>
      </w:r>
      <w:r w:rsidR="00543ADC" w:rsidRPr="0086263F">
        <w:rPr>
          <w:rFonts w:ascii="Times New Roman" w:hAnsi="Times New Roman" w:cs="Times New Roman"/>
          <w:sz w:val="28"/>
        </w:rPr>
        <w:t>Ребятам</w:t>
      </w:r>
      <w:r w:rsidRPr="0086263F">
        <w:rPr>
          <w:rFonts w:ascii="Times New Roman" w:hAnsi="Times New Roman" w:cs="Times New Roman"/>
          <w:sz w:val="28"/>
        </w:rPr>
        <w:t xml:space="preserve"> предлагают обменять их реальные деньги (например, на мобильном счете) на какие-то виртуальные знаки. Или без их ведома подключают к какой-нибудь платной подписке. Все больше платежей уходит на подобные подписки. А потом родители не понимают, куда у их детей исчезают деньги.</w:t>
      </w:r>
    </w:p>
    <w:p w:rsidR="00543ADC" w:rsidRPr="0086263F" w:rsidRDefault="00543ADC" w:rsidP="00543ADC">
      <w:pPr>
        <w:spacing w:after="0"/>
        <w:rPr>
          <w:rFonts w:ascii="Times New Roman" w:hAnsi="Times New Roman" w:cs="Times New Roman"/>
          <w:sz w:val="28"/>
        </w:rPr>
      </w:pPr>
      <w:r w:rsidRPr="0086263F">
        <w:rPr>
          <w:rFonts w:ascii="Times New Roman" w:hAnsi="Times New Roman" w:cs="Times New Roman"/>
          <w:sz w:val="28"/>
        </w:rPr>
        <w:t>«В этом случае защитить владельца карты может простая осторожность. Не сообщайте данные карты, персональные данные и коды, присланные в смс, посторонним лицам. Не давайте никому доступ к вашей карте через онлайн-банкинг. В любых подозрительных ситуациях нужно звонить в банк, выдавший карту, по номеру, указанному на ее оборотной стороне»</w:t>
      </w:r>
      <w:r w:rsidR="00D67612" w:rsidRPr="0086263F">
        <w:rPr>
          <w:rFonts w:ascii="Times New Roman" w:hAnsi="Times New Roman" w:cs="Times New Roman"/>
          <w:sz w:val="28"/>
        </w:rPr>
        <w:t>,</w:t>
      </w:r>
      <w:r w:rsidRPr="0086263F">
        <w:rPr>
          <w:rFonts w:ascii="Times New Roman" w:hAnsi="Times New Roman" w:cs="Times New Roman"/>
          <w:sz w:val="28"/>
        </w:rPr>
        <w:t xml:space="preserve"> - рекомендует Надежда Калашникова, управляющий Отделением по Владимирской области ГУ Банка России по ЦФО.</w:t>
      </w:r>
    </w:p>
    <w:p w:rsidR="002A1695" w:rsidRPr="0086263F" w:rsidRDefault="00837622" w:rsidP="002A1695">
      <w:pPr>
        <w:pStyle w:val="a3"/>
        <w:numPr>
          <w:ilvl w:val="0"/>
          <w:numId w:val="1"/>
        </w:numPr>
        <w:spacing w:after="0"/>
        <w:rPr>
          <w:rFonts w:ascii="Times New Roman" w:hAnsi="Times New Roman" w:cs="Times New Roman"/>
          <w:b/>
          <w:sz w:val="28"/>
        </w:rPr>
      </w:pPr>
      <w:r w:rsidRPr="0086263F">
        <w:rPr>
          <w:rFonts w:ascii="Times New Roman" w:hAnsi="Times New Roman" w:cs="Times New Roman"/>
          <w:b/>
          <w:sz w:val="28"/>
        </w:rPr>
        <w:t xml:space="preserve">Кражи через банкоматы и </w:t>
      </w:r>
      <w:r w:rsidRPr="0086263F">
        <w:rPr>
          <w:rFonts w:ascii="Times New Roman" w:hAnsi="Times New Roman" w:cs="Times New Roman"/>
          <w:b/>
          <w:sz w:val="28"/>
          <w:lang w:val="en-US"/>
        </w:rPr>
        <w:t>POS</w:t>
      </w:r>
      <w:r w:rsidRPr="0086263F">
        <w:rPr>
          <w:rFonts w:ascii="Times New Roman" w:hAnsi="Times New Roman" w:cs="Times New Roman"/>
          <w:b/>
          <w:sz w:val="28"/>
        </w:rPr>
        <w:t>-терминалы</w:t>
      </w:r>
    </w:p>
    <w:p w:rsidR="007B7984" w:rsidRPr="0086263F" w:rsidRDefault="00837622" w:rsidP="007B7984">
      <w:pPr>
        <w:pStyle w:val="a3"/>
        <w:spacing w:after="0"/>
        <w:ind w:left="0"/>
        <w:rPr>
          <w:rFonts w:ascii="Times New Roman" w:hAnsi="Times New Roman" w:cs="Times New Roman"/>
          <w:sz w:val="28"/>
        </w:rPr>
      </w:pPr>
      <w:r w:rsidRPr="0086263F">
        <w:rPr>
          <w:rFonts w:ascii="Times New Roman" w:hAnsi="Times New Roman" w:cs="Times New Roman"/>
          <w:sz w:val="28"/>
        </w:rPr>
        <w:t xml:space="preserve">Чаще всего для кражи данных банковских карт злоумышленники атакуют </w:t>
      </w:r>
      <w:r w:rsidRPr="0086263F">
        <w:rPr>
          <w:rFonts w:ascii="Times New Roman" w:hAnsi="Times New Roman" w:cs="Times New Roman"/>
          <w:sz w:val="28"/>
          <w:lang w:val="en-US"/>
        </w:rPr>
        <w:t>POS</w:t>
      </w:r>
      <w:r w:rsidRPr="0086263F">
        <w:rPr>
          <w:rFonts w:ascii="Times New Roman" w:hAnsi="Times New Roman" w:cs="Times New Roman"/>
          <w:sz w:val="28"/>
        </w:rPr>
        <w:t xml:space="preserve">-терминалы (аппараты для оплаты услуг). Эти терминалы обычно расположены в магазинах или аптеках и по сути представляют собой обычные компьютеры, доступ к которым можно получить через сеть </w:t>
      </w:r>
      <w:r w:rsidRPr="0086263F">
        <w:rPr>
          <w:rFonts w:ascii="Times New Roman" w:hAnsi="Times New Roman" w:cs="Times New Roman"/>
          <w:sz w:val="28"/>
          <w:lang w:val="en-US"/>
        </w:rPr>
        <w:t>WI</w:t>
      </w:r>
      <w:r w:rsidRPr="0086263F">
        <w:rPr>
          <w:rFonts w:ascii="Times New Roman" w:hAnsi="Times New Roman" w:cs="Times New Roman"/>
          <w:sz w:val="28"/>
        </w:rPr>
        <w:t>-</w:t>
      </w:r>
      <w:r w:rsidRPr="0086263F">
        <w:rPr>
          <w:rFonts w:ascii="Times New Roman" w:hAnsi="Times New Roman" w:cs="Times New Roman"/>
          <w:sz w:val="28"/>
          <w:lang w:val="en-US"/>
        </w:rPr>
        <w:t>FI</w:t>
      </w:r>
      <w:r w:rsidRPr="0086263F">
        <w:rPr>
          <w:rFonts w:ascii="Times New Roman" w:hAnsi="Times New Roman" w:cs="Times New Roman"/>
          <w:sz w:val="28"/>
        </w:rPr>
        <w:t>. Также злоумышленники крепят на банкоматы накладки-</w:t>
      </w:r>
      <w:proofErr w:type="spellStart"/>
      <w:r w:rsidRPr="0086263F">
        <w:rPr>
          <w:rFonts w:ascii="Times New Roman" w:hAnsi="Times New Roman" w:cs="Times New Roman"/>
          <w:sz w:val="28"/>
        </w:rPr>
        <w:t>ским</w:t>
      </w:r>
      <w:r w:rsidR="004B715A" w:rsidRPr="0086263F">
        <w:rPr>
          <w:rFonts w:ascii="Times New Roman" w:hAnsi="Times New Roman" w:cs="Times New Roman"/>
          <w:sz w:val="28"/>
        </w:rPr>
        <w:t>меры</w:t>
      </w:r>
      <w:proofErr w:type="spellEnd"/>
      <w:r w:rsidR="004B715A" w:rsidRPr="0086263F">
        <w:rPr>
          <w:rFonts w:ascii="Times New Roman" w:hAnsi="Times New Roman" w:cs="Times New Roman"/>
          <w:sz w:val="28"/>
        </w:rPr>
        <w:t>, считывающие данные банковских карт.</w:t>
      </w:r>
      <w:r w:rsidR="007B7984" w:rsidRPr="0086263F">
        <w:rPr>
          <w:rFonts w:ascii="Times New Roman" w:hAnsi="Times New Roman" w:cs="Times New Roman"/>
          <w:sz w:val="28"/>
        </w:rPr>
        <w:t xml:space="preserve"> </w:t>
      </w:r>
    </w:p>
    <w:p w:rsidR="006047F9" w:rsidRPr="0086263F" w:rsidRDefault="004B715A" w:rsidP="007B7984">
      <w:pPr>
        <w:spacing w:after="0"/>
        <w:rPr>
          <w:rFonts w:ascii="Times New Roman" w:hAnsi="Times New Roman" w:cs="Times New Roman"/>
          <w:sz w:val="28"/>
        </w:rPr>
      </w:pPr>
      <w:r w:rsidRPr="0086263F">
        <w:rPr>
          <w:rFonts w:ascii="Times New Roman" w:hAnsi="Times New Roman" w:cs="Times New Roman"/>
          <w:sz w:val="28"/>
        </w:rPr>
        <w:t xml:space="preserve">Банковское сообщество ожидает </w:t>
      </w:r>
      <w:proofErr w:type="spellStart"/>
      <w:r w:rsidRPr="0086263F">
        <w:rPr>
          <w:rFonts w:ascii="Times New Roman" w:hAnsi="Times New Roman" w:cs="Times New Roman"/>
          <w:sz w:val="28"/>
        </w:rPr>
        <w:t>активизаци</w:t>
      </w:r>
      <w:r w:rsidR="008B7E8C" w:rsidRPr="0086263F">
        <w:rPr>
          <w:rFonts w:ascii="Times New Roman" w:hAnsi="Times New Roman" w:cs="Times New Roman"/>
          <w:sz w:val="28"/>
        </w:rPr>
        <w:t>ию</w:t>
      </w:r>
      <w:proofErr w:type="spellEnd"/>
      <w:r w:rsidRPr="0086263F">
        <w:rPr>
          <w:rFonts w:ascii="Times New Roman" w:hAnsi="Times New Roman" w:cs="Times New Roman"/>
          <w:sz w:val="28"/>
        </w:rPr>
        <w:t xml:space="preserve"> </w:t>
      </w:r>
      <w:proofErr w:type="spellStart"/>
      <w:r w:rsidRPr="0086263F">
        <w:rPr>
          <w:rFonts w:ascii="Times New Roman" w:hAnsi="Times New Roman" w:cs="Times New Roman"/>
          <w:sz w:val="28"/>
        </w:rPr>
        <w:t>кибермошенников</w:t>
      </w:r>
      <w:proofErr w:type="spellEnd"/>
      <w:r w:rsidRPr="0086263F">
        <w:rPr>
          <w:rFonts w:ascii="Times New Roman" w:hAnsi="Times New Roman" w:cs="Times New Roman"/>
          <w:sz w:val="28"/>
        </w:rPr>
        <w:t xml:space="preserve"> перед Чемпионатом мира по футболу. Чемпионат стартует 14 июня и продлится месяц, соревнования будут сопровожда</w:t>
      </w:r>
      <w:r w:rsidR="008B7E8C" w:rsidRPr="0086263F">
        <w:rPr>
          <w:rFonts w:ascii="Times New Roman" w:hAnsi="Times New Roman" w:cs="Times New Roman"/>
          <w:sz w:val="28"/>
        </w:rPr>
        <w:t>ться массовым наплывом туристов и, соответственно, значительной нагрузкой на платежные терминалы и пункты обслуживания</w:t>
      </w:r>
      <w:r w:rsidR="00D67612" w:rsidRPr="0086263F">
        <w:rPr>
          <w:rFonts w:ascii="Times New Roman" w:hAnsi="Times New Roman" w:cs="Times New Roman"/>
          <w:sz w:val="28"/>
        </w:rPr>
        <w:t>.</w:t>
      </w:r>
    </w:p>
    <w:p w:rsidR="00101B80" w:rsidRPr="0086263F" w:rsidRDefault="00101B80" w:rsidP="007B7984">
      <w:pPr>
        <w:spacing w:after="0"/>
        <w:rPr>
          <w:rFonts w:ascii="Times New Roman" w:hAnsi="Times New Roman" w:cs="Times New Roman"/>
          <w:sz w:val="28"/>
        </w:rPr>
      </w:pPr>
      <w:r w:rsidRPr="0086263F">
        <w:rPr>
          <w:rFonts w:ascii="Times New Roman" w:hAnsi="Times New Roman" w:cs="Times New Roman"/>
          <w:sz w:val="28"/>
        </w:rPr>
        <w:t xml:space="preserve">Банк России рекомендует гражданам не передавать свои карты посторонним, выбирать банкоматы в безопасных местах, не использовать устройства, которые запрашивают </w:t>
      </w:r>
      <w:proofErr w:type="spellStart"/>
      <w:r w:rsidRPr="0086263F">
        <w:rPr>
          <w:rFonts w:ascii="Times New Roman" w:hAnsi="Times New Roman" w:cs="Times New Roman"/>
          <w:sz w:val="28"/>
        </w:rPr>
        <w:t>пин</w:t>
      </w:r>
      <w:proofErr w:type="spellEnd"/>
      <w:r w:rsidRPr="0086263F">
        <w:rPr>
          <w:rFonts w:ascii="Times New Roman" w:hAnsi="Times New Roman" w:cs="Times New Roman"/>
          <w:sz w:val="28"/>
        </w:rPr>
        <w:t xml:space="preserve">-код карты для входа в помещение и не вводить пароль при посторонних. </w:t>
      </w:r>
    </w:p>
    <w:p w:rsidR="0076588F" w:rsidRPr="0086263F" w:rsidRDefault="0076588F" w:rsidP="0076588F">
      <w:pPr>
        <w:pStyle w:val="a3"/>
        <w:numPr>
          <w:ilvl w:val="0"/>
          <w:numId w:val="1"/>
        </w:numPr>
        <w:spacing w:after="0"/>
        <w:rPr>
          <w:rFonts w:ascii="Times New Roman" w:hAnsi="Times New Roman" w:cs="Times New Roman"/>
          <w:b/>
          <w:sz w:val="28"/>
        </w:rPr>
      </w:pPr>
      <w:r w:rsidRPr="0086263F">
        <w:rPr>
          <w:rFonts w:ascii="Times New Roman" w:hAnsi="Times New Roman" w:cs="Times New Roman"/>
          <w:b/>
          <w:sz w:val="28"/>
        </w:rPr>
        <w:t>Дубликат карты</w:t>
      </w:r>
    </w:p>
    <w:p w:rsidR="002407CB" w:rsidRPr="0086263F" w:rsidRDefault="002407CB" w:rsidP="0076588F">
      <w:pPr>
        <w:spacing w:after="0"/>
        <w:rPr>
          <w:rFonts w:ascii="Times New Roman" w:hAnsi="Times New Roman" w:cs="Times New Roman"/>
          <w:sz w:val="28"/>
        </w:rPr>
      </w:pPr>
      <w:r w:rsidRPr="0086263F">
        <w:rPr>
          <w:rFonts w:ascii="Times New Roman" w:hAnsi="Times New Roman" w:cs="Times New Roman"/>
          <w:sz w:val="28"/>
        </w:rPr>
        <w:t>Деньги с банковской карты могут похитить даже там, где вы никак этого не ожидаете. Кассир, официант, заправщик, работник банка или любой другой сотрудник, которому гражданин передал платежную карту для расчета, может сфотографировать, переписать ее данные или просто запомнить их, чтобы потом изготовить дубликат карты. Сделать это можно незаметно. Заранее включается записывающее устройство (это может быть и обычная камера видеонаблюдения), на записи с которого карта видна с обеих сторон. В этом случае мошенникам остается лишь отмотать запись на нужное время и переписать данные карты.</w:t>
      </w:r>
    </w:p>
    <w:p w:rsidR="0076588F" w:rsidRPr="0086263F" w:rsidRDefault="002407CB" w:rsidP="0076588F">
      <w:pPr>
        <w:spacing w:after="0"/>
        <w:rPr>
          <w:rFonts w:ascii="Times New Roman" w:hAnsi="Times New Roman" w:cs="Times New Roman"/>
          <w:sz w:val="28"/>
        </w:rPr>
      </w:pPr>
      <w:r w:rsidRPr="0086263F">
        <w:rPr>
          <w:rFonts w:ascii="Times New Roman" w:hAnsi="Times New Roman" w:cs="Times New Roman"/>
          <w:sz w:val="28"/>
        </w:rPr>
        <w:t xml:space="preserve">Чтобы этого не случилось, не стоит передавать карту посторонним, рассчитываясь за покупку или предоставление услуг. Обратите внимание на поведение сотрудника, совершающего операцию. Если он фотографирует вашу </w:t>
      </w:r>
      <w:r w:rsidRPr="0086263F">
        <w:rPr>
          <w:rFonts w:ascii="Times New Roman" w:hAnsi="Times New Roman" w:cs="Times New Roman"/>
          <w:sz w:val="28"/>
        </w:rPr>
        <w:lastRenderedPageBreak/>
        <w:t xml:space="preserve">карту на мобильный телефон под видом набора номера или смс, следует прервать операцию, потребовать возврата карты. И лучше всего обратиться в банк, выдавший карту, с заявлением о ее </w:t>
      </w:r>
      <w:proofErr w:type="spellStart"/>
      <w:r w:rsidRPr="0086263F">
        <w:rPr>
          <w:rFonts w:ascii="Times New Roman" w:hAnsi="Times New Roman" w:cs="Times New Roman"/>
          <w:sz w:val="28"/>
        </w:rPr>
        <w:t>перевыпуске</w:t>
      </w:r>
      <w:proofErr w:type="spellEnd"/>
      <w:r w:rsidRPr="0086263F">
        <w:rPr>
          <w:rFonts w:ascii="Times New Roman" w:hAnsi="Times New Roman" w:cs="Times New Roman"/>
          <w:sz w:val="28"/>
        </w:rPr>
        <w:t xml:space="preserve">: ведь вы не знаете, какие данные </w:t>
      </w:r>
      <w:r w:rsidR="0076588F" w:rsidRPr="0086263F">
        <w:rPr>
          <w:rFonts w:ascii="Times New Roman" w:hAnsi="Times New Roman" w:cs="Times New Roman"/>
          <w:sz w:val="28"/>
        </w:rPr>
        <w:t xml:space="preserve">он </w:t>
      </w:r>
      <w:r w:rsidRPr="0086263F">
        <w:rPr>
          <w:rFonts w:ascii="Times New Roman" w:hAnsi="Times New Roman" w:cs="Times New Roman"/>
          <w:sz w:val="28"/>
        </w:rPr>
        <w:t>успел заснять</w:t>
      </w:r>
      <w:r w:rsidR="0076588F" w:rsidRPr="0086263F">
        <w:rPr>
          <w:rFonts w:ascii="Times New Roman" w:hAnsi="Times New Roman" w:cs="Times New Roman"/>
          <w:sz w:val="28"/>
        </w:rPr>
        <w:t>.</w:t>
      </w:r>
    </w:p>
    <w:p w:rsidR="0076588F" w:rsidRPr="0086263F" w:rsidRDefault="0076588F" w:rsidP="0076588F">
      <w:pPr>
        <w:pStyle w:val="a3"/>
        <w:numPr>
          <w:ilvl w:val="0"/>
          <w:numId w:val="1"/>
        </w:numPr>
        <w:spacing w:after="0"/>
        <w:rPr>
          <w:rFonts w:ascii="Times New Roman" w:hAnsi="Times New Roman" w:cs="Times New Roman"/>
          <w:b/>
          <w:sz w:val="28"/>
        </w:rPr>
      </w:pPr>
      <w:r w:rsidRPr="0086263F">
        <w:rPr>
          <w:rFonts w:ascii="Times New Roman" w:hAnsi="Times New Roman" w:cs="Times New Roman"/>
          <w:b/>
          <w:sz w:val="28"/>
        </w:rPr>
        <w:t>Двойная оплата.</w:t>
      </w:r>
    </w:p>
    <w:p w:rsidR="002407CB" w:rsidRPr="0086263F" w:rsidRDefault="002407CB" w:rsidP="0076588F">
      <w:pPr>
        <w:spacing w:after="0"/>
        <w:rPr>
          <w:rFonts w:ascii="Times New Roman" w:hAnsi="Times New Roman" w:cs="Times New Roman"/>
          <w:sz w:val="28"/>
        </w:rPr>
      </w:pPr>
      <w:r w:rsidRPr="0086263F">
        <w:rPr>
          <w:rFonts w:ascii="Times New Roman" w:hAnsi="Times New Roman" w:cs="Times New Roman"/>
          <w:sz w:val="28"/>
        </w:rPr>
        <w:t>Представьте, что вы оплачиваете покупку в супермаркете. Передаете карту оператору, тот проводит ее через считывающее устройство.</w:t>
      </w:r>
    </w:p>
    <w:p w:rsidR="002407CB" w:rsidRPr="0086263F" w:rsidRDefault="002407CB" w:rsidP="002407CB">
      <w:pPr>
        <w:spacing w:after="0"/>
        <w:rPr>
          <w:rFonts w:ascii="Times New Roman" w:hAnsi="Times New Roman" w:cs="Times New Roman"/>
          <w:sz w:val="28"/>
        </w:rPr>
      </w:pPr>
      <w:r w:rsidRPr="0086263F">
        <w:rPr>
          <w:rFonts w:ascii="Times New Roman" w:hAnsi="Times New Roman" w:cs="Times New Roman"/>
          <w:sz w:val="28"/>
        </w:rPr>
        <w:t>Вы, если нужно, вводите ПИН-код. И тут кассир сообщает, что произошла ошибка, и оплата не прошла. Все повторяется сначала, и транзакция выполняется успешно. А спустя какое-то время вы обнаруживаете, что деньги за покупку были списаны дважды.</w:t>
      </w:r>
    </w:p>
    <w:p w:rsidR="002407CB" w:rsidRPr="0086263F" w:rsidRDefault="002407CB" w:rsidP="002407CB">
      <w:pPr>
        <w:spacing w:after="0"/>
        <w:rPr>
          <w:rFonts w:ascii="Times New Roman" w:hAnsi="Times New Roman" w:cs="Times New Roman"/>
          <w:sz w:val="28"/>
        </w:rPr>
      </w:pPr>
      <w:r w:rsidRPr="0086263F">
        <w:rPr>
          <w:rFonts w:ascii="Times New Roman" w:hAnsi="Times New Roman" w:cs="Times New Roman"/>
          <w:sz w:val="28"/>
        </w:rPr>
        <w:t>Удивительно, но даже те, у кого подключена услуга смс-информирования о совершенных операциях, не всегда сразу замечают исчезновение денег, думая, что вторая смс о списании средств - ошибка или дубль, так как суммы совпадают. Такие транзакции легко опротестовать и вернуть свои деньги. Но виновных сложно привлечь к ответственности, так как все можно списать на сбой в системе или ошибку оператора.</w:t>
      </w:r>
    </w:p>
    <w:p w:rsidR="002407CB" w:rsidRPr="0086263F" w:rsidRDefault="002407CB" w:rsidP="002407CB">
      <w:pPr>
        <w:spacing w:after="0"/>
        <w:rPr>
          <w:rFonts w:ascii="Times New Roman" w:hAnsi="Times New Roman" w:cs="Times New Roman"/>
          <w:sz w:val="28"/>
        </w:rPr>
      </w:pPr>
      <w:r w:rsidRPr="0086263F">
        <w:rPr>
          <w:rFonts w:ascii="Times New Roman" w:hAnsi="Times New Roman" w:cs="Times New Roman"/>
          <w:sz w:val="28"/>
        </w:rPr>
        <w:t>Честный кассир, если терминал оплаты действительно выдал отказ в проведении операции, всегда распечатает и выдаст покупателю чек, свидетельствующий, что оплата не прошла.</w:t>
      </w:r>
    </w:p>
    <w:p w:rsidR="002407CB" w:rsidRPr="0086263F" w:rsidRDefault="002407CB" w:rsidP="002407CB">
      <w:pPr>
        <w:spacing w:after="0"/>
        <w:rPr>
          <w:rFonts w:ascii="Times New Roman" w:hAnsi="Times New Roman" w:cs="Times New Roman"/>
          <w:sz w:val="28"/>
        </w:rPr>
      </w:pPr>
      <w:r w:rsidRPr="0086263F">
        <w:rPr>
          <w:rFonts w:ascii="Times New Roman" w:hAnsi="Times New Roman" w:cs="Times New Roman"/>
          <w:sz w:val="28"/>
        </w:rPr>
        <w:t>Подключите опцию смс-оповещений по операциям карты. Если первая транзакция совершена успешно, владелец карты тут же получит соответствующее смс-сообщение и сможет обосновать свой отказ от повторной транзакции, продемонстрировав его кассиру.</w:t>
      </w:r>
      <w:r w:rsidR="0076588F" w:rsidRPr="0086263F">
        <w:rPr>
          <w:rFonts w:ascii="Times New Roman" w:hAnsi="Times New Roman" w:cs="Times New Roman"/>
          <w:sz w:val="28"/>
        </w:rPr>
        <w:t xml:space="preserve"> </w:t>
      </w:r>
      <w:r w:rsidRPr="0086263F">
        <w:rPr>
          <w:rFonts w:ascii="Times New Roman" w:hAnsi="Times New Roman" w:cs="Times New Roman"/>
          <w:sz w:val="28"/>
        </w:rPr>
        <w:t>Если вам поступило два сообщения о списании одной и той же суммы, позвоните в банк и проверьте, действительно ли произошло двойное снятие средств со счета.</w:t>
      </w:r>
    </w:p>
    <w:p w:rsidR="002407CB" w:rsidRPr="0086263F" w:rsidRDefault="002407CB" w:rsidP="0076588F">
      <w:pPr>
        <w:pStyle w:val="a3"/>
        <w:numPr>
          <w:ilvl w:val="0"/>
          <w:numId w:val="1"/>
        </w:numPr>
        <w:spacing w:after="0"/>
        <w:rPr>
          <w:rFonts w:ascii="Times New Roman" w:hAnsi="Times New Roman" w:cs="Times New Roman"/>
          <w:b/>
          <w:sz w:val="28"/>
        </w:rPr>
      </w:pPr>
      <w:r w:rsidRPr="0086263F">
        <w:rPr>
          <w:rFonts w:ascii="Times New Roman" w:hAnsi="Times New Roman" w:cs="Times New Roman"/>
          <w:b/>
          <w:sz w:val="28"/>
        </w:rPr>
        <w:t>Бесконтактный грабеж</w:t>
      </w:r>
    </w:p>
    <w:p w:rsidR="002407CB" w:rsidRPr="0086263F" w:rsidRDefault="002407CB" w:rsidP="002407CB">
      <w:pPr>
        <w:spacing w:after="0"/>
        <w:rPr>
          <w:rFonts w:ascii="Times New Roman" w:hAnsi="Times New Roman" w:cs="Times New Roman"/>
          <w:sz w:val="28"/>
        </w:rPr>
      </w:pPr>
      <w:r w:rsidRPr="0086263F">
        <w:rPr>
          <w:rFonts w:ascii="Times New Roman" w:hAnsi="Times New Roman" w:cs="Times New Roman"/>
          <w:sz w:val="28"/>
        </w:rPr>
        <w:t>Многие платежные системы разработали технологии бесконтактной оплаты для ускорения и упрощения безналичной оплаты покупок. Терминалами бесконтактных платежей чаще всего бывают оснащены торговые автоматы, платные автодороги, турникеты, автозаправки, супермаркеты и кафе. При расчетах такой картой не нужно вводить ПИН-код, а также ставить подпись на чеке, если сумма не превышает 1000 рублей. Специальный POS-терминал на расстоянии считывает информацию с карточки и звуковым либо визуальным сигналом дает понять, что необходимая сумма с нее списана.</w:t>
      </w:r>
    </w:p>
    <w:p w:rsidR="002407CB" w:rsidRPr="0086263F" w:rsidRDefault="002407CB" w:rsidP="002407CB">
      <w:pPr>
        <w:spacing w:after="0"/>
        <w:rPr>
          <w:rFonts w:ascii="Times New Roman" w:hAnsi="Times New Roman" w:cs="Times New Roman"/>
          <w:sz w:val="28"/>
        </w:rPr>
      </w:pPr>
      <w:r w:rsidRPr="0086263F">
        <w:rPr>
          <w:rFonts w:ascii="Times New Roman" w:hAnsi="Times New Roman" w:cs="Times New Roman"/>
          <w:sz w:val="28"/>
        </w:rPr>
        <w:t xml:space="preserve">В Россию эта технология пришла в 2008 году, и мошенники довольно быстро научились с ней работать. Злоумышленнику достаточно приблизить считыватель к карте на расстояние 5-20 сантиметров, чтобы списать деньги. В переполненном общественном транспорте, на рынке, в магазине злоумышленник прислоняет </w:t>
      </w:r>
      <w:r w:rsidRPr="0086263F">
        <w:rPr>
          <w:rFonts w:ascii="Times New Roman" w:hAnsi="Times New Roman" w:cs="Times New Roman"/>
          <w:sz w:val="28"/>
        </w:rPr>
        <w:lastRenderedPageBreak/>
        <w:t>бесконтактный считыватель к карманам одежды, стенкам сумок и крадет деньги с карт у ничего не подозревающих владельцев. Полученную информацию мошенники могут записывать на карты клоны для хищения средств с настоящих банковских карт.</w:t>
      </w:r>
    </w:p>
    <w:p w:rsidR="002407CB" w:rsidRPr="0086263F" w:rsidRDefault="00E6093E" w:rsidP="002407CB">
      <w:pPr>
        <w:spacing w:after="0"/>
        <w:rPr>
          <w:rFonts w:ascii="Times New Roman" w:hAnsi="Times New Roman" w:cs="Times New Roman"/>
          <w:sz w:val="28"/>
        </w:rPr>
      </w:pPr>
      <w:r w:rsidRPr="0086263F">
        <w:rPr>
          <w:rFonts w:ascii="Times New Roman" w:hAnsi="Times New Roman" w:cs="Times New Roman"/>
          <w:sz w:val="28"/>
        </w:rPr>
        <w:t>«</w:t>
      </w:r>
      <w:r w:rsidR="002407CB" w:rsidRPr="0086263F">
        <w:rPr>
          <w:rFonts w:ascii="Times New Roman" w:hAnsi="Times New Roman" w:cs="Times New Roman"/>
          <w:sz w:val="28"/>
        </w:rPr>
        <w:t xml:space="preserve">Если вы пользуетесь бесконтактной системой оплаты, помните, что в качестве подтверждения списания суммы более 1000 рублей запрашивается PIN-код, а не подпись чека. Если вы не планируете оплачивать бесконтактным способом покупки на сумму более 1000 рублей, лучше всего установить индивидуальный расходный лимит по карте и ограничить </w:t>
      </w:r>
      <w:r w:rsidRPr="0086263F">
        <w:rPr>
          <w:rFonts w:ascii="Times New Roman" w:hAnsi="Times New Roman" w:cs="Times New Roman"/>
          <w:sz w:val="28"/>
        </w:rPr>
        <w:t>количество возможных транзакций,» - предупреждает управляющий Отделением Владимир Надежда Калашникова.</w:t>
      </w:r>
    </w:p>
    <w:sectPr w:rsidR="002407CB" w:rsidRPr="0086263F" w:rsidSect="00A65FCA">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2134D"/>
    <w:multiLevelType w:val="hybridMultilevel"/>
    <w:tmpl w:val="58AC2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CB"/>
    <w:rsid w:val="00040BEF"/>
    <w:rsid w:val="00072AB3"/>
    <w:rsid w:val="00101B80"/>
    <w:rsid w:val="0010454F"/>
    <w:rsid w:val="00157687"/>
    <w:rsid w:val="00164110"/>
    <w:rsid w:val="001834E1"/>
    <w:rsid w:val="001E1370"/>
    <w:rsid w:val="001F71FF"/>
    <w:rsid w:val="002407CB"/>
    <w:rsid w:val="0029635D"/>
    <w:rsid w:val="002A1695"/>
    <w:rsid w:val="00381296"/>
    <w:rsid w:val="003F61F7"/>
    <w:rsid w:val="004041FE"/>
    <w:rsid w:val="00414B0B"/>
    <w:rsid w:val="00447493"/>
    <w:rsid w:val="004B715A"/>
    <w:rsid w:val="004D527D"/>
    <w:rsid w:val="005354B0"/>
    <w:rsid w:val="00543ADC"/>
    <w:rsid w:val="00547627"/>
    <w:rsid w:val="005A6C00"/>
    <w:rsid w:val="005F1D20"/>
    <w:rsid w:val="006047F9"/>
    <w:rsid w:val="00646FE4"/>
    <w:rsid w:val="00716B5F"/>
    <w:rsid w:val="007363B8"/>
    <w:rsid w:val="0076588F"/>
    <w:rsid w:val="007B7984"/>
    <w:rsid w:val="00837622"/>
    <w:rsid w:val="008418ED"/>
    <w:rsid w:val="008568BF"/>
    <w:rsid w:val="0086263F"/>
    <w:rsid w:val="008B7E8C"/>
    <w:rsid w:val="00926043"/>
    <w:rsid w:val="00934DB5"/>
    <w:rsid w:val="00941C34"/>
    <w:rsid w:val="0098284E"/>
    <w:rsid w:val="00A402D6"/>
    <w:rsid w:val="00A65FCA"/>
    <w:rsid w:val="00AA4CDC"/>
    <w:rsid w:val="00B04D04"/>
    <w:rsid w:val="00B25E50"/>
    <w:rsid w:val="00B41808"/>
    <w:rsid w:val="00B57021"/>
    <w:rsid w:val="00B74F4C"/>
    <w:rsid w:val="00BE3033"/>
    <w:rsid w:val="00BE704E"/>
    <w:rsid w:val="00BF1222"/>
    <w:rsid w:val="00C678EF"/>
    <w:rsid w:val="00C94676"/>
    <w:rsid w:val="00D55B67"/>
    <w:rsid w:val="00D67612"/>
    <w:rsid w:val="00D87A33"/>
    <w:rsid w:val="00E6093E"/>
    <w:rsid w:val="00F73D08"/>
    <w:rsid w:val="00FE7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3A3BC-D490-47FB-80CF-3A317F2E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7CB"/>
    <w:pPr>
      <w:spacing w:after="200" w:line="276" w:lineRule="auto"/>
      <w:ind w:firstLine="709"/>
      <w:jc w:val="both"/>
    </w:pPr>
    <w:rPr>
      <w:rFonts w:ascii="Courier New" w:hAnsi="Courier New" w:cs="Courier New"/>
      <w:sz w:val="24"/>
      <w:szCs w:val="28"/>
    </w:rPr>
  </w:style>
  <w:style w:type="paragraph" w:styleId="2">
    <w:name w:val="heading 2"/>
    <w:basedOn w:val="a"/>
    <w:next w:val="a"/>
    <w:link w:val="20"/>
    <w:uiPriority w:val="9"/>
    <w:unhideWhenUsed/>
    <w:qFormat/>
    <w:rsid w:val="00240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07CB"/>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543ADC"/>
    <w:pPr>
      <w:ind w:left="720"/>
      <w:contextualSpacing/>
    </w:pPr>
  </w:style>
  <w:style w:type="paragraph" w:styleId="a4">
    <w:name w:val="Normal (Web)"/>
    <w:basedOn w:val="a"/>
    <w:uiPriority w:val="99"/>
    <w:unhideWhenUsed/>
    <w:rsid w:val="007363B8"/>
    <w:pPr>
      <w:spacing w:before="100" w:beforeAutospacing="1" w:after="100" w:afterAutospacing="1" w:line="240" w:lineRule="auto"/>
      <w:ind w:firstLine="0"/>
      <w:jc w:val="left"/>
    </w:pPr>
    <w:rPr>
      <w:rFonts w:ascii="Times New Roman" w:eastAsia="Times New Roman" w:hAnsi="Times New Roman" w:cs="Times New Roman"/>
      <w:szCs w:val="24"/>
      <w:lang w:eastAsia="ru-RU"/>
    </w:rPr>
  </w:style>
  <w:style w:type="character" w:styleId="a5">
    <w:name w:val="Strong"/>
    <w:basedOn w:val="a0"/>
    <w:uiPriority w:val="22"/>
    <w:qFormat/>
    <w:rsid w:val="00072AB3"/>
    <w:rPr>
      <w:b/>
      <w:bCs/>
    </w:rPr>
  </w:style>
  <w:style w:type="paragraph" w:styleId="a6">
    <w:name w:val="Balloon Text"/>
    <w:basedOn w:val="a"/>
    <w:link w:val="a7"/>
    <w:uiPriority w:val="99"/>
    <w:semiHidden/>
    <w:unhideWhenUsed/>
    <w:rsid w:val="0038129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81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545276">
      <w:bodyDiv w:val="1"/>
      <w:marLeft w:val="0"/>
      <w:marRight w:val="0"/>
      <w:marTop w:val="0"/>
      <w:marBottom w:val="0"/>
      <w:divBdr>
        <w:top w:val="none" w:sz="0" w:space="0" w:color="auto"/>
        <w:left w:val="none" w:sz="0" w:space="0" w:color="auto"/>
        <w:bottom w:val="none" w:sz="0" w:space="0" w:color="auto"/>
        <w:right w:val="none" w:sz="0" w:space="0" w:color="auto"/>
      </w:divBdr>
    </w:div>
    <w:div w:id="7745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2018-05-21T09:33:00Z</cp:lastPrinted>
  <dcterms:created xsi:type="dcterms:W3CDTF">2018-05-21T12:45:00Z</dcterms:created>
  <dcterms:modified xsi:type="dcterms:W3CDTF">2018-05-21T12:45:00Z</dcterms:modified>
</cp:coreProperties>
</file>