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E97A08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3011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3B7730" w:rsidP="00D93D43">
      <w:r>
        <w:rPr>
          <w:b/>
          <w:sz w:val="28"/>
          <w:szCs w:val="28"/>
        </w:rPr>
        <w:t>01.02.2018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</w:t>
      </w:r>
      <w:r>
        <w:t xml:space="preserve">                                         </w:t>
      </w:r>
      <w:r w:rsidR="00D93D43">
        <w:t xml:space="preserve">  </w:t>
      </w:r>
      <w:r>
        <w:rPr>
          <w:b/>
          <w:sz w:val="28"/>
          <w:szCs w:val="28"/>
        </w:rPr>
        <w:t>№ 87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9C6FBD">
        <w:rPr>
          <w:sz w:val="28"/>
          <w:szCs w:val="28"/>
        </w:rPr>
        <w:t>постановлением</w:t>
      </w:r>
      <w:r w:rsidR="009C6FBD" w:rsidRPr="009C6FBD">
        <w:rPr>
          <w:sz w:val="28"/>
          <w:szCs w:val="28"/>
        </w:rPr>
        <w:t xml:space="preserve"> Правительства РФ от 26.01.2018 № 74 «Об утверждении коэффициента индескации выплат,пособий и компенсаций в 2018 году»</w:t>
      </w:r>
      <w:r w:rsidR="00DF2BE9" w:rsidRPr="009C6FBD">
        <w:rPr>
          <w:noProof w:val="0"/>
          <w:sz w:val="28"/>
          <w:szCs w:val="28"/>
        </w:rPr>
        <w:t xml:space="preserve">,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EC4919">
        <w:rPr>
          <w:noProof w:val="0"/>
          <w:sz w:val="28"/>
        </w:rPr>
        <w:t>201</w:t>
      </w:r>
      <w:r w:rsidR="009C6FBD">
        <w:rPr>
          <w:noProof w:val="0"/>
          <w:sz w:val="28"/>
        </w:rPr>
        <w:t>8</w:t>
      </w:r>
      <w:r w:rsidR="004F266A">
        <w:rPr>
          <w:noProof w:val="0"/>
          <w:sz w:val="28"/>
        </w:rPr>
        <w:t xml:space="preserve"> </w:t>
      </w:r>
      <w:r w:rsidR="009C6FBD">
        <w:rPr>
          <w:noProof w:val="0"/>
          <w:sz w:val="28"/>
        </w:rPr>
        <w:t xml:space="preserve">года в размере 5701 рубль 31 копейка </w:t>
      </w:r>
      <w:r w:rsidR="00C964E3">
        <w:rPr>
          <w:noProof w:val="0"/>
          <w:sz w:val="28"/>
        </w:rPr>
        <w:t xml:space="preserve"> </w:t>
      </w:r>
      <w:r w:rsidR="00885F80">
        <w:rPr>
          <w:noProof w:val="0"/>
          <w:sz w:val="28"/>
        </w:rPr>
        <w:t xml:space="preserve">за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9C6FBD">
        <w:rPr>
          <w:noProof w:val="0"/>
          <w:sz w:val="28"/>
        </w:rPr>
        <w:t>администрации округа Муром от 01.02</w:t>
      </w:r>
      <w:r>
        <w:rPr>
          <w:noProof w:val="0"/>
          <w:sz w:val="28"/>
        </w:rPr>
        <w:t>.201</w:t>
      </w:r>
      <w:r w:rsidR="009C6FBD">
        <w:rPr>
          <w:noProof w:val="0"/>
          <w:sz w:val="28"/>
        </w:rPr>
        <w:t>7</w:t>
      </w:r>
      <w:r w:rsidR="007177F8">
        <w:rPr>
          <w:noProof w:val="0"/>
          <w:sz w:val="28"/>
        </w:rPr>
        <w:t xml:space="preserve"> года</w:t>
      </w:r>
      <w:r w:rsidR="009C6FBD">
        <w:rPr>
          <w:noProof w:val="0"/>
          <w:sz w:val="28"/>
        </w:rPr>
        <w:t xml:space="preserve"> № 51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7177F8">
        <w:rPr>
          <w:noProof w:val="0"/>
          <w:sz w:val="28"/>
        </w:rPr>
        <w:t>у</w:t>
      </w:r>
      <w:r>
        <w:rPr>
          <w:noProof w:val="0"/>
          <w:sz w:val="28"/>
        </w:rPr>
        <w:t>правления ЖКХ И.К. Федурина.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C964E3" w:rsidP="00966502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noProof w:val="0"/>
          <w:sz w:val="28"/>
        </w:rPr>
      </w:pPr>
      <w:r w:rsidRPr="009C6FBD">
        <w:rPr>
          <w:noProof w:val="0"/>
          <w:sz w:val="28"/>
        </w:rPr>
        <w:t xml:space="preserve">Настоящее постановление вступает в силу со дня его </w:t>
      </w:r>
      <w:r w:rsidR="009C6FBD" w:rsidRPr="009C6FBD">
        <w:rPr>
          <w:noProof w:val="0"/>
          <w:sz w:val="28"/>
        </w:rPr>
        <w:t xml:space="preserve">подписания и подлежит </w:t>
      </w:r>
      <w:r w:rsidRPr="009C6FBD">
        <w:rPr>
          <w:noProof w:val="0"/>
          <w:sz w:val="28"/>
        </w:rPr>
        <w:t>официально</w:t>
      </w:r>
      <w:r w:rsidR="009C6FBD" w:rsidRPr="009C6FBD">
        <w:rPr>
          <w:noProof w:val="0"/>
          <w:sz w:val="28"/>
        </w:rPr>
        <w:t xml:space="preserve">му </w:t>
      </w:r>
      <w:r w:rsidRPr="009C6FBD">
        <w:rPr>
          <w:noProof w:val="0"/>
          <w:sz w:val="28"/>
        </w:rPr>
        <w:t xml:space="preserve"> опуб</w:t>
      </w:r>
      <w:r w:rsidR="009C6FBD" w:rsidRPr="009C6FBD">
        <w:rPr>
          <w:noProof w:val="0"/>
          <w:sz w:val="28"/>
        </w:rPr>
        <w:t>ликованию</w:t>
      </w:r>
      <w:r w:rsidRPr="009C6FBD">
        <w:rPr>
          <w:noProof w:val="0"/>
          <w:sz w:val="28"/>
        </w:rPr>
        <w:t xml:space="preserve"> </w:t>
      </w:r>
      <w:r w:rsidR="009C6FBD">
        <w:rPr>
          <w:noProof w:val="0"/>
          <w:sz w:val="28"/>
        </w:rPr>
        <w:t>в средствах массовой информации.</w:t>
      </w:r>
    </w:p>
    <w:p w:rsidR="009C6FBD" w:rsidRDefault="009C6FBD" w:rsidP="009C6FBD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C6FBD" w:rsidRPr="009C6FBD" w:rsidRDefault="009C6FBD" w:rsidP="009C6FBD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966502" w:rsidRDefault="00966502" w:rsidP="008A75E3">
      <w:pPr>
        <w:ind w:firstLine="5954"/>
        <w:rPr>
          <w:i/>
          <w:noProof w:val="0"/>
          <w:sz w:val="24"/>
          <w:szCs w:val="24"/>
        </w:rPr>
      </w:pPr>
    </w:p>
    <w:p w:rsidR="00966502" w:rsidRDefault="00966502" w:rsidP="008A75E3">
      <w:pPr>
        <w:ind w:firstLine="5954"/>
        <w:rPr>
          <w:i/>
          <w:noProof w:val="0"/>
          <w:sz w:val="24"/>
          <w:szCs w:val="24"/>
        </w:rPr>
      </w:pPr>
    </w:p>
    <w:p w:rsidR="009C6FBD" w:rsidRDefault="00221B13" w:rsidP="00221B13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        </w:t>
      </w:r>
      <w:r w:rsidRPr="009C56BE">
        <w:rPr>
          <w:noProof w:val="0"/>
          <w:sz w:val="24"/>
          <w:szCs w:val="24"/>
        </w:rPr>
        <w:t xml:space="preserve">   </w:t>
      </w:r>
    </w:p>
    <w:p w:rsidR="009C6FBD" w:rsidRDefault="009C6FBD" w:rsidP="00221B13">
      <w:pPr>
        <w:ind w:firstLine="5954"/>
        <w:rPr>
          <w:noProof w:val="0"/>
          <w:sz w:val="24"/>
          <w:szCs w:val="24"/>
        </w:rPr>
      </w:pPr>
    </w:p>
    <w:p w:rsidR="00333D92" w:rsidRDefault="00333D92" w:rsidP="00221B13">
      <w:pPr>
        <w:ind w:firstLine="5954"/>
        <w:rPr>
          <w:noProof w:val="0"/>
          <w:sz w:val="24"/>
          <w:szCs w:val="24"/>
        </w:rPr>
      </w:pP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3B7730">
        <w:rPr>
          <w:noProof w:val="0"/>
          <w:sz w:val="24"/>
          <w:szCs w:val="24"/>
        </w:rPr>
        <w:t xml:space="preserve">01.02.2018 </w:t>
      </w:r>
      <w:r w:rsidRPr="00643C08">
        <w:rPr>
          <w:noProof w:val="0"/>
          <w:sz w:val="24"/>
          <w:szCs w:val="24"/>
        </w:rPr>
        <w:t>№</w:t>
      </w:r>
      <w:r w:rsidR="003B7730">
        <w:rPr>
          <w:noProof w:val="0"/>
          <w:sz w:val="24"/>
          <w:szCs w:val="24"/>
        </w:rPr>
        <w:t xml:space="preserve"> 87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>
        <w:rPr>
          <w:b/>
          <w:noProof w:val="0"/>
          <w:sz w:val="32"/>
          <w:szCs w:val="32"/>
        </w:rPr>
        <w:t>201</w:t>
      </w:r>
      <w:r w:rsidR="009C6FBD">
        <w:rPr>
          <w:b/>
          <w:noProof w:val="0"/>
          <w:sz w:val="32"/>
          <w:szCs w:val="32"/>
        </w:rPr>
        <w:t>8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3B523B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814-98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3B523B" w:rsidP="00062D32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1328-37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>в морг, вынос гроба с телом умершего до транспорта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3B523B" w:rsidP="0011007E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1234-40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3B523B" w:rsidP="00831710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2323-56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3B523B" w:rsidP="0011007E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5701-31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F2161C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</w:t>
      </w:r>
      <w:r w:rsidR="003B523B">
        <w:rPr>
          <w:sz w:val="24"/>
        </w:rPr>
        <w:t>Ю.К. Захарова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Гарантированный перечень 201</w:t>
      </w:r>
      <w:r w:rsidR="003B523B">
        <w:rPr>
          <w:sz w:val="24"/>
          <w:szCs w:val="24"/>
        </w:rPr>
        <w:t>8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2F2B3F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услуги», Управление социальной защиты населения, газета «Муромский край»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FB" w:rsidRDefault="00597FFB">
      <w:r>
        <w:separator/>
      </w:r>
    </w:p>
  </w:endnote>
  <w:endnote w:type="continuationSeparator" w:id="0">
    <w:p w:rsidR="00597FFB" w:rsidRDefault="005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FB" w:rsidRDefault="00597FFB">
      <w:r>
        <w:separator/>
      </w:r>
    </w:p>
  </w:footnote>
  <w:footnote w:type="continuationSeparator" w:id="0">
    <w:p w:rsidR="00597FFB" w:rsidRDefault="0059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6A05BA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5D1C"/>
    <w:rsid w:val="00321B2F"/>
    <w:rsid w:val="0032260A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B7730"/>
    <w:rsid w:val="003C55CF"/>
    <w:rsid w:val="003D4B32"/>
    <w:rsid w:val="003E4268"/>
    <w:rsid w:val="003F6728"/>
    <w:rsid w:val="003F7844"/>
    <w:rsid w:val="003F7D26"/>
    <w:rsid w:val="00403AC7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342B"/>
    <w:rsid w:val="00685909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97A0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3114F-9D33-423B-9048-8E0C16A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3B77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B7730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ECF6-2182-4AB1-851B-ECABA9F9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397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2018-02-01T06:15:00Z</cp:lastPrinted>
  <dcterms:created xsi:type="dcterms:W3CDTF">2018-02-01T06:16:00Z</dcterms:created>
  <dcterms:modified xsi:type="dcterms:W3CDTF">2018-02-01T06:16:00Z</dcterms:modified>
</cp:coreProperties>
</file>