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F2" w:rsidRDefault="009E45F2" w:rsidP="009E45F2">
      <w:pPr>
        <w:jc w:val="center"/>
        <w:rPr>
          <w:b/>
          <w:sz w:val="28"/>
          <w:szCs w:val="28"/>
        </w:rPr>
      </w:pPr>
      <w:r w:rsidRPr="000A43BC">
        <w:rPr>
          <w:b/>
          <w:sz w:val="28"/>
          <w:szCs w:val="28"/>
        </w:rPr>
        <w:t>Сведения</w:t>
      </w:r>
    </w:p>
    <w:p w:rsidR="009E45F2" w:rsidRPr="000A43BC" w:rsidRDefault="009E45F2" w:rsidP="009E45F2">
      <w:pPr>
        <w:jc w:val="center"/>
        <w:rPr>
          <w:b/>
          <w:sz w:val="28"/>
          <w:szCs w:val="28"/>
        </w:rPr>
      </w:pPr>
    </w:p>
    <w:p w:rsidR="009E45F2" w:rsidRPr="000A43BC" w:rsidRDefault="009E45F2" w:rsidP="009E45F2">
      <w:pPr>
        <w:jc w:val="center"/>
        <w:rPr>
          <w:b/>
          <w:sz w:val="28"/>
          <w:szCs w:val="28"/>
        </w:rPr>
      </w:pPr>
      <w:r w:rsidRPr="000A43BC">
        <w:rPr>
          <w:b/>
          <w:sz w:val="28"/>
          <w:szCs w:val="28"/>
        </w:rPr>
        <w:t>об имущественном положении и доходах муниципальных служащих администрации о</w:t>
      </w:r>
      <w:proofErr w:type="gramStart"/>
      <w:r w:rsidRPr="000A43BC">
        <w:rPr>
          <w:b/>
          <w:sz w:val="28"/>
          <w:szCs w:val="28"/>
        </w:rPr>
        <w:t>.М</w:t>
      </w:r>
      <w:proofErr w:type="gramEnd"/>
      <w:r w:rsidRPr="000A43BC">
        <w:rPr>
          <w:b/>
          <w:sz w:val="28"/>
          <w:szCs w:val="28"/>
        </w:rPr>
        <w:t>уром и ее структурных подраздел</w:t>
      </w:r>
      <w:r w:rsidRPr="000A43BC">
        <w:rPr>
          <w:b/>
          <w:sz w:val="28"/>
          <w:szCs w:val="28"/>
        </w:rPr>
        <w:t>е</w:t>
      </w:r>
      <w:r w:rsidRPr="000A43BC">
        <w:rPr>
          <w:b/>
          <w:sz w:val="28"/>
          <w:szCs w:val="28"/>
        </w:rPr>
        <w:t>ний и членов их семей</w:t>
      </w:r>
    </w:p>
    <w:p w:rsidR="009E45F2" w:rsidRPr="000A43BC" w:rsidRDefault="009E45F2" w:rsidP="009E45F2">
      <w:pPr>
        <w:jc w:val="center"/>
        <w:rPr>
          <w:b/>
          <w:sz w:val="28"/>
          <w:szCs w:val="28"/>
        </w:rPr>
      </w:pPr>
      <w:r w:rsidRPr="000A43BC">
        <w:rPr>
          <w:b/>
          <w:sz w:val="28"/>
          <w:szCs w:val="28"/>
        </w:rPr>
        <w:t xml:space="preserve"> за период с 01 января 201</w:t>
      </w:r>
      <w:r>
        <w:rPr>
          <w:b/>
          <w:sz w:val="28"/>
          <w:szCs w:val="28"/>
        </w:rPr>
        <w:t>6</w:t>
      </w:r>
      <w:r w:rsidRPr="000A43BC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6</w:t>
      </w:r>
      <w:r w:rsidRPr="000A43BC">
        <w:rPr>
          <w:b/>
          <w:sz w:val="28"/>
          <w:szCs w:val="28"/>
        </w:rPr>
        <w:t xml:space="preserve"> года</w:t>
      </w:r>
    </w:p>
    <w:p w:rsidR="009E45F2" w:rsidRDefault="009E45F2" w:rsidP="009E45F2"/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4"/>
        <w:gridCol w:w="1559"/>
        <w:gridCol w:w="3087"/>
        <w:gridCol w:w="1890"/>
        <w:gridCol w:w="2700"/>
        <w:gridCol w:w="1679"/>
      </w:tblGrid>
      <w:tr w:rsidR="009E45F2" w:rsidRPr="00B02C01" w:rsidTr="00D54218">
        <w:tc>
          <w:tcPr>
            <w:tcW w:w="3724" w:type="dxa"/>
            <w:vMerge w:val="restart"/>
            <w:vAlign w:val="center"/>
          </w:tcPr>
          <w:p w:rsidR="009E45F2" w:rsidRDefault="009E45F2" w:rsidP="00D54218">
            <w:pPr>
              <w:jc w:val="center"/>
            </w:pPr>
            <w:r>
              <w:t>ФИО,</w:t>
            </w:r>
          </w:p>
          <w:p w:rsidR="009E45F2" w:rsidRDefault="009E45F2" w:rsidP="00D54218">
            <w:pPr>
              <w:jc w:val="center"/>
            </w:pPr>
            <w:r>
              <w:t>должность</w:t>
            </w:r>
          </w:p>
          <w:p w:rsidR="009E45F2" w:rsidRPr="00D8534B" w:rsidRDefault="009E45F2" w:rsidP="00D54218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9E45F2" w:rsidRPr="00D8295C" w:rsidRDefault="009E45F2" w:rsidP="00D54218">
            <w:pPr>
              <w:jc w:val="center"/>
              <w:rPr>
                <w:sz w:val="22"/>
                <w:szCs w:val="22"/>
              </w:rPr>
            </w:pPr>
            <w:r w:rsidRPr="00D8295C">
              <w:rPr>
                <w:sz w:val="22"/>
                <w:szCs w:val="22"/>
              </w:rPr>
              <w:t>Деклар</w:t>
            </w:r>
            <w:r w:rsidRPr="00D8295C">
              <w:rPr>
                <w:sz w:val="22"/>
                <w:szCs w:val="22"/>
              </w:rPr>
              <w:t>и</w:t>
            </w:r>
            <w:r w:rsidRPr="00D8295C">
              <w:rPr>
                <w:sz w:val="22"/>
                <w:szCs w:val="22"/>
              </w:rPr>
              <w:t>рованный годовой доход</w:t>
            </w:r>
          </w:p>
          <w:p w:rsidR="009E45F2" w:rsidRPr="00D8534B" w:rsidRDefault="009E45F2" w:rsidP="00D54218">
            <w:pPr>
              <w:jc w:val="center"/>
            </w:pPr>
            <w:r w:rsidRPr="00D8295C">
              <w:rPr>
                <w:sz w:val="22"/>
                <w:szCs w:val="22"/>
              </w:rPr>
              <w:t>( руб.)</w:t>
            </w:r>
          </w:p>
        </w:tc>
        <w:tc>
          <w:tcPr>
            <w:tcW w:w="9356" w:type="dxa"/>
            <w:gridSpan w:val="4"/>
            <w:vAlign w:val="center"/>
          </w:tcPr>
          <w:p w:rsidR="009E45F2" w:rsidRPr="00B02C01" w:rsidRDefault="009E45F2" w:rsidP="00D54218">
            <w:pPr>
              <w:jc w:val="center"/>
              <w:rPr>
                <w:sz w:val="10"/>
                <w:szCs w:val="10"/>
              </w:rPr>
            </w:pPr>
          </w:p>
          <w:p w:rsidR="009E45F2" w:rsidRDefault="009E45F2" w:rsidP="00D5421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E45F2" w:rsidRPr="00B02C01" w:rsidRDefault="009E45F2" w:rsidP="00D54218">
            <w:pPr>
              <w:jc w:val="center"/>
              <w:rPr>
                <w:sz w:val="10"/>
                <w:szCs w:val="10"/>
              </w:rPr>
            </w:pPr>
          </w:p>
        </w:tc>
      </w:tr>
      <w:tr w:rsidR="009E45F2" w:rsidRPr="00D8534B" w:rsidTr="00D54218">
        <w:tc>
          <w:tcPr>
            <w:tcW w:w="3724" w:type="dxa"/>
            <w:vMerge/>
            <w:vAlign w:val="center"/>
          </w:tcPr>
          <w:p w:rsidR="009E45F2" w:rsidRPr="00D8534B" w:rsidRDefault="009E45F2" w:rsidP="00D5421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E45F2" w:rsidRPr="00D8534B" w:rsidRDefault="009E45F2" w:rsidP="00D54218">
            <w:pPr>
              <w:jc w:val="center"/>
            </w:pPr>
          </w:p>
        </w:tc>
        <w:tc>
          <w:tcPr>
            <w:tcW w:w="3087" w:type="dxa"/>
            <w:vAlign w:val="center"/>
          </w:tcPr>
          <w:p w:rsidR="009E45F2" w:rsidRPr="00B02C01" w:rsidRDefault="009E45F2" w:rsidP="00D54218">
            <w:pPr>
              <w:jc w:val="center"/>
              <w:rPr>
                <w:sz w:val="10"/>
                <w:szCs w:val="10"/>
              </w:rPr>
            </w:pPr>
          </w:p>
          <w:p w:rsidR="009E45F2" w:rsidRDefault="009E45F2" w:rsidP="00D54218">
            <w:pPr>
              <w:jc w:val="center"/>
            </w:pPr>
            <w:r>
              <w:t>Вид объектов</w:t>
            </w:r>
          </w:p>
          <w:p w:rsidR="009E45F2" w:rsidRDefault="009E45F2" w:rsidP="00D54218">
            <w:pPr>
              <w:jc w:val="center"/>
            </w:pPr>
            <w:r>
              <w:t>н</w:t>
            </w:r>
            <w:r>
              <w:t>е</w:t>
            </w:r>
            <w:r>
              <w:t>движимости</w:t>
            </w:r>
          </w:p>
          <w:p w:rsidR="009E45F2" w:rsidRPr="00B02C01" w:rsidRDefault="009E45F2" w:rsidP="00D542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90" w:type="dxa"/>
            <w:vAlign w:val="center"/>
          </w:tcPr>
          <w:p w:rsidR="009E45F2" w:rsidRDefault="009E45F2" w:rsidP="00D54218">
            <w:pPr>
              <w:jc w:val="center"/>
            </w:pPr>
            <w:r>
              <w:t>Площадь</w:t>
            </w:r>
          </w:p>
          <w:p w:rsidR="009E45F2" w:rsidRPr="00D8534B" w:rsidRDefault="009E45F2" w:rsidP="00D54218">
            <w:pPr>
              <w:jc w:val="center"/>
            </w:pPr>
            <w:r>
              <w:t>(кв. м)</w:t>
            </w:r>
          </w:p>
        </w:tc>
        <w:tc>
          <w:tcPr>
            <w:tcW w:w="2700" w:type="dxa"/>
            <w:vAlign w:val="center"/>
          </w:tcPr>
          <w:p w:rsidR="009E45F2" w:rsidRDefault="009E45F2" w:rsidP="00D54218">
            <w:pPr>
              <w:jc w:val="center"/>
            </w:pPr>
            <w:r>
              <w:t>Страна</w:t>
            </w:r>
          </w:p>
          <w:p w:rsidR="009E45F2" w:rsidRPr="00D8534B" w:rsidRDefault="009E45F2" w:rsidP="00D54218">
            <w:pPr>
              <w:jc w:val="center"/>
            </w:pPr>
            <w:r>
              <w:t>расп</w:t>
            </w:r>
            <w:r>
              <w:t>о</w:t>
            </w:r>
            <w:r>
              <w:t>ложения</w:t>
            </w:r>
          </w:p>
        </w:tc>
        <w:tc>
          <w:tcPr>
            <w:tcW w:w="1679" w:type="dxa"/>
            <w:vAlign w:val="center"/>
          </w:tcPr>
          <w:p w:rsidR="009E45F2" w:rsidRPr="00D8534B" w:rsidRDefault="009E45F2" w:rsidP="00D54218">
            <w:pPr>
              <w:jc w:val="center"/>
            </w:pPr>
            <w:r>
              <w:t>Транспортное средство</w:t>
            </w:r>
          </w:p>
        </w:tc>
      </w:tr>
      <w:tr w:rsidR="009E45F2" w:rsidRPr="00D8534B" w:rsidTr="009E45F2">
        <w:trPr>
          <w:trHeight w:val="915"/>
        </w:trPr>
        <w:tc>
          <w:tcPr>
            <w:tcW w:w="3724" w:type="dxa"/>
            <w:vMerge w:val="restart"/>
          </w:tcPr>
          <w:p w:rsidR="009E45F2" w:rsidRDefault="009E45F2" w:rsidP="00D54218">
            <w:pPr>
              <w:jc w:val="center"/>
            </w:pPr>
            <w:r>
              <w:t>Ушакова Ольга Ивановна,</w:t>
            </w:r>
          </w:p>
          <w:p w:rsidR="009E45F2" w:rsidRPr="00D8534B" w:rsidRDefault="009E45F2" w:rsidP="009E45F2">
            <w:pPr>
              <w:jc w:val="center"/>
            </w:pPr>
            <w:r>
              <w:t>Директор МКУ «Централизованная бухгалтерия Комитета по физической культуре и спорту администрации округа Муром»</w:t>
            </w:r>
          </w:p>
        </w:tc>
        <w:tc>
          <w:tcPr>
            <w:tcW w:w="1559" w:type="dxa"/>
            <w:vMerge w:val="restart"/>
          </w:tcPr>
          <w:p w:rsidR="009E45F2" w:rsidRPr="00D8534B" w:rsidRDefault="009E45F2" w:rsidP="009E45F2">
            <w:pPr>
              <w:jc w:val="center"/>
            </w:pPr>
            <w:r>
              <w:t>руб. 503152.21</w:t>
            </w:r>
          </w:p>
        </w:tc>
        <w:tc>
          <w:tcPr>
            <w:tcW w:w="3087" w:type="dxa"/>
            <w:vAlign w:val="center"/>
          </w:tcPr>
          <w:p w:rsidR="009E45F2" w:rsidRDefault="009E45F2" w:rsidP="00D54218">
            <w:pPr>
              <w:jc w:val="center"/>
            </w:pPr>
            <w:r>
              <w:t>Земельный участок</w:t>
            </w:r>
          </w:p>
          <w:p w:rsidR="009E45F2" w:rsidRPr="004B5811" w:rsidRDefault="009E45F2" w:rsidP="00D54218">
            <w:pPr>
              <w:jc w:val="center"/>
            </w:pPr>
            <w:r>
              <w:t>индивидуальная</w:t>
            </w:r>
          </w:p>
        </w:tc>
        <w:tc>
          <w:tcPr>
            <w:tcW w:w="1890" w:type="dxa"/>
            <w:vAlign w:val="center"/>
          </w:tcPr>
          <w:p w:rsidR="009E45F2" w:rsidRDefault="009E45F2" w:rsidP="00D54218">
            <w:pPr>
              <w:jc w:val="center"/>
            </w:pPr>
            <w:r>
              <w:t>431.6 м</w:t>
            </w:r>
            <w:proofErr w:type="gramStart"/>
            <w:r>
              <w:t>2</w:t>
            </w:r>
            <w:proofErr w:type="gramEnd"/>
          </w:p>
        </w:tc>
        <w:tc>
          <w:tcPr>
            <w:tcW w:w="2700" w:type="dxa"/>
            <w:vAlign w:val="center"/>
          </w:tcPr>
          <w:p w:rsidR="009E45F2" w:rsidRDefault="009E45F2" w:rsidP="00D54218">
            <w:pPr>
              <w:jc w:val="center"/>
            </w:pPr>
            <w:r>
              <w:t>Россия</w:t>
            </w:r>
          </w:p>
        </w:tc>
        <w:tc>
          <w:tcPr>
            <w:tcW w:w="1679" w:type="dxa"/>
            <w:vAlign w:val="center"/>
          </w:tcPr>
          <w:p w:rsidR="009E45F2" w:rsidRPr="004864B4" w:rsidRDefault="009E45F2" w:rsidP="00D54218">
            <w:pPr>
              <w:jc w:val="center"/>
            </w:pPr>
            <w:r>
              <w:t>-</w:t>
            </w:r>
          </w:p>
        </w:tc>
      </w:tr>
      <w:tr w:rsidR="009E45F2" w:rsidRPr="00D8534B" w:rsidTr="00D54218">
        <w:trPr>
          <w:trHeight w:val="735"/>
        </w:trPr>
        <w:tc>
          <w:tcPr>
            <w:tcW w:w="3724" w:type="dxa"/>
            <w:vMerge/>
          </w:tcPr>
          <w:p w:rsidR="009E45F2" w:rsidRDefault="009E45F2" w:rsidP="00D54218">
            <w:pPr>
              <w:jc w:val="center"/>
            </w:pPr>
          </w:p>
        </w:tc>
        <w:tc>
          <w:tcPr>
            <w:tcW w:w="1559" w:type="dxa"/>
            <w:vMerge/>
          </w:tcPr>
          <w:p w:rsidR="009E45F2" w:rsidRDefault="009E45F2" w:rsidP="009E45F2">
            <w:pPr>
              <w:jc w:val="center"/>
            </w:pPr>
          </w:p>
        </w:tc>
        <w:tc>
          <w:tcPr>
            <w:tcW w:w="3087" w:type="dxa"/>
            <w:vAlign w:val="center"/>
          </w:tcPr>
          <w:p w:rsidR="009E45F2" w:rsidRDefault="009E45F2" w:rsidP="00D54218">
            <w:pPr>
              <w:jc w:val="center"/>
            </w:pPr>
            <w:r>
              <w:t xml:space="preserve">Квартира </w:t>
            </w:r>
          </w:p>
          <w:p w:rsidR="009E45F2" w:rsidRDefault="009E45F2" w:rsidP="00D54218">
            <w:pPr>
              <w:jc w:val="center"/>
            </w:pPr>
            <w:r>
              <w:t>Общая долевая 1/2</w:t>
            </w:r>
          </w:p>
        </w:tc>
        <w:tc>
          <w:tcPr>
            <w:tcW w:w="1890" w:type="dxa"/>
            <w:vAlign w:val="center"/>
          </w:tcPr>
          <w:p w:rsidR="009E45F2" w:rsidRDefault="009E45F2" w:rsidP="00D54218">
            <w:pPr>
              <w:jc w:val="center"/>
            </w:pPr>
            <w:r>
              <w:t>45,3</w:t>
            </w:r>
          </w:p>
        </w:tc>
        <w:tc>
          <w:tcPr>
            <w:tcW w:w="2700" w:type="dxa"/>
            <w:vAlign w:val="center"/>
          </w:tcPr>
          <w:p w:rsidR="009E45F2" w:rsidRDefault="009E45F2" w:rsidP="00D54218">
            <w:pPr>
              <w:jc w:val="center"/>
            </w:pPr>
            <w:r>
              <w:t>Россия</w:t>
            </w:r>
          </w:p>
        </w:tc>
        <w:tc>
          <w:tcPr>
            <w:tcW w:w="1679" w:type="dxa"/>
            <w:vAlign w:val="center"/>
          </w:tcPr>
          <w:p w:rsidR="009E45F2" w:rsidRDefault="009E45F2" w:rsidP="00D54218">
            <w:pPr>
              <w:jc w:val="center"/>
            </w:pPr>
            <w:r>
              <w:t>-</w:t>
            </w:r>
          </w:p>
        </w:tc>
      </w:tr>
    </w:tbl>
    <w:p w:rsidR="009E45F2" w:rsidRDefault="009E45F2" w:rsidP="009E45F2"/>
    <w:p w:rsidR="009E45F2" w:rsidRDefault="009E45F2" w:rsidP="009E45F2"/>
    <w:p w:rsidR="00C1336B" w:rsidRDefault="00C1336B"/>
    <w:sectPr w:rsidR="00C1336B" w:rsidSect="006C14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5F2"/>
    <w:rsid w:val="0031780F"/>
    <w:rsid w:val="009E45F2"/>
    <w:rsid w:val="00C1336B"/>
    <w:rsid w:val="00C9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2017-04-06T08:11:00Z</dcterms:created>
  <dcterms:modified xsi:type="dcterms:W3CDTF">2017-04-06T08:32:00Z</dcterms:modified>
</cp:coreProperties>
</file>