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AE" w:rsidRDefault="005A29F1" w:rsidP="00A80CAE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7D59D6">
        <w:rPr>
          <w:rFonts w:ascii="Times New Roman" w:hAnsi="Times New Roman" w:cs="Times New Roman"/>
        </w:rPr>
        <w:t>2</w:t>
      </w:r>
    </w:p>
    <w:p w:rsidR="00F8050F" w:rsidRDefault="00F8050F" w:rsidP="00F8050F">
      <w:pPr>
        <w:spacing w:after="0" w:line="240" w:lineRule="auto"/>
        <w:ind w:firstLine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</w:t>
      </w:r>
      <w:r w:rsidR="00343D2B">
        <w:rPr>
          <w:rFonts w:ascii="Times New Roman" w:hAnsi="Times New Roman" w:cs="Times New Roman"/>
        </w:rPr>
        <w:t xml:space="preserve">нистрации округа Муром </w:t>
      </w:r>
      <w:proofErr w:type="gramStart"/>
      <w:r w:rsidR="00343D2B">
        <w:rPr>
          <w:rFonts w:ascii="Times New Roman" w:hAnsi="Times New Roman" w:cs="Times New Roman"/>
        </w:rPr>
        <w:t>от  07.09.2015</w:t>
      </w:r>
      <w:proofErr w:type="gramEnd"/>
      <w:r w:rsidR="00343D2B">
        <w:rPr>
          <w:rFonts w:ascii="Times New Roman" w:hAnsi="Times New Roman" w:cs="Times New Roman"/>
        </w:rPr>
        <w:t xml:space="preserve"> № 1726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</w:p>
    <w:p w:rsidR="00F8050F" w:rsidRDefault="00F8050F" w:rsidP="00A80CAE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right"/>
        <w:outlineLvl w:val="2"/>
        <w:rPr>
          <w:rFonts w:ascii="Times New Roman" w:hAnsi="Times New Roman" w:cs="Times New Roman"/>
        </w:rPr>
      </w:pPr>
    </w:p>
    <w:p w:rsidR="00A80CAE" w:rsidRDefault="00A80CAE" w:rsidP="00A80CAE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right"/>
        <w:outlineLvl w:val="2"/>
        <w:rPr>
          <w:rFonts w:ascii="Times New Roman" w:hAnsi="Times New Roman" w:cs="Times New Roman"/>
        </w:rPr>
      </w:pPr>
    </w:p>
    <w:p w:rsidR="00A80CAE" w:rsidRPr="00A80CAE" w:rsidRDefault="00A80CAE" w:rsidP="00A80CAE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right"/>
        <w:outlineLvl w:val="2"/>
        <w:rPr>
          <w:rFonts w:ascii="Times New Roman" w:hAnsi="Times New Roman" w:cs="Times New Roman"/>
        </w:rPr>
      </w:pPr>
    </w:p>
    <w:p w:rsidR="00A80CAE" w:rsidRPr="006F6B85" w:rsidRDefault="00A80CAE" w:rsidP="00A80CAE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6B85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 xml:space="preserve">Основные показатели реализации </w:t>
      </w:r>
      <w:r w:rsidRPr="006F6B85">
        <w:rPr>
          <w:rFonts w:ascii="Times New Roman" w:hAnsi="Times New Roman" w:cs="Times New Roman"/>
          <w:sz w:val="26"/>
          <w:szCs w:val="26"/>
        </w:rPr>
        <w:t>Подпрограммы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0CAE" w:rsidRPr="006F6B85" w:rsidRDefault="00A80CAE" w:rsidP="00A80CAE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599"/>
        <w:gridCol w:w="2803"/>
        <w:gridCol w:w="1806"/>
        <w:gridCol w:w="2022"/>
        <w:gridCol w:w="1984"/>
        <w:gridCol w:w="1134"/>
      </w:tblGrid>
      <w:tr w:rsidR="00A80CAE" w:rsidRPr="006F6B85" w:rsidTr="00A80CAE">
        <w:trPr>
          <w:trHeight w:val="646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AE" w:rsidRPr="006F6B85" w:rsidRDefault="00A80CAE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AE" w:rsidRPr="006F6B85" w:rsidRDefault="00A80CAE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г.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AE" w:rsidRPr="006F6B85" w:rsidRDefault="00A80CAE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CAE" w:rsidRPr="006F6B85" w:rsidRDefault="00A80CAE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0CAE" w:rsidRPr="006F6B85" w:rsidRDefault="00A80CAE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23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лестниц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5382D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муниципального задания</w:t>
            </w:r>
          </w:p>
        </w:tc>
      </w:tr>
      <w:tr w:rsidR="00D5382D" w:rsidRPr="006F6B85" w:rsidTr="00A80CAE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мостов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5382D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41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родников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5382D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539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</w:t>
            </w:r>
            <w:proofErr w:type="spellStart"/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платьемойки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5382D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433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городского табло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273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заборов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9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 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 м2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27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скамеек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 м2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 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 м2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ограждений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9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 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 м2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27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родников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274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</w:t>
            </w:r>
            <w:proofErr w:type="spellStart"/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платьемойки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27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купальни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1F9E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шт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26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лестниц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9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27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мостов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41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памятников, стел, монументов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3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автобусных остановок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25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урн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827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827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827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735979">
        <w:trPr>
          <w:trHeight w:val="689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площадей, скверов, памятников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69426 м2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69426 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69426 м2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689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82D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2D" w:rsidRPr="006F6B85" w:rsidRDefault="007623FF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B9425C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119992 м</w:t>
            </w:r>
            <w:r w:rsidR="00B94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Default="00D5382D" w:rsidP="00B9425C">
            <w:pPr>
              <w:spacing w:after="0" w:line="22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119992 м</w:t>
            </w:r>
            <w:r w:rsidR="00B94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Default="00D5382D" w:rsidP="00B9425C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119992 м</w:t>
            </w:r>
            <w:r w:rsidR="00B9425C" w:rsidRPr="00B94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0CAE" w:rsidRPr="006F6B85" w:rsidTr="00A80CAE">
        <w:trPr>
          <w:trHeight w:val="544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AE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AE" w:rsidRPr="006F6B85" w:rsidRDefault="00A80CAE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городских кладбищ и мемориалов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AE" w:rsidRPr="006F6B85" w:rsidRDefault="00A80CAE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343063 м2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AE" w:rsidRPr="006F6B85" w:rsidRDefault="00A80CAE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343063м2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CAE" w:rsidRPr="006F6B85" w:rsidRDefault="00A80CAE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343063м2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CAE" w:rsidRDefault="00A80CAE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80CAE" w:rsidRPr="006F6B85" w:rsidTr="00A80CAE">
        <w:trPr>
          <w:trHeight w:val="68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AE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AE" w:rsidRPr="006F6B85" w:rsidRDefault="00A80CAE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обслуживание фонтана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AE" w:rsidRPr="006F6B85" w:rsidRDefault="00A80CAE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AE" w:rsidRPr="006F6B85" w:rsidRDefault="00A80CAE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AE" w:rsidRPr="006F6B85" w:rsidRDefault="00A80CAE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CAE" w:rsidRDefault="00A80CAE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D59D6" w:rsidRPr="006F6B85" w:rsidTr="00A80CAE">
        <w:trPr>
          <w:trHeight w:val="68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9D6" w:rsidRDefault="007D59D6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9D6" w:rsidRDefault="007D59D6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Окраска ограждения путепровода в створе ул. Куликова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D6" w:rsidRDefault="007D59D6" w:rsidP="007D59D6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720,9 м2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D6" w:rsidRDefault="007D59D6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D6" w:rsidRDefault="007D59D6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9D6" w:rsidRDefault="007D59D6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A29F1" w:rsidRPr="006F6B85" w:rsidTr="00A80CAE">
        <w:trPr>
          <w:trHeight w:val="68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F1" w:rsidRDefault="007D59D6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F1" w:rsidRDefault="005A29F1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благоустройству территории округа Муром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F1" w:rsidRPr="005A29F1" w:rsidRDefault="005A29F1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1324 м2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F1" w:rsidRDefault="005A29F1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1324 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F1" w:rsidRDefault="005A29F1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1324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F1" w:rsidRDefault="005A29F1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0D63B7" w:rsidRDefault="000D63B7"/>
    <w:sectPr w:rsidR="000D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AE"/>
    <w:rsid w:val="000D63B7"/>
    <w:rsid w:val="00343D2B"/>
    <w:rsid w:val="005A29F1"/>
    <w:rsid w:val="0072259C"/>
    <w:rsid w:val="007623FF"/>
    <w:rsid w:val="007D59D6"/>
    <w:rsid w:val="00851D54"/>
    <w:rsid w:val="00A80CAE"/>
    <w:rsid w:val="00B9425C"/>
    <w:rsid w:val="00C81799"/>
    <w:rsid w:val="00D12EA8"/>
    <w:rsid w:val="00D51F9E"/>
    <w:rsid w:val="00D5382D"/>
    <w:rsid w:val="00F253DB"/>
    <w:rsid w:val="00F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4AFD-4066-442F-99C2-460FA7B0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Анастасия Олеговна</dc:creator>
  <cp:keywords/>
  <dc:description/>
  <cp:lastModifiedBy>Едачева</cp:lastModifiedBy>
  <cp:revision>2</cp:revision>
  <cp:lastPrinted>2015-08-25T12:08:00Z</cp:lastPrinted>
  <dcterms:created xsi:type="dcterms:W3CDTF">2015-09-07T05:52:00Z</dcterms:created>
  <dcterms:modified xsi:type="dcterms:W3CDTF">2015-09-07T05:52:00Z</dcterms:modified>
</cp:coreProperties>
</file>