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0" w:rsidRDefault="00DE1E21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96311D" w:rsidRDefault="0096311D" w:rsidP="00963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146C">
        <w:rPr>
          <w:rFonts w:ascii="Times New Roman" w:hAnsi="Times New Roman" w:cs="Times New Roman"/>
        </w:rPr>
        <w:t xml:space="preserve">к постановлению администрации </w:t>
      </w:r>
    </w:p>
    <w:p w:rsidR="0096311D" w:rsidRDefault="00D64164" w:rsidP="00963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Муром от  07.09.2015 № 1726</w:t>
      </w:r>
      <w:bookmarkStart w:id="0" w:name="_GoBack"/>
      <w:bookmarkEnd w:id="0"/>
    </w:p>
    <w:p w:rsidR="0096311D" w:rsidRDefault="0096311D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</w:p>
    <w:p w:rsidR="00D605B0" w:rsidRPr="00D605B0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</w:p>
    <w:p w:rsidR="00D605B0" w:rsidRPr="006F6B85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5B0" w:rsidRPr="006F6B85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6B85">
        <w:rPr>
          <w:rFonts w:ascii="Times New Roman" w:hAnsi="Times New Roman" w:cs="Times New Roman"/>
          <w:sz w:val="26"/>
          <w:szCs w:val="26"/>
        </w:rPr>
        <w:t>1. Паспорт Подпрограммы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7278"/>
      </w:tblGrid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«Содержание и ремонт объектов благоустройства округа Муром на 2015-2017 годы»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Руководитель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E127F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</w:t>
            </w: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 Муром          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E127F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«Благоустройство»</w:t>
            </w:r>
            <w:r w:rsidR="00F4457D">
              <w:rPr>
                <w:rFonts w:ascii="Times New Roman" w:hAnsi="Times New Roman" w:cs="Times New Roman"/>
                <w:sz w:val="26"/>
                <w:szCs w:val="26"/>
              </w:rPr>
              <w:t>, МБУ «Парковое хозяйство»</w:t>
            </w:r>
            <w:r w:rsidR="006B4EB7">
              <w:rPr>
                <w:rFonts w:ascii="Times New Roman" w:hAnsi="Times New Roman" w:cs="Times New Roman"/>
                <w:sz w:val="26"/>
                <w:szCs w:val="26"/>
              </w:rPr>
              <w:t>, управление ЖКХ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</w:t>
            </w: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 и ремонт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ъектов внешнего благоустройства</w:t>
            </w:r>
          </w:p>
        </w:tc>
      </w:tr>
      <w:tr w:rsidR="00D605B0" w:rsidRPr="006F6B85" w:rsidTr="00AA4939">
        <w:trPr>
          <w:trHeight w:val="527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30599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в надлежащем состоянии объектов благоустройства</w:t>
            </w: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-содержание родников-13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-содержание площадей, скверов, памятников-69426 м2</w:t>
            </w:r>
          </w:p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-содержание городских кладбищ и мемориалов-343063 м2</w:t>
            </w:r>
          </w:p>
          <w:p w:rsidR="00D605B0" w:rsidRPr="0030599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-ремонт памятников, стел, монументов-10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D605B0" w:rsidRPr="006F6B85" w:rsidTr="00AA4939">
        <w:trPr>
          <w:trHeight w:val="1313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05B0" w:rsidRPr="002A790D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составляет </w:t>
            </w:r>
            <w:r w:rsidR="00751219">
              <w:rPr>
                <w:rFonts w:ascii="Times New Roman" w:hAnsi="Times New Roman" w:cs="Times New Roman"/>
                <w:sz w:val="26"/>
                <w:szCs w:val="26"/>
              </w:rPr>
              <w:t>63013,87</w:t>
            </w: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42E21" w:rsidRDefault="00F42E21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2015год:</w:t>
            </w:r>
          </w:p>
          <w:p w:rsidR="00D605B0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 w:rsidR="00751219">
              <w:rPr>
                <w:rFonts w:ascii="Times New Roman" w:hAnsi="Times New Roman" w:cs="Times New Roman"/>
                <w:sz w:val="26"/>
                <w:szCs w:val="26"/>
              </w:rPr>
              <w:t>44019,75</w:t>
            </w: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42E21" w:rsidRPr="006F6B85" w:rsidRDefault="00F42E21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2323,4 тыс. руб.;</w:t>
            </w:r>
          </w:p>
          <w:p w:rsidR="00F42E21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F42E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5B0" w:rsidRPr="006F6B85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8476,36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42E21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 w:rsidR="00F42E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8194,36 тыс. руб.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и конечные результаты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кол-ва объектов внешнего благоустройства требующих капитального ремонта или реконструкции</w:t>
            </w:r>
          </w:p>
        </w:tc>
      </w:tr>
      <w:tr w:rsidR="00D605B0" w:rsidRPr="006F6B85" w:rsidTr="00AA4939">
        <w:trPr>
          <w:trHeight w:val="760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округа Муром</w:t>
            </w:r>
          </w:p>
        </w:tc>
      </w:tr>
    </w:tbl>
    <w:p w:rsidR="000D63B7" w:rsidRDefault="000D63B7"/>
    <w:sectPr w:rsidR="000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0"/>
    <w:rsid w:val="000D63B7"/>
    <w:rsid w:val="002A790D"/>
    <w:rsid w:val="005D0110"/>
    <w:rsid w:val="006B4EB7"/>
    <w:rsid w:val="00707556"/>
    <w:rsid w:val="00751219"/>
    <w:rsid w:val="0096311D"/>
    <w:rsid w:val="00D605B0"/>
    <w:rsid w:val="00D64164"/>
    <w:rsid w:val="00DE1E21"/>
    <w:rsid w:val="00F42E21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6D5B-8186-4242-BA20-7D55FFD1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Анастасия Олеговна</dc:creator>
  <cp:keywords/>
  <dc:description/>
  <cp:lastModifiedBy>Едачева</cp:lastModifiedBy>
  <cp:revision>2</cp:revision>
  <cp:lastPrinted>2015-08-31T05:34:00Z</cp:lastPrinted>
  <dcterms:created xsi:type="dcterms:W3CDTF">2015-09-07T05:51:00Z</dcterms:created>
  <dcterms:modified xsi:type="dcterms:W3CDTF">2015-09-07T05:51:00Z</dcterms:modified>
</cp:coreProperties>
</file>