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1D328A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A2432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</w:t>
      </w:r>
      <w:r w:rsidR="003B354D">
        <w:rPr>
          <w:lang w:val="ru-RU"/>
        </w:rPr>
        <w:t>на 2020</w:t>
      </w:r>
      <w:r w:rsidR="00A54113" w:rsidRPr="00A54113">
        <w:rPr>
          <w:lang w:val="ru-RU"/>
        </w:rPr>
        <w:t xml:space="preserve"> год, утвержденной решением Совета народных депутатов округа Муром от 2</w:t>
      </w:r>
      <w:r w:rsidR="003B354D">
        <w:rPr>
          <w:lang w:val="ru-RU"/>
        </w:rPr>
        <w:t>4</w:t>
      </w:r>
      <w:r w:rsidR="00A54113" w:rsidRPr="00A54113">
        <w:rPr>
          <w:lang w:val="ru-RU"/>
        </w:rPr>
        <w:t>.12.201</w:t>
      </w:r>
      <w:r w:rsidR="003B354D">
        <w:rPr>
          <w:lang w:val="ru-RU"/>
        </w:rPr>
        <w:t>9</w:t>
      </w:r>
      <w:r w:rsidR="00A54113" w:rsidRPr="00A54113">
        <w:rPr>
          <w:lang w:val="ru-RU"/>
        </w:rPr>
        <w:t xml:space="preserve"> №</w:t>
      </w:r>
      <w:r w:rsidR="00A54113" w:rsidRPr="0081416B">
        <w:t> </w:t>
      </w:r>
      <w:r w:rsidR="00A54113" w:rsidRPr="00A54113">
        <w:rPr>
          <w:lang w:val="ru-RU"/>
        </w:rPr>
        <w:t>59, решением Совета наро</w:t>
      </w:r>
      <w:r w:rsidR="003B354D">
        <w:rPr>
          <w:lang w:val="ru-RU"/>
        </w:rPr>
        <w:t>дных депутатов округа Муром от 31</w:t>
      </w:r>
      <w:r w:rsidR="00A54113" w:rsidRPr="00A54113">
        <w:rPr>
          <w:lang w:val="ru-RU"/>
        </w:rPr>
        <w:t>.0</w:t>
      </w:r>
      <w:r w:rsidR="003B354D">
        <w:rPr>
          <w:lang w:val="ru-RU"/>
        </w:rPr>
        <w:t>3.2020</w:t>
      </w:r>
      <w:r w:rsidR="00A54113" w:rsidRPr="00A54113">
        <w:rPr>
          <w:lang w:val="ru-RU"/>
        </w:rPr>
        <w:t xml:space="preserve"> № </w:t>
      </w:r>
      <w:r w:rsidR="003B354D">
        <w:rPr>
          <w:lang w:val="ru-RU"/>
        </w:rPr>
        <w:t>110.</w:t>
      </w:r>
      <w:r w:rsidRPr="00276B01">
        <w:rPr>
          <w:color w:val="000000" w:themeColor="text1"/>
          <w:lang w:val="ru-RU"/>
        </w:rPr>
        <w:br/>
      </w:r>
      <w:r w:rsidR="00A54113" w:rsidRPr="00276B01">
        <w:rPr>
          <w:color w:val="000000" w:themeColor="text1"/>
          <w:lang w:val="ru-RU"/>
        </w:rPr>
        <w:t xml:space="preserve">           </w:t>
      </w: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</w:p>
    <w:p w:rsidR="00A54113" w:rsidRDefault="00A54113" w:rsidP="00A2432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3B354D" w:rsidRDefault="00A54113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hyperlink r:id="rId5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="00114C0B" w:rsidRPr="00A54113">
        <w:rPr>
          <w:lang w:val="ru-RU"/>
        </w:rPr>
        <w:t>.</w:t>
      </w:r>
    </w:p>
    <w:p w:rsidR="00121F2A" w:rsidRDefault="00114C0B" w:rsidP="00121F2A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 w:rsidRPr="00A54113">
        <w:rPr>
          <w:lang w:val="ru-RU"/>
        </w:rPr>
        <w:br/>
      </w:r>
      <w:r w:rsidR="00A54113">
        <w:rPr>
          <w:lang w:val="ru-RU"/>
        </w:rPr>
        <w:t xml:space="preserve">          </w:t>
      </w:r>
      <w:r w:rsidR="00121F2A">
        <w:rPr>
          <w:b/>
          <w:lang w:val="ru-RU"/>
        </w:rPr>
        <w:t xml:space="preserve">Начало приема заявок на участие в электронном аукционе: </w:t>
      </w:r>
      <w:r w:rsidR="005B5CD3">
        <w:rPr>
          <w:b/>
          <w:lang w:val="ru-RU"/>
        </w:rPr>
        <w:t>08 июля</w:t>
      </w:r>
      <w:r w:rsidR="00121F2A">
        <w:rPr>
          <w:b/>
          <w:lang w:val="ru-RU"/>
        </w:rPr>
        <w:t xml:space="preserve"> 2020 года с 10:00 часов.</w:t>
      </w:r>
      <w:r w:rsidR="00121F2A">
        <w:rPr>
          <w:b/>
          <w:lang w:val="ru-RU"/>
        </w:rPr>
        <w:br/>
        <w:t xml:space="preserve">          Окончание приема заявок на участие в электронном аукционе: </w:t>
      </w:r>
      <w:r w:rsidR="005B5CD3">
        <w:rPr>
          <w:b/>
          <w:lang w:val="ru-RU"/>
        </w:rPr>
        <w:t>03 августа</w:t>
      </w:r>
      <w:r w:rsidR="00121F2A">
        <w:rPr>
          <w:b/>
          <w:lang w:val="ru-RU"/>
        </w:rPr>
        <w:t xml:space="preserve"> 2020 года до 16:00часов.</w:t>
      </w:r>
      <w:r w:rsidR="00121F2A">
        <w:rPr>
          <w:b/>
          <w:lang w:val="ru-RU"/>
        </w:rPr>
        <w:br/>
        <w:t xml:space="preserve">          Определение участников аукциона: </w:t>
      </w:r>
      <w:r w:rsidR="005B5CD3">
        <w:rPr>
          <w:b/>
          <w:lang w:val="ru-RU"/>
        </w:rPr>
        <w:t>05 августа</w:t>
      </w:r>
      <w:r w:rsidR="00121F2A">
        <w:rPr>
          <w:b/>
          <w:lang w:val="ru-RU"/>
        </w:rPr>
        <w:t xml:space="preserve"> 2020 года в 10.00 часов.</w:t>
      </w:r>
      <w:r w:rsidR="00121F2A"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</w:t>
      </w:r>
      <w:r w:rsidR="005B5CD3">
        <w:rPr>
          <w:b/>
          <w:lang w:val="ru-RU"/>
        </w:rPr>
        <w:t>07 августа</w:t>
      </w:r>
      <w:r w:rsidR="00121F2A">
        <w:rPr>
          <w:b/>
          <w:lang w:val="ru-RU"/>
        </w:rPr>
        <w:t xml:space="preserve"> 2020 года в 10.00 часов на электронной торговой площадке АО «Единая электронная торговая площадка» </w:t>
      </w:r>
      <w:hyperlink r:id="rId6" w:history="1">
        <w:r w:rsidR="00121F2A">
          <w:rPr>
            <w:rStyle w:val="a4"/>
            <w:b/>
          </w:rPr>
          <w:t>www</w:t>
        </w:r>
        <w:r w:rsidR="00121F2A">
          <w:rPr>
            <w:rStyle w:val="a4"/>
            <w:b/>
            <w:lang w:val="ru-RU"/>
          </w:rPr>
          <w:t>.</w:t>
        </w:r>
        <w:proofErr w:type="spellStart"/>
        <w:r w:rsidR="00121F2A">
          <w:rPr>
            <w:rStyle w:val="a4"/>
            <w:b/>
          </w:rPr>
          <w:t>roseltorg</w:t>
        </w:r>
        <w:proofErr w:type="spellEnd"/>
        <w:r w:rsidR="00121F2A">
          <w:rPr>
            <w:rStyle w:val="a4"/>
            <w:b/>
            <w:lang w:val="ru-RU"/>
          </w:rPr>
          <w:t>.</w:t>
        </w:r>
        <w:proofErr w:type="spellStart"/>
        <w:r w:rsidR="00121F2A">
          <w:rPr>
            <w:rStyle w:val="a4"/>
            <w:b/>
          </w:rPr>
          <w:t>ru</w:t>
        </w:r>
        <w:proofErr w:type="spellEnd"/>
      </w:hyperlink>
      <w:r w:rsidR="00121F2A">
        <w:rPr>
          <w:b/>
          <w:lang w:val="ru-RU"/>
        </w:rPr>
        <w:t>.</w:t>
      </w:r>
    </w:p>
    <w:p w:rsidR="00086290" w:rsidRDefault="00086290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Pr="00276B01" w:rsidRDefault="00114C0B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b/>
          <w:bCs/>
          <w:lang w:val="ru-RU"/>
        </w:rPr>
        <w:t>Лот №</w:t>
      </w:r>
      <w:r w:rsidR="004619F9" w:rsidRPr="00276B01">
        <w:rPr>
          <w:b/>
          <w:bCs/>
          <w:lang w:val="ru-RU"/>
        </w:rPr>
        <w:t>1</w:t>
      </w:r>
      <w:r w:rsidRPr="00276B01">
        <w:rPr>
          <w:b/>
          <w:bCs/>
          <w:lang w:val="ru-RU"/>
        </w:rPr>
        <w:t xml:space="preserve"> -</w:t>
      </w:r>
      <w:r w:rsidRPr="00276B01">
        <w:rPr>
          <w:bCs/>
          <w:lang w:val="ru-RU"/>
        </w:rPr>
        <w:t xml:space="preserve"> </w:t>
      </w:r>
      <w:r w:rsidR="009F666D" w:rsidRPr="00276B01">
        <w:rPr>
          <w:lang w:val="ru-RU"/>
        </w:rPr>
        <w:t xml:space="preserve">расположенное по адресу: </w:t>
      </w:r>
      <w:r w:rsidR="00F1078C" w:rsidRPr="00365C18">
        <w:rPr>
          <w:b/>
          <w:lang w:val="ru-RU"/>
        </w:rPr>
        <w:t xml:space="preserve">Владимирская обл., </w:t>
      </w:r>
      <w:r w:rsidR="003B354D">
        <w:rPr>
          <w:b/>
          <w:lang w:val="ru-RU"/>
        </w:rPr>
        <w:t xml:space="preserve">г. </w:t>
      </w:r>
      <w:r w:rsidR="00F1078C" w:rsidRPr="00365C18">
        <w:rPr>
          <w:b/>
          <w:lang w:val="ru-RU"/>
        </w:rPr>
        <w:t xml:space="preserve">Муром, </w:t>
      </w:r>
      <w:r w:rsidR="003B354D">
        <w:rPr>
          <w:b/>
          <w:lang w:val="ru-RU"/>
        </w:rPr>
        <w:t>ул</w:t>
      </w:r>
      <w:r w:rsidR="00F1078C" w:rsidRPr="00365C18">
        <w:rPr>
          <w:b/>
          <w:lang w:val="ru-RU"/>
        </w:rPr>
        <w:t xml:space="preserve">. </w:t>
      </w:r>
      <w:r w:rsidR="003B354D">
        <w:rPr>
          <w:b/>
          <w:lang w:val="ru-RU"/>
        </w:rPr>
        <w:t>Нижегородская</w:t>
      </w:r>
      <w:r w:rsidR="00F1078C" w:rsidRPr="00276B01">
        <w:rPr>
          <w:lang w:val="ru-RU"/>
        </w:rPr>
        <w:t xml:space="preserve">, муниципального имущества – </w:t>
      </w:r>
      <w:r w:rsidR="003B354D" w:rsidRPr="003B354D">
        <w:rPr>
          <w:b/>
          <w:lang w:val="ru-RU"/>
        </w:rPr>
        <w:t>285</w:t>
      </w:r>
      <w:r w:rsidR="00F1078C" w:rsidRPr="003B354D">
        <w:rPr>
          <w:b/>
          <w:lang w:val="ru-RU"/>
        </w:rPr>
        <w:t>/1000</w:t>
      </w:r>
      <w:r w:rsidR="00F1078C" w:rsidRPr="00086290">
        <w:rPr>
          <w:b/>
          <w:lang w:val="ru-RU"/>
        </w:rPr>
        <w:t xml:space="preserve"> дол</w:t>
      </w:r>
      <w:r w:rsidR="003B354D">
        <w:rPr>
          <w:b/>
          <w:lang w:val="ru-RU"/>
        </w:rPr>
        <w:t>ей</w:t>
      </w:r>
      <w:r w:rsidR="00F1078C" w:rsidRPr="00086290">
        <w:rPr>
          <w:b/>
          <w:lang w:val="ru-RU"/>
        </w:rPr>
        <w:t xml:space="preserve"> в праве</w:t>
      </w:r>
      <w:r w:rsidR="00F1078C" w:rsidRPr="00276B01">
        <w:rPr>
          <w:lang w:val="ru-RU"/>
        </w:rPr>
        <w:t xml:space="preserve"> общей долевой </w:t>
      </w:r>
      <w:r w:rsidR="003B354D">
        <w:rPr>
          <w:lang w:val="ru-RU"/>
        </w:rPr>
        <w:t>собственности на гараж с К№ 33:26</w:t>
      </w:r>
      <w:r w:rsidR="00F1078C" w:rsidRPr="00276B01">
        <w:rPr>
          <w:lang w:val="ru-RU"/>
        </w:rPr>
        <w:t>:0</w:t>
      </w:r>
      <w:r w:rsidR="003B354D">
        <w:rPr>
          <w:lang w:val="ru-RU"/>
        </w:rPr>
        <w:t>30502</w:t>
      </w:r>
      <w:r w:rsidR="00F1078C" w:rsidRPr="00276B01">
        <w:rPr>
          <w:lang w:val="ru-RU"/>
        </w:rPr>
        <w:t>:</w:t>
      </w:r>
      <w:r w:rsidR="003B354D">
        <w:rPr>
          <w:lang w:val="ru-RU"/>
        </w:rPr>
        <w:t>758, общей площадью 24</w:t>
      </w:r>
      <w:r w:rsidR="00F1078C" w:rsidRPr="00276B01">
        <w:rPr>
          <w:lang w:val="ru-RU"/>
        </w:rPr>
        <w:t>,</w:t>
      </w:r>
      <w:r w:rsidR="003B354D">
        <w:rPr>
          <w:lang w:val="ru-RU"/>
        </w:rPr>
        <w:t>6</w:t>
      </w:r>
      <w:r w:rsidR="00F1078C" w:rsidRPr="00276B01">
        <w:rPr>
          <w:lang w:val="ru-RU"/>
        </w:rPr>
        <w:t xml:space="preserve"> </w:t>
      </w:r>
      <w:proofErr w:type="spellStart"/>
      <w:r w:rsidR="00F1078C" w:rsidRPr="00276B01">
        <w:rPr>
          <w:lang w:val="ru-RU"/>
        </w:rPr>
        <w:t>кв.м</w:t>
      </w:r>
      <w:proofErr w:type="spellEnd"/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Начальная цена </w:t>
      </w:r>
      <w:r w:rsidR="003B354D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3B354D">
        <w:rPr>
          <w:lang w:val="ru-RU"/>
        </w:rPr>
        <w:t>28 900</w:t>
      </w:r>
      <w:r w:rsidR="008B0465" w:rsidRPr="00276B01">
        <w:rPr>
          <w:lang w:val="ru-RU"/>
        </w:rPr>
        <w:t xml:space="preserve"> (</w:t>
      </w:r>
      <w:r w:rsidR="003B354D">
        <w:rPr>
          <w:lang w:val="ru-RU"/>
        </w:rPr>
        <w:t xml:space="preserve">двадцать восемь </w:t>
      </w:r>
      <w:r w:rsidR="008B0465" w:rsidRPr="00276B01">
        <w:rPr>
          <w:lang w:val="ru-RU"/>
        </w:rPr>
        <w:t xml:space="preserve">тысяч </w:t>
      </w:r>
      <w:r w:rsidR="002A0CB8">
        <w:rPr>
          <w:lang w:val="ru-RU"/>
        </w:rPr>
        <w:t>девятьсот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 с учетом НДС</w:t>
      </w:r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Сумма задатка </w:t>
      </w:r>
      <w:proofErr w:type="gramStart"/>
      <w:r w:rsidRPr="00276B01">
        <w:rPr>
          <w:lang w:val="ru-RU"/>
        </w:rPr>
        <w:t>–  20</w:t>
      </w:r>
      <w:proofErr w:type="gramEnd"/>
      <w:r w:rsidRPr="00276B01">
        <w:rPr>
          <w:lang w:val="ru-RU"/>
        </w:rPr>
        <w:t xml:space="preserve"> процентов начальной цены продажи имущества в сумме </w:t>
      </w:r>
      <w:r w:rsidR="002A0CB8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2A0CB8">
        <w:rPr>
          <w:lang w:val="ru-RU"/>
        </w:rPr>
        <w:t>5 780</w:t>
      </w:r>
      <w:r w:rsidR="008B0465" w:rsidRPr="00276B01">
        <w:rPr>
          <w:lang w:val="ru-RU"/>
        </w:rPr>
        <w:t xml:space="preserve"> (</w:t>
      </w:r>
      <w:r w:rsidR="002A0CB8">
        <w:rPr>
          <w:lang w:val="ru-RU"/>
        </w:rPr>
        <w:t xml:space="preserve">пять </w:t>
      </w:r>
      <w:r w:rsidR="008B0465" w:rsidRPr="00276B01">
        <w:rPr>
          <w:lang w:val="ru-RU"/>
        </w:rPr>
        <w:t xml:space="preserve">тысяч </w:t>
      </w:r>
      <w:r w:rsidR="002A0CB8">
        <w:rPr>
          <w:lang w:val="ru-RU"/>
        </w:rPr>
        <w:t>семьсот восемьдесят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2A0CB8">
        <w:rPr>
          <w:lang w:val="ru-RU"/>
        </w:rPr>
        <w:t>1 445</w:t>
      </w:r>
      <w:r w:rsidR="008B0465" w:rsidRPr="00276B01">
        <w:rPr>
          <w:lang w:val="ru-RU"/>
        </w:rPr>
        <w:t xml:space="preserve"> (</w:t>
      </w:r>
      <w:r w:rsidR="002A0CB8">
        <w:rPr>
          <w:lang w:val="ru-RU"/>
        </w:rPr>
        <w:t xml:space="preserve">одна </w:t>
      </w:r>
      <w:r w:rsidR="008B0465" w:rsidRPr="00276B01">
        <w:rPr>
          <w:lang w:val="ru-RU"/>
        </w:rPr>
        <w:t>тысяч</w:t>
      </w:r>
      <w:r w:rsidR="002A0CB8">
        <w:rPr>
          <w:lang w:val="ru-RU"/>
        </w:rPr>
        <w:t>а</w:t>
      </w:r>
      <w:r w:rsidR="008B0465" w:rsidRPr="00276B01">
        <w:rPr>
          <w:lang w:val="ru-RU"/>
        </w:rPr>
        <w:t xml:space="preserve"> </w:t>
      </w:r>
      <w:r w:rsidR="002A0CB8">
        <w:rPr>
          <w:lang w:val="ru-RU"/>
        </w:rPr>
        <w:t>четыреста сорок пять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252213" w:rsidRPr="00631708" w:rsidRDefault="009C68C0" w:rsidP="00252213">
      <w:pPr>
        <w:pStyle w:val="a0"/>
        <w:spacing w:beforeAutospacing="0" w:after="0" w:afterAutospacing="0"/>
        <w:jc w:val="both"/>
        <w:rPr>
          <w:lang w:val="ru-RU"/>
        </w:rPr>
      </w:pPr>
      <w:r w:rsidRPr="00276B01">
        <w:rPr>
          <w:lang w:val="ru-RU"/>
        </w:rPr>
        <w:t xml:space="preserve">          Информация о предыдущих торгах по продаже имущества</w:t>
      </w:r>
      <w:r w:rsidR="00E60AD0" w:rsidRPr="00276B01">
        <w:rPr>
          <w:lang w:val="ru-RU"/>
        </w:rPr>
        <w:t>-</w:t>
      </w:r>
      <w:r w:rsidR="00252213" w:rsidRPr="00252213">
        <w:rPr>
          <w:lang w:val="ru-RU"/>
        </w:rPr>
        <w:t xml:space="preserve"> </w:t>
      </w:r>
      <w:r w:rsidR="00252213" w:rsidRPr="00631708">
        <w:rPr>
          <w:lang w:val="ru-RU"/>
        </w:rPr>
        <w:t xml:space="preserve">ранее </w:t>
      </w:r>
      <w:r w:rsidR="00252213">
        <w:rPr>
          <w:lang w:val="ru-RU"/>
        </w:rPr>
        <w:t>объявл</w:t>
      </w:r>
      <w:r w:rsidR="00121F2A">
        <w:rPr>
          <w:lang w:val="ru-RU"/>
        </w:rPr>
        <w:t>енные торги не состоялись</w:t>
      </w:r>
      <w:r w:rsidR="003B354D">
        <w:rPr>
          <w:lang w:val="ru-RU"/>
        </w:rPr>
        <w:t xml:space="preserve">. </w:t>
      </w:r>
    </w:p>
    <w:p w:rsidR="0014425F" w:rsidRPr="00276B01" w:rsidRDefault="0014425F" w:rsidP="00330C73">
      <w:pPr>
        <w:pStyle w:val="a0"/>
        <w:spacing w:beforeAutospacing="0" w:after="0" w:afterAutospacing="0"/>
        <w:jc w:val="both"/>
        <w:rPr>
          <w:lang w:val="ru-RU"/>
        </w:rPr>
      </w:pP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</w:t>
      </w:r>
      <w:r w:rsidR="00086290">
        <w:rPr>
          <w:lang w:val="ru-RU"/>
        </w:rPr>
        <w:t xml:space="preserve">            </w:t>
      </w:r>
      <w:r w:rsidRPr="00A54113">
        <w:rPr>
          <w:lang w:val="ru-RU"/>
        </w:rPr>
        <w:t xml:space="preserve"> продажи имущества, запрос о разъяснении размещенной информации.</w:t>
      </w:r>
      <w:r w:rsidRPr="00A54113">
        <w:rPr>
          <w:lang w:val="ru-RU"/>
        </w:rPr>
        <w:br/>
        <w:t xml:space="preserve">Такой запрос в режиме реального времени направляется в «личный кабинет» Продавца для </w:t>
      </w:r>
      <w:r w:rsidRPr="00A54113">
        <w:rPr>
          <w:lang w:val="ru-RU"/>
        </w:rPr>
        <w:lastRenderedPageBreak/>
        <w:t>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1D328A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1A2411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</w:t>
      </w:r>
      <w:r w:rsidR="001A2411">
        <w:rPr>
          <w:lang w:val="ru-RU"/>
        </w:rPr>
        <w:t xml:space="preserve"> </w:t>
      </w:r>
      <w:r w:rsidRPr="00A54113">
        <w:rPr>
          <w:lang w:val="ru-RU"/>
        </w:rPr>
        <w:t xml:space="preserve">назначение платежа «Задаток для участия в открытом аукционе </w:t>
      </w:r>
      <w:r w:rsidR="005B5CD3">
        <w:rPr>
          <w:lang w:val="ru-RU"/>
        </w:rPr>
        <w:t>07.08</w:t>
      </w:r>
      <w:bookmarkStart w:id="0" w:name="_GoBack"/>
      <w:bookmarkEnd w:id="0"/>
      <w:r w:rsidR="00086290">
        <w:rPr>
          <w:lang w:val="ru-RU"/>
        </w:rPr>
        <w:t>.2020</w:t>
      </w:r>
      <w:r w:rsidR="000322E3">
        <w:rPr>
          <w:lang w:val="ru-RU"/>
        </w:rPr>
        <w:t xml:space="preserve"> </w:t>
      </w:r>
      <w:r w:rsidR="001A2411">
        <w:rPr>
          <w:lang w:val="ru-RU"/>
        </w:rPr>
        <w:t xml:space="preserve">по Лоту № </w:t>
      </w:r>
      <w:r w:rsidR="00D87D8B">
        <w:rPr>
          <w:lang w:val="ru-RU"/>
        </w:rPr>
        <w:t>1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086290" w:rsidRDefault="00114C0B" w:rsidP="0008629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="00086290">
        <w:rPr>
          <w:lang w:val="ru-RU"/>
        </w:rPr>
        <w:t xml:space="preserve">                       </w:t>
      </w:r>
    </w:p>
    <w:p w:rsidR="00114C0B" w:rsidRPr="00A54113" w:rsidRDefault="00114C0B" w:rsidP="00086290">
      <w:pPr>
        <w:pStyle w:val="a0"/>
        <w:jc w:val="both"/>
        <w:rPr>
          <w:lang w:val="ru-RU"/>
        </w:rPr>
      </w:pPr>
      <w:r w:rsidRPr="00A54113">
        <w:rPr>
          <w:lang w:val="ru-RU"/>
        </w:rPr>
        <w:t>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</w:t>
      </w:r>
      <w:r w:rsidRPr="00A54113">
        <w:rPr>
          <w:lang w:val="ru-RU"/>
        </w:rPr>
        <w:lastRenderedPageBreak/>
        <w:t>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</w:p>
    <w:p w:rsidR="00086290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</w:t>
      </w:r>
    </w:p>
    <w:p w:rsidR="00114C0B" w:rsidRPr="00A54113" w:rsidRDefault="007B71B1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</w:t>
      </w:r>
      <w:r w:rsidR="00114C0B" w:rsidRPr="00A54113">
        <w:rPr>
          <w:lang w:val="ru-RU"/>
        </w:rPr>
        <w:t xml:space="preserve">Ход проведения процедуры аукциона фиксируется Организатором в электронном журнале, </w:t>
      </w:r>
      <w:r w:rsidR="00114C0B" w:rsidRPr="00A54113">
        <w:rPr>
          <w:lang w:val="ru-RU"/>
        </w:rPr>
        <w:lastRenderedPageBreak/>
        <w:t>который направляется Продавцу в течение одного часа со времени заверш</w:t>
      </w:r>
      <w:r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85672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</w:t>
      </w:r>
      <w:r w:rsidR="00086290">
        <w:rPr>
          <w:lang w:val="ru-RU"/>
        </w:rPr>
        <w:t xml:space="preserve">электронной </w:t>
      </w:r>
      <w:r w:rsidR="00114C0B"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="004C2031" w:rsidRPr="004C2031">
        <w:rPr>
          <w:lang w:val="ru-RU"/>
        </w:rPr>
        <w:t xml:space="preserve"> Согласно ст.42 ФЗ от 13.07.2015 № 218-ФЗ «О государственной регистрации недвижимости» сделки по отчуждению долей в </w:t>
      </w:r>
      <w:proofErr w:type="gramStart"/>
      <w:r w:rsidR="004C2031" w:rsidRPr="004C2031">
        <w:rPr>
          <w:lang w:val="ru-RU"/>
        </w:rPr>
        <w:t>праве  общей</w:t>
      </w:r>
      <w:proofErr w:type="gramEnd"/>
      <w:r w:rsidR="004C2031" w:rsidRPr="004C2031">
        <w:rPr>
          <w:lang w:val="ru-RU"/>
        </w:rPr>
        <w:t xml:space="preserve"> собственности на недвижимое имущество подлежат нотариальному удостоверению. Расходы по удостоверению возлагаются на Покупателя</w:t>
      </w:r>
      <w:r w:rsidR="004C2031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10</w:t>
      </w:r>
      <w:r w:rsidR="00114C0B" w:rsidRPr="00A54113">
        <w:rPr>
          <w:lang w:val="ru-RU"/>
        </w:rPr>
        <w:t xml:space="preserve">. Переход права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34C83" w:rsidRDefault="00114C0B">
      <w:pPr>
        <w:pStyle w:val="a0"/>
        <w:rPr>
          <w:lang w:val="ru-RU"/>
        </w:rPr>
      </w:pPr>
      <w:r>
        <w:t> </w:t>
      </w:r>
    </w:p>
    <w:p w:rsidR="00F34C83" w:rsidRPr="00F34C83" w:rsidRDefault="00F34C83" w:rsidP="00F34C83">
      <w:pPr>
        <w:rPr>
          <w:lang w:val="ru-RU"/>
        </w:rPr>
      </w:pPr>
    </w:p>
    <w:p w:rsidR="00F34C83" w:rsidRPr="00F34C83" w:rsidRDefault="00F34C83" w:rsidP="00F34C83">
      <w:pPr>
        <w:shd w:val="clear" w:color="auto" w:fill="FFFFFF"/>
        <w:ind w:right="5" w:firstLine="539"/>
        <w:jc w:val="both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А.С. 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 w:rsidSect="00086290">
      <w:pgSz w:w="11906" w:h="16838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86290"/>
    <w:rsid w:val="000D2B73"/>
    <w:rsid w:val="00114C0B"/>
    <w:rsid w:val="00121F2A"/>
    <w:rsid w:val="0014425F"/>
    <w:rsid w:val="00185672"/>
    <w:rsid w:val="001A2411"/>
    <w:rsid w:val="001D2233"/>
    <w:rsid w:val="001D328A"/>
    <w:rsid w:val="002135E4"/>
    <w:rsid w:val="00234BED"/>
    <w:rsid w:val="0025029B"/>
    <w:rsid w:val="00252213"/>
    <w:rsid w:val="00276B01"/>
    <w:rsid w:val="00286E29"/>
    <w:rsid w:val="002A0CB8"/>
    <w:rsid w:val="00330A7F"/>
    <w:rsid w:val="00330C73"/>
    <w:rsid w:val="00365C18"/>
    <w:rsid w:val="003B354D"/>
    <w:rsid w:val="004619F9"/>
    <w:rsid w:val="004C2031"/>
    <w:rsid w:val="00546A9C"/>
    <w:rsid w:val="005B4BAC"/>
    <w:rsid w:val="005B5CD3"/>
    <w:rsid w:val="00630575"/>
    <w:rsid w:val="00667150"/>
    <w:rsid w:val="00733D24"/>
    <w:rsid w:val="007965A2"/>
    <w:rsid w:val="007A5815"/>
    <w:rsid w:val="007B71B1"/>
    <w:rsid w:val="0081687F"/>
    <w:rsid w:val="00847ED7"/>
    <w:rsid w:val="008638CF"/>
    <w:rsid w:val="00873A60"/>
    <w:rsid w:val="00887AED"/>
    <w:rsid w:val="008B0465"/>
    <w:rsid w:val="008E3FFF"/>
    <w:rsid w:val="008E5992"/>
    <w:rsid w:val="00903387"/>
    <w:rsid w:val="009C68C0"/>
    <w:rsid w:val="009D73B5"/>
    <w:rsid w:val="009E1354"/>
    <w:rsid w:val="009F666D"/>
    <w:rsid w:val="00A24325"/>
    <w:rsid w:val="00A54113"/>
    <w:rsid w:val="00B00E11"/>
    <w:rsid w:val="00B169B2"/>
    <w:rsid w:val="00B25CCE"/>
    <w:rsid w:val="00B45FD3"/>
    <w:rsid w:val="00BB2272"/>
    <w:rsid w:val="00BD6244"/>
    <w:rsid w:val="00C857A6"/>
    <w:rsid w:val="00D87D8B"/>
    <w:rsid w:val="00DA6263"/>
    <w:rsid w:val="00DA670B"/>
    <w:rsid w:val="00E177B6"/>
    <w:rsid w:val="00E32ABE"/>
    <w:rsid w:val="00E60AD0"/>
    <w:rsid w:val="00E8041E"/>
    <w:rsid w:val="00EF1AB4"/>
    <w:rsid w:val="00F1078C"/>
    <w:rsid w:val="00F313AA"/>
    <w:rsid w:val="00F34C83"/>
    <w:rsid w:val="00F35F8C"/>
    <w:rsid w:val="00F55307"/>
    <w:rsid w:val="00F7603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17808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Светлана С. Кострикова</cp:lastModifiedBy>
  <cp:revision>2</cp:revision>
  <cp:lastPrinted>2020-07-02T11:48:00Z</cp:lastPrinted>
  <dcterms:created xsi:type="dcterms:W3CDTF">2020-07-02T11:48:00Z</dcterms:created>
  <dcterms:modified xsi:type="dcterms:W3CDTF">2020-07-02T11:48:00Z</dcterms:modified>
</cp:coreProperties>
</file>