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BF" w:rsidRDefault="006639BF">
      <w:pPr>
        <w:pStyle w:val="ConsPlusNormal"/>
        <w:jc w:val="both"/>
        <w:outlineLvl w:val="0"/>
      </w:pPr>
      <w:bookmarkStart w:id="0" w:name="_GoBack"/>
    </w:p>
    <w:p w:rsidR="006639BF" w:rsidRDefault="006639BF">
      <w:pPr>
        <w:pStyle w:val="ConsPlusTitle"/>
        <w:jc w:val="center"/>
        <w:outlineLvl w:val="0"/>
      </w:pPr>
      <w:r>
        <w:t>ВЛАДИМИРСКАЯ ОБЛАСТЬ</w:t>
      </w:r>
    </w:p>
    <w:p w:rsidR="006639BF" w:rsidRDefault="006639BF">
      <w:pPr>
        <w:pStyle w:val="ConsPlusTitle"/>
        <w:jc w:val="center"/>
      </w:pPr>
      <w:r>
        <w:t>АДМИНИСТРАЦИЯ ОКРУГА МУРОМ</w:t>
      </w:r>
    </w:p>
    <w:p w:rsidR="006639BF" w:rsidRDefault="006639BF">
      <w:pPr>
        <w:pStyle w:val="ConsPlusTitle"/>
        <w:jc w:val="center"/>
      </w:pPr>
    </w:p>
    <w:p w:rsidR="006639BF" w:rsidRDefault="006639BF">
      <w:pPr>
        <w:pStyle w:val="ConsPlusTitle"/>
        <w:jc w:val="center"/>
      </w:pPr>
      <w:r>
        <w:t>ПОСТАНОВЛЕНИЕ</w:t>
      </w:r>
    </w:p>
    <w:p w:rsidR="006639BF" w:rsidRDefault="006639BF">
      <w:pPr>
        <w:pStyle w:val="ConsPlusTitle"/>
        <w:jc w:val="center"/>
      </w:pPr>
      <w:r>
        <w:t>от 28 апреля 2015 г. N 1030</w:t>
      </w:r>
    </w:p>
    <w:p w:rsidR="006639BF" w:rsidRDefault="006639BF">
      <w:pPr>
        <w:pStyle w:val="ConsPlusTitle"/>
        <w:jc w:val="center"/>
      </w:pPr>
    </w:p>
    <w:p w:rsidR="006639BF" w:rsidRDefault="006639BF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6639BF" w:rsidRDefault="006639BF">
      <w:pPr>
        <w:pStyle w:val="ConsPlusTitle"/>
        <w:jc w:val="center"/>
      </w:pPr>
      <w:r>
        <w:t>МУНИЦИПАЛЬНОЙ УСЛУГИ "ПРЕДВАРИТЕЛЬНОЕ СОГЛАСОВАНИЕ</w:t>
      </w:r>
    </w:p>
    <w:p w:rsidR="006639BF" w:rsidRDefault="006639BF">
      <w:pPr>
        <w:pStyle w:val="ConsPlusTitle"/>
        <w:jc w:val="center"/>
      </w:pPr>
      <w:r>
        <w:t>ПРЕДОСТАВЛЕНИЯ ЗЕМЕЛЬНОГО УЧАСТКА"</w:t>
      </w:r>
    </w:p>
    <w:p w:rsidR="006639BF" w:rsidRDefault="006639BF">
      <w:pPr>
        <w:pStyle w:val="ConsPlusNormal"/>
        <w:jc w:val="center"/>
      </w:pPr>
    </w:p>
    <w:p w:rsidR="006639BF" w:rsidRDefault="006639BF">
      <w:pPr>
        <w:pStyle w:val="ConsPlusNormal"/>
        <w:jc w:val="center"/>
      </w:pPr>
      <w:r>
        <w:t>Список изменяющих документов</w:t>
      </w:r>
    </w:p>
    <w:p w:rsidR="006639BF" w:rsidRDefault="006639BF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администрации округа Муром</w:t>
      </w:r>
    </w:p>
    <w:p w:rsidR="006639BF" w:rsidRDefault="006639BF">
      <w:pPr>
        <w:pStyle w:val="ConsPlusNormal"/>
        <w:jc w:val="center"/>
      </w:pPr>
      <w:r>
        <w:t>от 26.02.2016 N 137)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ind w:firstLine="540"/>
        <w:jc w:val="both"/>
      </w:pPr>
      <w:r>
        <w:t xml:space="preserve">Руководствуясь Земельным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25.10.2001 N 137-ФЗ "О введении в действие Земельного кодекса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0" w:history="1">
        <w:r>
          <w:rPr>
            <w:color w:val="0000FF"/>
          </w:rPr>
          <w:t>Уставом</w:t>
        </w:r>
      </w:hyperlink>
      <w:r>
        <w:t xml:space="preserve"> округа Муром, в целях повышения качества исполнения и доступности оформления прав на земельные участки физическим и юридическим лицам постановляю: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"Предварительное согласование предоставления земельного участка" согласно приложению.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председателя комитета по управлению муниципальным имуществом администрации округа Муром.</w:t>
      </w:r>
    </w:p>
    <w:p w:rsidR="006639BF" w:rsidRDefault="006639B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округа Муром от 26.02.2016 N 137)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округа Муром.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right"/>
      </w:pPr>
      <w:r>
        <w:t>Глава округа</w:t>
      </w:r>
    </w:p>
    <w:p w:rsidR="006639BF" w:rsidRDefault="006639BF">
      <w:pPr>
        <w:pStyle w:val="ConsPlusNormal"/>
        <w:jc w:val="right"/>
      </w:pPr>
      <w:r>
        <w:t>Е.Е.РЫЧКОВ</w:t>
      </w:r>
    </w:p>
    <w:bookmarkEnd w:id="0"/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right"/>
        <w:outlineLvl w:val="0"/>
      </w:pPr>
      <w:r>
        <w:t>Приложение</w:t>
      </w:r>
    </w:p>
    <w:p w:rsidR="006639BF" w:rsidRDefault="006639BF">
      <w:pPr>
        <w:pStyle w:val="ConsPlusNormal"/>
        <w:jc w:val="right"/>
      </w:pPr>
      <w:r>
        <w:t>к постановлению</w:t>
      </w:r>
    </w:p>
    <w:p w:rsidR="006639BF" w:rsidRDefault="006639BF">
      <w:pPr>
        <w:pStyle w:val="ConsPlusNormal"/>
        <w:jc w:val="right"/>
      </w:pPr>
      <w:r>
        <w:t>администрации</w:t>
      </w:r>
    </w:p>
    <w:p w:rsidR="006639BF" w:rsidRDefault="006639BF">
      <w:pPr>
        <w:pStyle w:val="ConsPlusNormal"/>
        <w:jc w:val="right"/>
      </w:pPr>
      <w:r>
        <w:t>округа Муром</w:t>
      </w:r>
    </w:p>
    <w:p w:rsidR="006639BF" w:rsidRDefault="006639BF">
      <w:pPr>
        <w:pStyle w:val="ConsPlusNormal"/>
        <w:jc w:val="right"/>
      </w:pPr>
      <w:r>
        <w:t>от 28.04.2015 N 1030</w:t>
      </w:r>
    </w:p>
    <w:p w:rsidR="006639BF" w:rsidRDefault="006639BF">
      <w:pPr>
        <w:pStyle w:val="ConsPlusNormal"/>
        <w:jc w:val="both"/>
      </w:pPr>
    </w:p>
    <w:p w:rsidR="006639BF" w:rsidRDefault="0000120C">
      <w:pPr>
        <w:pStyle w:val="ConsPlusTitle"/>
        <w:jc w:val="center"/>
      </w:pPr>
      <w:bookmarkStart w:id="1" w:name="P34"/>
      <w:bookmarkEnd w:id="1"/>
      <w:r>
        <w:t>Административный регламент предоставления муниципальной услуги "предварительное согласование предоставления земельного участка"</w:t>
      </w:r>
    </w:p>
    <w:p w:rsidR="006639BF" w:rsidRDefault="006639BF">
      <w:pPr>
        <w:pStyle w:val="ConsPlusNormal"/>
        <w:jc w:val="center"/>
      </w:pPr>
    </w:p>
    <w:p w:rsidR="006639BF" w:rsidRDefault="006639BF">
      <w:pPr>
        <w:pStyle w:val="ConsPlusNormal"/>
        <w:jc w:val="center"/>
      </w:pPr>
      <w:r>
        <w:t>Список изменяющих документов</w:t>
      </w:r>
    </w:p>
    <w:p w:rsidR="006639BF" w:rsidRDefault="006639BF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округа Муром</w:t>
      </w:r>
    </w:p>
    <w:p w:rsidR="006639BF" w:rsidRDefault="006639BF">
      <w:pPr>
        <w:pStyle w:val="ConsPlusNormal"/>
        <w:jc w:val="center"/>
      </w:pPr>
      <w:r>
        <w:t>от 26.02.2016 N 137)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center"/>
        <w:outlineLvl w:val="1"/>
      </w:pPr>
      <w:r>
        <w:t>I. ОБЩИЕ ПОЛОЖЕНИЯ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center"/>
        <w:outlineLvl w:val="2"/>
      </w:pPr>
      <w:r>
        <w:t>1.1. Предмет регулирования административного регламента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ind w:firstLine="540"/>
        <w:jc w:val="both"/>
      </w:pPr>
      <w:r>
        <w:t xml:space="preserve">Административный регламент (далее - Регламент) предоставления муниципальной услуги </w:t>
      </w:r>
      <w:r>
        <w:lastRenderedPageBreak/>
        <w:t>"Предварительное согласование предоставления земельного участка" (далее -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Муниципальная услуга включает в себя рассмотрение вопросов и принятие решений о предварительном согласовании предоставления земельного участка.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center"/>
        <w:outlineLvl w:val="2"/>
      </w:pPr>
      <w:r>
        <w:t>1.2. Описание заявителей, имеющих право на предоставление</w:t>
      </w:r>
    </w:p>
    <w:p w:rsidR="006639BF" w:rsidRDefault="006639BF">
      <w:pPr>
        <w:pStyle w:val="ConsPlusNormal"/>
        <w:jc w:val="center"/>
      </w:pPr>
      <w:r>
        <w:t>муниципальной услуги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ind w:firstLine="540"/>
        <w:jc w:val="both"/>
      </w:pPr>
      <w:r>
        <w:t>Заявителями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center"/>
        <w:outlineLvl w:val="2"/>
      </w:pPr>
      <w:r>
        <w:t>1.3. Порядок информирования (консультирования) о правилах</w:t>
      </w:r>
    </w:p>
    <w:p w:rsidR="006639BF" w:rsidRDefault="006639BF">
      <w:pPr>
        <w:pStyle w:val="ConsPlusNormal"/>
        <w:jc w:val="center"/>
      </w:pPr>
      <w:r>
        <w:t>предоставления муниципальной услуги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ind w:firstLine="540"/>
        <w:jc w:val="both"/>
      </w:pPr>
      <w:r>
        <w:t>1.3.1. Муниципальная услуга предоставляется комитетом по управлению муниципальным имуществом администрации округа Муром (далее - КУМИ).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 xml:space="preserve">Местонахождение КУМИ: г. Муром, ул. Московская д. 4, </w:t>
      </w:r>
      <w:proofErr w:type="spellStart"/>
      <w:r>
        <w:t>каб</w:t>
      </w:r>
      <w:proofErr w:type="spellEnd"/>
      <w:r>
        <w:t>. 9, 10, 12, 14.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Почтовый адрес КУМИ: 602267, Владимирская область, г. Муром, ул. Московская, д. 4.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График работы КУМИ:</w:t>
      </w:r>
    </w:p>
    <w:p w:rsidR="006639BF" w:rsidRDefault="006639BF">
      <w:pPr>
        <w:sectPr w:rsidR="006639BF" w:rsidSect="0000120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639BF" w:rsidRDefault="006639B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7"/>
        <w:gridCol w:w="3398"/>
        <w:gridCol w:w="3118"/>
      </w:tblGrid>
      <w:tr w:rsidR="006639BF">
        <w:tc>
          <w:tcPr>
            <w:tcW w:w="3117" w:type="dxa"/>
          </w:tcPr>
          <w:p w:rsidR="006639BF" w:rsidRDefault="006639BF">
            <w:pPr>
              <w:pStyle w:val="ConsPlusNormal"/>
            </w:pPr>
          </w:p>
        </w:tc>
        <w:tc>
          <w:tcPr>
            <w:tcW w:w="3398" w:type="dxa"/>
          </w:tcPr>
          <w:p w:rsidR="006639BF" w:rsidRDefault="006639BF">
            <w:pPr>
              <w:pStyle w:val="ConsPlusNormal"/>
              <w:jc w:val="center"/>
            </w:pPr>
            <w:r>
              <w:t>Часы работы</w:t>
            </w:r>
          </w:p>
        </w:tc>
        <w:tc>
          <w:tcPr>
            <w:tcW w:w="3118" w:type="dxa"/>
          </w:tcPr>
          <w:p w:rsidR="006639BF" w:rsidRDefault="006639BF">
            <w:pPr>
              <w:pStyle w:val="ConsPlusNormal"/>
              <w:jc w:val="center"/>
            </w:pPr>
            <w:r>
              <w:t>Часы приема</w:t>
            </w:r>
          </w:p>
        </w:tc>
      </w:tr>
      <w:tr w:rsidR="006639BF">
        <w:tc>
          <w:tcPr>
            <w:tcW w:w="3117" w:type="dxa"/>
          </w:tcPr>
          <w:p w:rsidR="006639BF" w:rsidRDefault="006639BF">
            <w:pPr>
              <w:pStyle w:val="ConsPlusNormal"/>
            </w:pPr>
            <w:r>
              <w:t>понедельник - пятница</w:t>
            </w:r>
          </w:p>
        </w:tc>
        <w:tc>
          <w:tcPr>
            <w:tcW w:w="3398" w:type="dxa"/>
          </w:tcPr>
          <w:p w:rsidR="006639BF" w:rsidRDefault="006639BF">
            <w:pPr>
              <w:pStyle w:val="ConsPlusNormal"/>
            </w:pPr>
            <w:r>
              <w:t>с 08.00 до 17.00</w:t>
            </w:r>
          </w:p>
        </w:tc>
        <w:tc>
          <w:tcPr>
            <w:tcW w:w="3118" w:type="dxa"/>
          </w:tcPr>
          <w:p w:rsidR="006639BF" w:rsidRDefault="006639BF">
            <w:pPr>
              <w:pStyle w:val="ConsPlusNormal"/>
              <w:jc w:val="both"/>
            </w:pPr>
            <w:r>
              <w:t>с 08.30 до 11.30,</w:t>
            </w:r>
          </w:p>
          <w:p w:rsidR="006639BF" w:rsidRDefault="006639BF">
            <w:pPr>
              <w:pStyle w:val="ConsPlusNormal"/>
              <w:jc w:val="both"/>
            </w:pPr>
            <w:r>
              <w:t>с 13.30 до 16.30</w:t>
            </w:r>
          </w:p>
        </w:tc>
      </w:tr>
      <w:tr w:rsidR="006639BF">
        <w:tc>
          <w:tcPr>
            <w:tcW w:w="3117" w:type="dxa"/>
          </w:tcPr>
          <w:p w:rsidR="006639BF" w:rsidRDefault="006639BF">
            <w:pPr>
              <w:pStyle w:val="ConsPlusNormal"/>
            </w:pPr>
            <w:r>
              <w:t>перерыв на обед</w:t>
            </w:r>
          </w:p>
        </w:tc>
        <w:tc>
          <w:tcPr>
            <w:tcW w:w="3398" w:type="dxa"/>
          </w:tcPr>
          <w:p w:rsidR="006639BF" w:rsidRDefault="006639BF">
            <w:pPr>
              <w:pStyle w:val="ConsPlusNormal"/>
            </w:pPr>
            <w:r>
              <w:t>с 12.00 до 13.00</w:t>
            </w:r>
          </w:p>
        </w:tc>
        <w:tc>
          <w:tcPr>
            <w:tcW w:w="3118" w:type="dxa"/>
          </w:tcPr>
          <w:p w:rsidR="006639BF" w:rsidRDefault="006639BF">
            <w:pPr>
              <w:pStyle w:val="ConsPlusNormal"/>
            </w:pPr>
          </w:p>
        </w:tc>
      </w:tr>
      <w:tr w:rsidR="006639BF">
        <w:tc>
          <w:tcPr>
            <w:tcW w:w="3117" w:type="dxa"/>
          </w:tcPr>
          <w:p w:rsidR="006639BF" w:rsidRDefault="006639BF">
            <w:pPr>
              <w:pStyle w:val="ConsPlusNormal"/>
            </w:pPr>
            <w:r>
              <w:t>выходные дни</w:t>
            </w:r>
          </w:p>
        </w:tc>
        <w:tc>
          <w:tcPr>
            <w:tcW w:w="3398" w:type="dxa"/>
          </w:tcPr>
          <w:p w:rsidR="006639BF" w:rsidRDefault="006639BF">
            <w:pPr>
              <w:pStyle w:val="ConsPlusNormal"/>
            </w:pPr>
            <w:r>
              <w:t>суббота, воскресенье</w:t>
            </w:r>
          </w:p>
        </w:tc>
        <w:tc>
          <w:tcPr>
            <w:tcW w:w="3118" w:type="dxa"/>
          </w:tcPr>
          <w:p w:rsidR="006639BF" w:rsidRDefault="006639BF">
            <w:pPr>
              <w:pStyle w:val="ConsPlusNormal"/>
            </w:pPr>
          </w:p>
        </w:tc>
      </w:tr>
    </w:tbl>
    <w:p w:rsidR="006639BF" w:rsidRDefault="006639BF">
      <w:pPr>
        <w:sectPr w:rsidR="006639B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ind w:firstLine="540"/>
        <w:jc w:val="both"/>
      </w:pPr>
      <w:r>
        <w:t>Справочные телефоны исполнителя муниципальной услуги: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8(49234) 3-28-05, 3-30-43, 3-19-32 (тел./факс).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1.3.2. Электронный адрес КУМИ: kumi@murom.info.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Адрес официального сайта администрации округа Муром: www.murom.info.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1.3.3. Консультации (справки) о предоставлении муниципальной услуги предоставляются ответственными исполнителями КУМИ, в должностные обязанности которых входит прием заявлений на оформление прав на земельные участки.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1.3.4. Индивидуальное консультирование производится в устной и письменной форме.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1.3.5. Индивидуальное устное консультирование по процедуре предоставления муниципальной услуги осуществляется ответственными исполнителями КУМИ: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по личному обращению;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по письменному обращению;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по телефону;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по электронной почте.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1.3.6. Консультации предоставляются по следующим вопросам: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требования к документам, прилагаемым к заявлению;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время приема и выдачи документов;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сроки исполнения муниципальной услуги;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порядок обжалования действий (бездействия) и решений, принимаемых в ходе исполнения муниципальной услуги.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1.3.7. Индивидуальное письменное консультирование осуществляется при письменном обращении заинтересованного лица в КУМИ. Письменный ответ подписывается руководителем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1.3.8.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1.3.9. При ответах на телефонные звонки ответственные исполнители КУМИ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1.3.10. Рекомендуемое время для консультации по телефону - 5 минут.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 xml:space="preserve">1.3.11. При невозможности ответственного исполнителя, принявшего звонок, самостоятельно </w:t>
      </w:r>
      <w:r>
        <w:lastRenderedPageBreak/>
        <w:t>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1.3.12.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1.3.13. Одновременное консультирование по телефону и прием документов не допускается.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1.3.14.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округа Муром: www.murom.info.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center"/>
        <w:outlineLvl w:val="2"/>
      </w:pPr>
      <w:r>
        <w:t>2.1. Наименование муниципальной услуги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ind w:firstLine="540"/>
        <w:jc w:val="both"/>
      </w:pPr>
      <w:r>
        <w:t>"Предварительное согласование предоставления земельного участка".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center"/>
        <w:outlineLvl w:val="2"/>
      </w:pPr>
      <w:r>
        <w:t>2.2. Наименование органа, предоставляющего</w:t>
      </w:r>
    </w:p>
    <w:p w:rsidR="006639BF" w:rsidRDefault="006639BF">
      <w:pPr>
        <w:pStyle w:val="ConsPlusNormal"/>
        <w:jc w:val="center"/>
      </w:pPr>
      <w:r>
        <w:t>муниципальную услугу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ind w:firstLine="540"/>
        <w:jc w:val="both"/>
      </w:pPr>
      <w:r>
        <w:t>Муниципальную услугу по предварительному согласованию земельного участка предоставляет КУМИ.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center"/>
        <w:outlineLvl w:val="2"/>
      </w:pPr>
      <w:r>
        <w:t>2.3. Результат предоставления муниципальной услуги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ind w:firstLine="540"/>
        <w:jc w:val="both"/>
      </w:pPr>
      <w:r>
        <w:t>Результатом предоставления муниципальной услуги являются: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 xml:space="preserve">- приказ председателя КУМИ о предварительном согласовании предоставления земельного участка в соответствии со </w:t>
      </w:r>
      <w:hyperlink r:id="rId13" w:history="1">
        <w:r>
          <w:rPr>
            <w:color w:val="0000FF"/>
          </w:rPr>
          <w:t>статьей 39.15</w:t>
        </w:r>
      </w:hyperlink>
      <w:r>
        <w:t xml:space="preserve"> Земельного кодекса Российской Федерации (далее по тексту - Приказ КУМИ);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мотивированный отказ в предварительном согласовании предоставления земельного участка.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center"/>
        <w:outlineLvl w:val="2"/>
      </w:pPr>
      <w:r>
        <w:t>2.4. Срок предоставления муниципальной услуги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ind w:firstLine="540"/>
        <w:jc w:val="both"/>
      </w:pPr>
      <w:r>
        <w:t>2.4.1. Срок предоставления муниципальной услуги - 30 календарных дней, не включая срок приостановки рассмотрения заявления о предварительном согласовании предоставления земельного участка.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2.4.2. В случае, если на дату поступления в КУМИ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в КУМИ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КУМИ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 xml:space="preserve">2.4.3. В случае, если на дату поступления в КУМИ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имеется предоставленная до 01.03.2015 в </w:t>
      </w:r>
      <w:r>
        <w:lastRenderedPageBreak/>
        <w:t>администрацию округа Муром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КУМИ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2.4.4.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Срок приостановки рассмотрения заявления о предварительном согласовании предоставления земельного участка - 30 календарных дней.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2.4.5. Срок возврата заявителю заявления - 10 календарных дней со дня поступления заявления.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center"/>
        <w:outlineLvl w:val="2"/>
      </w:pPr>
      <w:r>
        <w:t>2.5. Правовые основания для предоставления</w:t>
      </w:r>
    </w:p>
    <w:p w:rsidR="006639BF" w:rsidRDefault="006639BF">
      <w:pPr>
        <w:pStyle w:val="ConsPlusNormal"/>
        <w:jc w:val="center"/>
      </w:pPr>
      <w:r>
        <w:t>муниципальной услуги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ind w:firstLine="540"/>
        <w:jc w:val="both"/>
      </w:pPr>
      <w:r>
        <w:t>Предоставление муниципальной услуги осуществляется в соответствии со следующими нормативными актами: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 xml:space="preserve">- Гражданским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 xml:space="preserve">- Земельным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18.06.2001 N 78-ФЗ "О землеустройстве";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25.10.2001 N 137-ФЗ "О введении в действие Земельного кодекса Российской Федерации";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24.07.2007 N 221-ФЗ "О государственном кадастре недвижимости";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Уставом</w:t>
        </w:r>
      </w:hyperlink>
      <w:r>
        <w:t xml:space="preserve"> муниципального образования округ Муром;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решением</w:t>
        </w:r>
      </w:hyperlink>
      <w:r>
        <w:t xml:space="preserve"> Совета народных депутатов от 26.02.2015 N 675 "Об утверждении Положения о порядке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разграничена, на территории муниципального образования округ Муром";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округа Муром от 27.02.2015 N 528 "О делегировании полномочий в области земельных отношений";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иными законами и нормативными правовыми актами Российской Федерации, Владимирской области, муниципальными правовыми актами.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center"/>
        <w:outlineLvl w:val="2"/>
      </w:pPr>
      <w:r>
        <w:t>2.6. Перечень документов, необходимых для предоставления</w:t>
      </w:r>
    </w:p>
    <w:p w:rsidR="006639BF" w:rsidRDefault="006639BF">
      <w:pPr>
        <w:pStyle w:val="ConsPlusNormal"/>
        <w:jc w:val="center"/>
      </w:pPr>
      <w:r>
        <w:t>муниципальной услуги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ind w:firstLine="540"/>
        <w:jc w:val="both"/>
      </w:pPr>
      <w:r>
        <w:t>Перечень необходимых для оказания муниципальной услуги документов:</w:t>
      </w:r>
    </w:p>
    <w:p w:rsidR="006639BF" w:rsidRDefault="006639BF">
      <w:pPr>
        <w:pStyle w:val="ConsPlusNormal"/>
        <w:spacing w:before="220"/>
        <w:ind w:firstLine="540"/>
        <w:jc w:val="both"/>
      </w:pPr>
      <w:bookmarkStart w:id="2" w:name="P149"/>
      <w:bookmarkEnd w:id="2"/>
      <w:r>
        <w:t xml:space="preserve">2.6.1. Заявление о предварительном согласовании предоставления земельного участка по форме согласно </w:t>
      </w:r>
      <w:hyperlink w:anchor="P532" w:history="1">
        <w:r>
          <w:rPr>
            <w:color w:val="0000FF"/>
          </w:rPr>
          <w:t>приложениям 1</w:t>
        </w:r>
      </w:hyperlink>
      <w:r>
        <w:t xml:space="preserve">, </w:t>
      </w:r>
      <w:hyperlink w:anchor="P611" w:history="1">
        <w:r>
          <w:rPr>
            <w:color w:val="0000FF"/>
          </w:rPr>
          <w:t>2</w:t>
        </w:r>
      </w:hyperlink>
      <w:r>
        <w:t xml:space="preserve"> к настоящему Регламенту.</w:t>
      </w:r>
    </w:p>
    <w:p w:rsidR="006639BF" w:rsidRDefault="006639BF">
      <w:pPr>
        <w:pStyle w:val="ConsPlusNormal"/>
        <w:spacing w:before="220"/>
        <w:ind w:firstLine="540"/>
        <w:jc w:val="both"/>
      </w:pPr>
      <w:bookmarkStart w:id="3" w:name="P150"/>
      <w:bookmarkEnd w:id="3"/>
      <w:r>
        <w:t>2.6.2.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 xml:space="preserve">2.6.3. Документы, подтверждающие право заявителя на приобретение земельного участка без проведения торгов и предусмотренные перечнем, установленным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торгов", за исключением документов, которые должны быть представлены в уполномоченный орган в порядке межведомственного информационного взаимодействия.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2.6.4.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2.6.5.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2.6.6.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639BF" w:rsidRDefault="006639BF">
      <w:pPr>
        <w:pStyle w:val="ConsPlusNormal"/>
        <w:spacing w:before="220"/>
        <w:ind w:firstLine="540"/>
        <w:jc w:val="both"/>
      </w:pPr>
      <w:bookmarkStart w:id="4" w:name="P155"/>
      <w:bookmarkEnd w:id="4"/>
      <w:r>
        <w:t>2.6.7.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6639BF" w:rsidRDefault="006639BF">
      <w:pPr>
        <w:pStyle w:val="ConsPlusNormal"/>
        <w:spacing w:before="220"/>
        <w:ind w:firstLine="540"/>
        <w:jc w:val="both"/>
      </w:pPr>
      <w:bookmarkStart w:id="5" w:name="P156"/>
      <w:bookmarkEnd w:id="5"/>
      <w:r>
        <w:t>2.6.8. Выписка из Единого государственного реестра прав на недвижимое имущество и сделок с ним (ЕГРП)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2.6.9. Кадастровый паспорт испрашиваемого земельного участка либо кадастровая выписка об испрашиваемом земельном участке.</w:t>
      </w:r>
    </w:p>
    <w:p w:rsidR="006639BF" w:rsidRDefault="006639BF">
      <w:pPr>
        <w:pStyle w:val="ConsPlusNormal"/>
        <w:spacing w:before="220"/>
        <w:ind w:firstLine="540"/>
        <w:jc w:val="both"/>
      </w:pPr>
      <w:bookmarkStart w:id="6" w:name="P158"/>
      <w:bookmarkEnd w:id="6"/>
      <w:r>
        <w:t>2.6.10. Выписка из Единого государственного реестра юридических лиц или Единого государственного реестра индивидуальных предпринимателей, о юридическом лице или индивидуальном предпринимателе, являющемся заявителем.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 xml:space="preserve">Для получения муниципальной услуги заявитель или уполномоченное лицо должно представить самостоятельно документы, указанные в </w:t>
      </w:r>
      <w:hyperlink w:anchor="P149" w:history="1">
        <w:r>
          <w:rPr>
            <w:color w:val="0000FF"/>
          </w:rPr>
          <w:t>пунктах 2.6.1</w:t>
        </w:r>
      </w:hyperlink>
      <w:r>
        <w:t xml:space="preserve"> - </w:t>
      </w:r>
      <w:hyperlink w:anchor="P155" w:history="1">
        <w:r>
          <w:rPr>
            <w:color w:val="0000FF"/>
          </w:rPr>
          <w:t>2.6.7</w:t>
        </w:r>
      </w:hyperlink>
      <w:r>
        <w:t xml:space="preserve"> настоящего Регламента.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56" w:history="1">
        <w:r>
          <w:rPr>
            <w:color w:val="0000FF"/>
          </w:rPr>
          <w:t>пунктах 2.6.8</w:t>
        </w:r>
      </w:hyperlink>
      <w:r>
        <w:t xml:space="preserve"> - </w:t>
      </w:r>
      <w:hyperlink w:anchor="P158" w:history="1">
        <w:r>
          <w:rPr>
            <w:color w:val="0000FF"/>
          </w:rPr>
          <w:t>2.6.10</w:t>
        </w:r>
      </w:hyperlink>
      <w:r>
        <w:t xml:space="preserve"> настоящего Регламента, не могут быть затребованы у заявителя, так как они подлежат представлению в рамках межведомственного информационного взаимодействия, при этом заявитель вправе представить их самостоятельно вместе с заявлением о предварительном согласовании предоставления земельного участка.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center"/>
        <w:outlineLvl w:val="2"/>
      </w:pPr>
      <w:r>
        <w:t>2.7. Исчерпывающий перечень оснований для отказа в приеме</w:t>
      </w:r>
    </w:p>
    <w:p w:rsidR="006639BF" w:rsidRDefault="006639BF">
      <w:pPr>
        <w:pStyle w:val="ConsPlusNormal"/>
        <w:jc w:val="center"/>
      </w:pPr>
      <w:r>
        <w:t>документов, необходимых для предоставления</w:t>
      </w:r>
    </w:p>
    <w:p w:rsidR="006639BF" w:rsidRDefault="006639BF">
      <w:pPr>
        <w:pStyle w:val="ConsPlusNormal"/>
        <w:jc w:val="center"/>
      </w:pPr>
      <w:r>
        <w:t>муниципальной услуги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ind w:firstLine="540"/>
        <w:jc w:val="both"/>
      </w:pPr>
      <w:r>
        <w:t>В приеме документов, необходимых для предоставления услуги, может быть отказано в случаях: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отсутствия документа, удостоверяющего личность заявителя или личность его уполномоченного представителя;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отсутствия документа, подтверждающего полномочия представителя заявителя;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представленное заявление не соответствует форме, установленной настоящим Регламентом;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представления документов, имеющих подчистки, приписки, исправления, а также серьезные повреждения, не позволяющие однозначно истолковать их содержание, кроме случаев, когда допущенные нарушения могут быть устранены органами и организациями, участвующими в предоставлении муниципальной услуги;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наличия противоречий в представленных заявителем документах;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наличия документов, срок действия которых истек на момент подачи заявления.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center"/>
        <w:outlineLvl w:val="2"/>
      </w:pPr>
      <w:r>
        <w:t>2.8. Исчерпывающий перечень оснований для отказа</w:t>
      </w:r>
    </w:p>
    <w:p w:rsidR="006639BF" w:rsidRDefault="006639BF">
      <w:pPr>
        <w:pStyle w:val="ConsPlusNormal"/>
        <w:jc w:val="center"/>
      </w:pPr>
      <w:r>
        <w:t>в предоставлении муниципальной услуги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ind w:firstLine="540"/>
        <w:jc w:val="both"/>
      </w:pPr>
      <w:r>
        <w:t>В предоставлении муниципальной услуги может быть отказано по следующим основаниям: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 xml:space="preserve">-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26" w:history="1">
        <w:r>
          <w:rPr>
            <w:color w:val="0000FF"/>
          </w:rPr>
          <w:t>пункте 16 статьи 11.10</w:t>
        </w:r>
      </w:hyperlink>
      <w:r>
        <w:t xml:space="preserve"> Земельного кодекса РФ;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 xml:space="preserve">- земельный участок, который предстоит образовать, не может быть предоставлен заявителю по основаниям, указанным в </w:t>
      </w:r>
      <w:hyperlink r:id="rId27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28" w:history="1">
        <w:r>
          <w:rPr>
            <w:color w:val="0000FF"/>
          </w:rPr>
          <w:t>13</w:t>
        </w:r>
      </w:hyperlink>
      <w:r>
        <w:t xml:space="preserve">, </w:t>
      </w:r>
      <w:hyperlink r:id="rId29" w:history="1">
        <w:r>
          <w:rPr>
            <w:color w:val="0000FF"/>
          </w:rPr>
          <w:t>15</w:t>
        </w:r>
      </w:hyperlink>
      <w:r>
        <w:t xml:space="preserve"> - </w:t>
      </w:r>
      <w:hyperlink r:id="rId30" w:history="1">
        <w:r>
          <w:rPr>
            <w:color w:val="0000FF"/>
          </w:rPr>
          <w:t>19</w:t>
        </w:r>
      </w:hyperlink>
      <w:r>
        <w:t xml:space="preserve">, </w:t>
      </w:r>
      <w:hyperlink r:id="rId31" w:history="1">
        <w:r>
          <w:rPr>
            <w:color w:val="0000FF"/>
          </w:rPr>
          <w:t>22</w:t>
        </w:r>
      </w:hyperlink>
      <w:r>
        <w:t xml:space="preserve"> и </w:t>
      </w:r>
      <w:hyperlink r:id="rId32" w:history="1">
        <w:r>
          <w:rPr>
            <w:color w:val="0000FF"/>
          </w:rPr>
          <w:t>23 статьи 39.16</w:t>
        </w:r>
      </w:hyperlink>
      <w:r>
        <w:t xml:space="preserve"> Земельного кодекса РФ;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 xml:space="preserve">- земельный участок, границы которого подлежат уточнению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государственном кадастре недвижимости", не может быть предоставлен заявителю по основаниям, указанным в </w:t>
      </w:r>
      <w:hyperlink r:id="rId34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35" w:history="1">
        <w:r>
          <w:rPr>
            <w:color w:val="0000FF"/>
          </w:rPr>
          <w:t>23 статьи 39.16</w:t>
        </w:r>
      </w:hyperlink>
      <w:r>
        <w:t xml:space="preserve"> Земельного кодекса РФ.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center"/>
        <w:outlineLvl w:val="2"/>
      </w:pPr>
      <w:r>
        <w:t>2.9. Размер платы, взимаемой с заявителя при предоставлении</w:t>
      </w:r>
    </w:p>
    <w:p w:rsidR="006639BF" w:rsidRDefault="006639BF">
      <w:pPr>
        <w:pStyle w:val="ConsPlusNormal"/>
        <w:jc w:val="center"/>
      </w:pPr>
      <w:r>
        <w:t>муниципальной услуги, и способы ее взимания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ind w:firstLine="540"/>
        <w:jc w:val="both"/>
      </w:pPr>
      <w:r>
        <w:t>Муниципальная услуга предоставляется заявителям на безвозмездной основе.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center"/>
        <w:outlineLvl w:val="2"/>
      </w:pPr>
      <w:r>
        <w:t>2.10. Максимальный срок ожидания в очереди при подаче</w:t>
      </w:r>
    </w:p>
    <w:p w:rsidR="006639BF" w:rsidRDefault="006639BF">
      <w:pPr>
        <w:pStyle w:val="ConsPlusNormal"/>
        <w:jc w:val="center"/>
      </w:pPr>
      <w:r>
        <w:t>запроса и при получении результата предоставления</w:t>
      </w:r>
    </w:p>
    <w:p w:rsidR="006639BF" w:rsidRDefault="006639BF">
      <w:pPr>
        <w:pStyle w:val="ConsPlusNormal"/>
        <w:jc w:val="center"/>
      </w:pPr>
      <w:r>
        <w:t>муниципальной услуги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ind w:firstLine="540"/>
        <w:jc w:val="both"/>
      </w:pPr>
      <w:r>
        <w:t>Максимальный срок ожидания в очереди на подачу письменного заявления - 15 минут; при получении результата предоставления муниципальной услуги - 15 минут.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center"/>
        <w:outlineLvl w:val="2"/>
      </w:pPr>
      <w:r>
        <w:t>2.11. Срок регистрации заявления заявителя</w:t>
      </w:r>
    </w:p>
    <w:p w:rsidR="006639BF" w:rsidRDefault="006639BF">
      <w:pPr>
        <w:pStyle w:val="ConsPlusNormal"/>
        <w:jc w:val="center"/>
      </w:pPr>
      <w:r>
        <w:t>о предоставлении муниципальной услуги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ind w:firstLine="540"/>
        <w:jc w:val="both"/>
      </w:pPr>
      <w:r>
        <w:t>Срок регистрации заявления о предоставлении муниципальной услуги - 15 минут.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center"/>
        <w:outlineLvl w:val="2"/>
      </w:pPr>
      <w:r>
        <w:t>2.12. Требования к помещениям, в которых</w:t>
      </w:r>
    </w:p>
    <w:p w:rsidR="006639BF" w:rsidRDefault="006639BF">
      <w:pPr>
        <w:pStyle w:val="ConsPlusNormal"/>
        <w:jc w:val="center"/>
      </w:pPr>
      <w:r>
        <w:t>предоставляется муниципальная услуга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ind w:firstLine="540"/>
        <w:jc w:val="both"/>
      </w:pPr>
      <w:r>
        <w:t>2.12.1.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фамилии, имени, отчества и должности специалиста, осуществляющего исполнение муниципальной услуги;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режима работы.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2.12.2.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2.12.3.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На информационных стендах в помещении, предназначенном для приема документов, размещается следующая информация: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текст Регламента;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бланк заявления о предварительном согласовании предоставления земельного участка;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график (режим) работы, номера телефонов, адрес Интернет-сайта и электронной почты уполномоченного органа;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режим приема граждан и организаций;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порядок получения консультаций.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2.12.4.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2.12.5. Для предоставления муниципальной услуги инвалидам и другим маломобильным группам населения здание оборудуется беспроводной кнопкой вызова для выхода специалиста, ответственного за работу с данной категорией лиц.</w:t>
      </w:r>
    </w:p>
    <w:p w:rsidR="006639BF" w:rsidRDefault="006639BF">
      <w:pPr>
        <w:pStyle w:val="ConsPlusNormal"/>
        <w:jc w:val="both"/>
      </w:pPr>
      <w:r>
        <w:t xml:space="preserve">(подп. 2.12.5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округа Муром от 26.02.2016 N 137)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center"/>
        <w:outlineLvl w:val="2"/>
      </w:pPr>
      <w:r>
        <w:t>2.13. Показатели доступности и качества муниципальной услуги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ind w:firstLine="540"/>
        <w:jc w:val="both"/>
      </w:pPr>
      <w:r>
        <w:t>Показатели доступности и качества муниципальной услуги: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2.13.1. Заявительный порядок обращения за предоставлением муниципальной услуги.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2.13.2. Открытость деятельности КУМИ при предоставлении муниципальной услуги.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2.13.3. Доступность обращения за предоставлением муниципальной услуги.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lastRenderedPageBreak/>
        <w:t>2.13.4. Соблюдение сроков предоставления муниципальной услуги в соответствии с настоящим Регламентом.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2.13.5. Получение полной, актуальной и достоверной информации о порядке предоставления муниципальной услуги.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2.13.6. Размещение информации о порядке предоставления муниципальной услуги на официальном сайте органов местного самоуправления в сети Интернет (www.murom.info), на Портале государственных услуг Владимирской области (http://rgu.avo.ru).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2.13.7. В целях повышения качества и доступности муниципальной услуги для инвалидов и других маломобильных групп населения обеспечено: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наличие специалиста, на которого возложены обязанности по оказанию помощи данной категории лиц при получении муниципальной услуги;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разъяснение в доступной форме порядка предоставления и получения муниципальной услуги, ознакомление с последовательностью действий, необходимых для получения услуги, оформление необходимых для ее предоставления документов;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содействие при входе и выходе из здания;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сопровождение и оказание помощи при передвижении в помещениях;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6639BF" w:rsidRDefault="006639BF">
      <w:pPr>
        <w:pStyle w:val="ConsPlusNormal"/>
        <w:jc w:val="both"/>
      </w:pPr>
      <w:r>
        <w:t xml:space="preserve">(подп. 2.13.7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округа Муром от 26.02.2016 N 137)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center"/>
        <w:outlineLvl w:val="2"/>
      </w:pPr>
      <w:r>
        <w:t>2.14. Иные требования, в том числе учитывающие особенности</w:t>
      </w:r>
    </w:p>
    <w:p w:rsidR="006639BF" w:rsidRDefault="006639BF">
      <w:pPr>
        <w:pStyle w:val="ConsPlusNormal"/>
        <w:jc w:val="center"/>
      </w:pPr>
      <w:r>
        <w:t>предоставления муниципальной услуги по принципу</w:t>
      </w:r>
    </w:p>
    <w:p w:rsidR="006639BF" w:rsidRDefault="006639BF">
      <w:pPr>
        <w:pStyle w:val="ConsPlusNormal"/>
        <w:jc w:val="center"/>
      </w:pPr>
      <w:r>
        <w:t>"одного окна" на базе многофункциональных центров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ind w:firstLine="540"/>
        <w:jc w:val="both"/>
      </w:pPr>
      <w:r>
        <w:t>2.14.1. Заявителю предоставляется возможность подачи заявления о предоставлении муниципальной услуги в МБУ "МФЦ округа Муром" (муниципальное бюджетное учреждение "Многофункциональный центр предоставления государственных и муниципальных услуг округа Муром") (далее - МБУ МФЦ).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Местонахождение МБУ МФЦ: г. Муром, пл. 1100-летия, д. 2.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Почтовый адрес МБУ МФЦ: г. Муром, пл. 1100-летия, д. 2.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График работы МБУ МФЦ:</w:t>
      </w:r>
    </w:p>
    <w:p w:rsidR="006639BF" w:rsidRDefault="006639BF">
      <w:pPr>
        <w:sectPr w:rsidR="006639BF">
          <w:pgSz w:w="11905" w:h="16838"/>
          <w:pgMar w:top="1134" w:right="850" w:bottom="1134" w:left="1701" w:header="0" w:footer="0" w:gutter="0"/>
          <w:cols w:space="720"/>
        </w:sectPr>
      </w:pPr>
    </w:p>
    <w:p w:rsidR="006639BF" w:rsidRDefault="006639B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7"/>
        <w:gridCol w:w="3398"/>
        <w:gridCol w:w="3118"/>
      </w:tblGrid>
      <w:tr w:rsidR="006639BF">
        <w:tc>
          <w:tcPr>
            <w:tcW w:w="3117" w:type="dxa"/>
          </w:tcPr>
          <w:p w:rsidR="006639BF" w:rsidRDefault="006639BF">
            <w:pPr>
              <w:pStyle w:val="ConsPlusNormal"/>
            </w:pPr>
          </w:p>
        </w:tc>
        <w:tc>
          <w:tcPr>
            <w:tcW w:w="3398" w:type="dxa"/>
          </w:tcPr>
          <w:p w:rsidR="006639BF" w:rsidRDefault="006639BF">
            <w:pPr>
              <w:pStyle w:val="ConsPlusNormal"/>
              <w:jc w:val="center"/>
            </w:pPr>
            <w:r>
              <w:t>Часы работы</w:t>
            </w:r>
          </w:p>
        </w:tc>
        <w:tc>
          <w:tcPr>
            <w:tcW w:w="3118" w:type="dxa"/>
          </w:tcPr>
          <w:p w:rsidR="006639BF" w:rsidRDefault="006639BF">
            <w:pPr>
              <w:pStyle w:val="ConsPlusNormal"/>
              <w:jc w:val="center"/>
            </w:pPr>
            <w:r>
              <w:t>Часы приема</w:t>
            </w:r>
          </w:p>
        </w:tc>
      </w:tr>
      <w:tr w:rsidR="006639BF">
        <w:tc>
          <w:tcPr>
            <w:tcW w:w="3117" w:type="dxa"/>
          </w:tcPr>
          <w:p w:rsidR="006639BF" w:rsidRDefault="006639BF">
            <w:pPr>
              <w:pStyle w:val="ConsPlusNormal"/>
            </w:pPr>
            <w:r>
              <w:t>понедельник,</w:t>
            </w:r>
          </w:p>
          <w:p w:rsidR="006639BF" w:rsidRDefault="006639BF">
            <w:pPr>
              <w:pStyle w:val="ConsPlusNormal"/>
            </w:pPr>
            <w:r>
              <w:t>вторник,</w:t>
            </w:r>
          </w:p>
          <w:p w:rsidR="006639BF" w:rsidRDefault="006639BF">
            <w:pPr>
              <w:pStyle w:val="ConsPlusNormal"/>
            </w:pPr>
            <w:r>
              <w:t>четверг</w:t>
            </w:r>
          </w:p>
        </w:tc>
        <w:tc>
          <w:tcPr>
            <w:tcW w:w="3398" w:type="dxa"/>
          </w:tcPr>
          <w:p w:rsidR="006639BF" w:rsidRDefault="006639BF">
            <w:pPr>
              <w:pStyle w:val="ConsPlusNormal"/>
            </w:pPr>
            <w:r>
              <w:t>с 08.30 до 17.30</w:t>
            </w:r>
          </w:p>
        </w:tc>
        <w:tc>
          <w:tcPr>
            <w:tcW w:w="3118" w:type="dxa"/>
          </w:tcPr>
          <w:p w:rsidR="006639BF" w:rsidRDefault="006639BF">
            <w:pPr>
              <w:pStyle w:val="ConsPlusNormal"/>
            </w:pPr>
            <w:r>
              <w:t>с 08.30 до 13.00,</w:t>
            </w:r>
          </w:p>
          <w:p w:rsidR="006639BF" w:rsidRDefault="006639BF">
            <w:pPr>
              <w:pStyle w:val="ConsPlusNormal"/>
            </w:pPr>
            <w:r>
              <w:t>с 13.45 до 17.30</w:t>
            </w:r>
          </w:p>
        </w:tc>
      </w:tr>
      <w:tr w:rsidR="006639BF">
        <w:tc>
          <w:tcPr>
            <w:tcW w:w="3117" w:type="dxa"/>
          </w:tcPr>
          <w:p w:rsidR="006639BF" w:rsidRDefault="006639BF">
            <w:pPr>
              <w:pStyle w:val="ConsPlusNormal"/>
            </w:pPr>
            <w:r>
              <w:t>среда</w:t>
            </w:r>
          </w:p>
        </w:tc>
        <w:tc>
          <w:tcPr>
            <w:tcW w:w="3398" w:type="dxa"/>
          </w:tcPr>
          <w:p w:rsidR="006639BF" w:rsidRDefault="006639BF">
            <w:pPr>
              <w:pStyle w:val="ConsPlusNormal"/>
            </w:pPr>
            <w:r>
              <w:t>с 08.30 до 20.00</w:t>
            </w:r>
          </w:p>
        </w:tc>
        <w:tc>
          <w:tcPr>
            <w:tcW w:w="3118" w:type="dxa"/>
          </w:tcPr>
          <w:p w:rsidR="006639BF" w:rsidRDefault="006639BF">
            <w:pPr>
              <w:pStyle w:val="ConsPlusNormal"/>
            </w:pPr>
            <w:r>
              <w:t>с 08.30 до 13.00,</w:t>
            </w:r>
          </w:p>
          <w:p w:rsidR="006639BF" w:rsidRDefault="006639BF">
            <w:pPr>
              <w:pStyle w:val="ConsPlusNormal"/>
            </w:pPr>
            <w:r>
              <w:t>с 13.45 до 20.00</w:t>
            </w:r>
          </w:p>
        </w:tc>
      </w:tr>
      <w:tr w:rsidR="006639BF">
        <w:tc>
          <w:tcPr>
            <w:tcW w:w="3117" w:type="dxa"/>
          </w:tcPr>
          <w:p w:rsidR="006639BF" w:rsidRDefault="006639BF">
            <w:pPr>
              <w:pStyle w:val="ConsPlusNormal"/>
            </w:pPr>
            <w:r>
              <w:t>пятница</w:t>
            </w:r>
          </w:p>
        </w:tc>
        <w:tc>
          <w:tcPr>
            <w:tcW w:w="3398" w:type="dxa"/>
          </w:tcPr>
          <w:p w:rsidR="006639BF" w:rsidRDefault="006639BF">
            <w:pPr>
              <w:pStyle w:val="ConsPlusNormal"/>
            </w:pPr>
            <w:r>
              <w:t>с 08.30 до 16.30</w:t>
            </w:r>
          </w:p>
        </w:tc>
        <w:tc>
          <w:tcPr>
            <w:tcW w:w="3118" w:type="dxa"/>
          </w:tcPr>
          <w:p w:rsidR="006639BF" w:rsidRDefault="006639BF">
            <w:pPr>
              <w:pStyle w:val="ConsPlusNormal"/>
            </w:pPr>
            <w:r>
              <w:t>с 08.30 до 13.00,</w:t>
            </w:r>
          </w:p>
          <w:p w:rsidR="006639BF" w:rsidRDefault="006639BF">
            <w:pPr>
              <w:pStyle w:val="ConsPlusNormal"/>
            </w:pPr>
            <w:r>
              <w:t>с 13.45 до 16.30</w:t>
            </w:r>
          </w:p>
        </w:tc>
      </w:tr>
      <w:tr w:rsidR="006639BF">
        <w:tc>
          <w:tcPr>
            <w:tcW w:w="3117" w:type="dxa"/>
          </w:tcPr>
          <w:p w:rsidR="006639BF" w:rsidRDefault="006639BF">
            <w:pPr>
              <w:pStyle w:val="ConsPlusNormal"/>
            </w:pPr>
            <w:r>
              <w:t>суббота</w:t>
            </w:r>
          </w:p>
        </w:tc>
        <w:tc>
          <w:tcPr>
            <w:tcW w:w="3398" w:type="dxa"/>
          </w:tcPr>
          <w:p w:rsidR="006639BF" w:rsidRDefault="006639BF">
            <w:pPr>
              <w:pStyle w:val="ConsPlusNormal"/>
            </w:pPr>
            <w:r>
              <w:t>с 09.00 до 13.00</w:t>
            </w:r>
          </w:p>
        </w:tc>
        <w:tc>
          <w:tcPr>
            <w:tcW w:w="3118" w:type="dxa"/>
          </w:tcPr>
          <w:p w:rsidR="006639BF" w:rsidRDefault="006639BF">
            <w:pPr>
              <w:pStyle w:val="ConsPlusNormal"/>
            </w:pPr>
            <w:r>
              <w:t>с 09.00 до 13.00</w:t>
            </w:r>
          </w:p>
        </w:tc>
      </w:tr>
      <w:tr w:rsidR="006639BF">
        <w:tc>
          <w:tcPr>
            <w:tcW w:w="3117" w:type="dxa"/>
          </w:tcPr>
          <w:p w:rsidR="006639BF" w:rsidRDefault="006639BF">
            <w:pPr>
              <w:pStyle w:val="ConsPlusNormal"/>
            </w:pPr>
            <w:r>
              <w:t>перерыв на обед</w:t>
            </w:r>
          </w:p>
        </w:tc>
        <w:tc>
          <w:tcPr>
            <w:tcW w:w="3398" w:type="dxa"/>
          </w:tcPr>
          <w:p w:rsidR="006639BF" w:rsidRDefault="006639BF">
            <w:pPr>
              <w:pStyle w:val="ConsPlusNormal"/>
            </w:pPr>
            <w:r>
              <w:t>с 13.00 до 13.45</w:t>
            </w:r>
          </w:p>
        </w:tc>
        <w:tc>
          <w:tcPr>
            <w:tcW w:w="3118" w:type="dxa"/>
          </w:tcPr>
          <w:p w:rsidR="006639BF" w:rsidRDefault="006639BF">
            <w:pPr>
              <w:pStyle w:val="ConsPlusNormal"/>
            </w:pPr>
          </w:p>
        </w:tc>
      </w:tr>
      <w:tr w:rsidR="006639BF">
        <w:tc>
          <w:tcPr>
            <w:tcW w:w="3117" w:type="dxa"/>
          </w:tcPr>
          <w:p w:rsidR="006639BF" w:rsidRDefault="006639BF">
            <w:pPr>
              <w:pStyle w:val="ConsPlusNormal"/>
            </w:pPr>
            <w:r>
              <w:t>выходные дни</w:t>
            </w:r>
          </w:p>
        </w:tc>
        <w:tc>
          <w:tcPr>
            <w:tcW w:w="3398" w:type="dxa"/>
          </w:tcPr>
          <w:p w:rsidR="006639BF" w:rsidRDefault="006639BF">
            <w:pPr>
              <w:pStyle w:val="ConsPlusNormal"/>
            </w:pPr>
            <w:r>
              <w:t>воскресенье</w:t>
            </w:r>
          </w:p>
        </w:tc>
        <w:tc>
          <w:tcPr>
            <w:tcW w:w="3118" w:type="dxa"/>
          </w:tcPr>
          <w:p w:rsidR="006639BF" w:rsidRDefault="006639BF">
            <w:pPr>
              <w:pStyle w:val="ConsPlusNormal"/>
            </w:pPr>
          </w:p>
        </w:tc>
      </w:tr>
    </w:tbl>
    <w:p w:rsidR="006639BF" w:rsidRDefault="006639BF">
      <w:pPr>
        <w:sectPr w:rsidR="006639B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ind w:firstLine="540"/>
        <w:jc w:val="both"/>
      </w:pPr>
      <w:r>
        <w:t>Справочный телефон МБУ МФЦ: 8(49234) 7-74-90.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Электронный адрес МБУ МФЦ: mfc.murom@yandex.ru.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2.14.2. Взаимодействие с КУМИ осуществляется МБУ МФЦ без участия заявителя в соответствии с нормативными правовыми актами и соглашением о взаимодействии между КУМИ и МБУ МФЦ, заключенным в установленном порядке.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2.14.3. При предоставлении муниципальной услуги универсальными специалистами МБУ МФЦ исполняются следующие административные процедуры: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прием заявления и документов, необходимых для предоставления муниципальной услуги;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направление документов в КУМИ.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2.14.4. Заявителю предоставляется возможность подачи заявления о предоставлении муниципальной услуги в электронной форме через портал государственных и муниципальных услуг.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6639BF" w:rsidRDefault="006639BF">
      <w:pPr>
        <w:pStyle w:val="ConsPlusNormal"/>
        <w:jc w:val="center"/>
      </w:pPr>
      <w:r>
        <w:t>АДМИНИСТРАТИВНЫХ ПРОЦЕДУР. ТРЕБОВАНИЯ К ПОРЯДКУ</w:t>
      </w:r>
    </w:p>
    <w:p w:rsidR="006639BF" w:rsidRDefault="006639BF">
      <w:pPr>
        <w:pStyle w:val="ConsPlusNormal"/>
        <w:jc w:val="center"/>
      </w:pPr>
      <w:r>
        <w:t>ИХ ВЫПОЛНЕНИЯ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center"/>
        <w:outlineLvl w:val="2"/>
      </w:pPr>
      <w:r>
        <w:t>3.1. Перечень административных процедур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прием и регистрация заявления о предоставлении муниципальной услуги;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рассмотрение заявления и документов, необходимых для предоставления муниципальной услуги;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анализ и экспертиза документов, необходимых для предоставления муниципальной услуги, возврат документов при наличии оснований;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запрос необходимых документов через систему электронного межведомственного взаимодействия;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подготовка заявителю письменного сообщения о приостановлении срока рассмотрения поданного заявления о предварительном согласовании предоставления земельного участка;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 xml:space="preserve">- подготовка заявителю письменного ответа по результатам анализа и </w:t>
      </w:r>
      <w:proofErr w:type="gramStart"/>
      <w:r>
        <w:t>экспертизы</w:t>
      </w:r>
      <w:proofErr w:type="gramEnd"/>
      <w:r>
        <w:t xml:space="preserve"> и подготовка и принятие решения КУМИ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 xml:space="preserve">- подготовка, согласование и подписание проекта Приказа КУМИ о предварительном согласовании предоставления земельного участка в соответствии со </w:t>
      </w:r>
      <w:hyperlink r:id="rId38" w:history="1">
        <w:r>
          <w:rPr>
            <w:color w:val="0000FF"/>
          </w:rPr>
          <w:t>статьей 39.15</w:t>
        </w:r>
      </w:hyperlink>
      <w:r>
        <w:t xml:space="preserve"> Земельного кодекса РФ либо отказа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направление заявителю Приказа КУМИ о предварительном согласовании предоставления земельного участка либо сообщения об отказе в предоставлении муниципальной услуги.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center"/>
        <w:outlineLvl w:val="2"/>
      </w:pPr>
      <w:r>
        <w:t>3.2. Прием и регистрация заявления о предоставлении</w:t>
      </w:r>
    </w:p>
    <w:p w:rsidR="006639BF" w:rsidRDefault="006639BF">
      <w:pPr>
        <w:pStyle w:val="ConsPlusNormal"/>
        <w:jc w:val="center"/>
      </w:pPr>
      <w:r>
        <w:t>муниципальной услуги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ind w:firstLine="540"/>
        <w:jc w:val="both"/>
      </w:pPr>
      <w:r>
        <w:t>3.2.1. Основанием для начала административной процедуры является обращение заявителя с заявлением о предварительном согласовании предоставления земельного участка в КУМИ.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3.2.2. При предоставлении заявителем заявления специалист, ответственный за прием документов: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устанавливает предмет обращения заявителя, личность заявителя (представителя заявителя), в том числе проверяет документ, удостоверяющий личность заявителя;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в случае обращения представителя заявителя проверяет его полномочия и документ, удостоверяющий личность представителя;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проверяет наличие оснований для отказа в приеме документов;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сверяет представленные экземпляры оригиналов и копий документов;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заверяет копию документа, подтверждающего полномочия представителя заявителя, и приобщает к поданному заявлению;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регистрирует указанное обращение (заявление), присваивает ему регистрационный номер и дату.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3.2.3. Результатом выполнения административной процедуры является регистрация обращения (заявления) и подготовка его к передаче на рассмотрение председателю КУМИ (далее - Председатель).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3.2.4. Заявление (обращение) и приложенные к нему документы после регистрации передаются в порядке делопроизводства для рассмотрения Председателю.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3.2.5. Срок выполнения административной процедуры - 1 рабочий день.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 xml:space="preserve">3.2.6. В случае обращения заявителя в МБУ МФЦ специалист, ответственный за прием документов, после регистрации заявления в МБУ МФЦ передает заявление с приложенными к нему документами в порядке и </w:t>
      </w:r>
      <w:proofErr w:type="gramStart"/>
      <w:r>
        <w:t>в сроки</w:t>
      </w:r>
      <w:proofErr w:type="gramEnd"/>
      <w:r>
        <w:t xml:space="preserve"> установленные соглашением о взаимодействии между КУМИ и МБУ МФЦ.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center"/>
        <w:outlineLvl w:val="2"/>
      </w:pPr>
      <w:r>
        <w:t>3.3. Рассмотрение документов, необходимых</w:t>
      </w:r>
    </w:p>
    <w:p w:rsidR="006639BF" w:rsidRDefault="006639BF">
      <w:pPr>
        <w:pStyle w:val="ConsPlusNormal"/>
        <w:jc w:val="center"/>
      </w:pPr>
      <w:r>
        <w:t>для предоставления муниципальной услуги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ind w:firstLine="540"/>
        <w:jc w:val="both"/>
      </w:pPr>
      <w:r>
        <w:t>3.3.1. Основанием для начала административной процедуры является передача зарегистрированного заявления с приложенными к нему документами Председателю.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3.3.2. После рассмотрения Председателем документы передаются начальнику отдела по земельным ресурсам КУМИ.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3.3.3. Результатом выполнения административной процедуры является оформление указаний по исполнению документа на обращении заявителя и передача его на исполнение специалисту отдела по земельным ресурсам, ответственному за оказание муниципальной услуги (далее - исполнитель).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3.3.4. Срок выполнения административной процедуры составляет 2 рабочих дня.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center"/>
        <w:outlineLvl w:val="2"/>
      </w:pPr>
      <w:r>
        <w:lastRenderedPageBreak/>
        <w:t>3.4. Анализ и экспертиза документов, необходимых</w:t>
      </w:r>
    </w:p>
    <w:p w:rsidR="006639BF" w:rsidRDefault="006639BF">
      <w:pPr>
        <w:pStyle w:val="ConsPlusNormal"/>
        <w:jc w:val="center"/>
      </w:pPr>
      <w:r>
        <w:t>для предоставления муниципальной услуги,</w:t>
      </w:r>
    </w:p>
    <w:p w:rsidR="006639BF" w:rsidRDefault="006639BF">
      <w:pPr>
        <w:pStyle w:val="ConsPlusNormal"/>
        <w:jc w:val="center"/>
      </w:pPr>
      <w:r>
        <w:t>возврат документов при наличии оснований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ind w:firstLine="540"/>
        <w:jc w:val="both"/>
      </w:pPr>
      <w:r>
        <w:t>3.4.1. Основанием для начала административной процедуры является получение исполнителем в порядке делопроизводства заявления с приложенными к нему документами с резолюциями Председателя и начальника отдела по земельным ресурсам КУМИ.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3.4.2. Исполнитель проводит проверку документов по следующим критериям: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 xml:space="preserve">- соответствие заявления требованиям </w:t>
      </w:r>
      <w:hyperlink r:id="rId39" w:history="1">
        <w:r>
          <w:rPr>
            <w:color w:val="0000FF"/>
          </w:rPr>
          <w:t>п. 1. ст. 39.15</w:t>
        </w:r>
      </w:hyperlink>
      <w:r>
        <w:t xml:space="preserve"> Земельного кодекса РФ;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 xml:space="preserve">- наличие документов, предусмотренных </w:t>
      </w:r>
      <w:hyperlink w:anchor="P150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2.6.2</w:t>
        </w:r>
      </w:hyperlink>
      <w:r>
        <w:t xml:space="preserve"> - </w:t>
      </w:r>
      <w:hyperlink w:anchor="P155" w:history="1">
        <w:r>
          <w:rPr>
            <w:color w:val="0000FF"/>
          </w:rPr>
          <w:t>2.6.7 пункта 2.6 раздела II</w:t>
        </w:r>
      </w:hyperlink>
      <w:r>
        <w:t xml:space="preserve"> настоящего Регламента.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 xml:space="preserve">3.4.3. В случае если принятое заявление не соответствует положениям </w:t>
      </w:r>
      <w:hyperlink r:id="rId40" w:history="1">
        <w:r>
          <w:rPr>
            <w:color w:val="0000FF"/>
          </w:rPr>
          <w:t>п. 1 ст. 39.15</w:t>
        </w:r>
      </w:hyperlink>
      <w:r>
        <w:t xml:space="preserve"> Земельного кодекса РФ, подано в иной уполномоченный орган или к заявлению не приложены документы, предусмотренные </w:t>
      </w:r>
      <w:hyperlink w:anchor="P150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2.6.2</w:t>
        </w:r>
      </w:hyperlink>
      <w:r>
        <w:t xml:space="preserve"> - </w:t>
      </w:r>
      <w:hyperlink w:anchor="P155" w:history="1">
        <w:r>
          <w:rPr>
            <w:color w:val="0000FF"/>
          </w:rPr>
          <w:t>2.6.7 пункта 2.6 раздела II</w:t>
        </w:r>
      </w:hyperlink>
      <w:r>
        <w:t xml:space="preserve"> настоящего Регламента, исполнитель осуществляет подготовку письменного сообщения о возврате заявления с указанием причин возврата заявления.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3.4.4. Подготовленное письменное сообщение о возврате заявления согласовывается с начальником отдела по земельным ресурсам и подписывается Председателем.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3.4.5. Специалист по делопроизводству КУМИ регистрирует сообщение о возврате заявления в день его подписания и направляет его заявителю в соответствии с реквизитами, указанными в заявлении.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3.4.6. Срок выполнения административной процедуры по анализу и экспертизе документов, необходимых для предоставления муниципальной услуги, и возврату документов при наличии оснований, составляет 5 календарных дней.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center"/>
        <w:outlineLvl w:val="2"/>
      </w:pPr>
      <w:r>
        <w:t>3.5. Запрос необходимых документов через систему</w:t>
      </w:r>
    </w:p>
    <w:p w:rsidR="006639BF" w:rsidRDefault="006639BF">
      <w:pPr>
        <w:pStyle w:val="ConsPlusNormal"/>
        <w:jc w:val="center"/>
      </w:pPr>
      <w:r>
        <w:t>электронного межведомственного взаимодействия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ind w:firstLine="540"/>
        <w:jc w:val="both"/>
      </w:pPr>
      <w:r>
        <w:t>3.5.1. Основанием для начала административной процедуры по межведомственному информационному взаимодействию является отсутствие оснований для возврата заявления.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3.5.2. Исполнитель, ответственный за предоставление муниципальной услуги, в течение следующего дня со дня принятия документов осуществляет подготовку и направление следующих запросов: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а) в Управление Федеральной службы государственной регистрации, кадастра и картографии по Владимирской области и (или) в филиале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 по Владимирской области" - о предоставлении выписки из Единого государственного реестра прав на недвижимое имущество и сделок с ним на земельный участок;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б) в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 по Владимирской области" - о предоставлении кадастрового паспорта земельного участка;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в) в Межрайонную ИФНС России N 4 по Владимирской области - о предоставлении сведений о заявителе - индивидуальном предпринимателе, содержащихся в Едином государственном реестре индивидуальных предпринимателей.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lastRenderedPageBreak/>
        <w:t>3.5.3. Процедуры межведомственного информационного взаимодействия осуществляются должностными лицами в соответствии с нормативными правовыми актами Российской Федерации, Владимирской области, муниципальными актами округа Муром и соответствующими соглашениями.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3.5.4. В течение одного дня, следующего за днем получения запрашиваемой информации (документов), исполнитель проверяет полноту полученной информации. В случае поступления запрашиваемой информации не в полном объеме или содержащей противоречивые сведения, исполнитель уточняет запрос и направляет его повторно. При отсутствии указанных недостатков исполнитель приступает к выполнению административной процедуры по подготовке Приказа КУМИ о предварительном согласовании предоставления земельного участка.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3.5.5. Вся запрошенная информация (документы), полученная в рамках межведомственного информационного взаимодействия, приобщается к представленным заявителем документам.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3.5.6. Результатом административной процедуры по межведомственному информационному взаимодействию является получение запрошенной информации (документов), необходимой для предоставления муниципальной услуги.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3.5.7. Срок выполнения административной процедуры составляет 5 календарных дней.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center"/>
        <w:outlineLvl w:val="2"/>
      </w:pPr>
      <w:r>
        <w:t>3.6. Подготовка заявителю письменного сообщения</w:t>
      </w:r>
    </w:p>
    <w:p w:rsidR="006639BF" w:rsidRDefault="006639BF">
      <w:pPr>
        <w:pStyle w:val="ConsPlusNormal"/>
        <w:jc w:val="center"/>
      </w:pPr>
      <w:r>
        <w:t>о приостановлении срока рассмотрения поданного</w:t>
      </w:r>
    </w:p>
    <w:p w:rsidR="006639BF" w:rsidRDefault="006639BF">
      <w:pPr>
        <w:pStyle w:val="ConsPlusNormal"/>
        <w:jc w:val="center"/>
      </w:pPr>
      <w:r>
        <w:t>заявления о предварительном согласовании</w:t>
      </w:r>
    </w:p>
    <w:p w:rsidR="006639BF" w:rsidRDefault="006639BF">
      <w:pPr>
        <w:pStyle w:val="ConsPlusNormal"/>
        <w:jc w:val="center"/>
      </w:pPr>
      <w:r>
        <w:t>предоставления земельного участка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ind w:firstLine="540"/>
        <w:jc w:val="both"/>
      </w:pPr>
      <w:r>
        <w:t>3.6.1. Основанием для начала административной процедуры является поступление в КУМИ заявления о предварительном согласовании предоставления земельного участка с приложенной к этому заявлению схемой расположения земельного участка.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3.6.2. Исполнитель, ответственный за предоставление муниципальной услуги, в течение следующего дня со дня принятия документов осуществляет проверку ранее поданных заявлений с приложенными к этим заявлениям схемами расположения земельного участка с целью выявления ранее поданного заявления с приложенной к этому заявлению схемой расположения земельного участка,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 Для осуществления проверки заявлений с приложенными к этим заявлениям схемами расположения земельного участка, поступившими до 01.03.2015 в администрацию округа Муром, исполнитель, ответственный за предоставление муниципальной услуги, направляет запрос в управление архитектуры и градостроительства администрации округа Муром с целью выявления таких заявлений. Срок исполнения указанной административной процедуры - 2 рабочих дня. Сотрудник управления архитектуры и градостроительства администрации округа Муром в течение следующего дня со дня принятия документов осуществляет проверку ранее поданных заявлений с приложенными к этим заявлениям схемами расположения земельного участка с целью выявления ранее поданного заявления с приложенной к этому заявлению схемой расположения земельного участка и местоположением земельных участков, образование которых предусмотрено этими схемами, частично или полностью совпадает и готовит ответ в КУМИ. Срок исполнения указанной административной процедуры - 2 рабочих дня.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 xml:space="preserve">3.6.3. В случае, если на дату поступления в КУМИ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исполнитель, ответственный за предоставление муниципальной услуги, готовит проект сообщения </w:t>
      </w:r>
      <w:r>
        <w:lastRenderedPageBreak/>
        <w:t>о приостановлении срока рассмотрения поданного позднее заявления о предварительном согласовании предоставления земельного участка.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3.6.4. Подготовленное письменное сообщение о приостановлении срока рассмотрения поданного позднее заявления о предварительном согласовании предоставления земельного участка согласовывается с начальником отдела по земельным ресурсам, консультантом по юридическим вопросам отдела по земельным ресурсам КУМИ, начальником правового управления администрации округа Муром, начальником управления архитектуры и градостроительства администрации округа Муром, визируется консультантом по юридическим вопросам КУМИ и подписывается Председателем.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3.6.5. Специалист по делопроизводству КУМИ регистрирует сообщение о приостановлении срока рассмотрения поданного позднее заявления о предварительном согласовании предоставления земельного участка в день его подписания или на следующий рабочий день и направляет его заявителю письмом по адресу, указанному заявителем в заявлении.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3.6.6. Срок выполнения административной процедуры составляет 10 календарных дней.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center"/>
        <w:outlineLvl w:val="2"/>
      </w:pPr>
      <w:r>
        <w:t>3.7. Подготовка, согласование и подписание проекта</w:t>
      </w:r>
    </w:p>
    <w:p w:rsidR="006639BF" w:rsidRDefault="006639BF">
      <w:pPr>
        <w:pStyle w:val="ConsPlusNormal"/>
        <w:jc w:val="center"/>
      </w:pPr>
      <w:r>
        <w:t>Приказа КУМИ о предварительном согласовании предоставления</w:t>
      </w:r>
    </w:p>
    <w:p w:rsidR="006639BF" w:rsidRDefault="006639BF">
      <w:pPr>
        <w:pStyle w:val="ConsPlusNormal"/>
        <w:jc w:val="center"/>
      </w:pPr>
      <w:r>
        <w:t xml:space="preserve">земельного участка в соответствии со </w:t>
      </w:r>
      <w:hyperlink r:id="rId41" w:history="1">
        <w:r>
          <w:rPr>
            <w:color w:val="0000FF"/>
          </w:rPr>
          <w:t>статьей 39.15</w:t>
        </w:r>
      </w:hyperlink>
    </w:p>
    <w:p w:rsidR="006639BF" w:rsidRDefault="006639BF">
      <w:pPr>
        <w:pStyle w:val="ConsPlusNormal"/>
        <w:jc w:val="center"/>
      </w:pPr>
      <w:r>
        <w:t>Земельного кодекса РФ либо отказа в предварительном</w:t>
      </w:r>
    </w:p>
    <w:p w:rsidR="006639BF" w:rsidRDefault="006639BF">
      <w:pPr>
        <w:pStyle w:val="ConsPlusNormal"/>
        <w:jc w:val="center"/>
      </w:pPr>
      <w:r>
        <w:t>согласовании предоставления земельного участка лицу,</w:t>
      </w:r>
    </w:p>
    <w:p w:rsidR="006639BF" w:rsidRDefault="006639BF">
      <w:pPr>
        <w:pStyle w:val="ConsPlusNormal"/>
        <w:jc w:val="center"/>
      </w:pPr>
      <w:r>
        <w:t>обратившемуся с заявлением о предварительном согласовании</w:t>
      </w:r>
    </w:p>
    <w:p w:rsidR="006639BF" w:rsidRDefault="006639BF">
      <w:pPr>
        <w:pStyle w:val="ConsPlusNormal"/>
        <w:jc w:val="center"/>
      </w:pPr>
      <w:r>
        <w:t>предоставления земельного участка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ind w:firstLine="540"/>
        <w:jc w:val="both"/>
      </w:pPr>
      <w:r>
        <w:t>3.7.1. Основанием для начала административной процедуры является получение через систему электронного межведомственного взаимодействия информации (документов), необходимой для предоставления муниципальной услуги.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3.7.2. Исполнитель, ответственный за подготовку проекта Приказа КУМИ о предварительном согласовании предоставления земельного участка, осуществляет подготовку проекта и передает начальнику отдела по земельным ресурсам КУМИ для согласования. В случае замечаний или отказа в согласовании документы возвращаются исполнителю для доработки.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3.7.3. После согласования начальником отдела по земельным ресурсам КУМИ дело с проектом Приказа КУМИ передают консультанту по юридическим вопросам отдела по земельным ресурсам КУМИ для согласования. В случае замечаний или отказа в согласовании, документы возвращаются исполнителю для доработки.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3.7.4. После согласования консультантом по юридическим вопросам отдела по земельным ресурсам КУМИ дело с проектом Приказа КУМИ передают начальнику правового управления администрации округа Муром для согласования. Срок исполнения указанной административной процедуры - 3 рабочих дня. В случае замечаний или отказа в согласовании документы возвращаются исполнителю для доработки.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3.7.5. После согласования начальником правового управления администрации округа Муром дело с проектом Приказа КУМИ передают начальнику управления архитектуры и градостроительства администрации округа Муром для согласования. Срок исполнения указанной административной процедуры - 2 рабочих дня. В случае замечаний или отказа в согласовании документы возвращаются исполнителю для доработки.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 xml:space="preserve">3.7.6. После согласования начальником управления архитектуры и градостроительства администрации округа Муром дело с проектом Приказа КУМИ передают консультанту по юридическим вопросам КУМИ для проведения правовой экспертизы и визирования. В случае </w:t>
      </w:r>
      <w:r>
        <w:lastRenderedPageBreak/>
        <w:t>замечаний или отказа в согласовании документы возвращаются исполнителю для доработки.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3.7.7. После визирования консультантом по юридическим вопросам КУМИ дело с проектом Приказа КУМИ - передают Председателю для рассмотрения и подписания.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3.7.8. Результатом выполнения административной процедуры является зарегистрированный в установленном порядке Приказ КУМИ о предварительном согласовании предоставления земельного участка.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3.7.9. При наличии оснований для отказа в оказании муниципальной услуги исполнитель осуществляет подготовку письменного сообщения об отказе в предоставлении муниципальной услуги.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3.7.10. Подготовленное письменное сообщение об отказе в предоставлении муниципальной услуги согласовывается с начальником отдела по земельным ресурсам, консультантом по юридическим вопросам отдела по земельным ресурсам КУМИ, начальником правового управления администрации округа Муром, начальником управления архитектуры и градостроительства администрации округа Муром, визируется консультантом по юридическим вопросам КУМИ и подписывается Председателем.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3.7.11. Специалист по делопроизводству КУМИ регистрирует сообщение об отказе в предоставлении муниципальной услуги в день его подписания или на следующий рабочий день.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3.7.12. Срок выполнения административной процедуры составляет 10 календарных дней.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center"/>
        <w:outlineLvl w:val="2"/>
      </w:pPr>
      <w:r>
        <w:t>3.8. Направление заявителю Приказа КУМИ о предварительном</w:t>
      </w:r>
    </w:p>
    <w:p w:rsidR="006639BF" w:rsidRDefault="006639BF">
      <w:pPr>
        <w:pStyle w:val="ConsPlusNormal"/>
        <w:jc w:val="center"/>
      </w:pPr>
      <w:r>
        <w:t>согласовании предоставления земельного участка либо</w:t>
      </w:r>
    </w:p>
    <w:p w:rsidR="006639BF" w:rsidRDefault="006639BF">
      <w:pPr>
        <w:pStyle w:val="ConsPlusNormal"/>
        <w:jc w:val="center"/>
      </w:pPr>
      <w:r>
        <w:t>сообщения об отказе в предоставлении муниципальной услуги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ind w:firstLine="540"/>
        <w:jc w:val="both"/>
      </w:pPr>
      <w:r>
        <w:t>3.8.1. Основанием для начала административной процедуры является подписание Приказа Председателем либо сообщения об отказе в предоставлении муниципальной услуги.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3.8.2. После регистрации Приказа КУМИ о предварительном согласовании предоставления земельного участка ответственный исполнитель за делопроизводство КУМИ направляет его заявителю письмом по адресу, указанному заявителем в заявлении и в адресе рассылки Приказа КУМИ.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3.8.3. После регистрации сообщения об отказе в предоставлении муниципальной услуги ответственный исполнитель за делопроизводство КУМИ направляет его заявителю письмом по адресу, указанному заявителем в заявлении.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3.8.4. Срок выполнения административной процедуры - 2 календарных дня со дня подписания Приказа КУМИ о предварительном согласовании предоставления земельного участка либо сообщения об отказе в предоставлении муниципальной услуги.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center"/>
        <w:outlineLvl w:val="1"/>
      </w:pPr>
      <w:r>
        <w:t>IV. ФОРМЫ КОНТРОЛЯ ЗА ИСПОЛНЕНИЕМ</w:t>
      </w:r>
    </w:p>
    <w:p w:rsidR="006639BF" w:rsidRDefault="006639BF">
      <w:pPr>
        <w:pStyle w:val="ConsPlusNormal"/>
        <w:jc w:val="center"/>
      </w:pPr>
      <w:r>
        <w:t>АДМИНИСТРАТИВНОГО РЕГЛАМЕНТА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ind w:firstLine="540"/>
        <w:jc w:val="both"/>
      </w:pPr>
      <w:r>
        <w:t>4.1 Текущий контроль за исполнением Регламента при предоставлении муниципальной услуги осуществляется начальником отдела по земельным ресурсам КУМИ.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действие (бездействие) должностных лиц и ответственных исполнителей.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lastRenderedPageBreak/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 в соответствии с требованиями законодательства.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6639BF" w:rsidRDefault="006639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39BF" w:rsidRDefault="006639BF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6639BF" w:rsidRDefault="006639BF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Федеральный закон от 27.07.2006 имеет номер 152-ФЗ, а не 153-ФЗ.</w:t>
      </w:r>
    </w:p>
    <w:p w:rsidR="006639BF" w:rsidRDefault="006639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39BF" w:rsidRDefault="006639BF">
      <w:pPr>
        <w:pStyle w:val="ConsPlusNormal"/>
        <w:ind w:firstLine="540"/>
        <w:jc w:val="both"/>
      </w:pPr>
      <w:r>
        <w:t xml:space="preserve">4.5.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27.07.2006 N 153-ФЗ "О персональных данных".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6639BF" w:rsidRDefault="006639BF">
      <w:pPr>
        <w:pStyle w:val="ConsPlusNormal"/>
        <w:jc w:val="center"/>
      </w:pPr>
      <w:r>
        <w:t>И ДЕЙСТВИЙ (БЕЗДЕЙСТВИЯ) ОРГАНА, ПРЕДОСТАВЛЯЮЩЕГО</w:t>
      </w:r>
    </w:p>
    <w:p w:rsidR="006639BF" w:rsidRDefault="006639BF">
      <w:pPr>
        <w:pStyle w:val="ConsPlusNormal"/>
        <w:jc w:val="center"/>
      </w:pPr>
      <w:r>
        <w:t>МУНИЦИПАЛЬНУЮ УСЛУГУ, А ТАКЖЕ ДОЛЖНОСТНЫХ ЛИЦ ИЛИ</w:t>
      </w:r>
    </w:p>
    <w:p w:rsidR="006639BF" w:rsidRDefault="006639BF">
      <w:pPr>
        <w:pStyle w:val="ConsPlusNormal"/>
        <w:jc w:val="center"/>
      </w:pPr>
      <w:r>
        <w:t>МУНИЦИПАЛЬНЫХ СЛУЖАЩИХ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center"/>
        <w:outlineLvl w:val="2"/>
      </w:pPr>
      <w:r>
        <w:t>5.1. Право на обращение с жалобой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ind w:firstLine="540"/>
        <w:jc w:val="both"/>
      </w:pPr>
      <w:r>
        <w:t>5.1.1. Заявители имеют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5.1.2. Основанием для начала процедуры досудебного (внесудебного) обжалования является жалоба заявителя, поданная в соответствии с установленным настоящим Регламентом порядком.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center"/>
        <w:outlineLvl w:val="2"/>
      </w:pPr>
      <w:r>
        <w:t>5.2. Сведения о предмете досудебного</w:t>
      </w:r>
    </w:p>
    <w:p w:rsidR="006639BF" w:rsidRDefault="006639BF">
      <w:pPr>
        <w:pStyle w:val="ConsPlusNormal"/>
        <w:jc w:val="center"/>
      </w:pPr>
      <w:r>
        <w:t>(внесудебного) обжалования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ind w:firstLine="540"/>
        <w:jc w:val="both"/>
      </w:pPr>
      <w:r>
        <w:t>5.2.1. Заявитель может обратиться с жалобой, в том числе в следующих случаях: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нарушение срока регистрации запроса заявителя о предоставлении муниципальной услуги;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нарушение срока предоставления муниципальной услуги;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</w:t>
      </w:r>
      <w: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center"/>
        <w:outlineLvl w:val="2"/>
      </w:pPr>
      <w:r>
        <w:t>5.3. Должностные лица, уполномоченные на рассмотрение</w:t>
      </w:r>
    </w:p>
    <w:p w:rsidR="006639BF" w:rsidRDefault="006639BF">
      <w:pPr>
        <w:pStyle w:val="ConsPlusNormal"/>
        <w:jc w:val="center"/>
      </w:pPr>
      <w:r>
        <w:t>жалоб заявителей в досудебном (внесудебном) порядке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ind w:firstLine="540"/>
        <w:jc w:val="both"/>
      </w:pPr>
      <w:r>
        <w:t>5.3.1. Жалобы на решения, принятые Председателем, рассматриваются главой округа Муром.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5.3.2. Полномочиями по рассмотрению жалоб в отношении действий (бездействия) и принятых решений специалистов КУМИ при предоставлении муниципальной услуги наделяется Председатель.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center"/>
        <w:outlineLvl w:val="2"/>
      </w:pPr>
      <w:r>
        <w:t>5.4. Порядок подачи и рассмотрения жалоб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ind w:firstLine="540"/>
        <w:jc w:val="both"/>
      </w:pPr>
      <w:r>
        <w:t>5.4.1. Жалоба на имя главы округа Муром на решения, действия (бездействие) Председателя при предоставлении муниципальной услуги подается в письменной форме, в том числе при личном приеме заявителя, или в электронном виде.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Прием жалоб в письменной форме осуществляется по адресу: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- 602267, Владимирская область, г. Муром, пл. 1100-летия, д. 1, в дни и часы работы администрации округа Муром;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- 602267, Владимирская область, г. Муром, пл. 1100-летия, д. 2, в дни и часы работы МБУ МФЦ.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Прием жалоб в электронной форме осуществляется на официальном сайте администрации округа Муром: www.murom.info.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5.4.2. Жалоба на имя Председателя на действия (бездействие) специалистов КУМИ при предоставлении муниципальной услуги подается в письменной форме, в том числе при личном приеме заявителя, или в электронном виде.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Прием жалоб в письменной форме осуществляется по адресу: 602267, Владимирская область, г. Муром, ул. Московская, д. 4, в дни и часы работы КУМИ.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Прием жалоб в электронной форме осуществляется по электронному адресу: kumi@murom.info.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5.4.3. Жалоба в письменной форме может быть также направлена по почте.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5.4.5. Жалоба может быть направлена с использованием Единого портала государственных и муниципальных услуг либо регионального портала государственных и муниципальных услуг.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5.4.6. Жалоба должна содержать: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lastRenderedPageBreak/>
        <w:t>- наименование органа, предоставляющего муниципальную услугу, должностного лица КУМИ, решения и действия (бездействие) которых обжалуются;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решением Председателя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5.4.7. Запись заявителей на личный прием к Председателю КУМИ, в том числе, для рассмотрения устной жалобы, осуществляется при личном обращении и (или) при обращении по номерам телефонов, которые размещаются на официальном сайте администрации округа Муром в сети Интернет и информационных стендах.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5.4.8.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center"/>
        <w:outlineLvl w:val="2"/>
      </w:pPr>
      <w:r>
        <w:t>5.5. Сроки рассмотрения жалобы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ind w:firstLine="540"/>
        <w:jc w:val="both"/>
      </w:pPr>
      <w:r>
        <w:t>5.5.1. Жалоба, поступившая на имя главы округа Муром, подлежит рассмотрению в течение пятнадцати рабочих дней со дня ее регистрации.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5.5.2. Жалоба, поступившая в КУМИ,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5.5.3.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5.5.4. Приостановление срока рассмотрения жалобы уполномоченным органом не допускается.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center"/>
        <w:outlineLvl w:val="2"/>
      </w:pPr>
      <w:r>
        <w:t>5.6. Результаты рассмотрения жалобы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ind w:firstLine="540"/>
        <w:jc w:val="both"/>
      </w:pPr>
      <w:r>
        <w:t>5.6.1. По результатам рассмотрения жалобы глава округа Муром, Председатель КУМИ принимает одно из следующих решений: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</w:t>
      </w:r>
      <w:r>
        <w:lastRenderedPageBreak/>
        <w:t>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center"/>
        <w:outlineLvl w:val="2"/>
      </w:pPr>
      <w:r>
        <w:t>5.7. Порядок информирования заявителя о результатах</w:t>
      </w:r>
    </w:p>
    <w:p w:rsidR="006639BF" w:rsidRDefault="006639BF">
      <w:pPr>
        <w:pStyle w:val="ConsPlusNormal"/>
        <w:jc w:val="center"/>
      </w:pPr>
      <w:r>
        <w:t>рассмотрения жалобы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ind w:firstLine="540"/>
        <w:jc w:val="both"/>
      </w:pPr>
      <w: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center"/>
        <w:outlineLvl w:val="2"/>
      </w:pPr>
      <w:r>
        <w:t>5.8. Порядок обжалования решения по жалобе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ind w:firstLine="540"/>
        <w:jc w:val="both"/>
      </w:pPr>
      <w:r>
        <w:t>В случае несогласия заявителя с результатами досудебного (внесудебного) обжалования решений и действий (бездействия) органа, предоставляющего муниципальную услугу, должностного лица КУМИ на любой стадии рассмотрения спорных вопросов заявитель имеет право обратиться в суд согласно установленному действующим законодательством Российской Федерации порядку.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center"/>
        <w:outlineLvl w:val="2"/>
      </w:pPr>
      <w:r>
        <w:t>5.9. Право на получение информации и документов, необходимых</w:t>
      </w:r>
    </w:p>
    <w:p w:rsidR="006639BF" w:rsidRDefault="006639BF">
      <w:pPr>
        <w:pStyle w:val="ConsPlusNormal"/>
        <w:jc w:val="center"/>
      </w:pPr>
      <w:r>
        <w:t>для обоснования и рассмотрения жалобы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ind w:firstLine="540"/>
        <w:jc w:val="both"/>
      </w:pPr>
      <w:r>
        <w:t>5.9.1. Заявитель имеет право на получение информации и документов (или их копий) для подтверждения своих доводов относительно предмета обжалования.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5.9.2. При подаче жалобы заявитель вправе получить в администрации округа Муром, в КУМИ следующую информацию, необходимую для обоснования и рассмотрения жалобы: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о графике приема заявителей Председателем КУМИ, главой округа Муром;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о перечне номеров телефонов для получения сведений о прохождении процедур рассмотрения жалобы;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о входящем номере, под которым зарегистрирована жалоба в администрации, КУМИ;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о сроке рассмотрения жалобы;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о принятых промежуточных решениях (принятие к рассмотрению, истребование документов).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5.9.3. Должностное лицо, наделенное полномочиями по рассмотрению жалобы, вправе запросить от специалиста КУМИ решения или действия (бездействие) которого обжалуются, информацию, документы, письменные пояснения относительно предмета обжалования.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5.9.4. Должностное лицо, наделенное полномочиями по рассмотрению жалобы на решение Председателя, вправе запросить документы в КУМИ.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center"/>
        <w:outlineLvl w:val="2"/>
      </w:pPr>
      <w:r>
        <w:t>5.10. Способы информирования заявителей о порядке</w:t>
      </w:r>
    </w:p>
    <w:p w:rsidR="006639BF" w:rsidRDefault="006639BF">
      <w:pPr>
        <w:pStyle w:val="ConsPlusNormal"/>
        <w:jc w:val="center"/>
      </w:pPr>
      <w:r>
        <w:t>подачи и рассмотрения жалобы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ind w:firstLine="540"/>
        <w:jc w:val="both"/>
      </w:pPr>
      <w:r>
        <w:lastRenderedPageBreak/>
        <w:t>5.10.1. Информацию о порядке подачи и рассмотрения жалобы можно получить: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по месту нахождения КУМИ на информационном стенде по адресу: 602267, Владимирская область, г. Муром, ул. Московская, д. 4;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по телефону: 8(49234) 3-28-05, 3-30-43, 3-19-32 (тел./факс);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в информационно-телекоммуникационной сети "Интернет": на официальном сайте администрации округа Муром;</w:t>
      </w:r>
    </w:p>
    <w:p w:rsidR="006639BF" w:rsidRDefault="006639BF">
      <w:pPr>
        <w:pStyle w:val="ConsPlusNormal"/>
        <w:spacing w:before="220"/>
        <w:ind w:firstLine="540"/>
        <w:jc w:val="both"/>
      </w:pPr>
      <w:r>
        <w:t>- а также на личном приеме заявителя согласно графику приема граждан.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right"/>
        <w:outlineLvl w:val="1"/>
      </w:pPr>
      <w:r>
        <w:t>Приложение 1</w:t>
      </w:r>
    </w:p>
    <w:p w:rsidR="006639BF" w:rsidRDefault="006639BF">
      <w:pPr>
        <w:pStyle w:val="ConsPlusNormal"/>
        <w:jc w:val="right"/>
      </w:pPr>
      <w:r>
        <w:t>к Административному регламенту</w:t>
      </w:r>
    </w:p>
    <w:p w:rsidR="006639BF" w:rsidRDefault="006639BF">
      <w:pPr>
        <w:pStyle w:val="ConsPlusNormal"/>
        <w:jc w:val="center"/>
      </w:pPr>
    </w:p>
    <w:p w:rsidR="006639BF" w:rsidRDefault="006639BF">
      <w:pPr>
        <w:pStyle w:val="ConsPlusNormal"/>
        <w:jc w:val="center"/>
      </w:pPr>
      <w:r>
        <w:t>Список изменяющих документов</w:t>
      </w:r>
    </w:p>
    <w:p w:rsidR="006639BF" w:rsidRDefault="006639BF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округа Муром</w:t>
      </w:r>
    </w:p>
    <w:p w:rsidR="006639BF" w:rsidRDefault="006639BF">
      <w:pPr>
        <w:pStyle w:val="ConsPlusNormal"/>
        <w:jc w:val="center"/>
      </w:pPr>
      <w:r>
        <w:t>от 26.02.2016 N 137)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nformat"/>
        <w:jc w:val="both"/>
      </w:pPr>
      <w:r>
        <w:t xml:space="preserve">                                 Заявление</w:t>
      </w:r>
    </w:p>
    <w:p w:rsidR="006639BF" w:rsidRDefault="006639BF">
      <w:pPr>
        <w:pStyle w:val="ConsPlusNonformat"/>
        <w:jc w:val="both"/>
      </w:pPr>
      <w:r>
        <w:t xml:space="preserve">     о предварительном согласовании предоставления земельного участка</w:t>
      </w:r>
    </w:p>
    <w:p w:rsidR="006639BF" w:rsidRDefault="006639BF">
      <w:pPr>
        <w:pStyle w:val="ConsPlusNonformat"/>
        <w:jc w:val="both"/>
      </w:pPr>
      <w:r>
        <w:t xml:space="preserve">                       (заявитель - физическое лицо)</w:t>
      </w:r>
    </w:p>
    <w:p w:rsidR="006639BF" w:rsidRDefault="006639BF">
      <w:pPr>
        <w:pStyle w:val="ConsPlusNonformat"/>
        <w:jc w:val="both"/>
      </w:pPr>
    </w:p>
    <w:p w:rsidR="006639BF" w:rsidRDefault="006639BF">
      <w:pPr>
        <w:pStyle w:val="ConsPlusNonformat"/>
        <w:jc w:val="both"/>
      </w:pPr>
      <w:r>
        <w:t xml:space="preserve">                                        Председателю комитета по управлению</w:t>
      </w:r>
    </w:p>
    <w:p w:rsidR="006639BF" w:rsidRDefault="006639BF">
      <w:pPr>
        <w:pStyle w:val="ConsPlusNonformat"/>
        <w:jc w:val="both"/>
      </w:pPr>
      <w:r>
        <w:t xml:space="preserve">                                        муниципальным имуществом</w:t>
      </w:r>
    </w:p>
    <w:p w:rsidR="006639BF" w:rsidRDefault="006639BF">
      <w:pPr>
        <w:pStyle w:val="ConsPlusNonformat"/>
        <w:jc w:val="both"/>
      </w:pPr>
      <w:r>
        <w:t xml:space="preserve">                                        администрации округа Муром</w:t>
      </w:r>
    </w:p>
    <w:p w:rsidR="006639BF" w:rsidRDefault="006639B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639BF" w:rsidRDefault="006639B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639BF" w:rsidRDefault="006639B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639BF" w:rsidRDefault="006639B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639BF" w:rsidRDefault="006639B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639BF" w:rsidRDefault="006639B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639BF" w:rsidRDefault="006639B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639BF" w:rsidRDefault="006639B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639BF" w:rsidRDefault="006639B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639BF" w:rsidRDefault="006639B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639BF" w:rsidRDefault="006639B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639BF" w:rsidRDefault="006639BF">
      <w:pPr>
        <w:pStyle w:val="ConsPlusNonformat"/>
        <w:jc w:val="both"/>
      </w:pPr>
      <w:r>
        <w:t xml:space="preserve">                                           (</w:t>
      </w:r>
      <w:proofErr w:type="gramStart"/>
      <w:r>
        <w:t>указываются:  фамилия</w:t>
      </w:r>
      <w:proofErr w:type="gramEnd"/>
      <w:r>
        <w:t>, имя,</w:t>
      </w:r>
    </w:p>
    <w:p w:rsidR="006639BF" w:rsidRDefault="006639BF">
      <w:pPr>
        <w:pStyle w:val="ConsPlusNonformat"/>
        <w:jc w:val="both"/>
      </w:pPr>
      <w:r>
        <w:t xml:space="preserve">                                         отчество - полностью; регистрация</w:t>
      </w:r>
    </w:p>
    <w:p w:rsidR="006639BF" w:rsidRDefault="006639BF">
      <w:pPr>
        <w:pStyle w:val="ConsPlusNonformat"/>
        <w:jc w:val="both"/>
      </w:pPr>
      <w:r>
        <w:t xml:space="preserve">                                         по </w:t>
      </w:r>
      <w:proofErr w:type="gramStart"/>
      <w:r>
        <w:t>месту  жительства</w:t>
      </w:r>
      <w:proofErr w:type="gramEnd"/>
      <w:r>
        <w:t>; реквизиты</w:t>
      </w:r>
    </w:p>
    <w:p w:rsidR="006639BF" w:rsidRDefault="006639BF">
      <w:pPr>
        <w:pStyle w:val="ConsPlusNonformat"/>
        <w:jc w:val="both"/>
      </w:pPr>
      <w:r>
        <w:t xml:space="preserve">                                       документа, удостоверяющего личность,</w:t>
      </w:r>
    </w:p>
    <w:p w:rsidR="006639BF" w:rsidRDefault="006639BF">
      <w:pPr>
        <w:pStyle w:val="ConsPlusNonformat"/>
        <w:jc w:val="both"/>
      </w:pPr>
      <w:r>
        <w:t xml:space="preserve">                                              реквизиты доверенности)</w:t>
      </w:r>
    </w:p>
    <w:p w:rsidR="006639BF" w:rsidRDefault="006639BF">
      <w:pPr>
        <w:pStyle w:val="ConsPlusNonformat"/>
        <w:jc w:val="both"/>
      </w:pPr>
    </w:p>
    <w:p w:rsidR="006639BF" w:rsidRDefault="006639BF">
      <w:pPr>
        <w:pStyle w:val="ConsPlusNonformat"/>
        <w:jc w:val="both"/>
      </w:pPr>
      <w:bookmarkStart w:id="7" w:name="P532"/>
      <w:bookmarkEnd w:id="7"/>
      <w:r>
        <w:t xml:space="preserve">                                 ЗАЯВЛЕНИЕ</w:t>
      </w:r>
    </w:p>
    <w:p w:rsidR="006639BF" w:rsidRDefault="006639BF">
      <w:pPr>
        <w:pStyle w:val="ConsPlusNonformat"/>
        <w:jc w:val="both"/>
      </w:pPr>
    </w:p>
    <w:p w:rsidR="006639BF" w:rsidRDefault="006639BF">
      <w:pPr>
        <w:pStyle w:val="ConsPlusNonformat"/>
        <w:jc w:val="both"/>
      </w:pPr>
      <w:r>
        <w:t>Прошу предварительно согласовать предоставление земельного участка (далее -</w:t>
      </w:r>
    </w:p>
    <w:p w:rsidR="006639BF" w:rsidRDefault="006639BF">
      <w:pPr>
        <w:pStyle w:val="ConsPlusNonformat"/>
        <w:jc w:val="both"/>
      </w:pPr>
      <w:r>
        <w:t>Участок) с кадастровым номером: __________________________________________.</w:t>
      </w:r>
    </w:p>
    <w:p w:rsidR="006639BF" w:rsidRDefault="006639BF">
      <w:pPr>
        <w:pStyle w:val="ConsPlusNonformat"/>
        <w:jc w:val="both"/>
      </w:pPr>
      <w:r>
        <w:t xml:space="preserve">                                  (в случае, если границы такого участка</w:t>
      </w:r>
    </w:p>
    <w:p w:rsidR="006639BF" w:rsidRDefault="006639BF">
      <w:pPr>
        <w:pStyle w:val="ConsPlusNonformat"/>
        <w:jc w:val="both"/>
      </w:pPr>
      <w:r>
        <w:t xml:space="preserve">                                           подлежат уточнению)</w:t>
      </w:r>
    </w:p>
    <w:p w:rsidR="006639BF" w:rsidRDefault="006639BF">
      <w:pPr>
        <w:pStyle w:val="ConsPlusNonformat"/>
        <w:jc w:val="both"/>
      </w:pPr>
    </w:p>
    <w:p w:rsidR="006639BF" w:rsidRDefault="006639BF">
      <w:pPr>
        <w:pStyle w:val="ConsPlusNonformat"/>
        <w:jc w:val="both"/>
      </w:pPr>
      <w:r>
        <w:t xml:space="preserve">Реквизиты   </w:t>
      </w:r>
      <w:proofErr w:type="gramStart"/>
      <w:r>
        <w:t>решения  об</w:t>
      </w:r>
      <w:proofErr w:type="gramEnd"/>
      <w:r>
        <w:t xml:space="preserve">  утверждении  проекта  межевания  территории,  если</w:t>
      </w:r>
    </w:p>
    <w:p w:rsidR="006639BF" w:rsidRDefault="006639BF">
      <w:pPr>
        <w:pStyle w:val="ConsPlusNonformat"/>
        <w:jc w:val="both"/>
      </w:pPr>
      <w:r>
        <w:t>образование Участка предусмотрено проектом _______________________________.</w:t>
      </w:r>
    </w:p>
    <w:p w:rsidR="006639BF" w:rsidRDefault="006639BF">
      <w:pPr>
        <w:pStyle w:val="ConsPlusNonformat"/>
        <w:jc w:val="both"/>
      </w:pPr>
      <w:r>
        <w:t>Кадастровый    номер    Участка    или    кадастровые    номера   Участков:</w:t>
      </w:r>
    </w:p>
    <w:p w:rsidR="006639BF" w:rsidRDefault="006639BF">
      <w:pPr>
        <w:pStyle w:val="ConsPlusNonformat"/>
        <w:jc w:val="both"/>
      </w:pPr>
      <w:r>
        <w:t>__________________________________________________________________________.</w:t>
      </w:r>
    </w:p>
    <w:p w:rsidR="006639BF" w:rsidRDefault="006639BF">
      <w:pPr>
        <w:pStyle w:val="ConsPlusNonformat"/>
        <w:jc w:val="both"/>
      </w:pPr>
      <w:r>
        <w:t xml:space="preserve">  (из которых в соответствии с проектом межевания территории, со схемой</w:t>
      </w:r>
    </w:p>
    <w:p w:rsidR="006639BF" w:rsidRDefault="006639BF">
      <w:pPr>
        <w:pStyle w:val="ConsPlusNonformat"/>
        <w:jc w:val="both"/>
      </w:pPr>
      <w:r>
        <w:t>расположения земельного участка или с проектной документацией предусмотрено</w:t>
      </w:r>
    </w:p>
    <w:p w:rsidR="006639BF" w:rsidRDefault="006639BF">
      <w:pPr>
        <w:pStyle w:val="ConsPlusNonformat"/>
        <w:jc w:val="both"/>
      </w:pPr>
      <w:r>
        <w:lastRenderedPageBreak/>
        <w:t xml:space="preserve"> образование Участка, в случае, если сведения о таких земельных участках</w:t>
      </w:r>
    </w:p>
    <w:p w:rsidR="006639BF" w:rsidRDefault="006639BF">
      <w:pPr>
        <w:pStyle w:val="ConsPlusNonformat"/>
        <w:jc w:val="both"/>
      </w:pPr>
      <w:r>
        <w:t xml:space="preserve">             внесены в государственный кадастр недвижимости)</w:t>
      </w:r>
    </w:p>
    <w:p w:rsidR="006639BF" w:rsidRDefault="006639BF">
      <w:pPr>
        <w:pStyle w:val="ConsPlusNonformat"/>
        <w:jc w:val="both"/>
      </w:pPr>
    </w:p>
    <w:p w:rsidR="006639BF" w:rsidRDefault="006639BF">
      <w:pPr>
        <w:pStyle w:val="ConsPlusNonformat"/>
        <w:jc w:val="both"/>
      </w:pPr>
      <w:r>
        <w:t>Местоположение: ___________________________________________________________</w:t>
      </w:r>
    </w:p>
    <w:p w:rsidR="006639BF" w:rsidRDefault="006639BF">
      <w:pPr>
        <w:pStyle w:val="ConsPlusNonformat"/>
        <w:jc w:val="both"/>
      </w:pPr>
      <w:r>
        <w:t xml:space="preserve">                     (наименование поселения, иные адресные ориентиры)</w:t>
      </w:r>
    </w:p>
    <w:p w:rsidR="006639BF" w:rsidRDefault="006639BF">
      <w:pPr>
        <w:pStyle w:val="ConsPlusNonformat"/>
        <w:jc w:val="both"/>
      </w:pPr>
      <w:r>
        <w:t>___________________________________________________________________________</w:t>
      </w:r>
    </w:p>
    <w:p w:rsidR="006639BF" w:rsidRDefault="006639BF">
      <w:pPr>
        <w:pStyle w:val="ConsPlusNonformat"/>
        <w:jc w:val="both"/>
      </w:pPr>
      <w:r>
        <w:t>Площадь земельного участка (участков) _____________________________________</w:t>
      </w:r>
    </w:p>
    <w:p w:rsidR="006639BF" w:rsidRDefault="006639BF">
      <w:pPr>
        <w:pStyle w:val="ConsPlusNonformat"/>
        <w:jc w:val="both"/>
      </w:pPr>
      <w:r>
        <w:t>Основание предоставления земельного участка без проведения торгов: ________</w:t>
      </w:r>
    </w:p>
    <w:p w:rsidR="006639BF" w:rsidRDefault="006639BF">
      <w:pPr>
        <w:pStyle w:val="ConsPlusNonformat"/>
        <w:jc w:val="both"/>
      </w:pPr>
      <w:r>
        <w:t>___________________________________________________________________________</w:t>
      </w:r>
    </w:p>
    <w:p w:rsidR="006639BF" w:rsidRDefault="006639BF">
      <w:pPr>
        <w:pStyle w:val="ConsPlusNonformat"/>
        <w:jc w:val="both"/>
      </w:pPr>
      <w:r>
        <w:t xml:space="preserve"> (из числа предусмотренных </w:t>
      </w:r>
      <w:hyperlink r:id="rId44" w:history="1">
        <w:r>
          <w:rPr>
            <w:color w:val="0000FF"/>
          </w:rPr>
          <w:t>пунктом 2 статьи 39.3</w:t>
        </w:r>
      </w:hyperlink>
      <w:r>
        <w:t xml:space="preserve">, </w:t>
      </w:r>
      <w:hyperlink r:id="rId45" w:history="1">
        <w:r>
          <w:rPr>
            <w:color w:val="0000FF"/>
          </w:rPr>
          <w:t>статьей 39.5</w:t>
        </w:r>
      </w:hyperlink>
      <w:r>
        <w:t xml:space="preserve">, </w:t>
      </w:r>
      <w:hyperlink r:id="rId46" w:history="1">
        <w:r>
          <w:rPr>
            <w:color w:val="0000FF"/>
          </w:rPr>
          <w:t>пунктом 2</w:t>
        </w:r>
      </w:hyperlink>
    </w:p>
    <w:p w:rsidR="006639BF" w:rsidRDefault="006639BF">
      <w:pPr>
        <w:pStyle w:val="ConsPlusNonformat"/>
        <w:jc w:val="both"/>
      </w:pPr>
      <w:r>
        <w:t xml:space="preserve">       статьи 39.6 или </w:t>
      </w:r>
      <w:hyperlink r:id="rId47" w:history="1">
        <w:r>
          <w:rPr>
            <w:color w:val="0000FF"/>
          </w:rPr>
          <w:t>пунктом 2 статьи 39.10</w:t>
        </w:r>
      </w:hyperlink>
      <w:r>
        <w:t xml:space="preserve"> Земельного кодекса РФ)</w:t>
      </w:r>
    </w:p>
    <w:p w:rsidR="006639BF" w:rsidRDefault="006639BF">
      <w:pPr>
        <w:pStyle w:val="ConsPlusNonformat"/>
        <w:jc w:val="both"/>
      </w:pPr>
      <w:r>
        <w:t>Вид права: ________________________________________________________________</w:t>
      </w:r>
    </w:p>
    <w:p w:rsidR="006639BF" w:rsidRDefault="006639BF">
      <w:pPr>
        <w:pStyle w:val="ConsPlusNonformat"/>
        <w:jc w:val="both"/>
      </w:pPr>
      <w:r>
        <w:t xml:space="preserve">           (если предоставление Участка возможно на нескольких видах прав)</w:t>
      </w:r>
    </w:p>
    <w:p w:rsidR="006639BF" w:rsidRDefault="006639BF">
      <w:pPr>
        <w:pStyle w:val="ConsPlusNonformat"/>
        <w:jc w:val="both"/>
      </w:pPr>
    </w:p>
    <w:p w:rsidR="006639BF" w:rsidRDefault="006639BF">
      <w:pPr>
        <w:pStyle w:val="ConsPlusNonformat"/>
        <w:jc w:val="both"/>
      </w:pPr>
      <w:r>
        <w:t>Цель использования Участка ________________________________________________</w:t>
      </w:r>
    </w:p>
    <w:p w:rsidR="006639BF" w:rsidRDefault="006639BF">
      <w:pPr>
        <w:pStyle w:val="ConsPlusNonformat"/>
        <w:jc w:val="both"/>
      </w:pPr>
    </w:p>
    <w:p w:rsidR="006639BF" w:rsidRDefault="006639BF">
      <w:pPr>
        <w:pStyle w:val="ConsPlusNonformat"/>
        <w:jc w:val="both"/>
      </w:pPr>
      <w:proofErr w:type="gramStart"/>
      <w:r>
        <w:t>Реквизиты  решения</w:t>
      </w:r>
      <w:proofErr w:type="gramEnd"/>
      <w:r>
        <w:t xml:space="preserve">  об  изъятии Участка для государственных и муниципальных</w:t>
      </w:r>
    </w:p>
    <w:p w:rsidR="006639BF" w:rsidRDefault="006639BF">
      <w:pPr>
        <w:pStyle w:val="ConsPlusNonformat"/>
        <w:jc w:val="both"/>
      </w:pPr>
      <w:r>
        <w:t>нужд: _____________________________________________________________________</w:t>
      </w:r>
    </w:p>
    <w:p w:rsidR="006639BF" w:rsidRDefault="006639BF">
      <w:pPr>
        <w:pStyle w:val="ConsPlusNonformat"/>
        <w:jc w:val="both"/>
      </w:pPr>
      <w:r>
        <w:t xml:space="preserve">     (в случае, если Участок предоставляется взамен Участка, изымаемого для</w:t>
      </w:r>
    </w:p>
    <w:p w:rsidR="006639BF" w:rsidRDefault="006639BF">
      <w:pPr>
        <w:pStyle w:val="ConsPlusNonformat"/>
        <w:jc w:val="both"/>
      </w:pPr>
      <w:r>
        <w:t xml:space="preserve">                    государственных или муниципальных нужд)</w:t>
      </w:r>
    </w:p>
    <w:p w:rsidR="006639BF" w:rsidRDefault="006639BF">
      <w:pPr>
        <w:pStyle w:val="ConsPlusNonformat"/>
        <w:jc w:val="both"/>
      </w:pPr>
      <w:r>
        <w:t xml:space="preserve">Реквизиты </w:t>
      </w:r>
      <w:proofErr w:type="gramStart"/>
      <w:r>
        <w:t>решения  об</w:t>
      </w:r>
      <w:proofErr w:type="gramEnd"/>
      <w:r>
        <w:t xml:space="preserve"> утверждении документа территориального планирования и</w:t>
      </w:r>
    </w:p>
    <w:p w:rsidR="006639BF" w:rsidRDefault="006639BF">
      <w:pPr>
        <w:pStyle w:val="ConsPlusNonformat"/>
        <w:jc w:val="both"/>
      </w:pPr>
      <w:r>
        <w:t>(или) проекта планировки территории _______________________________________</w:t>
      </w:r>
    </w:p>
    <w:p w:rsidR="006639BF" w:rsidRDefault="006639BF">
      <w:pPr>
        <w:pStyle w:val="ConsPlusNonformat"/>
        <w:jc w:val="both"/>
      </w:pPr>
      <w:r>
        <w:t xml:space="preserve">                                    (в случае, если Участок предоставляется</w:t>
      </w:r>
    </w:p>
    <w:p w:rsidR="006639BF" w:rsidRDefault="006639BF">
      <w:pPr>
        <w:pStyle w:val="ConsPlusNonformat"/>
        <w:jc w:val="both"/>
      </w:pPr>
      <w:r>
        <w:t xml:space="preserve">                                   для размещения объектов, предусмотренных</w:t>
      </w:r>
    </w:p>
    <w:p w:rsidR="006639BF" w:rsidRDefault="006639BF">
      <w:pPr>
        <w:pStyle w:val="ConsPlusNonformat"/>
        <w:jc w:val="both"/>
      </w:pPr>
      <w:r>
        <w:t xml:space="preserve">                                    указанными документом и или проектом)</w:t>
      </w:r>
    </w:p>
    <w:p w:rsidR="006639BF" w:rsidRDefault="006639BF">
      <w:pPr>
        <w:pStyle w:val="ConsPlusNonformat"/>
        <w:jc w:val="both"/>
      </w:pPr>
    </w:p>
    <w:p w:rsidR="006639BF" w:rsidRDefault="006639BF">
      <w:pPr>
        <w:pStyle w:val="ConsPlusNonformat"/>
        <w:jc w:val="both"/>
      </w:pPr>
      <w:proofErr w:type="gramStart"/>
      <w:r>
        <w:t>Телефон  (</w:t>
      </w:r>
      <w:proofErr w:type="gramEnd"/>
      <w:r>
        <w:t>факс), почтовый адрес и (или) адрес электронной почты для связи с</w:t>
      </w:r>
    </w:p>
    <w:p w:rsidR="006639BF" w:rsidRDefault="006639BF">
      <w:pPr>
        <w:pStyle w:val="ConsPlusNonformat"/>
        <w:jc w:val="both"/>
      </w:pPr>
      <w:r>
        <w:t>заявителем: _______________________________________________________________</w:t>
      </w:r>
    </w:p>
    <w:p w:rsidR="006639BF" w:rsidRDefault="006639BF">
      <w:pPr>
        <w:pStyle w:val="ConsPlusNonformat"/>
        <w:jc w:val="both"/>
      </w:pPr>
    </w:p>
    <w:p w:rsidR="006639BF" w:rsidRDefault="006639BF">
      <w:pPr>
        <w:pStyle w:val="ConsPlusNonformat"/>
        <w:jc w:val="both"/>
      </w:pPr>
    </w:p>
    <w:p w:rsidR="006639BF" w:rsidRDefault="006639BF">
      <w:pPr>
        <w:pStyle w:val="ConsPlusNonformat"/>
        <w:jc w:val="both"/>
      </w:pPr>
      <w:r>
        <w:t>/___________/ _____________________________________________________________</w:t>
      </w:r>
    </w:p>
    <w:p w:rsidR="006639BF" w:rsidRDefault="006639BF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                   (Ф.И.О.)</w:t>
      </w:r>
    </w:p>
    <w:p w:rsidR="006639BF" w:rsidRDefault="006639BF">
      <w:pPr>
        <w:pStyle w:val="ConsPlusNonformat"/>
        <w:jc w:val="both"/>
      </w:pPr>
    </w:p>
    <w:p w:rsidR="006639BF" w:rsidRDefault="006639BF">
      <w:pPr>
        <w:pStyle w:val="ConsPlusNonformat"/>
        <w:jc w:val="both"/>
      </w:pPr>
      <w:r>
        <w:t xml:space="preserve">                                            "____" _____________ 20___ года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right"/>
        <w:outlineLvl w:val="1"/>
      </w:pPr>
      <w:r>
        <w:t>Приложение 2</w:t>
      </w:r>
    </w:p>
    <w:p w:rsidR="006639BF" w:rsidRDefault="006639BF">
      <w:pPr>
        <w:pStyle w:val="ConsPlusNormal"/>
        <w:jc w:val="right"/>
      </w:pPr>
      <w:r>
        <w:t>к Административному регламенту</w:t>
      </w:r>
    </w:p>
    <w:p w:rsidR="006639BF" w:rsidRDefault="006639BF">
      <w:pPr>
        <w:pStyle w:val="ConsPlusNormal"/>
        <w:jc w:val="center"/>
      </w:pPr>
    </w:p>
    <w:p w:rsidR="006639BF" w:rsidRDefault="006639BF">
      <w:pPr>
        <w:pStyle w:val="ConsPlusNormal"/>
        <w:jc w:val="center"/>
      </w:pPr>
      <w:r>
        <w:t>Список изменяющих документов</w:t>
      </w:r>
    </w:p>
    <w:p w:rsidR="006639BF" w:rsidRDefault="006639BF">
      <w:pPr>
        <w:pStyle w:val="ConsPlusNormal"/>
        <w:jc w:val="center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округа Муром</w:t>
      </w:r>
    </w:p>
    <w:p w:rsidR="006639BF" w:rsidRDefault="006639BF">
      <w:pPr>
        <w:pStyle w:val="ConsPlusNormal"/>
        <w:jc w:val="center"/>
      </w:pPr>
      <w:r>
        <w:t>от 26.02.2016 N 137)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nformat"/>
        <w:jc w:val="both"/>
      </w:pPr>
      <w:r>
        <w:t xml:space="preserve">                                 Заявление</w:t>
      </w:r>
    </w:p>
    <w:p w:rsidR="006639BF" w:rsidRDefault="006639BF">
      <w:pPr>
        <w:pStyle w:val="ConsPlusNonformat"/>
        <w:jc w:val="both"/>
      </w:pPr>
      <w:r>
        <w:t xml:space="preserve">     о предварительном согласовании предоставления земельного участка</w:t>
      </w:r>
    </w:p>
    <w:p w:rsidR="006639BF" w:rsidRDefault="006639BF">
      <w:pPr>
        <w:pStyle w:val="ConsPlusNonformat"/>
        <w:jc w:val="both"/>
      </w:pPr>
      <w:r>
        <w:t xml:space="preserve">                      (заявитель - юридическое лицо)</w:t>
      </w:r>
    </w:p>
    <w:p w:rsidR="006639BF" w:rsidRDefault="006639BF">
      <w:pPr>
        <w:pStyle w:val="ConsPlusNonformat"/>
        <w:jc w:val="both"/>
      </w:pPr>
    </w:p>
    <w:p w:rsidR="006639BF" w:rsidRDefault="006639BF">
      <w:pPr>
        <w:pStyle w:val="ConsPlusNonformat"/>
        <w:jc w:val="both"/>
      </w:pPr>
      <w:r>
        <w:t xml:space="preserve">                                        Председателю комитета по управлению</w:t>
      </w:r>
    </w:p>
    <w:p w:rsidR="006639BF" w:rsidRDefault="006639BF">
      <w:pPr>
        <w:pStyle w:val="ConsPlusNonformat"/>
        <w:jc w:val="both"/>
      </w:pPr>
      <w:r>
        <w:t xml:space="preserve">                                        муниципальным имуществом</w:t>
      </w:r>
    </w:p>
    <w:p w:rsidR="006639BF" w:rsidRDefault="006639BF">
      <w:pPr>
        <w:pStyle w:val="ConsPlusNonformat"/>
        <w:jc w:val="both"/>
      </w:pPr>
      <w:r>
        <w:t xml:space="preserve">                                        администрации округа Муром</w:t>
      </w:r>
    </w:p>
    <w:p w:rsidR="006639BF" w:rsidRDefault="006639B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639BF" w:rsidRDefault="006639B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639BF" w:rsidRDefault="006639B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639BF" w:rsidRDefault="006639B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639BF" w:rsidRDefault="006639B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639BF" w:rsidRDefault="006639B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639BF" w:rsidRDefault="006639B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639BF" w:rsidRDefault="006639B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639BF" w:rsidRDefault="006639B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639BF" w:rsidRDefault="006639BF">
      <w:pPr>
        <w:pStyle w:val="ConsPlusNonformat"/>
        <w:jc w:val="both"/>
      </w:pPr>
      <w:r>
        <w:lastRenderedPageBreak/>
        <w:t xml:space="preserve">                                        ___________________________________</w:t>
      </w:r>
    </w:p>
    <w:p w:rsidR="006639BF" w:rsidRDefault="006639B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639BF" w:rsidRDefault="006639BF">
      <w:pPr>
        <w:pStyle w:val="ConsPlusNonformat"/>
        <w:jc w:val="both"/>
      </w:pPr>
    </w:p>
    <w:p w:rsidR="006639BF" w:rsidRDefault="006639BF">
      <w:pPr>
        <w:pStyle w:val="ConsPlusNonformat"/>
        <w:jc w:val="both"/>
      </w:pPr>
    </w:p>
    <w:p w:rsidR="006639BF" w:rsidRDefault="006639BF">
      <w:pPr>
        <w:pStyle w:val="ConsPlusNonformat"/>
        <w:jc w:val="both"/>
      </w:pPr>
      <w:bookmarkStart w:id="8" w:name="P611"/>
      <w:bookmarkEnd w:id="8"/>
      <w:r>
        <w:t xml:space="preserve">                                 ЗАЯВЛЕНИЕ</w:t>
      </w:r>
    </w:p>
    <w:p w:rsidR="006639BF" w:rsidRDefault="006639BF">
      <w:pPr>
        <w:pStyle w:val="ConsPlusNonformat"/>
        <w:jc w:val="both"/>
      </w:pPr>
    </w:p>
    <w:p w:rsidR="006639BF" w:rsidRDefault="006639BF">
      <w:pPr>
        <w:pStyle w:val="ConsPlusNonformat"/>
        <w:jc w:val="both"/>
      </w:pPr>
      <w:r>
        <w:t>Прошу предварительно согласовать предоставление земельного участка (далее -</w:t>
      </w:r>
    </w:p>
    <w:p w:rsidR="006639BF" w:rsidRDefault="006639BF">
      <w:pPr>
        <w:pStyle w:val="ConsPlusNonformat"/>
        <w:jc w:val="both"/>
      </w:pPr>
      <w:r>
        <w:t>Участок) с кадастровым номером: __________________________________________.</w:t>
      </w:r>
    </w:p>
    <w:p w:rsidR="006639BF" w:rsidRDefault="006639BF">
      <w:pPr>
        <w:pStyle w:val="ConsPlusNonformat"/>
        <w:jc w:val="both"/>
      </w:pPr>
      <w:r>
        <w:t xml:space="preserve">                                  (в случае, если границы такого участка</w:t>
      </w:r>
    </w:p>
    <w:p w:rsidR="006639BF" w:rsidRDefault="006639BF">
      <w:pPr>
        <w:pStyle w:val="ConsPlusNonformat"/>
        <w:jc w:val="both"/>
      </w:pPr>
      <w:r>
        <w:t xml:space="preserve">                                           подлежат уточнению)</w:t>
      </w:r>
    </w:p>
    <w:p w:rsidR="006639BF" w:rsidRDefault="006639BF">
      <w:pPr>
        <w:pStyle w:val="ConsPlusNonformat"/>
        <w:jc w:val="both"/>
      </w:pPr>
    </w:p>
    <w:p w:rsidR="006639BF" w:rsidRDefault="006639BF">
      <w:pPr>
        <w:pStyle w:val="ConsPlusNonformat"/>
        <w:jc w:val="both"/>
      </w:pPr>
      <w:r>
        <w:t xml:space="preserve">Реквизиты   </w:t>
      </w:r>
      <w:proofErr w:type="gramStart"/>
      <w:r>
        <w:t>решения  об</w:t>
      </w:r>
      <w:proofErr w:type="gramEnd"/>
      <w:r>
        <w:t xml:space="preserve">  утверждении  проекта  межевания  территории,  если</w:t>
      </w:r>
    </w:p>
    <w:p w:rsidR="006639BF" w:rsidRDefault="006639BF">
      <w:pPr>
        <w:pStyle w:val="ConsPlusNonformat"/>
        <w:jc w:val="both"/>
      </w:pPr>
      <w:r>
        <w:t>образование Участка предусмотрено проектом _______________________________.</w:t>
      </w:r>
    </w:p>
    <w:p w:rsidR="006639BF" w:rsidRDefault="006639BF">
      <w:pPr>
        <w:pStyle w:val="ConsPlusNonformat"/>
        <w:jc w:val="both"/>
      </w:pPr>
      <w:r>
        <w:t>Кадастровый    номер    Участка    или    кадастровые    номера   Участков:</w:t>
      </w:r>
    </w:p>
    <w:p w:rsidR="006639BF" w:rsidRDefault="006639BF">
      <w:pPr>
        <w:pStyle w:val="ConsPlusNonformat"/>
        <w:jc w:val="both"/>
      </w:pPr>
      <w:r>
        <w:t>__________________________________________________________________________.</w:t>
      </w:r>
    </w:p>
    <w:p w:rsidR="006639BF" w:rsidRDefault="006639BF">
      <w:pPr>
        <w:pStyle w:val="ConsPlusNonformat"/>
        <w:jc w:val="both"/>
      </w:pPr>
      <w:r>
        <w:t xml:space="preserve">   (из которых в соответствии с проектом межевания территории, со схемой</w:t>
      </w:r>
    </w:p>
    <w:p w:rsidR="006639BF" w:rsidRDefault="006639BF">
      <w:pPr>
        <w:pStyle w:val="ConsPlusNonformat"/>
        <w:jc w:val="both"/>
      </w:pPr>
      <w:r>
        <w:t>расположения земельного участка или с проектной документацией предусмотрено</w:t>
      </w:r>
    </w:p>
    <w:p w:rsidR="006639BF" w:rsidRDefault="006639BF">
      <w:pPr>
        <w:pStyle w:val="ConsPlusNonformat"/>
        <w:jc w:val="both"/>
      </w:pPr>
      <w:r>
        <w:t xml:space="preserve">  образование Участка, в случае, если сведения о таких земельных участках</w:t>
      </w:r>
    </w:p>
    <w:p w:rsidR="006639BF" w:rsidRDefault="006639BF">
      <w:pPr>
        <w:pStyle w:val="ConsPlusNonformat"/>
        <w:jc w:val="both"/>
      </w:pPr>
      <w:r>
        <w:t xml:space="preserve">             внесены в государственный кадастр недвижимости)</w:t>
      </w:r>
    </w:p>
    <w:p w:rsidR="006639BF" w:rsidRDefault="006639BF">
      <w:pPr>
        <w:pStyle w:val="ConsPlusNonformat"/>
        <w:jc w:val="both"/>
      </w:pPr>
    </w:p>
    <w:p w:rsidR="006639BF" w:rsidRDefault="006639BF">
      <w:pPr>
        <w:pStyle w:val="ConsPlusNonformat"/>
        <w:jc w:val="both"/>
      </w:pPr>
      <w:r>
        <w:t>Местоположение: ___________________________________________________________</w:t>
      </w:r>
    </w:p>
    <w:p w:rsidR="006639BF" w:rsidRDefault="006639BF">
      <w:pPr>
        <w:pStyle w:val="ConsPlusNonformat"/>
        <w:jc w:val="both"/>
      </w:pPr>
      <w:r>
        <w:t xml:space="preserve">                     (наименование поселения, иные адресные ориентиры)</w:t>
      </w:r>
    </w:p>
    <w:p w:rsidR="006639BF" w:rsidRDefault="006639BF">
      <w:pPr>
        <w:pStyle w:val="ConsPlusNonformat"/>
        <w:jc w:val="both"/>
      </w:pPr>
      <w:r>
        <w:t>___________________________________________________________________________</w:t>
      </w:r>
    </w:p>
    <w:p w:rsidR="006639BF" w:rsidRDefault="006639BF">
      <w:pPr>
        <w:pStyle w:val="ConsPlusNonformat"/>
        <w:jc w:val="both"/>
      </w:pPr>
      <w:r>
        <w:t>Площадь земельного участка (участков) _____________________________________</w:t>
      </w:r>
    </w:p>
    <w:p w:rsidR="006639BF" w:rsidRDefault="006639BF">
      <w:pPr>
        <w:pStyle w:val="ConsPlusNonformat"/>
        <w:jc w:val="both"/>
      </w:pPr>
      <w:r>
        <w:t>Основание предоставления земельного участка без проведения торгов: ________</w:t>
      </w:r>
    </w:p>
    <w:p w:rsidR="006639BF" w:rsidRDefault="006639BF">
      <w:pPr>
        <w:pStyle w:val="ConsPlusNonformat"/>
        <w:jc w:val="both"/>
      </w:pPr>
      <w:r>
        <w:t>___________________________________________________________________________</w:t>
      </w:r>
    </w:p>
    <w:p w:rsidR="006639BF" w:rsidRDefault="006639BF">
      <w:pPr>
        <w:pStyle w:val="ConsPlusNonformat"/>
        <w:jc w:val="both"/>
      </w:pPr>
      <w:r>
        <w:t xml:space="preserve"> (из числа предусмотренных </w:t>
      </w:r>
      <w:hyperlink r:id="rId49" w:history="1">
        <w:r>
          <w:rPr>
            <w:color w:val="0000FF"/>
          </w:rPr>
          <w:t>пунктом 2 статьи 39.3</w:t>
        </w:r>
      </w:hyperlink>
      <w:r>
        <w:t xml:space="preserve">, </w:t>
      </w:r>
      <w:hyperlink r:id="rId50" w:history="1">
        <w:r>
          <w:rPr>
            <w:color w:val="0000FF"/>
          </w:rPr>
          <w:t>статьей 39.5</w:t>
        </w:r>
      </w:hyperlink>
      <w:r>
        <w:t xml:space="preserve">, </w:t>
      </w:r>
      <w:hyperlink r:id="rId51" w:history="1">
        <w:r>
          <w:rPr>
            <w:color w:val="0000FF"/>
          </w:rPr>
          <w:t>пунктом 2</w:t>
        </w:r>
      </w:hyperlink>
    </w:p>
    <w:p w:rsidR="006639BF" w:rsidRDefault="006639BF">
      <w:pPr>
        <w:pStyle w:val="ConsPlusNonformat"/>
        <w:jc w:val="both"/>
      </w:pPr>
      <w:r>
        <w:t xml:space="preserve">       статьи 39.6 или </w:t>
      </w:r>
      <w:hyperlink r:id="rId52" w:history="1">
        <w:r>
          <w:rPr>
            <w:color w:val="0000FF"/>
          </w:rPr>
          <w:t>пунктом 2 статьи 39.10</w:t>
        </w:r>
      </w:hyperlink>
      <w:r>
        <w:t xml:space="preserve"> Земельного кодекса РФ)</w:t>
      </w:r>
    </w:p>
    <w:p w:rsidR="006639BF" w:rsidRDefault="006639BF">
      <w:pPr>
        <w:pStyle w:val="ConsPlusNonformat"/>
        <w:jc w:val="both"/>
      </w:pPr>
      <w:r>
        <w:t>Вид права: ________________________________________________________________</w:t>
      </w:r>
    </w:p>
    <w:p w:rsidR="006639BF" w:rsidRDefault="006639BF">
      <w:pPr>
        <w:pStyle w:val="ConsPlusNonformat"/>
        <w:jc w:val="both"/>
      </w:pPr>
      <w:r>
        <w:t xml:space="preserve">           (если предоставление Участка возможно на нескольких видах прав)</w:t>
      </w:r>
    </w:p>
    <w:p w:rsidR="006639BF" w:rsidRDefault="006639BF">
      <w:pPr>
        <w:pStyle w:val="ConsPlusNonformat"/>
        <w:jc w:val="both"/>
      </w:pPr>
    </w:p>
    <w:p w:rsidR="006639BF" w:rsidRDefault="006639BF">
      <w:pPr>
        <w:pStyle w:val="ConsPlusNonformat"/>
        <w:jc w:val="both"/>
      </w:pPr>
      <w:r>
        <w:t>Цель использования Участка ________________________________________________</w:t>
      </w:r>
    </w:p>
    <w:p w:rsidR="006639BF" w:rsidRDefault="006639BF">
      <w:pPr>
        <w:pStyle w:val="ConsPlusNonformat"/>
        <w:jc w:val="both"/>
      </w:pPr>
    </w:p>
    <w:p w:rsidR="006639BF" w:rsidRDefault="006639BF">
      <w:pPr>
        <w:pStyle w:val="ConsPlusNonformat"/>
        <w:jc w:val="both"/>
      </w:pPr>
      <w:proofErr w:type="gramStart"/>
      <w:r>
        <w:t>Реквизиты  решения</w:t>
      </w:r>
      <w:proofErr w:type="gramEnd"/>
      <w:r>
        <w:t xml:space="preserve">  об  изъятии Участка для государственных и муниципальных</w:t>
      </w:r>
    </w:p>
    <w:p w:rsidR="006639BF" w:rsidRDefault="006639BF">
      <w:pPr>
        <w:pStyle w:val="ConsPlusNonformat"/>
        <w:jc w:val="both"/>
      </w:pPr>
      <w:r>
        <w:t>нужд: _____________________________________________________________________</w:t>
      </w:r>
    </w:p>
    <w:p w:rsidR="006639BF" w:rsidRDefault="006639BF">
      <w:pPr>
        <w:pStyle w:val="ConsPlusNonformat"/>
        <w:jc w:val="both"/>
      </w:pPr>
      <w:r>
        <w:t xml:space="preserve">     (в случае, если Участок предоставляется взамен Участка, изымаемого для</w:t>
      </w:r>
    </w:p>
    <w:p w:rsidR="006639BF" w:rsidRDefault="006639BF">
      <w:pPr>
        <w:pStyle w:val="ConsPlusNonformat"/>
        <w:jc w:val="both"/>
      </w:pPr>
      <w:r>
        <w:t xml:space="preserve">                   государственных или муниципальных нужд)</w:t>
      </w:r>
    </w:p>
    <w:p w:rsidR="006639BF" w:rsidRDefault="006639BF">
      <w:pPr>
        <w:pStyle w:val="ConsPlusNonformat"/>
        <w:jc w:val="both"/>
      </w:pPr>
    </w:p>
    <w:p w:rsidR="006639BF" w:rsidRDefault="006639BF">
      <w:pPr>
        <w:pStyle w:val="ConsPlusNonformat"/>
        <w:jc w:val="both"/>
      </w:pPr>
      <w:r>
        <w:t xml:space="preserve">Реквизиты </w:t>
      </w:r>
      <w:proofErr w:type="gramStart"/>
      <w:r>
        <w:t>решения  об</w:t>
      </w:r>
      <w:proofErr w:type="gramEnd"/>
      <w:r>
        <w:t xml:space="preserve"> утверждении документа территориального планирования и</w:t>
      </w:r>
    </w:p>
    <w:p w:rsidR="006639BF" w:rsidRDefault="006639BF">
      <w:pPr>
        <w:pStyle w:val="ConsPlusNonformat"/>
        <w:jc w:val="both"/>
      </w:pPr>
      <w:r>
        <w:t>(или) проекта планировки территории _______________________________________</w:t>
      </w:r>
    </w:p>
    <w:p w:rsidR="006639BF" w:rsidRDefault="006639BF">
      <w:pPr>
        <w:pStyle w:val="ConsPlusNonformat"/>
        <w:jc w:val="both"/>
      </w:pPr>
      <w:r>
        <w:t xml:space="preserve">                                   (в случае, если Участок предоставляется</w:t>
      </w:r>
    </w:p>
    <w:p w:rsidR="006639BF" w:rsidRDefault="006639BF">
      <w:pPr>
        <w:pStyle w:val="ConsPlusNonformat"/>
        <w:jc w:val="both"/>
      </w:pPr>
      <w:r>
        <w:t xml:space="preserve">                                   для размещения объектов, предусмотренных</w:t>
      </w:r>
    </w:p>
    <w:p w:rsidR="006639BF" w:rsidRDefault="006639BF">
      <w:pPr>
        <w:pStyle w:val="ConsPlusNonformat"/>
        <w:jc w:val="both"/>
      </w:pPr>
      <w:r>
        <w:t xml:space="preserve">                                     указанными документом и или проектом)</w:t>
      </w:r>
    </w:p>
    <w:p w:rsidR="006639BF" w:rsidRDefault="006639BF">
      <w:pPr>
        <w:pStyle w:val="ConsPlusNonformat"/>
        <w:jc w:val="both"/>
      </w:pPr>
    </w:p>
    <w:p w:rsidR="006639BF" w:rsidRDefault="006639BF">
      <w:pPr>
        <w:pStyle w:val="ConsPlusNonformat"/>
        <w:jc w:val="both"/>
      </w:pPr>
      <w:r>
        <w:t>Наименование и местонахождение юридического лица: _________________________</w:t>
      </w:r>
    </w:p>
    <w:p w:rsidR="006639BF" w:rsidRDefault="006639BF">
      <w:pPr>
        <w:pStyle w:val="ConsPlusNonformat"/>
        <w:jc w:val="both"/>
      </w:pPr>
      <w:r>
        <w:t>___________________________________________________________________________</w:t>
      </w:r>
    </w:p>
    <w:p w:rsidR="006639BF" w:rsidRDefault="006639BF">
      <w:pPr>
        <w:pStyle w:val="ConsPlusNonformat"/>
        <w:jc w:val="both"/>
      </w:pPr>
      <w:r>
        <w:t>___________________________________________________________________________</w:t>
      </w:r>
    </w:p>
    <w:p w:rsidR="006639BF" w:rsidRDefault="006639BF">
      <w:pPr>
        <w:pStyle w:val="ConsPlusNonformat"/>
        <w:jc w:val="both"/>
      </w:pPr>
    </w:p>
    <w:p w:rsidR="006639BF" w:rsidRDefault="006639BF">
      <w:pPr>
        <w:pStyle w:val="ConsPlusNonformat"/>
        <w:jc w:val="both"/>
      </w:pPr>
      <w:proofErr w:type="gramStart"/>
      <w:r>
        <w:t>Государственный  регистрационный</w:t>
      </w:r>
      <w:proofErr w:type="gramEnd"/>
      <w:r>
        <w:t xml:space="preserve"> номер записи о государственной регистрации</w:t>
      </w:r>
    </w:p>
    <w:p w:rsidR="006639BF" w:rsidRDefault="006639BF">
      <w:pPr>
        <w:pStyle w:val="ConsPlusNonformat"/>
        <w:jc w:val="both"/>
      </w:pPr>
      <w:proofErr w:type="gramStart"/>
      <w:r>
        <w:t>юридического  лица</w:t>
      </w:r>
      <w:proofErr w:type="gramEnd"/>
      <w:r>
        <w:t xml:space="preserve">  в  Едином  государственном  реестре юридических лиц (за</w:t>
      </w:r>
    </w:p>
    <w:p w:rsidR="006639BF" w:rsidRDefault="006639BF">
      <w:pPr>
        <w:pStyle w:val="ConsPlusNonformat"/>
        <w:jc w:val="both"/>
      </w:pPr>
      <w:proofErr w:type="gramStart"/>
      <w:r>
        <w:t>исключением  случаев</w:t>
      </w:r>
      <w:proofErr w:type="gramEnd"/>
      <w:r>
        <w:t>,  если  заявителем  является  иностранное  юридическое</w:t>
      </w:r>
    </w:p>
    <w:p w:rsidR="006639BF" w:rsidRDefault="006639BF">
      <w:pPr>
        <w:pStyle w:val="ConsPlusNonformat"/>
        <w:jc w:val="both"/>
      </w:pPr>
      <w:r>
        <w:t>лицо</w:t>
      </w:r>
      <w:proofErr w:type="gramStart"/>
      <w:r>
        <w:t>):_</w:t>
      </w:r>
      <w:proofErr w:type="gramEnd"/>
      <w:r>
        <w:t>____________________________________________________________________</w:t>
      </w:r>
    </w:p>
    <w:p w:rsidR="006639BF" w:rsidRDefault="006639BF">
      <w:pPr>
        <w:pStyle w:val="ConsPlusNonformat"/>
        <w:jc w:val="both"/>
      </w:pPr>
    </w:p>
    <w:p w:rsidR="006639BF" w:rsidRDefault="006639BF">
      <w:pPr>
        <w:pStyle w:val="ConsPlusNonformat"/>
        <w:jc w:val="both"/>
      </w:pPr>
      <w:proofErr w:type="gramStart"/>
      <w:r>
        <w:t>Идентификационный  номер</w:t>
      </w:r>
      <w:proofErr w:type="gramEnd"/>
      <w:r>
        <w:t xml:space="preserve">  налогоплательщика  (за  исключением случаев, если</w:t>
      </w:r>
    </w:p>
    <w:p w:rsidR="006639BF" w:rsidRDefault="006639BF">
      <w:pPr>
        <w:pStyle w:val="ConsPlusNonformat"/>
        <w:jc w:val="both"/>
      </w:pPr>
      <w:r>
        <w:t>заявителем является иностранное юридическое лицо): ________________________</w:t>
      </w:r>
    </w:p>
    <w:p w:rsidR="006639BF" w:rsidRDefault="006639BF">
      <w:pPr>
        <w:pStyle w:val="ConsPlusNonformat"/>
        <w:jc w:val="both"/>
      </w:pPr>
    </w:p>
    <w:p w:rsidR="006639BF" w:rsidRDefault="006639BF">
      <w:pPr>
        <w:pStyle w:val="ConsPlusNonformat"/>
        <w:jc w:val="both"/>
      </w:pPr>
      <w:r>
        <w:t>Реквизиты юридического лица: ______________________________________________</w:t>
      </w:r>
    </w:p>
    <w:p w:rsidR="006639BF" w:rsidRDefault="006639BF">
      <w:pPr>
        <w:pStyle w:val="ConsPlusNonformat"/>
        <w:jc w:val="both"/>
      </w:pPr>
      <w:r>
        <w:t xml:space="preserve">                                         (БИК, р/с, к/с и т.д.)</w:t>
      </w:r>
    </w:p>
    <w:p w:rsidR="006639BF" w:rsidRDefault="006639BF">
      <w:pPr>
        <w:pStyle w:val="ConsPlusNonformat"/>
        <w:jc w:val="both"/>
      </w:pPr>
      <w:r>
        <w:t>___________________________________________________________________________</w:t>
      </w:r>
    </w:p>
    <w:p w:rsidR="006639BF" w:rsidRDefault="006639BF">
      <w:pPr>
        <w:pStyle w:val="ConsPlusNonformat"/>
        <w:jc w:val="both"/>
      </w:pPr>
      <w:r>
        <w:t>___________________________________________________________________________</w:t>
      </w:r>
    </w:p>
    <w:p w:rsidR="006639BF" w:rsidRDefault="006639BF">
      <w:pPr>
        <w:pStyle w:val="ConsPlusNonformat"/>
        <w:jc w:val="both"/>
      </w:pPr>
      <w:r>
        <w:t>___________________________________________________________________________</w:t>
      </w:r>
    </w:p>
    <w:p w:rsidR="006639BF" w:rsidRDefault="006639BF">
      <w:pPr>
        <w:pStyle w:val="ConsPlusNonformat"/>
        <w:jc w:val="both"/>
      </w:pPr>
    </w:p>
    <w:p w:rsidR="006639BF" w:rsidRDefault="006639BF">
      <w:pPr>
        <w:pStyle w:val="ConsPlusNonformat"/>
        <w:jc w:val="both"/>
      </w:pPr>
    </w:p>
    <w:p w:rsidR="006639BF" w:rsidRDefault="006639BF">
      <w:pPr>
        <w:pStyle w:val="ConsPlusNonformat"/>
        <w:jc w:val="both"/>
      </w:pPr>
    </w:p>
    <w:p w:rsidR="006639BF" w:rsidRDefault="006639BF">
      <w:pPr>
        <w:pStyle w:val="ConsPlusNonformat"/>
        <w:jc w:val="both"/>
      </w:pPr>
      <w:proofErr w:type="gramStart"/>
      <w:r>
        <w:lastRenderedPageBreak/>
        <w:t>Телефон  (</w:t>
      </w:r>
      <w:proofErr w:type="gramEnd"/>
      <w:r>
        <w:t>факс), почтовый адрес и (или) адрес электронной почты для связи с</w:t>
      </w:r>
    </w:p>
    <w:p w:rsidR="006639BF" w:rsidRDefault="006639BF">
      <w:pPr>
        <w:pStyle w:val="ConsPlusNonformat"/>
        <w:jc w:val="both"/>
      </w:pPr>
      <w:r>
        <w:t>заявителем: _______________________________________________________________</w:t>
      </w:r>
    </w:p>
    <w:p w:rsidR="006639BF" w:rsidRDefault="006639BF">
      <w:pPr>
        <w:pStyle w:val="ConsPlusNonformat"/>
        <w:jc w:val="both"/>
      </w:pPr>
    </w:p>
    <w:p w:rsidR="006639BF" w:rsidRDefault="006639BF">
      <w:pPr>
        <w:pStyle w:val="ConsPlusNonformat"/>
        <w:jc w:val="both"/>
      </w:pPr>
    </w:p>
    <w:p w:rsidR="006639BF" w:rsidRDefault="006639BF">
      <w:pPr>
        <w:pStyle w:val="ConsPlusNonformat"/>
        <w:jc w:val="both"/>
      </w:pPr>
      <w:r>
        <w:t>/___________/ _____________________________________________________________</w:t>
      </w:r>
    </w:p>
    <w:p w:rsidR="006639BF" w:rsidRDefault="006639BF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(Ф.И.О., должность представителя юридического лица)</w:t>
      </w:r>
    </w:p>
    <w:p w:rsidR="006639BF" w:rsidRDefault="006639BF">
      <w:pPr>
        <w:pStyle w:val="ConsPlusNonformat"/>
        <w:jc w:val="both"/>
      </w:pPr>
      <w:r>
        <w:t>М.П.                                        "____" _____________ 20___ года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right"/>
        <w:outlineLvl w:val="1"/>
      </w:pPr>
      <w:r>
        <w:t>Приложение 3</w:t>
      </w:r>
    </w:p>
    <w:p w:rsidR="006639BF" w:rsidRDefault="006639BF">
      <w:pPr>
        <w:pStyle w:val="ConsPlusNormal"/>
        <w:jc w:val="right"/>
      </w:pPr>
      <w:r>
        <w:t>к Административному регламенту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center"/>
      </w:pPr>
      <w:r>
        <w:t>БЛОК-СХЕМА</w:t>
      </w:r>
    </w:p>
    <w:p w:rsidR="006639BF" w:rsidRDefault="006639BF">
      <w:pPr>
        <w:pStyle w:val="ConsPlusNormal"/>
        <w:jc w:val="center"/>
      </w:pPr>
      <w:r>
        <w:t>ПРЕДОСТАВЛЕНИЯ УСЛУГИ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nformat"/>
        <w:jc w:val="both"/>
      </w:pPr>
      <w:r>
        <w:t xml:space="preserve">                                 ┌─────────┐</w:t>
      </w:r>
    </w:p>
    <w:p w:rsidR="006639BF" w:rsidRDefault="006639BF">
      <w:pPr>
        <w:pStyle w:val="ConsPlusNonformat"/>
        <w:jc w:val="both"/>
      </w:pPr>
      <w:r>
        <w:t>┌──────────────────────────────</w:t>
      </w:r>
      <w:proofErr w:type="gramStart"/>
      <w:r>
        <w:t>─&gt;│</w:t>
      </w:r>
      <w:proofErr w:type="gramEnd"/>
      <w:r>
        <w:t>Заявитель│&lt;───────────────────┐</w:t>
      </w:r>
    </w:p>
    <w:p w:rsidR="006639BF" w:rsidRDefault="006639BF">
      <w:pPr>
        <w:pStyle w:val="ConsPlusNonformat"/>
        <w:jc w:val="both"/>
      </w:pPr>
      <w:r>
        <w:t>│                                └────┬────┘                    │</w:t>
      </w:r>
    </w:p>
    <w:p w:rsidR="006639BF" w:rsidRDefault="006639BF">
      <w:pPr>
        <w:pStyle w:val="ConsPlusNonformat"/>
        <w:jc w:val="both"/>
      </w:pPr>
      <w:r>
        <w:t>│                                    \/                         │</w:t>
      </w:r>
    </w:p>
    <w:p w:rsidR="006639BF" w:rsidRDefault="006639BF">
      <w:pPr>
        <w:pStyle w:val="ConsPlusNonformat"/>
        <w:jc w:val="both"/>
      </w:pPr>
      <w:r>
        <w:t>│                     ┌─────────────────────────────┐           │</w:t>
      </w:r>
    </w:p>
    <w:p w:rsidR="006639BF" w:rsidRDefault="006639BF">
      <w:pPr>
        <w:pStyle w:val="ConsPlusNonformat"/>
        <w:jc w:val="both"/>
      </w:pPr>
      <w:r>
        <w:t>│                     │                             │           │</w:t>
      </w:r>
    </w:p>
    <w:p w:rsidR="006639BF" w:rsidRDefault="006639BF">
      <w:pPr>
        <w:pStyle w:val="ConsPlusNonformat"/>
        <w:jc w:val="both"/>
      </w:pPr>
      <w:r>
        <w:t>│                    \/                            \/           │</w:t>
      </w:r>
    </w:p>
    <w:p w:rsidR="006639BF" w:rsidRDefault="006639BF">
      <w:pPr>
        <w:pStyle w:val="ConsPlusNonformat"/>
        <w:jc w:val="both"/>
      </w:pPr>
      <w:r>
        <w:t>│          ┌─────────────────────┐        ┌───────────────────┐ │</w:t>
      </w:r>
    </w:p>
    <w:p w:rsidR="006639BF" w:rsidRDefault="006639BF">
      <w:pPr>
        <w:pStyle w:val="ConsPlusNonformat"/>
        <w:jc w:val="both"/>
      </w:pPr>
      <w:r>
        <w:t>│          │ Заявление с пакетом │        │Заявление с пакетом│ │</w:t>
      </w:r>
    </w:p>
    <w:p w:rsidR="006639BF" w:rsidRDefault="006639BF">
      <w:pPr>
        <w:pStyle w:val="ConsPlusNonformat"/>
        <w:jc w:val="both"/>
      </w:pPr>
      <w:r>
        <w:t xml:space="preserve">│          </w:t>
      </w:r>
      <w:proofErr w:type="gramStart"/>
      <w:r>
        <w:t>│  документов</w:t>
      </w:r>
      <w:proofErr w:type="gramEnd"/>
      <w:r>
        <w:t xml:space="preserve"> в КУМИ  │        │ документов в МБУ  │ │</w:t>
      </w:r>
    </w:p>
    <w:p w:rsidR="006639BF" w:rsidRDefault="006639BF">
      <w:pPr>
        <w:pStyle w:val="ConsPlusNonformat"/>
        <w:jc w:val="both"/>
      </w:pPr>
      <w:r>
        <w:t>│          │                     │        │        МФЦ        │ │</w:t>
      </w:r>
    </w:p>
    <w:p w:rsidR="006639BF" w:rsidRDefault="006639BF">
      <w:pPr>
        <w:pStyle w:val="ConsPlusNonformat"/>
        <w:jc w:val="both"/>
      </w:pPr>
      <w:r>
        <w:t>│          └──────────┬──────────┘        └─────────┬─────────┘ │</w:t>
      </w:r>
    </w:p>
    <w:p w:rsidR="006639BF" w:rsidRDefault="006639BF">
      <w:pPr>
        <w:pStyle w:val="ConsPlusNonformat"/>
        <w:jc w:val="both"/>
      </w:pPr>
      <w:r>
        <w:t>│                     │                             │           │</w:t>
      </w:r>
    </w:p>
    <w:p w:rsidR="006639BF" w:rsidRDefault="006639BF">
      <w:pPr>
        <w:pStyle w:val="ConsPlusNonformat"/>
        <w:jc w:val="both"/>
      </w:pPr>
      <w:r>
        <w:t>│                    \/                            \/           │</w:t>
      </w:r>
    </w:p>
    <w:p w:rsidR="006639BF" w:rsidRDefault="006639BF">
      <w:pPr>
        <w:pStyle w:val="ConsPlusNonformat"/>
        <w:jc w:val="both"/>
      </w:pPr>
      <w:r>
        <w:t>│          ┌─────────────────────┐        ┌───────────────────┐ │ Возврат</w:t>
      </w:r>
    </w:p>
    <w:p w:rsidR="006639BF" w:rsidRDefault="006639BF">
      <w:pPr>
        <w:pStyle w:val="ConsPlusNonformat"/>
        <w:jc w:val="both"/>
      </w:pPr>
      <w:r>
        <w:t xml:space="preserve">│          </w:t>
      </w:r>
      <w:proofErr w:type="gramStart"/>
      <w:r>
        <w:t>│  Прием</w:t>
      </w:r>
      <w:proofErr w:type="gramEnd"/>
      <w:r>
        <w:t xml:space="preserve"> документов,  │        │ Прием документов  │ │документов</w:t>
      </w:r>
    </w:p>
    <w:p w:rsidR="006639BF" w:rsidRDefault="006639BF">
      <w:pPr>
        <w:pStyle w:val="ConsPlusNonformat"/>
        <w:jc w:val="both"/>
      </w:pPr>
      <w:r>
        <w:t xml:space="preserve">│          │    </w:t>
      </w:r>
      <w:proofErr w:type="gramStart"/>
      <w:r>
        <w:t xml:space="preserve">регистрация,   </w:t>
      </w:r>
      <w:proofErr w:type="gramEnd"/>
      <w:r>
        <w:t xml:space="preserve">  │        │   регистрация,    │ │    при</w:t>
      </w:r>
    </w:p>
    <w:p w:rsidR="006639BF" w:rsidRDefault="006639BF">
      <w:pPr>
        <w:pStyle w:val="ConsPlusNonformat"/>
        <w:jc w:val="both"/>
      </w:pPr>
      <w:r>
        <w:t xml:space="preserve">│          │ первичная обработка │        │     первичная     │ </w:t>
      </w:r>
      <w:proofErr w:type="gramStart"/>
      <w:r>
        <w:t>│  наличии</w:t>
      </w:r>
      <w:proofErr w:type="gramEnd"/>
    </w:p>
    <w:p w:rsidR="006639BF" w:rsidRDefault="006639BF">
      <w:pPr>
        <w:pStyle w:val="ConsPlusNonformat"/>
        <w:jc w:val="both"/>
      </w:pPr>
      <w:r>
        <w:t xml:space="preserve">│          └──────────┬──────────┘        │    </w:t>
      </w:r>
      <w:proofErr w:type="gramStart"/>
      <w:r>
        <w:t xml:space="preserve">обработка,   </w:t>
      </w:r>
      <w:proofErr w:type="gramEnd"/>
      <w:r>
        <w:t xml:space="preserve">  │ │ оснований</w:t>
      </w:r>
    </w:p>
    <w:p w:rsidR="006639BF" w:rsidRDefault="006639BF">
      <w:pPr>
        <w:pStyle w:val="ConsPlusNonformat"/>
        <w:jc w:val="both"/>
      </w:pPr>
      <w:r>
        <w:t>│                     │                   │     передача      │ │ (</w:t>
      </w:r>
      <w:hyperlink r:id="rId53" w:history="1">
        <w:r>
          <w:rPr>
            <w:color w:val="0000FF"/>
          </w:rPr>
          <w:t>п. 3 ст</w:t>
        </w:r>
      </w:hyperlink>
      <w:r>
        <w:t>.</w:t>
      </w:r>
    </w:p>
    <w:p w:rsidR="006639BF" w:rsidRDefault="006639BF">
      <w:pPr>
        <w:pStyle w:val="ConsPlusNonformat"/>
        <w:jc w:val="both"/>
      </w:pPr>
      <w:r>
        <w:t>│                     │                   │    заявления с    │ │ 39.15 ЗК</w:t>
      </w:r>
    </w:p>
    <w:p w:rsidR="006639BF" w:rsidRDefault="006639BF">
      <w:pPr>
        <w:pStyle w:val="ConsPlusNonformat"/>
        <w:jc w:val="both"/>
      </w:pPr>
      <w:r>
        <w:t>│                     │                   │   документами в   │ │    РФ)</w:t>
      </w:r>
    </w:p>
    <w:p w:rsidR="006639BF" w:rsidRDefault="006639BF">
      <w:pPr>
        <w:pStyle w:val="ConsPlusNonformat"/>
        <w:jc w:val="both"/>
      </w:pPr>
      <w:r>
        <w:t>│                     │                   │       КУМИ        │ │</w:t>
      </w:r>
    </w:p>
    <w:p w:rsidR="006639BF" w:rsidRDefault="006639BF">
      <w:pPr>
        <w:pStyle w:val="ConsPlusNonformat"/>
        <w:jc w:val="both"/>
      </w:pPr>
      <w:r>
        <w:t>│                    \/                   └───────────────────┘ │</w:t>
      </w:r>
    </w:p>
    <w:p w:rsidR="006639BF" w:rsidRDefault="006639BF">
      <w:pPr>
        <w:pStyle w:val="ConsPlusNonformat"/>
        <w:jc w:val="both"/>
      </w:pPr>
      <w:r>
        <w:t>│          ┌─────────────────────┐                              │</w:t>
      </w:r>
    </w:p>
    <w:p w:rsidR="006639BF" w:rsidRDefault="006639BF">
      <w:pPr>
        <w:pStyle w:val="ConsPlusNonformat"/>
        <w:jc w:val="both"/>
      </w:pPr>
      <w:r>
        <w:t>│          │      Проверка       │                              │</w:t>
      </w:r>
    </w:p>
    <w:p w:rsidR="006639BF" w:rsidRDefault="006639BF">
      <w:pPr>
        <w:pStyle w:val="ConsPlusNonformat"/>
        <w:jc w:val="both"/>
      </w:pPr>
      <w:r>
        <w:t>│          │   предоставленных   │                              │</w:t>
      </w:r>
    </w:p>
    <w:p w:rsidR="006639BF" w:rsidRDefault="006639BF">
      <w:pPr>
        <w:pStyle w:val="ConsPlusNonformat"/>
        <w:jc w:val="both"/>
      </w:pPr>
      <w:r>
        <w:t xml:space="preserve">│          │ документов, </w:t>
      </w:r>
      <w:proofErr w:type="gramStart"/>
      <w:r>
        <w:t>запрос  ├</w:t>
      </w:r>
      <w:proofErr w:type="gramEnd"/>
      <w:r>
        <w:t>──────────────────────────────┘</w:t>
      </w:r>
    </w:p>
    <w:p w:rsidR="006639BF" w:rsidRDefault="006639BF">
      <w:pPr>
        <w:pStyle w:val="ConsPlusNonformat"/>
        <w:jc w:val="both"/>
      </w:pPr>
      <w:r>
        <w:t>│          │     необходимых     │</w:t>
      </w:r>
    </w:p>
    <w:p w:rsidR="006639BF" w:rsidRDefault="006639BF">
      <w:pPr>
        <w:pStyle w:val="ConsPlusNonformat"/>
        <w:jc w:val="both"/>
      </w:pPr>
      <w:r>
        <w:t>│          │     документов      │</w:t>
      </w:r>
    </w:p>
    <w:p w:rsidR="006639BF" w:rsidRDefault="006639BF">
      <w:pPr>
        <w:pStyle w:val="ConsPlusNonformat"/>
        <w:jc w:val="both"/>
      </w:pPr>
      <w:r>
        <w:t>│          └──────────┬──────────┘</w:t>
      </w:r>
    </w:p>
    <w:p w:rsidR="006639BF" w:rsidRDefault="006639BF">
      <w:pPr>
        <w:pStyle w:val="ConsPlusNonformat"/>
        <w:jc w:val="both"/>
      </w:pPr>
      <w:r>
        <w:t>│                     │</w:t>
      </w:r>
    </w:p>
    <w:p w:rsidR="006639BF" w:rsidRDefault="006639BF">
      <w:pPr>
        <w:pStyle w:val="ConsPlusNonformat"/>
        <w:jc w:val="both"/>
      </w:pPr>
      <w:r>
        <w:t>│ Приостановка сроков │</w:t>
      </w:r>
    </w:p>
    <w:p w:rsidR="006639BF" w:rsidRDefault="006639BF">
      <w:pPr>
        <w:pStyle w:val="ConsPlusNonformat"/>
        <w:jc w:val="both"/>
      </w:pPr>
      <w:proofErr w:type="gramStart"/>
      <w:r>
        <w:t>│  исполнения</w:t>
      </w:r>
      <w:proofErr w:type="gramEnd"/>
      <w:r>
        <w:t xml:space="preserve"> услуги  │</w:t>
      </w:r>
    </w:p>
    <w:p w:rsidR="006639BF" w:rsidRDefault="006639BF">
      <w:pPr>
        <w:pStyle w:val="ConsPlusNonformat"/>
        <w:jc w:val="both"/>
      </w:pPr>
      <w:r>
        <w:t>│ ─ ─ ─ ─ ─ ─ ─ ─ ─ ─ │ ─ ─ ─ ─ ─ ─ ─ ─ ─ ─ ─ ─ ─ ─ ─ ─ ─ ─ ─ ─ ─ ─ ─ ─ ─</w:t>
      </w:r>
    </w:p>
    <w:p w:rsidR="006639BF" w:rsidRDefault="006639BF">
      <w:pPr>
        <w:pStyle w:val="ConsPlusNonformat"/>
        <w:jc w:val="both"/>
      </w:pPr>
      <w:r>
        <w:t>│                     │      ┌────────────────────────────────────────────┐</w:t>
      </w:r>
    </w:p>
    <w:p w:rsidR="006639BF" w:rsidRDefault="006639BF">
      <w:pPr>
        <w:pStyle w:val="ConsPlusNonformat"/>
        <w:jc w:val="both"/>
      </w:pPr>
      <w:r>
        <w:t>│                     │      │ В случае если схема накладывается на ранее │</w:t>
      </w:r>
    </w:p>
    <w:p w:rsidR="006639BF" w:rsidRDefault="006639BF">
      <w:pPr>
        <w:pStyle w:val="ConsPlusNonformat"/>
        <w:jc w:val="both"/>
      </w:pPr>
      <w:r>
        <w:t xml:space="preserve">│                     │      </w:t>
      </w:r>
      <w:proofErr w:type="gramStart"/>
      <w:r>
        <w:t>│  утвержденную</w:t>
      </w:r>
      <w:proofErr w:type="gramEnd"/>
      <w:r>
        <w:t xml:space="preserve"> схему - приостановка сроков  │</w:t>
      </w:r>
    </w:p>
    <w:p w:rsidR="006639BF" w:rsidRDefault="006639BF">
      <w:pPr>
        <w:pStyle w:val="ConsPlusNonformat"/>
        <w:jc w:val="both"/>
      </w:pPr>
      <w:r>
        <w:t>│                     │      └────────────────────────────────────────────┘</w:t>
      </w:r>
    </w:p>
    <w:p w:rsidR="006639BF" w:rsidRDefault="006639BF">
      <w:pPr>
        <w:pStyle w:val="ConsPlusNonformat"/>
        <w:jc w:val="both"/>
      </w:pPr>
      <w:r>
        <w:t>│                     │</w:t>
      </w:r>
    </w:p>
    <w:p w:rsidR="006639BF" w:rsidRDefault="006639BF">
      <w:pPr>
        <w:pStyle w:val="ConsPlusNonformat"/>
        <w:jc w:val="both"/>
      </w:pPr>
      <w:r>
        <w:t>│                    \/</w:t>
      </w:r>
    </w:p>
    <w:p w:rsidR="006639BF" w:rsidRDefault="006639BF">
      <w:pPr>
        <w:pStyle w:val="ConsPlusNonformat"/>
        <w:jc w:val="both"/>
      </w:pPr>
      <w:r>
        <w:t>│          ┌─────────────────────┐</w:t>
      </w:r>
    </w:p>
    <w:p w:rsidR="006639BF" w:rsidRDefault="006639BF">
      <w:pPr>
        <w:pStyle w:val="ConsPlusNonformat"/>
        <w:jc w:val="both"/>
      </w:pPr>
      <w:proofErr w:type="gramStart"/>
      <w:r>
        <w:t>│  Выдача</w:t>
      </w:r>
      <w:proofErr w:type="gramEnd"/>
      <w:r>
        <w:t xml:space="preserve">  │ Подготовка Приказа  │</w:t>
      </w:r>
    </w:p>
    <w:p w:rsidR="006639BF" w:rsidRDefault="006639BF">
      <w:pPr>
        <w:pStyle w:val="ConsPlusNonformat"/>
        <w:jc w:val="both"/>
      </w:pPr>
      <w:r>
        <w:t>└──────────┤      КУМИ либо      │</w:t>
      </w:r>
    </w:p>
    <w:p w:rsidR="006639BF" w:rsidRDefault="006639BF">
      <w:pPr>
        <w:pStyle w:val="ConsPlusNonformat"/>
        <w:jc w:val="both"/>
      </w:pPr>
      <w:r>
        <w:lastRenderedPageBreak/>
        <w:t xml:space="preserve"> </w:t>
      </w:r>
      <w:proofErr w:type="spellStart"/>
      <w:r>
        <w:t>документов│мотивированный</w:t>
      </w:r>
      <w:proofErr w:type="spellEnd"/>
      <w:r>
        <w:t xml:space="preserve"> отказ │</w:t>
      </w:r>
    </w:p>
    <w:p w:rsidR="006639BF" w:rsidRDefault="006639BF">
      <w:pPr>
        <w:pStyle w:val="ConsPlusNonformat"/>
        <w:jc w:val="both"/>
      </w:pPr>
      <w:r>
        <w:t xml:space="preserve">           </w:t>
      </w:r>
      <w:proofErr w:type="gramStart"/>
      <w:r>
        <w:t>│  в</w:t>
      </w:r>
      <w:proofErr w:type="gramEnd"/>
      <w:r>
        <w:t xml:space="preserve"> предоставлении   │</w:t>
      </w:r>
    </w:p>
    <w:p w:rsidR="006639BF" w:rsidRDefault="006639BF">
      <w:pPr>
        <w:pStyle w:val="ConsPlusNonformat"/>
        <w:jc w:val="both"/>
      </w:pPr>
      <w:r>
        <w:t xml:space="preserve">           │       услуги        │</w:t>
      </w:r>
    </w:p>
    <w:p w:rsidR="006639BF" w:rsidRDefault="006639BF">
      <w:pPr>
        <w:pStyle w:val="ConsPlusNonformat"/>
        <w:jc w:val="both"/>
      </w:pPr>
      <w:r>
        <w:t xml:space="preserve">           └─────────────────────┘</w:t>
      </w: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jc w:val="both"/>
      </w:pPr>
    </w:p>
    <w:p w:rsidR="006639BF" w:rsidRDefault="006639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3CF9" w:rsidRDefault="00053CF9"/>
    <w:sectPr w:rsidR="00053CF9" w:rsidSect="00A7169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BF"/>
    <w:rsid w:val="0000120C"/>
    <w:rsid w:val="00053CF9"/>
    <w:rsid w:val="0066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68051-B080-4321-84CD-E905DB41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39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3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39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39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639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39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39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6F754D138A7AE17FABDF122B2887F39F3206D4589C80897847F6E8B06092945B9298B6A1B0g5M" TargetMode="External"/><Relationship Id="rId18" Type="http://schemas.openxmlformats.org/officeDocument/2006/relationships/hyperlink" Target="consultantplus://offline/ref=1D6F754D138A7AE17FABDF122B2887F39F3206D4519D80897847F6E8B0B6g0M" TargetMode="External"/><Relationship Id="rId26" Type="http://schemas.openxmlformats.org/officeDocument/2006/relationships/hyperlink" Target="consultantplus://offline/ref=1D6F754D138A7AE17FABDF122B2887F39F3206D4589C80897847F6E8B06092945B9298B2A3B0g5M" TargetMode="External"/><Relationship Id="rId39" Type="http://schemas.openxmlformats.org/officeDocument/2006/relationships/hyperlink" Target="consultantplus://offline/ref=1D6F754D138A7AE17FABDF122B2887F39F3206D4589C80897847F6E8B06092945B9298B6A0B0gCM" TargetMode="External"/><Relationship Id="rId21" Type="http://schemas.openxmlformats.org/officeDocument/2006/relationships/hyperlink" Target="consultantplus://offline/ref=1D6F754D138A7AE17FABDF122B2887F39F300ED0589680897847F6E8B0B6g0M" TargetMode="External"/><Relationship Id="rId34" Type="http://schemas.openxmlformats.org/officeDocument/2006/relationships/hyperlink" Target="consultantplus://offline/ref=1D6F754D138A7AE17FABDF122B2887F39F3206D4589C80897847F6E8B06092945B9298B9A4B0gEM" TargetMode="External"/><Relationship Id="rId42" Type="http://schemas.openxmlformats.org/officeDocument/2006/relationships/hyperlink" Target="consultantplus://offline/ref=1D6F754D138A7AE17FABDF122B2887F39F3206D55D9A80897847F6E8B0B6g0M" TargetMode="External"/><Relationship Id="rId47" Type="http://schemas.openxmlformats.org/officeDocument/2006/relationships/hyperlink" Target="consultantplus://offline/ref=1D6F754D138A7AE17FABDF122B2887F39F3206D4589C80897847F6E8B06092945B9298B4A2B0g9M" TargetMode="External"/><Relationship Id="rId50" Type="http://schemas.openxmlformats.org/officeDocument/2006/relationships/hyperlink" Target="consultantplus://offline/ref=1D6F754D138A7AE17FABDF122B2887F39F3206D4589C80897847F6E8B06092945B9298B5A0B0g9M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1D6F754D138A7AE17FABDF122B2887F39F3206D75E9680897847F6E8B0B6g0M" TargetMode="External"/><Relationship Id="rId12" Type="http://schemas.openxmlformats.org/officeDocument/2006/relationships/hyperlink" Target="consultantplus://offline/ref=1D6F754D138A7AE17FABC11F3D44D9F99F3B59DC589E8BDE2210F0BFEF3094C11BD29EE5E6485601D76FEFF3B8gCM" TargetMode="External"/><Relationship Id="rId17" Type="http://schemas.openxmlformats.org/officeDocument/2006/relationships/hyperlink" Target="consultantplus://offline/ref=1D6F754D138A7AE17FABDF122B2887F39C3805D9519680897847F6E8B0B6g0M" TargetMode="External"/><Relationship Id="rId25" Type="http://schemas.openxmlformats.org/officeDocument/2006/relationships/hyperlink" Target="consultantplus://offline/ref=1D6F754D138A7AE17FABDF122B2887F39F300ED0589680897847F6E8B0B6g0M" TargetMode="External"/><Relationship Id="rId33" Type="http://schemas.openxmlformats.org/officeDocument/2006/relationships/hyperlink" Target="consultantplus://offline/ref=1D6F754D138A7AE17FABDF122B2887F39F3006D55D9C80897847F6E8B0B6g0M" TargetMode="External"/><Relationship Id="rId38" Type="http://schemas.openxmlformats.org/officeDocument/2006/relationships/hyperlink" Target="consultantplus://offline/ref=1D6F754D138A7AE17FABDF122B2887F39F3206D4589C80897847F6E8B06092945B9298B6A1B0g5M" TargetMode="External"/><Relationship Id="rId46" Type="http://schemas.openxmlformats.org/officeDocument/2006/relationships/hyperlink" Target="consultantplus://offline/ref=1D6F754D138A7AE17FABDF122B2887F39F3206D4589C80897847F6E8B06092945B9298B5A3B0g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6F754D138A7AE17FABDF122B2887F39F3206D4589C80897847F6E8B06092945B9298B6A1B0g5M" TargetMode="External"/><Relationship Id="rId20" Type="http://schemas.openxmlformats.org/officeDocument/2006/relationships/hyperlink" Target="consultantplus://offline/ref=1D6F754D138A7AE17FABDF122B2887F39F3006D55D9C80897847F6E8B0B6g0M" TargetMode="External"/><Relationship Id="rId29" Type="http://schemas.openxmlformats.org/officeDocument/2006/relationships/hyperlink" Target="consultantplus://offline/ref=1D6F754D138A7AE17FABDF122B2887F39F3206D4589C80897847F6E8B06092945B9298B9A7B0gAM" TargetMode="External"/><Relationship Id="rId41" Type="http://schemas.openxmlformats.org/officeDocument/2006/relationships/hyperlink" Target="consultantplus://offline/ref=1D6F754D138A7AE17FABDF122B2887F39F3206D4589C80897847F6E8B06092945B9298B6A1B0g5M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6F754D138A7AE17FABDF122B2887F39F3206D4519D80897847F6E8B0B6g0M" TargetMode="External"/><Relationship Id="rId11" Type="http://schemas.openxmlformats.org/officeDocument/2006/relationships/hyperlink" Target="consultantplus://offline/ref=1D6F754D138A7AE17FABC11F3D44D9F99F3B59DC589E8BDE2210F0BFEF3094C11BD29EE5E6485601D76FEFF3B8gFM" TargetMode="External"/><Relationship Id="rId24" Type="http://schemas.openxmlformats.org/officeDocument/2006/relationships/hyperlink" Target="consultantplus://offline/ref=1D6F754D138A7AE17FABC11F3D44D9F99F3B59DC589E8BDD261AF0BFEF3094C11BBDg2M" TargetMode="External"/><Relationship Id="rId32" Type="http://schemas.openxmlformats.org/officeDocument/2006/relationships/hyperlink" Target="consultantplus://offline/ref=1D6F754D138A7AE17FABDF122B2887F39F3206D4589C80897847F6E8B06092945B9298B9A6B0g8M" TargetMode="External"/><Relationship Id="rId37" Type="http://schemas.openxmlformats.org/officeDocument/2006/relationships/hyperlink" Target="consultantplus://offline/ref=1D6F754D138A7AE17FABC11F3D44D9F99F3B59DC589E8BDE2210F0BFEF3094C11BD29EE5E6485601D76FEFF3B8g3M" TargetMode="External"/><Relationship Id="rId40" Type="http://schemas.openxmlformats.org/officeDocument/2006/relationships/hyperlink" Target="consultantplus://offline/ref=1D6F754D138A7AE17FABDF122B2887F39F3206D4589C80897847F6E8B06092945B9298B6A0B0gCM" TargetMode="External"/><Relationship Id="rId45" Type="http://schemas.openxmlformats.org/officeDocument/2006/relationships/hyperlink" Target="consultantplus://offline/ref=1D6F754D138A7AE17FABDF122B2887F39F3206D4589C80897847F6E8B06092945B9298B5A0B0g9M" TargetMode="External"/><Relationship Id="rId53" Type="http://schemas.openxmlformats.org/officeDocument/2006/relationships/hyperlink" Target="consultantplus://offline/ref=1D6F754D138A7AE17FABDF122B2887F39F3206D4589C80897847F6E8B06092945B9298B6A3B0g5M" TargetMode="External"/><Relationship Id="rId5" Type="http://schemas.openxmlformats.org/officeDocument/2006/relationships/hyperlink" Target="consultantplus://offline/ref=1D6F754D138A7AE17FABDF122B2887F39F3206D4589C80897847F6E8B06092945B9298B6A1B0g5M" TargetMode="External"/><Relationship Id="rId15" Type="http://schemas.openxmlformats.org/officeDocument/2006/relationships/hyperlink" Target="consultantplus://offline/ref=1D6F754D138A7AE17FABDF122B2887F39F3207D8509B80897847F6E8B0B6g0M" TargetMode="External"/><Relationship Id="rId23" Type="http://schemas.openxmlformats.org/officeDocument/2006/relationships/hyperlink" Target="consultantplus://offline/ref=1D6F754D138A7AE17FABC11F3D44D9F99F3B59DC519B83D92C18ADB5E76998C3B1gCM" TargetMode="External"/><Relationship Id="rId28" Type="http://schemas.openxmlformats.org/officeDocument/2006/relationships/hyperlink" Target="consultantplus://offline/ref=1D6F754D138A7AE17FABDF122B2887F39F3206D4589C80897847F6E8B06092945B9298B9A7B0g8M" TargetMode="External"/><Relationship Id="rId36" Type="http://schemas.openxmlformats.org/officeDocument/2006/relationships/hyperlink" Target="consultantplus://offline/ref=1D6F754D138A7AE17FABC11F3D44D9F99F3B59DC589E8BDE2210F0BFEF3094C11BD29EE5E6485601D76FEFF3B8gDM" TargetMode="External"/><Relationship Id="rId49" Type="http://schemas.openxmlformats.org/officeDocument/2006/relationships/hyperlink" Target="consultantplus://offline/ref=1D6F754D138A7AE17FABDF122B2887F39F3206D4589C80897847F6E8B06092945B9298B5A6B0g9M" TargetMode="External"/><Relationship Id="rId10" Type="http://schemas.openxmlformats.org/officeDocument/2006/relationships/hyperlink" Target="consultantplus://offline/ref=1D6F754D138A7AE17FABC11F3D44D9F99F3B59DC589E8CD72217F0BFEF3094C11BD29EE5E6485601D76FEFF2B8gFM" TargetMode="External"/><Relationship Id="rId19" Type="http://schemas.openxmlformats.org/officeDocument/2006/relationships/hyperlink" Target="consultantplus://offline/ref=1D6F754D138A7AE17FABDF122B2887F39F3206D75E9680897847F6E8B0B6g0M" TargetMode="External"/><Relationship Id="rId31" Type="http://schemas.openxmlformats.org/officeDocument/2006/relationships/hyperlink" Target="consultantplus://offline/ref=1D6F754D138A7AE17FABDF122B2887F39F3206D4589C80897847F6E8B06092945B9298B9A6B0gFM" TargetMode="External"/><Relationship Id="rId44" Type="http://schemas.openxmlformats.org/officeDocument/2006/relationships/hyperlink" Target="consultantplus://offline/ref=1D6F754D138A7AE17FABDF122B2887F39F3206D4589C80897847F6E8B06092945B9298B5A6B0g9M" TargetMode="External"/><Relationship Id="rId52" Type="http://schemas.openxmlformats.org/officeDocument/2006/relationships/hyperlink" Target="consultantplus://offline/ref=1D6F754D138A7AE17FABDF122B2887F39F3206D4589C80897847F6E8B06092945B9298B4A2B0g9M" TargetMode="External"/><Relationship Id="rId4" Type="http://schemas.openxmlformats.org/officeDocument/2006/relationships/hyperlink" Target="consultantplus://offline/ref=1D6F754D138A7AE17FABC11F3D44D9F99F3B59DC589E8BDE2210F0BFEF3094C11BD29EE5E6485601D76FEFF3B8gFM" TargetMode="External"/><Relationship Id="rId9" Type="http://schemas.openxmlformats.org/officeDocument/2006/relationships/hyperlink" Target="consultantplus://offline/ref=1D6F754D138A7AE17FABDF122B2887F39F3006D45A9680897847F6E8B06092945B9298B0A50C5B09BDg3M" TargetMode="External"/><Relationship Id="rId14" Type="http://schemas.openxmlformats.org/officeDocument/2006/relationships/hyperlink" Target="consultantplus://offline/ref=1D6F754D138A7AE17FABDF122B2887F39F3800D452C8D78B2912F8BEgDM" TargetMode="External"/><Relationship Id="rId22" Type="http://schemas.openxmlformats.org/officeDocument/2006/relationships/hyperlink" Target="consultantplus://offline/ref=1D6F754D138A7AE17FABC11F3D44D9F99F3B59DC589E8CD72217F0BFEF3094C11BD29EE5E6485601D76FEFF2B8gFM" TargetMode="External"/><Relationship Id="rId27" Type="http://schemas.openxmlformats.org/officeDocument/2006/relationships/hyperlink" Target="consultantplus://offline/ref=1D6F754D138A7AE17FABDF122B2887F39F3206D4589C80897847F6E8B06092945B9298B9A4B0gEM" TargetMode="External"/><Relationship Id="rId30" Type="http://schemas.openxmlformats.org/officeDocument/2006/relationships/hyperlink" Target="consultantplus://offline/ref=1D6F754D138A7AE17FABDF122B2887F39F3206D4589C80897847F6E8B06092945B9298B9A6B0gCM" TargetMode="External"/><Relationship Id="rId35" Type="http://schemas.openxmlformats.org/officeDocument/2006/relationships/hyperlink" Target="consultantplus://offline/ref=1D6F754D138A7AE17FABDF122B2887F39F3206D4589C80897847F6E8B06092945B9298B9A6B0g8M" TargetMode="External"/><Relationship Id="rId43" Type="http://schemas.openxmlformats.org/officeDocument/2006/relationships/hyperlink" Target="consultantplus://offline/ref=1D6F754D138A7AE17FABC11F3D44D9F99F3B59DC589E8BDE2210F0BFEF3094C11BD29EE5E6485601D76FEFF2B8gCM" TargetMode="External"/><Relationship Id="rId48" Type="http://schemas.openxmlformats.org/officeDocument/2006/relationships/hyperlink" Target="consultantplus://offline/ref=1D6F754D138A7AE17FABC11F3D44D9F99F3B59DC589E8BDE2210F0BFEF3094C11BD29EE5E6485601D76FEFF2B8gCM" TargetMode="External"/><Relationship Id="rId8" Type="http://schemas.openxmlformats.org/officeDocument/2006/relationships/hyperlink" Target="consultantplus://offline/ref=1D6F754D138A7AE17FABDF122B2887F39C3903D8519880897847F6E8B0B6g0M" TargetMode="External"/><Relationship Id="rId51" Type="http://schemas.openxmlformats.org/officeDocument/2006/relationships/hyperlink" Target="consultantplus://offline/ref=1D6F754D138A7AE17FABDF122B2887F39F3206D4589C80897847F6E8B06092945B9298B5A3B0gB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10186</Words>
  <Characters>58066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Амосова</dc:creator>
  <cp:keywords/>
  <dc:description/>
  <cp:lastModifiedBy>qwerty</cp:lastModifiedBy>
  <cp:revision>2</cp:revision>
  <dcterms:created xsi:type="dcterms:W3CDTF">2017-09-08T12:32:00Z</dcterms:created>
  <dcterms:modified xsi:type="dcterms:W3CDTF">2017-09-19T05:50:00Z</dcterms:modified>
</cp:coreProperties>
</file>